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8CEC" w14:textId="154EE940" w:rsidR="00D33047" w:rsidRPr="00EA0B5D" w:rsidRDefault="00111264" w:rsidP="006B090C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CMU Sans Serif" w:hAnsi="CMU Sans Serif" w:cs="CMU Sans Serif"/>
          <w:color w:val="000000"/>
          <w:sz w:val="28"/>
          <w:szCs w:val="28"/>
        </w:rPr>
      </w:pPr>
      <w:r w:rsidRPr="00EA0B5D">
        <w:rPr>
          <w:rFonts w:ascii="CMU Sans Serif" w:hAnsi="CMU Sans Serif" w:cs="CMU Sans Serif"/>
          <w:color w:val="000000"/>
          <w:sz w:val="28"/>
          <w:szCs w:val="28"/>
        </w:rPr>
        <w:t>Understanding the Amazon from space</w:t>
      </w:r>
    </w:p>
    <w:p w14:paraId="736D93FF" w14:textId="3E566311" w:rsidR="00D33047" w:rsidRPr="00EA0B5D" w:rsidRDefault="00D33047" w:rsidP="006B090C">
      <w:pPr>
        <w:pStyle w:val="NormalWeb"/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  <w:lang w:val="bg-BG"/>
        </w:rPr>
        <w:sectPr w:rsidR="00D33047" w:rsidRPr="00EA0B5D" w:rsidSect="00D330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EFB76A" w14:textId="76F9497B" w:rsidR="00F56919" w:rsidRPr="00EA0B5D" w:rsidRDefault="00111264" w:rsidP="006B090C">
      <w:pPr>
        <w:pStyle w:val="NormalWeb"/>
        <w:shd w:val="clear" w:color="auto" w:fill="FFFFFF"/>
        <w:spacing w:before="0" w:beforeAutospacing="0" w:after="225" w:afterAutospacing="0"/>
        <w:ind w:firstLine="720"/>
        <w:rPr>
          <w:rFonts w:ascii="CMU Sans Serif" w:hAnsi="CMU Sans Serif" w:cs="CMU Sans Serif"/>
          <w:color w:val="000000"/>
          <w:sz w:val="20"/>
          <w:szCs w:val="20"/>
        </w:rPr>
        <w:sectPr w:rsidR="00F56919" w:rsidRPr="00EA0B5D" w:rsidSect="00F569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A0B5D">
        <w:rPr>
          <w:rFonts w:ascii="CMU Sans Serif" w:hAnsi="CMU Sans Serif" w:cs="CMU Sans Serif"/>
          <w:b/>
          <w:bCs/>
          <w:color w:val="000000"/>
          <w:sz w:val="20"/>
          <w:szCs w:val="20"/>
        </w:rPr>
        <w:t>Abstract</w:t>
      </w:r>
      <w:r w:rsidR="00415C4E" w:rsidRPr="00EA0B5D">
        <w:rPr>
          <w:rFonts w:ascii="CMU Sans Serif" w:hAnsi="CMU Sans Serif" w:cs="CMU Sans Serif"/>
          <w:b/>
          <w:bCs/>
          <w:color w:val="000000"/>
          <w:sz w:val="20"/>
          <w:szCs w:val="20"/>
          <w:lang w:val="bg-BG"/>
        </w:rPr>
        <w:t xml:space="preserve">: </w:t>
      </w:r>
      <w:r w:rsidR="00415C4E" w:rsidRPr="00EA0B5D">
        <w:rPr>
          <w:rFonts w:ascii="CMU Sans Serif" w:hAnsi="CMU Sans Serif" w:cs="CMU Sans Serif"/>
          <w:color w:val="000000"/>
          <w:sz w:val="20"/>
          <w:szCs w:val="20"/>
        </w:rPr>
        <w:t>Deforestation in the Amazon Basin has sever</w:t>
      </w:r>
      <w:r w:rsidR="000902D3">
        <w:rPr>
          <w:rFonts w:ascii="CMU Sans Serif" w:hAnsi="CMU Sans Serif" w:cs="CMU Sans Serif"/>
          <w:color w:val="000000"/>
          <w:sz w:val="20"/>
          <w:szCs w:val="20"/>
        </w:rPr>
        <w:t>e</w:t>
      </w:r>
      <w:r w:rsidR="00415C4E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consequences on biodiversity</w:t>
      </w:r>
      <w:r w:rsidR="00E94A64" w:rsidRPr="00EA0B5D">
        <w:rPr>
          <w:rFonts w:ascii="CMU Sans Serif" w:hAnsi="CMU Sans Serif" w:cs="CMU Sans Serif"/>
          <w:color w:val="000000"/>
          <w:sz w:val="20"/>
          <w:szCs w:val="20"/>
        </w:rPr>
        <w:t>, habitat loss, climate change, a</w:t>
      </w:r>
      <w:r w:rsidR="00820DAE" w:rsidRPr="00EA0B5D">
        <w:rPr>
          <w:rFonts w:ascii="CMU Sans Serif" w:hAnsi="CMU Sans Serif" w:cs="CMU Sans Serif"/>
          <w:color w:val="000000"/>
          <w:sz w:val="20"/>
          <w:szCs w:val="20"/>
        </w:rPr>
        <w:t>nd other devastating effects. Timely and accurate monitoring of deforestation is critical for effective response. In this research, we propose a s</w:t>
      </w:r>
      <w:r w:rsidR="005A14FB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olution to the Planet dataset challenge, which involves </w:t>
      </w:r>
      <w:r w:rsidR="00F3478F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classifying satellite images to identify deforestation and land cover / land use classes. We employ </w:t>
      </w:r>
      <w:r w:rsidR="00983E52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a convolutional neural network (CNN) //Clarify model trained on a subset of the dataset, leveraging </w:t>
      </w:r>
      <w:proofErr w:type="spellStart"/>
      <w:proofErr w:type="gramStart"/>
      <w:r w:rsidR="00983E52" w:rsidRPr="00EA0B5D">
        <w:rPr>
          <w:rFonts w:ascii="CMU Sans Serif" w:hAnsi="CMU Sans Serif" w:cs="CMU Sans Serif"/>
          <w:color w:val="000000"/>
          <w:sz w:val="20"/>
          <w:szCs w:val="20"/>
        </w:rPr>
        <w:t>it’s</w:t>
      </w:r>
      <w:proofErr w:type="spellEnd"/>
      <w:proofErr w:type="gramEnd"/>
      <w:r w:rsidR="00983E52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ability to learn spatial patterns on images. The model is augmented with data augmentation </w:t>
      </w:r>
      <w:r w:rsidR="00A73FBA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techniques </w:t>
      </w:r>
      <w:r w:rsidR="00394470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//Clarify </w:t>
      </w:r>
      <w:r w:rsidR="00A73FBA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to enhance its generalization capabilities. Our results demonstrate </w:t>
      </w:r>
      <w:r w:rsidR="00FC5BC4" w:rsidRPr="00EA0B5D">
        <w:rPr>
          <w:rFonts w:ascii="CMU Sans Serif" w:hAnsi="CMU Sans Serif" w:cs="CMU Sans Serif"/>
          <w:color w:val="000000"/>
          <w:sz w:val="20"/>
          <w:szCs w:val="20"/>
        </w:rPr>
        <w:t>promising performance in</w:t>
      </w:r>
      <w:r w:rsidR="00394470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identifying deforesta</w:t>
      </w:r>
      <w:r w:rsidR="005A7631" w:rsidRPr="00EA0B5D">
        <w:rPr>
          <w:rFonts w:ascii="CMU Sans Serif" w:hAnsi="CMU Sans Serif" w:cs="CMU Sans Serif"/>
          <w:color w:val="000000"/>
          <w:sz w:val="20"/>
          <w:szCs w:val="20"/>
        </w:rPr>
        <w:t>tion</w:t>
      </w:r>
      <w:r w:rsidR="00FC5BC4" w:rsidRPr="00EA0B5D">
        <w:rPr>
          <w:rFonts w:ascii="CMU Sans Serif" w:hAnsi="CMU Sans Serif" w:cs="CMU Sans Serif"/>
          <w:color w:val="000000"/>
          <w:sz w:val="20"/>
          <w:szCs w:val="20"/>
        </w:rPr>
        <w:t>.</w:t>
      </w:r>
    </w:p>
    <w:p w14:paraId="10553087" w14:textId="31374BD2" w:rsidR="00BA1877" w:rsidRPr="00EA0B5D" w:rsidRDefault="00CC4D95" w:rsidP="005B11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b/>
          <w:bCs/>
          <w:color w:val="000000"/>
          <w:sz w:val="20"/>
          <w:szCs w:val="20"/>
        </w:rPr>
      </w:pPr>
      <w:r w:rsidRPr="00EA0B5D">
        <w:rPr>
          <w:rFonts w:ascii="CMU Sans Serif" w:hAnsi="CMU Sans Serif" w:cs="CMU Sans Serif"/>
          <w:b/>
          <w:bCs/>
          <w:color w:val="000000"/>
          <w:sz w:val="20"/>
          <w:szCs w:val="20"/>
        </w:rPr>
        <w:t>Introduction</w:t>
      </w:r>
    </w:p>
    <w:p w14:paraId="72EC73D8" w14:textId="7B61D36B" w:rsidR="002F31DB" w:rsidRPr="00EA0B5D" w:rsidRDefault="005B116B" w:rsidP="006347AA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Deforestation in the Amazon Basin accounts for a significant </w:t>
      </w:r>
      <w:r w:rsidR="00BB20C9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loss of forest cover, contributing to reduced biodiversity, habitat loss, climate change, and other devastating effects. Accurate monitoring of deforestation and understanding its </w:t>
      </w:r>
      <w:r w:rsidR="006638F5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causes and patterns is crucial for effective response and conservation efforts. The availability of </w:t>
      </w:r>
      <w:proofErr w:type="gramStart"/>
      <w:r w:rsidR="006638F5" w:rsidRPr="00EA0B5D">
        <w:rPr>
          <w:rFonts w:ascii="CMU Sans Serif" w:hAnsi="CMU Sans Serif" w:cs="CMU Sans Serif"/>
          <w:color w:val="000000"/>
          <w:sz w:val="20"/>
          <w:szCs w:val="20"/>
        </w:rPr>
        <w:t>high resolution</w:t>
      </w:r>
      <w:proofErr w:type="gramEnd"/>
      <w:r w:rsidR="006638F5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satellite imagery, such as the Planet dataset, </w:t>
      </w:r>
      <w:r w:rsidR="00172FAE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presents an opportunity to leverage machine learning techniques for automated </w:t>
      </w:r>
      <w:r w:rsidR="00D2582E" w:rsidRPr="00EA0B5D">
        <w:rPr>
          <w:rFonts w:ascii="CMU Sans Serif" w:hAnsi="CMU Sans Serif" w:cs="CMU Sans Serif"/>
          <w:color w:val="000000"/>
          <w:sz w:val="20"/>
          <w:szCs w:val="20"/>
        </w:rPr>
        <w:t>deforestation detection and land cover / land use classification</w:t>
      </w:r>
      <w:r w:rsidR="00D528C4" w:rsidRPr="00EA0B5D">
        <w:rPr>
          <w:rFonts w:ascii="CMU Sans Serif" w:hAnsi="CMU Sans Serif" w:cs="CMU Sans Serif"/>
          <w:color w:val="000000"/>
          <w:sz w:val="20"/>
          <w:szCs w:val="20"/>
        </w:rPr>
        <w:t>.</w:t>
      </w:r>
    </w:p>
    <w:p w14:paraId="78D131EC" w14:textId="0FF9FBB6" w:rsidR="00D33047" w:rsidRPr="00EA0B5D" w:rsidRDefault="00756CAF" w:rsidP="00FC5BC4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The dataset is based on pictures </w:t>
      </w:r>
      <w:r w:rsidR="006D2D84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of the Amazon basin </w:t>
      </w:r>
      <w:r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taken by the </w:t>
      </w:r>
      <w:r w:rsidR="006B0FA1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Flock 2 </w:t>
      </w:r>
      <w:r w:rsidR="006C78B2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geostationary </w:t>
      </w:r>
      <w:r w:rsidR="006B0FA1" w:rsidRPr="00EA0B5D">
        <w:rPr>
          <w:rFonts w:ascii="CMU Sans Serif" w:hAnsi="CMU Sans Serif" w:cs="CMU Sans Serif"/>
          <w:color w:val="000000"/>
          <w:sz w:val="20"/>
          <w:szCs w:val="20"/>
        </w:rPr>
        <w:t>satellite</w:t>
      </w:r>
      <w:r w:rsidR="00D7163C" w:rsidRPr="00EA0B5D">
        <w:rPr>
          <w:rFonts w:ascii="CMU Sans Serif" w:hAnsi="CMU Sans Serif" w:cs="CMU Sans Serif"/>
          <w:color w:val="000000"/>
          <w:sz w:val="20"/>
          <w:szCs w:val="20"/>
        </w:rPr>
        <w:t>. Each image was then split into 256x256px ‘chips’ for ease of use by machine learning algorithms</w:t>
      </w:r>
      <w:r w:rsidR="001420F3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, then each of these </w:t>
      </w:r>
      <w:r w:rsidR="00C74EC1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chips is labeled with each of the //17 </w:t>
      </w:r>
      <w:r w:rsidR="00015063" w:rsidRPr="00EA0B5D">
        <w:rPr>
          <w:rFonts w:ascii="CMU Sans Serif" w:hAnsi="CMU Sans Serif" w:cs="CMU Sans Serif"/>
          <w:color w:val="000000"/>
          <w:sz w:val="20"/>
          <w:szCs w:val="20"/>
        </w:rPr>
        <w:t>classes of land use specified by the Planet team.</w:t>
      </w:r>
    </w:p>
    <w:p w14:paraId="449BF341" w14:textId="09FBAE55" w:rsidR="00015063" w:rsidRDefault="00117B32" w:rsidP="00FC5BC4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When solving </w:t>
      </w:r>
      <w:r w:rsidR="00C9636A" w:rsidRPr="00EA0B5D">
        <w:rPr>
          <w:rFonts w:ascii="CMU Sans Serif" w:hAnsi="CMU Sans Serif" w:cs="CMU Sans Serif"/>
          <w:color w:val="000000"/>
          <w:sz w:val="20"/>
          <w:szCs w:val="20"/>
        </w:rPr>
        <w:t>satellite</w:t>
      </w:r>
      <w:r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image classification </w:t>
      </w:r>
      <w:r w:rsidR="00F0109A" w:rsidRPr="00EA0B5D">
        <w:rPr>
          <w:rFonts w:ascii="CMU Sans Serif" w:hAnsi="CMU Sans Serif" w:cs="CMU Sans Serif"/>
          <w:color w:val="000000"/>
          <w:sz w:val="20"/>
          <w:szCs w:val="20"/>
        </w:rPr>
        <w:t>problems, it’s common to rely on convolutional neural networks.</w:t>
      </w:r>
      <w:r w:rsidR="00C528D4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One of the benefits is that</w:t>
      </w:r>
      <w:r w:rsidR="00CB22EA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r w:rsidR="00427BB5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we can use a pretrained CNN with either no modification at all or </w:t>
      </w:r>
      <w:r w:rsidR="00A33274" w:rsidRPr="00EA0B5D">
        <w:rPr>
          <w:rFonts w:ascii="CMU Sans Serif" w:hAnsi="CMU Sans Serif" w:cs="CMU Sans Serif"/>
          <w:color w:val="000000"/>
          <w:sz w:val="20"/>
          <w:szCs w:val="20"/>
        </w:rPr>
        <w:t>with</w:t>
      </w:r>
      <w:r w:rsidR="00E10C29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retraining some of the final layers and </w:t>
      </w:r>
      <w:r w:rsidR="00A33274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have a powerful feature extraction layer. </w:t>
      </w:r>
      <w:r w:rsidR="00A95A97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On top of </w:t>
      </w:r>
      <w:proofErr w:type="gramStart"/>
      <w:r w:rsidR="00A95A97" w:rsidRPr="00EA0B5D">
        <w:rPr>
          <w:rFonts w:ascii="CMU Sans Serif" w:hAnsi="CMU Sans Serif" w:cs="CMU Sans Serif"/>
          <w:color w:val="000000"/>
          <w:sz w:val="20"/>
          <w:szCs w:val="20"/>
        </w:rPr>
        <w:t>the CNN</w:t>
      </w:r>
      <w:proofErr w:type="gramEnd"/>
      <w:r w:rsidR="00A95A97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a shallow neural network or even an XG Boosted decision </w:t>
      </w:r>
      <w:r w:rsidR="00523D36" w:rsidRPr="00EA0B5D">
        <w:rPr>
          <w:rFonts w:ascii="CMU Sans Serif" w:hAnsi="CMU Sans Serif" w:cs="CMU Sans Serif"/>
          <w:color w:val="000000"/>
          <w:sz w:val="20"/>
          <w:szCs w:val="20"/>
        </w:rPr>
        <w:t>can classify chips with accuracy</w:t>
      </w:r>
      <w:r w:rsidR="008414F9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percentage</w:t>
      </w:r>
      <w:r w:rsidR="00523D36" w:rsidRPr="00EA0B5D">
        <w:rPr>
          <w:rFonts w:ascii="CMU Sans Serif" w:hAnsi="CMU Sans Serif" w:cs="CMU Sans Serif"/>
          <w:color w:val="000000"/>
          <w:sz w:val="20"/>
          <w:szCs w:val="20"/>
        </w:rPr>
        <w:t xml:space="preserve"> in the high eighties to low nineties.</w:t>
      </w:r>
    </w:p>
    <w:p w14:paraId="472C1128" w14:textId="31D3072F" w:rsidR="008C647C" w:rsidRDefault="008C647C" w:rsidP="00FC5BC4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Since it </w:t>
      </w:r>
      <w:r w:rsidR="006828A0">
        <w:rPr>
          <w:rFonts w:ascii="CMU Sans Serif" w:hAnsi="CMU Sans Serif" w:cs="CMU Sans Serif"/>
          <w:color w:val="000000"/>
          <w:sz w:val="20"/>
          <w:szCs w:val="20"/>
        </w:rPr>
        <w:t>has been observed that</w:t>
      </w:r>
      <w:r w:rsidR="00E52D02">
        <w:rPr>
          <w:rFonts w:ascii="CMU Sans Serif" w:hAnsi="CMU Sans Serif" w:cs="CMU Sans Serif"/>
          <w:color w:val="000000"/>
          <w:sz w:val="20"/>
          <w:szCs w:val="20"/>
        </w:rPr>
        <w:t xml:space="preserve"> Efficient Net</w:t>
      </w:r>
      <w:r w:rsidR="006E1791">
        <w:rPr>
          <w:rFonts w:ascii="CMU Sans Serif" w:hAnsi="CMU Sans Serif" w:cs="CMU Sans Serif"/>
          <w:color w:val="000000"/>
          <w:sz w:val="20"/>
          <w:szCs w:val="20"/>
        </w:rPr>
        <w:t xml:space="preserve"> can retrain its top layers faster, and </w:t>
      </w:r>
      <w:r w:rsidR="001A64EC">
        <w:rPr>
          <w:rFonts w:ascii="CMU Sans Serif" w:hAnsi="CMU Sans Serif" w:cs="CMU Sans Serif"/>
          <w:color w:val="000000"/>
          <w:sz w:val="20"/>
          <w:szCs w:val="20"/>
        </w:rPr>
        <w:t>using an</w:t>
      </w:r>
      <w:r w:rsidR="006E1791">
        <w:rPr>
          <w:rFonts w:ascii="CMU Sans Serif" w:hAnsi="CMU Sans Serif" w:cs="CMU Sans Serif"/>
          <w:color w:val="000000"/>
          <w:sz w:val="20"/>
          <w:szCs w:val="20"/>
        </w:rPr>
        <w:t xml:space="preserve">other </w:t>
      </w:r>
      <w:r w:rsidR="001A64EC">
        <w:rPr>
          <w:rFonts w:ascii="CMU Sans Serif" w:hAnsi="CMU Sans Serif" w:cs="CMU Sans Serif"/>
          <w:color w:val="000000"/>
          <w:sz w:val="20"/>
          <w:szCs w:val="20"/>
        </w:rPr>
        <w:t>CNN offers little to no benefit in accuracy, we chose Efficient Net as the feature extraction layer.</w:t>
      </w:r>
    </w:p>
    <w:p w14:paraId="055D20E1" w14:textId="771758C9" w:rsidR="001A64EC" w:rsidRPr="00EA0B5D" w:rsidRDefault="001A64EC" w:rsidP="00FC5BC4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// </w:t>
      </w:r>
      <w:proofErr w:type="spellStart"/>
      <w:r>
        <w:rPr>
          <w:rFonts w:ascii="CMU Sans Serif" w:hAnsi="CMU Sans Serif" w:cs="CMU Sans Serif"/>
          <w:color w:val="000000"/>
          <w:sz w:val="20"/>
          <w:szCs w:val="20"/>
        </w:rPr>
        <w:t>Kakvo</w:t>
      </w:r>
      <w:proofErr w:type="spellEnd"/>
      <w:r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CMU Sans Serif" w:hAnsi="CMU Sans Serif" w:cs="CMU Sans Serif"/>
          <w:color w:val="000000"/>
          <w:sz w:val="20"/>
          <w:szCs w:val="20"/>
        </w:rPr>
        <w:t>sme</w:t>
      </w:r>
      <w:proofErr w:type="spellEnd"/>
      <w:r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CMU Sans Serif" w:hAnsi="CMU Sans Serif" w:cs="CMU Sans Serif"/>
          <w:color w:val="000000"/>
          <w:sz w:val="20"/>
          <w:szCs w:val="20"/>
        </w:rPr>
        <w:t>polzvali</w:t>
      </w:r>
      <w:proofErr w:type="spellEnd"/>
      <w:r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CMU Sans Serif" w:hAnsi="CMU Sans Serif" w:cs="CMU Sans Serif"/>
          <w:color w:val="000000"/>
          <w:sz w:val="20"/>
          <w:szCs w:val="20"/>
        </w:rPr>
        <w:t>nad</w:t>
      </w:r>
      <w:proofErr w:type="spellEnd"/>
      <w:r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CMU Sans Serif" w:hAnsi="CMU Sans Serif" w:cs="CMU Sans Serif"/>
          <w:color w:val="000000"/>
          <w:sz w:val="20"/>
          <w:szCs w:val="20"/>
        </w:rPr>
        <w:t>neq</w:t>
      </w:r>
      <w:proofErr w:type="spellEnd"/>
      <w:r w:rsidR="00522044">
        <w:rPr>
          <w:rFonts w:ascii="CMU Sans Serif" w:hAnsi="CMU Sans Serif" w:cs="CMU Sans Serif"/>
          <w:color w:val="000000"/>
          <w:sz w:val="20"/>
          <w:szCs w:val="20"/>
        </w:rPr>
        <w:t>, intro</w:t>
      </w:r>
    </w:p>
    <w:p w14:paraId="760AB3DA" w14:textId="7497E531" w:rsidR="00B50B43" w:rsidRPr="00B50B43" w:rsidRDefault="003B174E" w:rsidP="00B50B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 w:rsidRPr="001A64EC">
        <w:rPr>
          <w:rFonts w:ascii="CMU Sans Serif" w:hAnsi="CMU Sans Serif" w:cs="CMU Sans Serif"/>
          <w:color w:val="000000"/>
          <w:sz w:val="20"/>
          <w:szCs w:val="20"/>
        </w:rPr>
        <w:t>Dataset</w:t>
      </w:r>
      <w:r w:rsidR="00B50B43">
        <w:rPr>
          <w:rFonts w:ascii="CMU Sans Serif" w:hAnsi="CMU Sans Serif" w:cs="CMU Sans Serif"/>
          <w:color w:val="000000"/>
          <w:sz w:val="20"/>
          <w:szCs w:val="20"/>
        </w:rPr>
        <w:t>:</w:t>
      </w:r>
    </w:p>
    <w:p w14:paraId="31426467" w14:textId="6D02845C" w:rsidR="00265E28" w:rsidRDefault="004353A5" w:rsidP="00265E28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Each chip in the dataset corresponds </w:t>
      </w:r>
      <w:r w:rsidR="005B4CF1">
        <w:rPr>
          <w:rFonts w:ascii="CMU Sans Serif" w:hAnsi="CMU Sans Serif" w:cs="CMU Sans Serif"/>
          <w:color w:val="000000"/>
          <w:sz w:val="20"/>
          <w:szCs w:val="20"/>
        </w:rPr>
        <w:t>to a</w:t>
      </w:r>
      <w:r>
        <w:rPr>
          <w:rFonts w:ascii="CMU Sans Serif" w:hAnsi="CMU Sans Serif" w:cs="CMU Sans Serif"/>
          <w:color w:val="000000"/>
          <w:sz w:val="20"/>
          <w:szCs w:val="20"/>
        </w:rPr>
        <w:t xml:space="preserve">n area of </w:t>
      </w:r>
      <w:r w:rsidR="00BB2BF8">
        <w:rPr>
          <w:rFonts w:ascii="CMU Sans Serif" w:hAnsi="CMU Sans Serif" w:cs="CMU Sans Serif"/>
          <w:color w:val="000000"/>
          <w:sz w:val="20"/>
          <w:szCs w:val="20"/>
        </w:rPr>
        <w:t>89.72 hectares (</w:t>
      </w:r>
      <w:r w:rsidR="00462A3F">
        <w:rPr>
          <w:rFonts w:ascii="CMU Sans Serif" w:hAnsi="CMU Sans Serif" w:cs="CMU Sans Serif"/>
          <w:color w:val="000000"/>
          <w:sz w:val="20"/>
          <w:szCs w:val="20"/>
        </w:rPr>
        <w:t xml:space="preserve">947 by </w:t>
      </w:r>
      <w:r w:rsidR="00A00F9D">
        <w:rPr>
          <w:rFonts w:ascii="CMU Sans Serif" w:hAnsi="CMU Sans Serif" w:cs="CMU Sans Serif"/>
          <w:color w:val="000000"/>
          <w:sz w:val="20"/>
          <w:szCs w:val="20"/>
        </w:rPr>
        <w:t>947 meters</w:t>
      </w:r>
      <w:r w:rsidR="00BB2BF8">
        <w:rPr>
          <w:rFonts w:ascii="CMU Sans Serif" w:hAnsi="CMU Sans Serif" w:cs="CMU Sans Serif"/>
          <w:color w:val="000000"/>
          <w:sz w:val="20"/>
          <w:szCs w:val="20"/>
        </w:rPr>
        <w:t>).</w:t>
      </w:r>
      <w:r w:rsidR="00A00F9D"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r w:rsidR="00643860">
        <w:rPr>
          <w:rFonts w:ascii="CMU Sans Serif" w:hAnsi="CMU Sans Serif" w:cs="CMU Sans Serif"/>
          <w:color w:val="000000"/>
          <w:sz w:val="20"/>
          <w:szCs w:val="20"/>
        </w:rPr>
        <w:t xml:space="preserve">The training </w:t>
      </w:r>
      <w:r w:rsidR="009E56F4">
        <w:rPr>
          <w:rFonts w:ascii="CMU Sans Serif" w:hAnsi="CMU Sans Serif" w:cs="CMU Sans Serif"/>
          <w:color w:val="000000"/>
          <w:sz w:val="20"/>
          <w:szCs w:val="20"/>
        </w:rPr>
        <w:t xml:space="preserve">and test </w:t>
      </w:r>
      <w:r w:rsidR="00643860">
        <w:rPr>
          <w:rFonts w:ascii="CMU Sans Serif" w:hAnsi="CMU Sans Serif" w:cs="CMU Sans Serif"/>
          <w:color w:val="000000"/>
          <w:sz w:val="20"/>
          <w:szCs w:val="20"/>
        </w:rPr>
        <w:t>dataset</w:t>
      </w:r>
      <w:r w:rsidR="009E56F4">
        <w:rPr>
          <w:rFonts w:ascii="CMU Sans Serif" w:hAnsi="CMU Sans Serif" w:cs="CMU Sans Serif"/>
          <w:color w:val="000000"/>
          <w:sz w:val="20"/>
          <w:szCs w:val="20"/>
        </w:rPr>
        <w:t>s</w:t>
      </w:r>
      <w:r w:rsidR="00643860">
        <w:rPr>
          <w:rFonts w:ascii="CMU Sans Serif" w:hAnsi="CMU Sans Serif" w:cs="CMU Sans Serif"/>
          <w:color w:val="000000"/>
          <w:sz w:val="20"/>
          <w:szCs w:val="20"/>
        </w:rPr>
        <w:t xml:space="preserve"> contain</w:t>
      </w:r>
      <w:r w:rsidR="00352C8F">
        <w:rPr>
          <w:rFonts w:ascii="CMU Sans Serif" w:hAnsi="CMU Sans Serif" w:cs="CMU Sans Serif"/>
          <w:color w:val="000000"/>
          <w:sz w:val="20"/>
          <w:szCs w:val="20"/>
        </w:rPr>
        <w:t xml:space="preserve"> 40,799</w:t>
      </w:r>
      <w:r w:rsidR="009E56F4">
        <w:rPr>
          <w:rFonts w:ascii="CMU Sans Serif" w:hAnsi="CMU Sans Serif" w:cs="CMU Sans Serif"/>
          <w:color w:val="000000"/>
          <w:sz w:val="20"/>
          <w:szCs w:val="20"/>
        </w:rPr>
        <w:t xml:space="preserve"> and 40,669</w:t>
      </w:r>
      <w:r w:rsidR="00B82FC3">
        <w:rPr>
          <w:rFonts w:ascii="CMU Sans Serif" w:hAnsi="CMU Sans Serif" w:cs="CMU Sans Serif"/>
          <w:color w:val="000000"/>
          <w:sz w:val="20"/>
          <w:szCs w:val="20"/>
        </w:rPr>
        <w:t xml:space="preserve"> images each.</w:t>
      </w:r>
      <w:r w:rsidR="009E36E9">
        <w:rPr>
          <w:rFonts w:ascii="CMU Sans Serif" w:hAnsi="CMU Sans Serif" w:cs="CMU Sans Serif"/>
          <w:color w:val="000000"/>
          <w:sz w:val="20"/>
          <w:szCs w:val="20"/>
        </w:rPr>
        <w:t xml:space="preserve"> /*</w:t>
      </w:r>
      <w:r w:rsidR="00767D37">
        <w:rPr>
          <w:rFonts w:ascii="CMU Sans Serif" w:hAnsi="CMU Sans Serif" w:cs="CMU Sans Serif"/>
          <w:color w:val="000000"/>
          <w:sz w:val="20"/>
          <w:szCs w:val="20"/>
          <w:lang w:val="bg-BG"/>
        </w:rPr>
        <w:t>има</w:t>
      </w:r>
      <w:r w:rsidR="009E36E9">
        <w:rPr>
          <w:rFonts w:ascii="CMU Sans Serif" w:hAnsi="CMU Sans Serif" w:cs="CMU Sans Serif"/>
          <w:color w:val="000000"/>
          <w:sz w:val="20"/>
          <w:szCs w:val="20"/>
        </w:rPr>
        <w:t xml:space="preserve"> test-additional dataset, </w:t>
      </w:r>
      <w:r w:rsidR="00767D37">
        <w:rPr>
          <w:rFonts w:ascii="CMU Sans Serif" w:hAnsi="CMU Sans Serif" w:cs="CMU Sans Serif"/>
          <w:color w:val="000000"/>
          <w:sz w:val="20"/>
          <w:szCs w:val="20"/>
          <w:lang w:val="bg-BG"/>
        </w:rPr>
        <w:t>не знам на какво точно отговаря</w:t>
      </w:r>
      <w:r w:rsidR="009E36E9">
        <w:rPr>
          <w:rFonts w:ascii="CMU Sans Serif" w:hAnsi="CMU Sans Serif" w:cs="CMU Sans Serif"/>
          <w:color w:val="000000"/>
          <w:sz w:val="20"/>
          <w:szCs w:val="20"/>
        </w:rPr>
        <w:t>*/</w:t>
      </w:r>
      <w:r w:rsidR="00B82FC3">
        <w:rPr>
          <w:rFonts w:ascii="CMU Sans Serif" w:hAnsi="CMU Sans Serif" w:cs="CMU Sans Serif"/>
          <w:color w:val="000000"/>
          <w:sz w:val="20"/>
          <w:szCs w:val="20"/>
        </w:rPr>
        <w:t xml:space="preserve"> While</w:t>
      </w:r>
      <w:r w:rsidR="002469AB">
        <w:rPr>
          <w:rFonts w:ascii="CMU Sans Serif" w:hAnsi="CMU Sans Serif" w:cs="CMU Sans Serif"/>
          <w:color w:val="000000"/>
          <w:sz w:val="20"/>
          <w:szCs w:val="20"/>
        </w:rPr>
        <w:t xml:space="preserve"> at its raw state the dataset contained over 150,000 images, the Planet team </w:t>
      </w:r>
      <w:r w:rsidR="00B94BFF">
        <w:rPr>
          <w:rFonts w:ascii="CMU Sans Serif" w:hAnsi="CMU Sans Serif" w:cs="CMU Sans Serif"/>
          <w:color w:val="000000"/>
          <w:sz w:val="20"/>
          <w:szCs w:val="20"/>
        </w:rPr>
        <w:t xml:space="preserve">chose to discard some of them and crowdsourced the </w:t>
      </w:r>
      <w:r w:rsidR="008F4149">
        <w:rPr>
          <w:rFonts w:ascii="CMU Sans Serif" w:hAnsi="CMU Sans Serif" w:cs="CMU Sans Serif"/>
          <w:color w:val="000000"/>
          <w:sz w:val="20"/>
          <w:szCs w:val="20"/>
        </w:rPr>
        <w:t xml:space="preserve">labelling </w:t>
      </w:r>
      <w:r w:rsidR="00B94BFF">
        <w:rPr>
          <w:rFonts w:ascii="CMU Sans Serif" w:hAnsi="CMU Sans Serif" w:cs="CMU Sans Serif"/>
          <w:color w:val="000000"/>
          <w:sz w:val="20"/>
          <w:szCs w:val="20"/>
        </w:rPr>
        <w:t>of the res</w:t>
      </w:r>
      <w:r w:rsidR="007D2D98">
        <w:rPr>
          <w:rFonts w:ascii="CMU Sans Serif" w:hAnsi="CMU Sans Serif" w:cs="CMU Sans Serif"/>
          <w:color w:val="000000"/>
          <w:sz w:val="20"/>
          <w:szCs w:val="20"/>
        </w:rPr>
        <w:t xml:space="preserve">t. There are 17 possible labels – four of them </w:t>
      </w:r>
      <w:r w:rsidR="00E92604">
        <w:rPr>
          <w:rFonts w:ascii="CMU Sans Serif" w:hAnsi="CMU Sans Serif" w:cs="CMU Sans Serif"/>
          <w:color w:val="000000"/>
          <w:sz w:val="20"/>
          <w:szCs w:val="20"/>
        </w:rPr>
        <w:t xml:space="preserve">(‘clear’, ‘haze’, ‘partly cloudy’ and ‘cloudy’) </w:t>
      </w:r>
      <w:r w:rsidR="00BE5576">
        <w:rPr>
          <w:rFonts w:ascii="CMU Sans Serif" w:hAnsi="CMU Sans Serif" w:cs="CMU Sans Serif"/>
          <w:color w:val="000000"/>
          <w:sz w:val="20"/>
          <w:szCs w:val="20"/>
        </w:rPr>
        <w:t xml:space="preserve">refer to </w:t>
      </w:r>
      <w:r w:rsidR="00DD4017">
        <w:rPr>
          <w:rFonts w:ascii="CMU Sans Serif" w:hAnsi="CMU Sans Serif" w:cs="CMU Sans Serif"/>
          <w:color w:val="000000"/>
          <w:sz w:val="20"/>
          <w:szCs w:val="20"/>
        </w:rPr>
        <w:t>the</w:t>
      </w:r>
      <w:r w:rsidR="003F78CC">
        <w:rPr>
          <w:rFonts w:ascii="CMU Sans Serif" w:hAnsi="CMU Sans Serif" w:cs="CMU Sans Serif"/>
          <w:color w:val="000000"/>
          <w:sz w:val="20"/>
          <w:szCs w:val="20"/>
        </w:rPr>
        <w:t xml:space="preserve"> level of cloud cover in the image.</w:t>
      </w:r>
      <w:r w:rsidR="00D064A4">
        <w:rPr>
          <w:rFonts w:ascii="CMU Sans Serif" w:hAnsi="CMU Sans Serif" w:cs="CMU Sans Serif"/>
          <w:color w:val="000000"/>
          <w:sz w:val="20"/>
          <w:szCs w:val="20"/>
        </w:rPr>
        <w:t xml:space="preserve"> Another </w:t>
      </w:r>
      <w:r w:rsidR="00804D76">
        <w:rPr>
          <w:rFonts w:ascii="CMU Sans Serif" w:hAnsi="CMU Sans Serif" w:cs="CMU Sans Serif"/>
          <w:color w:val="000000"/>
          <w:sz w:val="20"/>
          <w:szCs w:val="20"/>
        </w:rPr>
        <w:t>six (</w:t>
      </w:r>
      <w:r w:rsidR="00804D76" w:rsidRPr="00804D76">
        <w:rPr>
          <w:rFonts w:ascii="CMU Sans Serif" w:hAnsi="CMU Sans Serif" w:cs="CMU Sans Serif"/>
          <w:color w:val="000000"/>
          <w:sz w:val="20"/>
          <w:szCs w:val="20"/>
        </w:rPr>
        <w:t>'agriculture</w:t>
      </w:r>
      <w:r w:rsidR="006B673C">
        <w:rPr>
          <w:rFonts w:ascii="CMU Sans Serif" w:hAnsi="CMU Sans Serif" w:cs="CMU Sans Serif"/>
          <w:color w:val="000000"/>
          <w:sz w:val="20"/>
          <w:szCs w:val="20"/>
        </w:rPr>
        <w:t>’</w:t>
      </w:r>
      <w:r w:rsidR="00804D76" w:rsidRPr="00804D76">
        <w:rPr>
          <w:rFonts w:ascii="CMU Sans Serif" w:hAnsi="CMU Sans Serif" w:cs="CMU Sans Serif"/>
          <w:color w:val="000000"/>
          <w:sz w:val="20"/>
          <w:szCs w:val="20"/>
        </w:rPr>
        <w:t>,</w:t>
      </w:r>
      <w:r w:rsidR="006B673C"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r w:rsidR="00804D76" w:rsidRPr="00804D76">
        <w:rPr>
          <w:rFonts w:ascii="CMU Sans Serif" w:hAnsi="CMU Sans Serif" w:cs="CMU Sans Serif"/>
          <w:color w:val="000000"/>
          <w:sz w:val="20"/>
          <w:szCs w:val="20"/>
        </w:rPr>
        <w:t>'</w:t>
      </w:r>
      <w:proofErr w:type="spellStart"/>
      <w:r w:rsidR="00804D76" w:rsidRPr="00804D76">
        <w:rPr>
          <w:rFonts w:ascii="CMU Sans Serif" w:hAnsi="CMU Sans Serif" w:cs="CMU Sans Serif"/>
          <w:color w:val="000000"/>
          <w:sz w:val="20"/>
          <w:szCs w:val="20"/>
        </w:rPr>
        <w:t>bare</w:t>
      </w:r>
      <w:r w:rsidR="00804D76">
        <w:rPr>
          <w:rFonts w:ascii="CMU Sans Serif" w:hAnsi="CMU Sans Serif" w:cs="CMU Sans Serif"/>
          <w:color w:val="000000"/>
          <w:sz w:val="20"/>
          <w:szCs w:val="20"/>
        </w:rPr>
        <w:t>_</w:t>
      </w:r>
      <w:r w:rsidR="00804D76" w:rsidRPr="00804D76">
        <w:rPr>
          <w:rFonts w:ascii="CMU Sans Serif" w:hAnsi="CMU Sans Serif" w:cs="CMU Sans Serif"/>
          <w:color w:val="000000"/>
          <w:sz w:val="20"/>
          <w:szCs w:val="20"/>
        </w:rPr>
        <w:t>ground</w:t>
      </w:r>
      <w:proofErr w:type="spellEnd"/>
      <w:r w:rsidR="00804D76" w:rsidRPr="00804D76">
        <w:rPr>
          <w:rFonts w:ascii="CMU Sans Serif" w:hAnsi="CMU Sans Serif" w:cs="CMU Sans Serif"/>
          <w:color w:val="000000"/>
          <w:sz w:val="20"/>
          <w:szCs w:val="20"/>
        </w:rPr>
        <w:t>', 'cultivation', 'habitation', 'primary', 'water'</w:t>
      </w:r>
      <w:r w:rsidR="00D64621">
        <w:rPr>
          <w:rFonts w:ascii="CMU Sans Serif" w:hAnsi="CMU Sans Serif" w:cs="CMU Sans Serif"/>
          <w:color w:val="000000"/>
          <w:sz w:val="20"/>
          <w:szCs w:val="20"/>
        </w:rPr>
        <w:t>, ‘road’</w:t>
      </w:r>
      <w:r w:rsidR="00804D76">
        <w:rPr>
          <w:rFonts w:ascii="CMU Sans Serif" w:hAnsi="CMU Sans Serif" w:cs="CMU Sans Serif"/>
          <w:color w:val="000000"/>
          <w:sz w:val="20"/>
          <w:szCs w:val="20"/>
        </w:rPr>
        <w:t xml:space="preserve">), with ‘primary’ referring to </w:t>
      </w:r>
      <w:r w:rsidR="0020419B">
        <w:rPr>
          <w:rFonts w:ascii="CMU Sans Serif" w:hAnsi="CMU Sans Serif" w:cs="CMU Sans Serif"/>
          <w:color w:val="000000"/>
          <w:sz w:val="20"/>
          <w:szCs w:val="20"/>
        </w:rPr>
        <w:t>jungle,</w:t>
      </w:r>
      <w:r w:rsidR="00804D76">
        <w:rPr>
          <w:rFonts w:ascii="CMU Sans Serif" w:hAnsi="CMU Sans Serif" w:cs="CMU Sans Serif"/>
          <w:color w:val="000000"/>
          <w:sz w:val="20"/>
          <w:szCs w:val="20"/>
        </w:rPr>
        <w:t xml:space="preserve"> represent the bulk of land use</w:t>
      </w:r>
      <w:r w:rsidR="0020419B">
        <w:rPr>
          <w:rFonts w:ascii="CMU Sans Serif" w:hAnsi="CMU Sans Serif" w:cs="CMU Sans Serif"/>
          <w:color w:val="000000"/>
          <w:sz w:val="20"/>
          <w:szCs w:val="20"/>
        </w:rPr>
        <w:t>, and are as such rather common.</w:t>
      </w:r>
      <w:r w:rsidR="00935F91">
        <w:rPr>
          <w:rFonts w:ascii="CMU Sans Serif" w:hAnsi="CMU Sans Serif" w:cs="CMU Sans Serif"/>
          <w:color w:val="000000"/>
          <w:sz w:val="20"/>
          <w:szCs w:val="20"/>
        </w:rPr>
        <w:t xml:space="preserve"> The following four</w:t>
      </w:r>
      <w:r w:rsidR="000D658C">
        <w:rPr>
          <w:rFonts w:ascii="CMU Sans Serif" w:hAnsi="CMU Sans Serif" w:cs="CMU Sans Serif"/>
          <w:color w:val="000000"/>
          <w:sz w:val="20"/>
          <w:szCs w:val="20"/>
        </w:rPr>
        <w:t xml:space="preserve"> (</w:t>
      </w:r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'</w:t>
      </w:r>
      <w:proofErr w:type="spellStart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artisinal_mine</w:t>
      </w:r>
      <w:proofErr w:type="spellEnd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'</w:t>
      </w:r>
      <w:r w:rsidR="00935F91">
        <w:rPr>
          <w:rFonts w:ascii="CMU Sans Serif" w:hAnsi="CMU Sans Serif" w:cs="CMU Sans Serif"/>
          <w:color w:val="000000"/>
          <w:sz w:val="20"/>
          <w:szCs w:val="20"/>
        </w:rPr>
        <w:t>,</w:t>
      </w:r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 xml:space="preserve"> '</w:t>
      </w:r>
      <w:proofErr w:type="spellStart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conventional_mine</w:t>
      </w:r>
      <w:proofErr w:type="spellEnd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', '</w:t>
      </w:r>
      <w:proofErr w:type="spellStart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selective_logging</w:t>
      </w:r>
      <w:proofErr w:type="spellEnd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', '</w:t>
      </w:r>
      <w:proofErr w:type="spellStart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slash_burn</w:t>
      </w:r>
      <w:proofErr w:type="spellEnd"/>
      <w:r w:rsidR="000D658C" w:rsidRPr="000D658C">
        <w:rPr>
          <w:rFonts w:ascii="CMU Sans Serif" w:hAnsi="CMU Sans Serif" w:cs="CMU Sans Serif"/>
          <w:color w:val="000000"/>
          <w:sz w:val="20"/>
          <w:szCs w:val="20"/>
        </w:rPr>
        <w:t>'</w:t>
      </w:r>
      <w:r w:rsidR="000D658C">
        <w:rPr>
          <w:rFonts w:ascii="CMU Sans Serif" w:hAnsi="CMU Sans Serif" w:cs="CMU Sans Serif"/>
          <w:color w:val="000000"/>
          <w:sz w:val="20"/>
          <w:szCs w:val="20"/>
        </w:rPr>
        <w:t xml:space="preserve">) refer to more specific </w:t>
      </w:r>
      <w:r w:rsidR="00935F91">
        <w:rPr>
          <w:rFonts w:ascii="CMU Sans Serif" w:hAnsi="CMU Sans Serif" w:cs="CMU Sans Serif"/>
          <w:color w:val="000000"/>
          <w:sz w:val="20"/>
          <w:szCs w:val="20"/>
        </w:rPr>
        <w:t xml:space="preserve">and </w:t>
      </w:r>
      <w:r w:rsidR="00453D09">
        <w:rPr>
          <w:rFonts w:ascii="CMU Sans Serif" w:hAnsi="CMU Sans Serif" w:cs="CMU Sans Serif"/>
          <w:color w:val="000000"/>
          <w:sz w:val="20"/>
          <w:szCs w:val="20"/>
        </w:rPr>
        <w:t xml:space="preserve">more rarely </w:t>
      </w:r>
      <w:r w:rsidR="00935F91">
        <w:rPr>
          <w:rFonts w:ascii="CMU Sans Serif" w:hAnsi="CMU Sans Serif" w:cs="CMU Sans Serif"/>
          <w:color w:val="000000"/>
          <w:sz w:val="20"/>
          <w:szCs w:val="20"/>
        </w:rPr>
        <w:t xml:space="preserve">observed </w:t>
      </w:r>
      <w:r w:rsidR="00F07713">
        <w:rPr>
          <w:rFonts w:ascii="CMU Sans Serif" w:hAnsi="CMU Sans Serif" w:cs="CMU Sans Serif"/>
          <w:color w:val="000000"/>
          <w:sz w:val="20"/>
          <w:szCs w:val="20"/>
        </w:rPr>
        <w:t xml:space="preserve">types of </w:t>
      </w:r>
      <w:r w:rsidR="00453D09">
        <w:rPr>
          <w:rFonts w:ascii="CMU Sans Serif" w:hAnsi="CMU Sans Serif" w:cs="CMU Sans Serif"/>
          <w:color w:val="000000"/>
          <w:sz w:val="20"/>
          <w:szCs w:val="20"/>
        </w:rPr>
        <w:t xml:space="preserve">land use. The last two </w:t>
      </w:r>
      <w:r w:rsidR="004237BF">
        <w:rPr>
          <w:rFonts w:ascii="CMU Sans Serif" w:hAnsi="CMU Sans Serif" w:cs="CMU Sans Serif"/>
          <w:color w:val="000000"/>
          <w:sz w:val="20"/>
          <w:szCs w:val="20"/>
        </w:rPr>
        <w:t>labels</w:t>
      </w:r>
      <w:r w:rsidR="00453D09">
        <w:rPr>
          <w:rFonts w:ascii="CMU Sans Serif" w:hAnsi="CMU Sans Serif" w:cs="CMU Sans Serif"/>
          <w:color w:val="000000"/>
          <w:sz w:val="20"/>
          <w:szCs w:val="20"/>
        </w:rPr>
        <w:t xml:space="preserve"> (‘blooming’ and ‘</w:t>
      </w:r>
      <w:proofErr w:type="spellStart"/>
      <w:r w:rsidR="00453D09">
        <w:rPr>
          <w:rFonts w:ascii="CMU Sans Serif" w:hAnsi="CMU Sans Serif" w:cs="CMU Sans Serif"/>
          <w:color w:val="000000"/>
          <w:sz w:val="20"/>
          <w:szCs w:val="20"/>
        </w:rPr>
        <w:t>blow_down</w:t>
      </w:r>
      <w:proofErr w:type="spellEnd"/>
      <w:r w:rsidR="00453D09">
        <w:rPr>
          <w:rFonts w:ascii="CMU Sans Serif" w:hAnsi="CMU Sans Serif" w:cs="CMU Sans Serif"/>
          <w:color w:val="000000"/>
          <w:sz w:val="20"/>
          <w:szCs w:val="20"/>
        </w:rPr>
        <w:t>’)</w:t>
      </w:r>
      <w:r w:rsidR="004237BF">
        <w:rPr>
          <w:rFonts w:ascii="CMU Sans Serif" w:hAnsi="CMU Sans Serif" w:cs="CMU Sans Serif"/>
          <w:color w:val="000000"/>
          <w:sz w:val="20"/>
          <w:szCs w:val="20"/>
        </w:rPr>
        <w:t xml:space="preserve"> are</w:t>
      </w:r>
      <w:r w:rsidR="003C3394">
        <w:rPr>
          <w:rFonts w:ascii="CMU Sans Serif" w:hAnsi="CMU Sans Serif" w:cs="CMU Sans Serif"/>
          <w:color w:val="000000"/>
          <w:sz w:val="20"/>
          <w:szCs w:val="20"/>
        </w:rPr>
        <w:t xml:space="preserve"> for peculiar and transient natural phenomena.</w:t>
      </w:r>
      <w:r w:rsidR="00F86B45">
        <w:rPr>
          <w:rFonts w:ascii="CMU Sans Serif" w:hAnsi="CMU Sans Serif" w:cs="CMU Sans Serif"/>
          <w:color w:val="000000"/>
          <w:sz w:val="20"/>
          <w:szCs w:val="20"/>
        </w:rPr>
        <w:t xml:space="preserve"> As such the dataset is rather unbalanced in favor of some classes over others.</w:t>
      </w:r>
      <w:r w:rsidR="00514F8D" w:rsidRPr="00514F8D">
        <w:rPr>
          <w:rFonts w:ascii="CMU Sans Serif" w:hAnsi="CMU Sans Serif" w:cs="CMU Sans Serif"/>
          <w:noProof/>
          <w:color w:val="000000"/>
          <w:sz w:val="20"/>
          <w:szCs w:val="20"/>
        </w:rPr>
        <w:t xml:space="preserve"> </w:t>
      </w:r>
      <w:r w:rsidR="00514F8D">
        <w:rPr>
          <w:rFonts w:ascii="CMU Sans Serif" w:hAnsi="CMU Sans Serif" w:cs="CMU Sans Serif"/>
          <w:noProof/>
          <w:color w:val="000000"/>
          <w:sz w:val="20"/>
          <w:szCs w:val="20"/>
        </w:rPr>
        <w:drawing>
          <wp:inline distT="0" distB="0" distL="0" distR="0" wp14:anchorId="54A64BF9" wp14:editId="44BECA48">
            <wp:extent cx="2743200" cy="1911350"/>
            <wp:effectExtent l="0" t="0" r="0" b="0"/>
            <wp:docPr id="1835102506" name="Picture 1" descr="A picture containing text,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2506" name="Picture 1" descr="A picture containing text, screenshot,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A64" w14:textId="0A4918A0" w:rsidR="00265E28" w:rsidRDefault="00265E28" w:rsidP="00265E28">
      <w:pPr>
        <w:pStyle w:val="NormalWeb"/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noProof/>
          <w:color w:val="000000"/>
          <w:sz w:val="20"/>
          <w:szCs w:val="20"/>
        </w:rPr>
        <w:lastRenderedPageBreak/>
        <w:drawing>
          <wp:inline distT="0" distB="0" distL="0" distR="0" wp14:anchorId="08683CBF" wp14:editId="11DC6C6F">
            <wp:extent cx="2743200" cy="1847850"/>
            <wp:effectExtent l="0" t="0" r="0" b="0"/>
            <wp:docPr id="349323596" name="Picture 2" descr="A picture containing text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23596" name="Picture 2" descr="A picture containing text, map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C466" w14:textId="7D5D23DE" w:rsidR="00514F8D" w:rsidRDefault="00F83711" w:rsidP="00514F8D">
      <w:pPr>
        <w:pStyle w:val="NormalWeb"/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These </w:t>
      </w:r>
      <w:r w:rsidR="00780276">
        <w:rPr>
          <w:rFonts w:ascii="CMU Sans Serif" w:hAnsi="CMU Sans Serif" w:cs="CMU Sans Serif"/>
          <w:color w:val="000000"/>
          <w:sz w:val="20"/>
          <w:szCs w:val="20"/>
        </w:rPr>
        <w:t xml:space="preserve">chips are available </w:t>
      </w:r>
      <w:r w:rsidR="00BF0795">
        <w:rPr>
          <w:rFonts w:ascii="CMU Sans Serif" w:hAnsi="CMU Sans Serif" w:cs="CMU Sans Serif"/>
          <w:color w:val="000000"/>
          <w:sz w:val="20"/>
          <w:szCs w:val="20"/>
        </w:rPr>
        <w:t xml:space="preserve">in both .jpg and </w:t>
      </w:r>
      <w:proofErr w:type="spellStart"/>
      <w:r w:rsidR="00613436">
        <w:rPr>
          <w:rFonts w:ascii="CMU Sans Serif" w:hAnsi="CMU Sans Serif" w:cs="CMU Sans Serif"/>
          <w:color w:val="000000"/>
          <w:sz w:val="20"/>
          <w:szCs w:val="20"/>
        </w:rPr>
        <w:t>GeoTiff</w:t>
      </w:r>
      <w:proofErr w:type="spellEnd"/>
      <w:r w:rsidR="00613436">
        <w:rPr>
          <w:rFonts w:ascii="CMU Sans Serif" w:hAnsi="CMU Sans Serif" w:cs="CMU Sans Serif"/>
          <w:color w:val="000000"/>
          <w:sz w:val="20"/>
          <w:szCs w:val="20"/>
        </w:rPr>
        <w:t xml:space="preserve"> formats. The latter contains an additional near-infrared color band which could  potentially increase the model’s accuracy but ultimately we decided on </w:t>
      </w:r>
      <w:r w:rsidR="005A1AAC">
        <w:rPr>
          <w:rFonts w:ascii="CMU Sans Serif" w:hAnsi="CMU Sans Serif" w:cs="CMU Sans Serif"/>
          <w:color w:val="000000"/>
          <w:sz w:val="20"/>
          <w:szCs w:val="20"/>
        </w:rPr>
        <w:t xml:space="preserve">training our model on the .jpg </w:t>
      </w:r>
      <w:r w:rsidR="006757DB">
        <w:rPr>
          <w:rFonts w:ascii="CMU Sans Serif" w:hAnsi="CMU Sans Serif" w:cs="CMU Sans Serif"/>
          <w:color w:val="000000"/>
          <w:sz w:val="20"/>
          <w:szCs w:val="20"/>
        </w:rPr>
        <w:t>since it simplifies the training process as they can be directly fed into a pre-trained CNN without need for pre-processin</w:t>
      </w:r>
      <w:r w:rsidR="00DD0356">
        <w:rPr>
          <w:rFonts w:ascii="CMU Sans Serif" w:hAnsi="CMU Sans Serif" w:cs="CMU Sans Serif"/>
          <w:color w:val="000000"/>
          <w:sz w:val="20"/>
          <w:szCs w:val="20"/>
        </w:rPr>
        <w:t>g, and</w:t>
      </w:r>
      <w:r w:rsidR="006757DB">
        <w:rPr>
          <w:rFonts w:ascii="CMU Sans Serif" w:hAnsi="CMU Sans Serif" w:cs="CMU Sans Serif"/>
          <w:color w:val="000000"/>
          <w:sz w:val="20"/>
          <w:szCs w:val="20"/>
        </w:rPr>
        <w:t xml:space="preserve"> their higher availability would make it more practical for future use</w:t>
      </w:r>
      <w:r w:rsidR="00DD0356">
        <w:rPr>
          <w:rFonts w:ascii="CMU Sans Serif" w:hAnsi="CMU Sans Serif" w:cs="CMU Sans Serif"/>
          <w:color w:val="000000"/>
          <w:sz w:val="20"/>
          <w:szCs w:val="20"/>
        </w:rPr>
        <w:t xml:space="preserve"> (for example even the torrents for the Planet dataset in </w:t>
      </w:r>
      <w:proofErr w:type="spellStart"/>
      <w:r w:rsidR="00DD0356">
        <w:rPr>
          <w:rFonts w:ascii="CMU Sans Serif" w:hAnsi="CMU Sans Serif" w:cs="CMU Sans Serif"/>
          <w:color w:val="000000"/>
          <w:sz w:val="20"/>
          <w:szCs w:val="20"/>
        </w:rPr>
        <w:t>GeoTiff</w:t>
      </w:r>
      <w:proofErr w:type="spellEnd"/>
      <w:r w:rsidR="00DD0356">
        <w:rPr>
          <w:rFonts w:ascii="CMU Sans Serif" w:hAnsi="CMU Sans Serif" w:cs="CMU Sans Serif"/>
          <w:color w:val="000000"/>
          <w:sz w:val="20"/>
          <w:szCs w:val="20"/>
        </w:rPr>
        <w:t xml:space="preserve"> are barely seeded </w:t>
      </w:r>
      <w:r w:rsidR="00B652F8">
        <w:rPr>
          <w:rFonts w:ascii="CMU Sans Serif" w:hAnsi="CMU Sans Serif" w:cs="CMU Sans Serif"/>
          <w:color w:val="000000"/>
          <w:sz w:val="20"/>
          <w:szCs w:val="20"/>
        </w:rPr>
        <w:t>and may require more than a day to download)</w:t>
      </w:r>
      <w:r w:rsidR="00DD0356"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</w:p>
    <w:p w14:paraId="7E2CCACD" w14:textId="24068AB4" w:rsidR="004769BD" w:rsidRDefault="00E35452" w:rsidP="00514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Data augmentation</w:t>
      </w:r>
    </w:p>
    <w:p w14:paraId="675958A0" w14:textId="38B524DB" w:rsidR="00E35452" w:rsidRDefault="009A45F1" w:rsidP="00DA33D9">
      <w:pPr>
        <w:pStyle w:val="NormalWeb"/>
        <w:shd w:val="clear" w:color="auto" w:fill="FFFFFF"/>
        <w:spacing w:before="0" w:beforeAutospacing="0" w:after="225" w:afterAutospacing="0"/>
        <w:ind w:firstLine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Some ideas we explored </w:t>
      </w:r>
      <w:r w:rsidR="00D53303">
        <w:rPr>
          <w:rFonts w:ascii="CMU Sans Serif" w:hAnsi="CMU Sans Serif" w:cs="CMU Sans Serif"/>
          <w:color w:val="000000"/>
          <w:sz w:val="20"/>
          <w:szCs w:val="20"/>
        </w:rPr>
        <w:t xml:space="preserve">included </w:t>
      </w:r>
      <w:r w:rsidR="0026442D">
        <w:rPr>
          <w:rFonts w:ascii="CMU Sans Serif" w:hAnsi="CMU Sans Serif" w:cs="CMU Sans Serif"/>
          <w:color w:val="000000"/>
          <w:sz w:val="20"/>
          <w:szCs w:val="20"/>
        </w:rPr>
        <w:t xml:space="preserve">artificially increasing the size of the training dataset by </w:t>
      </w:r>
      <w:r>
        <w:rPr>
          <w:rFonts w:ascii="CMU Sans Serif" w:hAnsi="CMU Sans Serif" w:cs="CMU Sans Serif"/>
          <w:color w:val="000000"/>
          <w:sz w:val="20"/>
          <w:szCs w:val="20"/>
        </w:rPr>
        <w:t>rotating and</w:t>
      </w:r>
      <w:r w:rsidR="00DA33D9">
        <w:rPr>
          <w:rFonts w:ascii="CMU Sans Serif" w:hAnsi="CMU Sans Serif" w:cs="CMU Sans Serif"/>
          <w:color w:val="000000"/>
          <w:sz w:val="20"/>
          <w:szCs w:val="20"/>
        </w:rPr>
        <w:t xml:space="preserve"> mirroring</w:t>
      </w:r>
      <w:r w:rsidR="0026442D">
        <w:rPr>
          <w:rFonts w:ascii="CMU Sans Serif" w:hAnsi="CMU Sans Serif" w:cs="CMU Sans Serif"/>
          <w:color w:val="000000"/>
          <w:sz w:val="20"/>
          <w:szCs w:val="20"/>
        </w:rPr>
        <w:t xml:space="preserve"> it</w:t>
      </w:r>
      <w:r w:rsidR="00A829D6">
        <w:rPr>
          <w:rFonts w:ascii="CMU Sans Serif" w:hAnsi="CMU Sans Serif" w:cs="CMU Sans Serif"/>
          <w:color w:val="000000"/>
          <w:sz w:val="20"/>
          <w:szCs w:val="20"/>
        </w:rPr>
        <w:t>s</w:t>
      </w:r>
      <w:r w:rsidR="0026442D">
        <w:rPr>
          <w:rFonts w:ascii="CMU Sans Serif" w:hAnsi="CMU Sans Serif" w:cs="CMU Sans Serif"/>
          <w:color w:val="000000"/>
          <w:sz w:val="20"/>
          <w:szCs w:val="20"/>
        </w:rPr>
        <w:t xml:space="preserve"> chips</w:t>
      </w:r>
      <w:r w:rsidR="00A829D6">
        <w:rPr>
          <w:rFonts w:ascii="CMU Sans Serif" w:hAnsi="CMU Sans Serif" w:cs="CMU Sans Serif"/>
          <w:color w:val="000000"/>
          <w:sz w:val="20"/>
          <w:szCs w:val="20"/>
        </w:rPr>
        <w:t>. Doing so would preserve the labels on it and provide up to a sevenfold</w:t>
      </w:r>
      <w:r w:rsidR="00767D37">
        <w:rPr>
          <w:rFonts w:ascii="CMU Sans Serif" w:hAnsi="CMU Sans Serif" w:cs="CMU Sans Serif"/>
          <w:color w:val="000000"/>
          <w:sz w:val="20"/>
          <w:szCs w:val="20"/>
          <w:lang w:val="bg-BG"/>
        </w:rPr>
        <w:t xml:space="preserve"> </w:t>
      </w:r>
      <w:r w:rsidR="00767D37">
        <w:rPr>
          <w:rFonts w:ascii="CMU Sans Serif" w:hAnsi="CMU Sans Serif" w:cs="CMU Sans Serif"/>
          <w:color w:val="000000"/>
          <w:sz w:val="20"/>
          <w:szCs w:val="20"/>
        </w:rPr>
        <w:t>increase in the number of training chips.</w:t>
      </w:r>
      <w:r w:rsidR="00A829D6"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r w:rsidR="00C45481">
        <w:rPr>
          <w:rFonts w:ascii="CMU Sans Serif" w:hAnsi="CMU Sans Serif" w:cs="CMU Sans Serif"/>
          <w:color w:val="000000"/>
          <w:sz w:val="20"/>
          <w:szCs w:val="20"/>
        </w:rPr>
        <w:t>/</w:t>
      </w:r>
      <w:r w:rsidR="00ED6DE5">
        <w:rPr>
          <w:rFonts w:ascii="CMU Sans Serif" w:hAnsi="CMU Sans Serif" w:cs="CMU Sans Serif"/>
          <w:color w:val="000000"/>
          <w:sz w:val="20"/>
          <w:szCs w:val="20"/>
        </w:rPr>
        <w:t>*</w:t>
      </w:r>
      <w:r w:rsidR="00C45481">
        <w:rPr>
          <w:rFonts w:ascii="CMU Sans Serif" w:hAnsi="CMU Sans Serif" w:cs="CMU Sans Serif"/>
          <w:color w:val="000000"/>
          <w:sz w:val="20"/>
          <w:szCs w:val="20"/>
          <w:lang w:val="bg-BG"/>
        </w:rPr>
        <w:t xml:space="preserve">ще го пробвам утре, ако не помага особено </w:t>
      </w:r>
      <w:r w:rsidR="00767D37">
        <w:rPr>
          <w:rFonts w:ascii="CMU Sans Serif" w:hAnsi="CMU Sans Serif" w:cs="CMU Sans Serif"/>
          <w:color w:val="000000"/>
          <w:sz w:val="20"/>
          <w:szCs w:val="20"/>
          <w:lang w:val="bg-BG"/>
        </w:rPr>
        <w:t>–</w:t>
      </w:r>
      <w:r w:rsidR="00C45481">
        <w:rPr>
          <w:rFonts w:ascii="CMU Sans Serif" w:hAnsi="CMU Sans Serif" w:cs="CMU Sans Serif"/>
          <w:color w:val="000000"/>
          <w:sz w:val="20"/>
          <w:szCs w:val="20"/>
          <w:lang w:val="bg-BG"/>
        </w:rPr>
        <w:t xml:space="preserve"> </w:t>
      </w:r>
      <w:r w:rsidR="00767D37">
        <w:rPr>
          <w:rFonts w:ascii="CMU Sans Serif" w:hAnsi="CMU Sans Serif" w:cs="CMU Sans Serif"/>
          <w:color w:val="000000"/>
          <w:sz w:val="20"/>
          <w:szCs w:val="20"/>
          <w:lang w:val="bg-BG"/>
        </w:rPr>
        <w:t>ще отбележим</w:t>
      </w:r>
      <w:r w:rsidR="00ED6DE5">
        <w:rPr>
          <w:rFonts w:ascii="CMU Sans Serif" w:hAnsi="CMU Sans Serif" w:cs="CMU Sans Serif"/>
          <w:color w:val="000000"/>
          <w:sz w:val="20"/>
          <w:szCs w:val="20"/>
        </w:rPr>
        <w:t>*/</w:t>
      </w:r>
      <w:r w:rsidR="00767D37">
        <w:rPr>
          <w:rFonts w:ascii="CMU Sans Serif" w:hAnsi="CMU Sans Serif" w:cs="CMU Sans Serif"/>
          <w:color w:val="000000"/>
          <w:sz w:val="20"/>
          <w:szCs w:val="20"/>
          <w:lang w:val="bg-BG"/>
        </w:rPr>
        <w:t xml:space="preserve"> </w:t>
      </w:r>
      <w:r w:rsidR="00767D37">
        <w:rPr>
          <w:rFonts w:ascii="CMU Sans Serif" w:hAnsi="CMU Sans Serif" w:cs="CMU Sans Serif"/>
          <w:color w:val="000000"/>
          <w:sz w:val="20"/>
          <w:szCs w:val="20"/>
        </w:rPr>
        <w:t xml:space="preserve">We also explored </w:t>
      </w:r>
      <w:r w:rsidR="00926DCC">
        <w:rPr>
          <w:rFonts w:ascii="CMU Sans Serif" w:hAnsi="CMU Sans Serif" w:cs="CMU Sans Serif"/>
          <w:color w:val="000000"/>
          <w:sz w:val="20"/>
          <w:szCs w:val="20"/>
        </w:rPr>
        <w:t>[</w:t>
      </w:r>
      <w:proofErr w:type="spellStart"/>
      <w:r w:rsidR="00926DCC">
        <w:rPr>
          <w:rFonts w:ascii="CMU Sans Serif" w:hAnsi="CMU Sans Serif" w:cs="CMU Sans Serif"/>
          <w:color w:val="000000"/>
          <w:sz w:val="20"/>
          <w:szCs w:val="20"/>
        </w:rPr>
        <w:t>grayscaling</w:t>
      </w:r>
      <w:proofErr w:type="spellEnd"/>
      <w:r w:rsidR="00926DCC">
        <w:rPr>
          <w:rFonts w:ascii="CMU Sans Serif" w:hAnsi="CMU Sans Serif" w:cs="CMU Sans Serif"/>
          <w:color w:val="000000"/>
          <w:sz w:val="20"/>
          <w:szCs w:val="20"/>
        </w:rPr>
        <w:t xml:space="preserve">, shrinking to 128x128, whatever] and </w:t>
      </w:r>
      <w:r w:rsidR="000C310C">
        <w:rPr>
          <w:rFonts w:ascii="CMU Sans Serif" w:hAnsi="CMU Sans Serif" w:cs="CMU Sans Serif"/>
          <w:color w:val="000000"/>
          <w:sz w:val="20"/>
          <w:szCs w:val="20"/>
        </w:rPr>
        <w:t>…</w:t>
      </w:r>
    </w:p>
    <w:p w14:paraId="4BED11D8" w14:textId="325AADCC" w:rsidR="000C310C" w:rsidRDefault="000C310C" w:rsidP="000C31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Training </w:t>
      </w:r>
    </w:p>
    <w:p w14:paraId="3695F717" w14:textId="718AA4C8" w:rsidR="00392BC0" w:rsidRDefault="00A72669" w:rsidP="00A72669">
      <w:pPr>
        <w:pStyle w:val="NormalWeb"/>
        <w:shd w:val="clear" w:color="auto" w:fill="FFFFFF"/>
        <w:spacing w:before="0" w:beforeAutospacing="0" w:after="225" w:afterAutospacing="0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//TODO: Sunday</w:t>
      </w:r>
    </w:p>
    <w:p w14:paraId="00BE8FBE" w14:textId="6F52779C" w:rsidR="00514F8D" w:rsidRDefault="00514F8D" w:rsidP="00514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Results</w:t>
      </w:r>
    </w:p>
    <w:p w14:paraId="6FA30934" w14:textId="7E21CB8C" w:rsidR="00514F8D" w:rsidRPr="00A72669" w:rsidRDefault="00514F8D" w:rsidP="00514F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Application and further development</w:t>
      </w:r>
    </w:p>
    <w:sectPr w:rsidR="00514F8D" w:rsidRPr="00A72669" w:rsidSect="00D3304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77A7" w14:textId="77777777" w:rsidR="00C95196" w:rsidRDefault="00C95196" w:rsidP="00F56919">
      <w:pPr>
        <w:spacing w:before="0" w:after="0" w:line="240" w:lineRule="auto"/>
      </w:pPr>
      <w:r>
        <w:separator/>
      </w:r>
    </w:p>
  </w:endnote>
  <w:endnote w:type="continuationSeparator" w:id="0">
    <w:p w14:paraId="74342A61" w14:textId="77777777" w:rsidR="00C95196" w:rsidRDefault="00C95196" w:rsidP="00F569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E58A" w14:textId="77777777" w:rsidR="00C95196" w:rsidRDefault="00C95196" w:rsidP="00F56919">
      <w:pPr>
        <w:spacing w:before="0" w:after="0" w:line="240" w:lineRule="auto"/>
      </w:pPr>
      <w:r>
        <w:separator/>
      </w:r>
    </w:p>
  </w:footnote>
  <w:footnote w:type="continuationSeparator" w:id="0">
    <w:p w14:paraId="198413FF" w14:textId="77777777" w:rsidR="00C95196" w:rsidRDefault="00C95196" w:rsidP="00F569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907"/>
    <w:multiLevelType w:val="hybridMultilevel"/>
    <w:tmpl w:val="ACE41C34"/>
    <w:lvl w:ilvl="0" w:tplc="6806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F5836"/>
    <w:multiLevelType w:val="hybridMultilevel"/>
    <w:tmpl w:val="EE52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32033">
    <w:abstractNumId w:val="0"/>
  </w:num>
  <w:num w:numId="2" w16cid:durableId="145575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047"/>
    <w:rsid w:val="00006A49"/>
    <w:rsid w:val="00015063"/>
    <w:rsid w:val="00037049"/>
    <w:rsid w:val="000669BF"/>
    <w:rsid w:val="000902D3"/>
    <w:rsid w:val="00090CBB"/>
    <w:rsid w:val="000C310C"/>
    <w:rsid w:val="000D0CC6"/>
    <w:rsid w:val="000D658C"/>
    <w:rsid w:val="00111264"/>
    <w:rsid w:val="001167C6"/>
    <w:rsid w:val="00117B32"/>
    <w:rsid w:val="001420F3"/>
    <w:rsid w:val="00172FAE"/>
    <w:rsid w:val="001A64EC"/>
    <w:rsid w:val="0020419B"/>
    <w:rsid w:val="002343ED"/>
    <w:rsid w:val="002469AB"/>
    <w:rsid w:val="0026442D"/>
    <w:rsid w:val="00265E28"/>
    <w:rsid w:val="0028243C"/>
    <w:rsid w:val="002E2EF9"/>
    <w:rsid w:val="002F31DB"/>
    <w:rsid w:val="00332153"/>
    <w:rsid w:val="00352C8F"/>
    <w:rsid w:val="00392BC0"/>
    <w:rsid w:val="00394470"/>
    <w:rsid w:val="003B174E"/>
    <w:rsid w:val="003C3394"/>
    <w:rsid w:val="003E4EA7"/>
    <w:rsid w:val="003F78CC"/>
    <w:rsid w:val="0041351F"/>
    <w:rsid w:val="00415C4E"/>
    <w:rsid w:val="004237BF"/>
    <w:rsid w:val="00427BB5"/>
    <w:rsid w:val="004353A5"/>
    <w:rsid w:val="00453D09"/>
    <w:rsid w:val="00462A3F"/>
    <w:rsid w:val="004769BD"/>
    <w:rsid w:val="00514F8D"/>
    <w:rsid w:val="00522044"/>
    <w:rsid w:val="00523D36"/>
    <w:rsid w:val="005A14FB"/>
    <w:rsid w:val="005A1AAC"/>
    <w:rsid w:val="005A7631"/>
    <w:rsid w:val="005B116B"/>
    <w:rsid w:val="005B4CF1"/>
    <w:rsid w:val="00613436"/>
    <w:rsid w:val="006347AA"/>
    <w:rsid w:val="00643860"/>
    <w:rsid w:val="006638F5"/>
    <w:rsid w:val="006757DB"/>
    <w:rsid w:val="006828A0"/>
    <w:rsid w:val="006B090C"/>
    <w:rsid w:val="006B0FA1"/>
    <w:rsid w:val="006B673C"/>
    <w:rsid w:val="006C29C7"/>
    <w:rsid w:val="006C78B2"/>
    <w:rsid w:val="006D2D84"/>
    <w:rsid w:val="006E1791"/>
    <w:rsid w:val="007204AB"/>
    <w:rsid w:val="00733925"/>
    <w:rsid w:val="00756CAF"/>
    <w:rsid w:val="00767D37"/>
    <w:rsid w:val="00780276"/>
    <w:rsid w:val="00790CAB"/>
    <w:rsid w:val="007C33AD"/>
    <w:rsid w:val="007D2D98"/>
    <w:rsid w:val="00804D76"/>
    <w:rsid w:val="00820DAE"/>
    <w:rsid w:val="00827808"/>
    <w:rsid w:val="008316C4"/>
    <w:rsid w:val="008414F9"/>
    <w:rsid w:val="00866061"/>
    <w:rsid w:val="008A2BE5"/>
    <w:rsid w:val="008C647C"/>
    <w:rsid w:val="008F4149"/>
    <w:rsid w:val="00926DCC"/>
    <w:rsid w:val="00935F91"/>
    <w:rsid w:val="00983E52"/>
    <w:rsid w:val="009A45F1"/>
    <w:rsid w:val="009B2338"/>
    <w:rsid w:val="009E32A4"/>
    <w:rsid w:val="009E36E9"/>
    <w:rsid w:val="009E56F4"/>
    <w:rsid w:val="00A00F9D"/>
    <w:rsid w:val="00A33274"/>
    <w:rsid w:val="00A4037B"/>
    <w:rsid w:val="00A72669"/>
    <w:rsid w:val="00A73FBA"/>
    <w:rsid w:val="00A829D6"/>
    <w:rsid w:val="00A95A97"/>
    <w:rsid w:val="00B50B43"/>
    <w:rsid w:val="00B652F8"/>
    <w:rsid w:val="00B82FC3"/>
    <w:rsid w:val="00B94BFF"/>
    <w:rsid w:val="00BA1877"/>
    <w:rsid w:val="00BB20C9"/>
    <w:rsid w:val="00BB2BF8"/>
    <w:rsid w:val="00BD6FF7"/>
    <w:rsid w:val="00BE5576"/>
    <w:rsid w:val="00BF0795"/>
    <w:rsid w:val="00C45481"/>
    <w:rsid w:val="00C528D4"/>
    <w:rsid w:val="00C74EC1"/>
    <w:rsid w:val="00C82BFD"/>
    <w:rsid w:val="00C95196"/>
    <w:rsid w:val="00C9636A"/>
    <w:rsid w:val="00CB22EA"/>
    <w:rsid w:val="00CC4D95"/>
    <w:rsid w:val="00D064A4"/>
    <w:rsid w:val="00D22A3C"/>
    <w:rsid w:val="00D2582E"/>
    <w:rsid w:val="00D33047"/>
    <w:rsid w:val="00D458D1"/>
    <w:rsid w:val="00D528C4"/>
    <w:rsid w:val="00D53303"/>
    <w:rsid w:val="00D64621"/>
    <w:rsid w:val="00D7163C"/>
    <w:rsid w:val="00DA33D9"/>
    <w:rsid w:val="00DD0356"/>
    <w:rsid w:val="00DD4017"/>
    <w:rsid w:val="00E10C29"/>
    <w:rsid w:val="00E35452"/>
    <w:rsid w:val="00E52D02"/>
    <w:rsid w:val="00E7380E"/>
    <w:rsid w:val="00E92604"/>
    <w:rsid w:val="00E94A64"/>
    <w:rsid w:val="00EA0B5D"/>
    <w:rsid w:val="00EA0F94"/>
    <w:rsid w:val="00ED2C21"/>
    <w:rsid w:val="00ED6DE5"/>
    <w:rsid w:val="00F0109A"/>
    <w:rsid w:val="00F07713"/>
    <w:rsid w:val="00F17856"/>
    <w:rsid w:val="00F3478F"/>
    <w:rsid w:val="00F56919"/>
    <w:rsid w:val="00F83711"/>
    <w:rsid w:val="00F86B45"/>
    <w:rsid w:val="00FB7D0E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6B3"/>
  <w15:docId w15:val="{81C8C522-EEF1-4A45-9AB9-7A288FA5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47"/>
  </w:style>
  <w:style w:type="paragraph" w:styleId="Heading1">
    <w:name w:val="heading 1"/>
    <w:basedOn w:val="Normal"/>
    <w:next w:val="Normal"/>
    <w:link w:val="Heading1Char"/>
    <w:uiPriority w:val="9"/>
    <w:qFormat/>
    <w:rsid w:val="00D330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0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0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0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0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0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0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0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0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04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30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04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04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04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04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04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04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0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0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04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30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0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0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0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3047"/>
    <w:rPr>
      <w:b/>
      <w:bCs/>
    </w:rPr>
  </w:style>
  <w:style w:type="character" w:styleId="Emphasis">
    <w:name w:val="Emphasis"/>
    <w:uiPriority w:val="20"/>
    <w:qFormat/>
    <w:rsid w:val="00D3304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30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30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0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04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04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304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304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304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304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30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0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69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19"/>
  </w:style>
  <w:style w:type="paragraph" w:styleId="Footer">
    <w:name w:val="footer"/>
    <w:basedOn w:val="Normal"/>
    <w:link w:val="FooterChar"/>
    <w:uiPriority w:val="99"/>
    <w:unhideWhenUsed/>
    <w:rsid w:val="00F569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19"/>
  </w:style>
  <w:style w:type="paragraph" w:styleId="FootnoteText">
    <w:name w:val="footnote text"/>
    <w:basedOn w:val="Normal"/>
    <w:link w:val="FootnoteTextChar"/>
    <w:uiPriority w:val="99"/>
    <w:semiHidden/>
    <w:unhideWhenUsed/>
    <w:rsid w:val="00A7266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2669"/>
  </w:style>
  <w:style w:type="character" w:styleId="FootnoteReference">
    <w:name w:val="footnote reference"/>
    <w:basedOn w:val="DefaultParagraphFont"/>
    <w:uiPriority w:val="99"/>
    <w:semiHidden/>
    <w:unhideWhenUsed/>
    <w:rsid w:val="00A726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3F85-2460-4674-B594-63F0B217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Kutiyski</dc:creator>
  <cp:keywords/>
  <dc:description/>
  <cp:lastModifiedBy>K Kutiyski</cp:lastModifiedBy>
  <cp:revision>2</cp:revision>
  <dcterms:created xsi:type="dcterms:W3CDTF">2023-06-10T21:12:00Z</dcterms:created>
  <dcterms:modified xsi:type="dcterms:W3CDTF">2023-06-10T21:12:00Z</dcterms:modified>
</cp:coreProperties>
</file>