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46" w:rsidRDefault="00B7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451C46" w:rsidRDefault="00B71D2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</w:p>
    <w:p w:rsidR="00451C46" w:rsidRDefault="00B71D2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E53C47">
        <w:rPr>
          <w:rFonts w:hint="eastAsia"/>
          <w:sz w:val="28"/>
          <w:szCs w:val="28"/>
        </w:rPr>
        <w:t>省时省力地找到真实可靠的兼职</w:t>
      </w:r>
    </w:p>
    <w:p w:rsidR="00451C46" w:rsidRDefault="00B71D2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观念：平台真实可靠，不收取中介费</w:t>
      </w:r>
    </w:p>
    <w:p w:rsidR="00451C46" w:rsidRDefault="00B71D2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E53C4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由于生活费的限制，大学生希望专区更多的钱甚至补贴家用，</w:t>
      </w:r>
    </w:p>
    <w:p w:rsidR="00451C46" w:rsidRDefault="00B71D2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451C46" w:rsidRDefault="00B71D2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</w:p>
    <w:p w:rsidR="00451C46" w:rsidRDefault="00B71D2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痛处：无法找到真实可靠的平台以及适合自己孩子的家教</w:t>
      </w:r>
      <w:r>
        <w:rPr>
          <w:sz w:val="28"/>
          <w:szCs w:val="28"/>
        </w:rPr>
        <w:t xml:space="preserve"> </w:t>
      </w:r>
    </w:p>
    <w:p w:rsidR="00451C46" w:rsidRPr="00B71D22" w:rsidRDefault="00B71D22" w:rsidP="00B71D22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计算机能力：参差不齐，有的家长熟悉电子产品的使用，有些家长不熟悉</w:t>
      </w:r>
      <w:bookmarkStart w:id="0" w:name="_GoBack"/>
      <w:bookmarkEnd w:id="0"/>
    </w:p>
    <w:sectPr w:rsidR="00451C46" w:rsidRPr="00B7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1C46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1D2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3C47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A814"/>
  <w15:docId w15:val="{499A650A-77BB-49A2-B804-2CD3EED2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17</cp:revision>
  <dcterms:created xsi:type="dcterms:W3CDTF">2012-08-13T06:42:00Z</dcterms:created>
  <dcterms:modified xsi:type="dcterms:W3CDTF">2019-03-08T09:55:00Z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