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2024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学生的教育要靠学校与家长共同合作，为了让学生家长与学校一起共同了解学生的情况，更好的去教育祖国的花朵，所以一个家校系统存在很有必要。</w:t>
      </w:r>
    </w:p>
    <w:p w:rsidR="00020248" w:rsidRDefault="00020248" w:rsidP="00D31D50">
      <w:pPr>
        <w:spacing w:line="220" w:lineRule="atLeast"/>
        <w:rPr>
          <w:rFonts w:hint="eastAsia"/>
        </w:rPr>
      </w:pPr>
      <w:r>
        <w:rPr>
          <w:rFonts w:hint="eastAsia"/>
        </w:rPr>
        <w:t>家长方面：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</w:pPr>
      <w:r w:rsidRPr="00020248"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家长可以及时掌握孩子的学习情况、在校表现、成绩排名、家庭作业、班级通知等教育信息。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可以通过微家校系统向学校和班主任发表自己的看法和建议。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关注孩子成长健康状况，每日食谱搭配全面了解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可以24小时定位追踪查看孩子所在的位置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利用轨迹回放查看孩子历史行动轨迹，关注孩子出行安全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如果长期出差，可以实现远程了解孩子目前的孩子的出行，生活和学习情况。</w:t>
      </w:r>
    </w:p>
    <w:p w:rsidR="00020248" w:rsidRPr="00020248" w:rsidRDefault="00020248" w:rsidP="00020248">
      <w:pPr>
        <w:pStyle w:val="a5"/>
        <w:numPr>
          <w:ilvl w:val="0"/>
          <w:numId w:val="1"/>
        </w:numPr>
        <w:adjustRightInd/>
        <w:snapToGrid/>
        <w:spacing w:before="100" w:beforeAutospacing="1" w:after="100" w:afterAutospacing="1"/>
        <w:ind w:firstLineChars="0"/>
        <w:rPr>
          <w:rFonts w:ascii="宋体" w:eastAsia="宋体" w:hAnsi="宋体" w:cs="宋体"/>
          <w:sz w:val="24"/>
          <w:szCs w:val="24"/>
        </w:rPr>
      </w:pPr>
      <w:r w:rsidRPr="00020248">
        <w:rPr>
          <w:rFonts w:ascii="宋体" w:eastAsia="宋体" w:hAnsi="宋体" w:cs="宋体"/>
          <w:sz w:val="24"/>
          <w:szCs w:val="24"/>
        </w:rPr>
        <w:t>可以实现远程免费通话，父母和孩子的有效及时沟通</w:t>
      </w:r>
    </w:p>
    <w:p w:rsidR="00020248" w:rsidRDefault="00020248" w:rsidP="00020248">
      <w:pPr>
        <w:spacing w:line="220" w:lineRule="atLeast"/>
        <w:rPr>
          <w:rFonts w:hint="eastAsia"/>
        </w:rPr>
      </w:pPr>
      <w:r>
        <w:rPr>
          <w:rFonts w:hint="eastAsia"/>
        </w:rPr>
        <w:t>学校方面：</w:t>
      </w:r>
    </w:p>
    <w:p w:rsidR="00020248" w:rsidRP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1.</w:t>
      </w:r>
      <w:r w:rsidRPr="00020248">
        <w:rPr>
          <w:rFonts w:ascii="宋体" w:eastAsia="宋体" w:hAnsi="宋体" w:cs="宋体"/>
          <w:sz w:val="24"/>
          <w:szCs w:val="24"/>
        </w:rPr>
        <w:t>是学校面向社会的窗口，能充分展示学校的学习环境、区域优势、师资力量、荣誉成果等学校概况</w:t>
      </w:r>
    </w:p>
    <w:p w:rsidR="00020248" w:rsidRP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 w:rsidRPr="00020248">
        <w:rPr>
          <w:rFonts w:ascii="宋体" w:eastAsia="宋体" w:hAnsi="宋体" w:cs="宋体"/>
          <w:sz w:val="24"/>
          <w:szCs w:val="24"/>
        </w:rPr>
        <w:t>是实现家庭和学校协同教育的优良平台，更有利于学校教育、教学工作量化管理，是国家教育的重要研究课题，不仅可以整合学校管理资源，而且还大大减轻老师们的工作量。</w:t>
      </w:r>
    </w:p>
    <w:p w:rsidR="00020248" w:rsidRP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020248">
        <w:rPr>
          <w:rFonts w:ascii="宋体" w:eastAsia="宋体" w:hAnsi="宋体" w:cs="宋体"/>
          <w:sz w:val="24"/>
          <w:szCs w:val="24"/>
        </w:rPr>
        <w:t>学校可以得到智能学生证的记录，可以作为学校考勤的依据。确定学生几点几分进的学校，几点几分出的学校。</w:t>
      </w:r>
    </w:p>
    <w:p w:rsid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4.</w:t>
      </w:r>
      <w:r w:rsidRPr="00020248">
        <w:rPr>
          <w:rFonts w:ascii="宋体" w:eastAsia="宋体" w:hAnsi="宋体" w:cs="宋体"/>
          <w:sz w:val="24"/>
          <w:szCs w:val="24"/>
        </w:rPr>
        <w:t>学校老师可以将孩子在学校的学习表现通过点评的形式反馈给家长，实现很有效的学校教育和家庭教育相辅相成。</w:t>
      </w:r>
    </w:p>
    <w:p w:rsid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对于孩子来说：</w:t>
      </w:r>
    </w:p>
    <w:p w:rsidR="00020248" w:rsidRDefault="00020248" w:rsidP="00020248">
      <w:pPr>
        <w:pStyle w:val="a6"/>
        <w:shd w:val="clear" w:color="auto" w:fill="FFFFFF"/>
        <w:spacing w:before="336" w:beforeAutospacing="0" w:after="336" w:afterAutospacing="0" w:line="360" w:lineRule="atLeast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遇到突发情况，可以及时求助，有事可以直接跟爸妈沟通。报告自己目前的情况。如临时有事晚点回家，也可告知父母。</w:t>
      </w:r>
    </w:p>
    <w:p w:rsidR="00020248" w:rsidRDefault="00020248" w:rsidP="00020248">
      <w:pPr>
        <w:pStyle w:val="a6"/>
        <w:shd w:val="clear" w:color="auto" w:fill="FFFFFF"/>
        <w:spacing w:before="336" w:beforeAutospacing="0" w:after="336" w:afterAutospacing="0" w:line="360" w:lineRule="atLeast"/>
        <w:rPr>
          <w:rFonts w:ascii="微软雅黑" w:eastAsia="微软雅黑" w:hAnsi="微软雅黑" w:hint="eastAsia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通过微家校提供的远程教育学习平台，可以更好的学习复习功课，提高学习成绩。</w:t>
      </w:r>
    </w:p>
    <w:p w:rsid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对于社会来说：</w:t>
      </w:r>
    </w:p>
    <w:p w:rsid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>
        <w:rPr>
          <w:rFonts w:ascii="微软雅黑" w:hAnsi="微软雅黑" w:hint="eastAsia"/>
          <w:color w:val="1A1A1A"/>
          <w:sz w:val="23"/>
          <w:szCs w:val="23"/>
          <w:shd w:val="clear" w:color="auto" w:fill="FFFFFF"/>
        </w:rPr>
        <w:t>是连接家庭、学校、教育部门、社会的协同信息平台，是社会主义教育的新渠道；体现全社会、全方位、多层次、随时随地关爱学生教育的新理念。</w:t>
      </w:r>
    </w:p>
    <w:p w:rsidR="00020248" w:rsidRPr="00020248" w:rsidRDefault="00020248" w:rsidP="0002024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20248" w:rsidRPr="00020248" w:rsidRDefault="00020248" w:rsidP="000202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0248" w:rsidRDefault="00020248" w:rsidP="00020248">
      <w:pPr>
        <w:spacing w:line="220" w:lineRule="atLeast"/>
      </w:pPr>
    </w:p>
    <w:sectPr w:rsidR="000202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43E" w:rsidRDefault="0027043E" w:rsidP="00020248">
      <w:pPr>
        <w:spacing w:after="0"/>
      </w:pPr>
      <w:r>
        <w:separator/>
      </w:r>
    </w:p>
  </w:endnote>
  <w:endnote w:type="continuationSeparator" w:id="0">
    <w:p w:rsidR="0027043E" w:rsidRDefault="0027043E" w:rsidP="000202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43E" w:rsidRDefault="0027043E" w:rsidP="00020248">
      <w:pPr>
        <w:spacing w:after="0"/>
      </w:pPr>
      <w:r>
        <w:separator/>
      </w:r>
    </w:p>
  </w:footnote>
  <w:footnote w:type="continuationSeparator" w:id="0">
    <w:p w:rsidR="0027043E" w:rsidRDefault="0027043E" w:rsidP="000202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3116F"/>
    <w:multiLevelType w:val="hybridMultilevel"/>
    <w:tmpl w:val="26DC4BFC"/>
    <w:lvl w:ilvl="0" w:tplc="2856F83E">
      <w:start w:val="1"/>
      <w:numFmt w:val="decimal"/>
      <w:lvlText w:val="%1."/>
      <w:lvlJc w:val="left"/>
      <w:pPr>
        <w:ind w:left="1335" w:hanging="36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248"/>
    <w:rsid w:val="00265409"/>
    <w:rsid w:val="0027043E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2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2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2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24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2024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0202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2019-03-14T11:48:00Z</dcterms:modified>
</cp:coreProperties>
</file>