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E3D60" w:rsidP="003F75E4">
      <w:pPr>
        <w:pStyle w:val="a7"/>
      </w:pPr>
      <w:r>
        <w:rPr>
          <w:rFonts w:hint="eastAsia"/>
        </w:rPr>
        <w:t>旅游平台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3D60" w:rsidP="00565E61">
            <w:r>
              <w:rPr>
                <w:rFonts w:hint="eastAsia"/>
              </w:rPr>
              <w:t>苏家华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3D60" w:rsidP="00565E61">
            <w:r>
              <w:rPr>
                <w:rFonts w:hint="eastAsia"/>
              </w:rPr>
              <w:t>赵永权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3D60" w:rsidP="00565E61">
            <w:r>
              <w:rPr>
                <w:rFonts w:hint="eastAsia"/>
              </w:rPr>
              <w:t>申尚东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3D60" w:rsidP="00565E61">
            <w:r>
              <w:rPr>
                <w:rFonts w:hint="eastAsia"/>
              </w:rPr>
              <w:t>赵永权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E3D60" w:rsidP="00565E61">
            <w:r>
              <w:rPr>
                <w:rFonts w:hint="eastAsia"/>
              </w:rPr>
              <w:t>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F2E" w:rsidRDefault="00A72F2E" w:rsidP="007C0007">
      <w:r>
        <w:separator/>
      </w:r>
    </w:p>
  </w:endnote>
  <w:endnote w:type="continuationSeparator" w:id="0">
    <w:p w:rsidR="00A72F2E" w:rsidRDefault="00A72F2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F2E" w:rsidRDefault="00A72F2E" w:rsidP="007C0007">
      <w:r>
        <w:separator/>
      </w:r>
    </w:p>
  </w:footnote>
  <w:footnote w:type="continuationSeparator" w:id="0">
    <w:p w:rsidR="00A72F2E" w:rsidRDefault="00A72F2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72F2E"/>
    <w:rsid w:val="00AA6AA8"/>
    <w:rsid w:val="00AE3D60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6813D"/>
  <w15:docId w15:val="{79C72D4C-14EF-4FB9-A998-5BEEA313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永权 赵</cp:lastModifiedBy>
  <cp:revision>27</cp:revision>
  <dcterms:created xsi:type="dcterms:W3CDTF">2010-02-25T09:00:00Z</dcterms:created>
  <dcterms:modified xsi:type="dcterms:W3CDTF">2019-05-05T04:22:00Z</dcterms:modified>
</cp:coreProperties>
</file>