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9E931" w14:textId="13F0031C" w:rsidR="00756C92" w:rsidRDefault="00756C92" w:rsidP="00682380">
      <w:r>
        <w:rPr>
          <w:rStyle w:val="regtitlestar"/>
          <w:rFonts w:ascii="微软雅黑" w:eastAsia="微软雅黑" w:hAnsi="微软雅黑" w:hint="eastAsia"/>
          <w:color w:val="FE800E"/>
        </w:rPr>
        <w:t>*</w:t>
      </w:r>
      <w:r>
        <w:rPr>
          <w:rFonts w:ascii="微软雅黑" w:eastAsia="微软雅黑" w:hAnsi="微软雅黑" w:hint="eastAsia"/>
          <w:b/>
          <w:bCs/>
          <w:color w:val="9F9F9F"/>
        </w:rPr>
        <w:t>您对您未来十年的发展有何规划？(可从学习、工作、生活等多方面进行阐述)</w:t>
      </w:r>
      <w:r>
        <w:rPr>
          <w:rStyle w:val="fontgray14px"/>
          <w:rFonts w:ascii="微软雅黑" w:eastAsia="微软雅黑" w:hAnsi="微软雅黑" w:hint="eastAsia"/>
          <w:color w:val="ADADAD"/>
          <w:szCs w:val="21"/>
        </w:rPr>
        <w:t>（500-1000字）</w:t>
      </w:r>
    </w:p>
    <w:p w14:paraId="7751969E" w14:textId="398AFF73" w:rsidR="00FF29D2" w:rsidRDefault="00FF29D2" w:rsidP="00C8706B">
      <w:pPr>
        <w:tabs>
          <w:tab w:val="left" w:pos="2055"/>
        </w:tabs>
        <w:rPr>
          <w:sz w:val="28"/>
          <w:szCs w:val="32"/>
        </w:rPr>
      </w:pPr>
      <w:r w:rsidRPr="002263E8">
        <w:rPr>
          <w:rFonts w:hint="eastAsia"/>
          <w:sz w:val="28"/>
          <w:szCs w:val="32"/>
        </w:rPr>
        <w:t>以下陈述将从工作、学习</w:t>
      </w:r>
      <w:r w:rsidR="00EC25A0">
        <w:rPr>
          <w:rFonts w:hint="eastAsia"/>
          <w:sz w:val="28"/>
          <w:szCs w:val="32"/>
        </w:rPr>
        <w:t>、</w:t>
      </w:r>
      <w:r w:rsidR="00EC25A0" w:rsidRPr="002263E8">
        <w:rPr>
          <w:rFonts w:hint="eastAsia"/>
          <w:sz w:val="28"/>
          <w:szCs w:val="32"/>
        </w:rPr>
        <w:t>生活</w:t>
      </w:r>
      <w:r w:rsidRPr="002263E8">
        <w:rPr>
          <w:rFonts w:hint="eastAsia"/>
          <w:sz w:val="28"/>
          <w:szCs w:val="32"/>
        </w:rPr>
        <w:t>3方面展示本人</w:t>
      </w:r>
      <w:r w:rsidR="008254DC">
        <w:rPr>
          <w:rFonts w:hint="eastAsia"/>
          <w:sz w:val="28"/>
          <w:szCs w:val="32"/>
        </w:rPr>
        <w:t>未来</w:t>
      </w:r>
      <w:r w:rsidRPr="002263E8">
        <w:rPr>
          <w:rFonts w:hint="eastAsia"/>
          <w:sz w:val="28"/>
          <w:szCs w:val="32"/>
        </w:rPr>
        <w:t>10年的规划</w:t>
      </w:r>
      <w:r w:rsidR="002263E8">
        <w:rPr>
          <w:rFonts w:hint="eastAsia"/>
          <w:sz w:val="28"/>
          <w:szCs w:val="32"/>
        </w:rPr>
        <w:t xml:space="preserve">。 </w:t>
      </w:r>
    </w:p>
    <w:p w14:paraId="29E91E00" w14:textId="7DEFD09B" w:rsidR="0057746C" w:rsidRDefault="0057746C" w:rsidP="00C8706B">
      <w:pPr>
        <w:tabs>
          <w:tab w:val="left" w:pos="2055"/>
        </w:tabs>
        <w:rPr>
          <w:sz w:val="28"/>
          <w:szCs w:val="32"/>
        </w:rPr>
      </w:pPr>
      <w:r>
        <w:rPr>
          <w:rFonts w:hint="eastAsia"/>
          <w:sz w:val="28"/>
          <w:szCs w:val="32"/>
        </w:rPr>
        <w:t>【总体目标</w:t>
      </w:r>
      <w:r w:rsidR="003270A4">
        <w:rPr>
          <w:rFonts w:hint="eastAsia"/>
          <w:sz w:val="28"/>
          <w:szCs w:val="32"/>
        </w:rPr>
        <w:t>及路线</w:t>
      </w:r>
      <w:r>
        <w:rPr>
          <w:rFonts w:hint="eastAsia"/>
          <w:sz w:val="28"/>
          <w:szCs w:val="32"/>
        </w:rPr>
        <w:t>】</w:t>
      </w:r>
    </w:p>
    <w:p w14:paraId="580F37BC" w14:textId="6EE1C572" w:rsidR="00E16916" w:rsidRDefault="00E16916" w:rsidP="00C8706B">
      <w:pPr>
        <w:tabs>
          <w:tab w:val="left" w:pos="2055"/>
        </w:tabs>
        <w:rPr>
          <w:sz w:val="28"/>
          <w:szCs w:val="32"/>
        </w:rPr>
      </w:pPr>
      <w:r w:rsidRPr="00E16916">
        <w:rPr>
          <w:rFonts w:hint="eastAsia"/>
          <w:sz w:val="28"/>
          <w:szCs w:val="32"/>
        </w:rPr>
        <w:t>工作</w:t>
      </w:r>
      <w:r w:rsidR="00566EE3">
        <w:rPr>
          <w:rFonts w:hint="eastAsia"/>
          <w:sz w:val="28"/>
          <w:szCs w:val="32"/>
        </w:rPr>
        <w:t>规划</w:t>
      </w:r>
      <w:r w:rsidRPr="00E16916">
        <w:rPr>
          <w:rFonts w:hint="eastAsia"/>
          <w:sz w:val="28"/>
          <w:szCs w:val="32"/>
        </w:rPr>
        <w:t>：资深项目经理</w:t>
      </w:r>
      <w:r w:rsidRPr="00E16916">
        <w:rPr>
          <w:sz w:val="28"/>
          <w:szCs w:val="32"/>
        </w:rPr>
        <w:t>--&gt;项目总监--&gt;PMO--&gt;PMO经理</w:t>
      </w:r>
      <w:r w:rsidR="006D2A00">
        <w:rPr>
          <w:rFonts w:hint="eastAsia"/>
          <w:sz w:val="28"/>
          <w:szCs w:val="32"/>
        </w:rPr>
        <w:t>（CIO顾问）</w:t>
      </w:r>
    </w:p>
    <w:p w14:paraId="482E0ACA" w14:textId="1ED17A0C" w:rsidR="00746178" w:rsidRDefault="00866E3F" w:rsidP="00C8706B">
      <w:pPr>
        <w:tabs>
          <w:tab w:val="left" w:pos="2055"/>
        </w:tabs>
        <w:rPr>
          <w:sz w:val="28"/>
          <w:szCs w:val="32"/>
        </w:rPr>
      </w:pPr>
      <w:r w:rsidRPr="00866E3F">
        <w:rPr>
          <w:rFonts w:hint="eastAsia"/>
          <w:sz w:val="28"/>
          <w:szCs w:val="32"/>
        </w:rPr>
        <w:t>学习</w:t>
      </w:r>
      <w:r w:rsidRPr="00866E3F">
        <w:rPr>
          <w:sz w:val="28"/>
          <w:szCs w:val="32"/>
        </w:rPr>
        <w:t>规划：MBA被录取--&gt;GMAT考试成绩700以上--&gt;MBA</w:t>
      </w:r>
      <w:r w:rsidR="008B1685">
        <w:rPr>
          <w:rFonts w:hint="eastAsia"/>
          <w:sz w:val="28"/>
          <w:szCs w:val="32"/>
        </w:rPr>
        <w:t>知识</w:t>
      </w:r>
      <w:r w:rsidRPr="00866E3F">
        <w:rPr>
          <w:sz w:val="28"/>
          <w:szCs w:val="32"/>
        </w:rPr>
        <w:t>学习--&gt;考ACP证书--&gt;</w:t>
      </w:r>
      <w:r w:rsidR="00FC7B6F">
        <w:rPr>
          <w:rFonts w:hint="eastAsia"/>
          <w:sz w:val="28"/>
          <w:szCs w:val="32"/>
        </w:rPr>
        <w:t>MBA游学</w:t>
      </w:r>
      <w:r w:rsidR="00FC7B6F" w:rsidRPr="00866E3F">
        <w:rPr>
          <w:sz w:val="28"/>
          <w:szCs w:val="32"/>
        </w:rPr>
        <w:t>--&gt;</w:t>
      </w:r>
      <w:r w:rsidRPr="00866E3F">
        <w:rPr>
          <w:sz w:val="28"/>
          <w:szCs w:val="32"/>
        </w:rPr>
        <w:t>MBA毕业--&gt;考CFA证书</w:t>
      </w:r>
    </w:p>
    <w:p w14:paraId="1A7F96DD" w14:textId="1A2E4AE4" w:rsidR="00031860" w:rsidRDefault="006229FC" w:rsidP="00C8706B">
      <w:pPr>
        <w:tabs>
          <w:tab w:val="left" w:pos="2055"/>
        </w:tabs>
        <w:rPr>
          <w:sz w:val="28"/>
          <w:szCs w:val="32"/>
        </w:rPr>
      </w:pPr>
      <w:r w:rsidRPr="006229FC">
        <w:rPr>
          <w:rFonts w:hint="eastAsia"/>
          <w:sz w:val="28"/>
          <w:szCs w:val="32"/>
        </w:rPr>
        <w:t>生活</w:t>
      </w:r>
      <w:r w:rsidRPr="006229FC">
        <w:rPr>
          <w:sz w:val="28"/>
          <w:szCs w:val="32"/>
        </w:rPr>
        <w:t>规划：每年带家人</w:t>
      </w:r>
      <w:r w:rsidR="00626D91">
        <w:rPr>
          <w:rFonts w:hint="eastAsia"/>
          <w:sz w:val="28"/>
          <w:szCs w:val="32"/>
        </w:rPr>
        <w:t>至少</w:t>
      </w:r>
      <w:r w:rsidRPr="006229FC">
        <w:rPr>
          <w:sz w:val="28"/>
          <w:szCs w:val="32"/>
        </w:rPr>
        <w:t>一次旅行、</w:t>
      </w:r>
      <w:r w:rsidR="00475F50">
        <w:rPr>
          <w:rFonts w:hint="eastAsia"/>
          <w:sz w:val="28"/>
          <w:szCs w:val="32"/>
        </w:rPr>
        <w:t>重视</w:t>
      </w:r>
      <w:r w:rsidR="006405E9">
        <w:rPr>
          <w:rFonts w:hint="eastAsia"/>
          <w:sz w:val="28"/>
          <w:szCs w:val="32"/>
        </w:rPr>
        <w:t>家</w:t>
      </w:r>
      <w:r w:rsidR="00475F50">
        <w:rPr>
          <w:rFonts w:hint="eastAsia"/>
          <w:sz w:val="28"/>
          <w:szCs w:val="32"/>
        </w:rPr>
        <w:t>人陪伴、</w:t>
      </w:r>
      <w:r w:rsidRPr="006229FC">
        <w:rPr>
          <w:sz w:val="28"/>
          <w:szCs w:val="32"/>
        </w:rPr>
        <w:t>重视孩子教育、 培养孩子独立自主能力、培养孩子自爱及爱他人的思想，培养孩子分享及感恩的意识、陪养孩子思辨能力、培养孩子责任感与荣誉感</w:t>
      </w:r>
      <w:r w:rsidR="00777522">
        <w:rPr>
          <w:rFonts w:hint="eastAsia"/>
          <w:sz w:val="28"/>
          <w:szCs w:val="32"/>
        </w:rPr>
        <w:t>。</w:t>
      </w:r>
    </w:p>
    <w:p w14:paraId="5722F7F6" w14:textId="5F2A6A29" w:rsidR="000A45E7" w:rsidRPr="002263E8" w:rsidRDefault="000A45E7" w:rsidP="00C8706B">
      <w:pPr>
        <w:tabs>
          <w:tab w:val="left" w:pos="2055"/>
        </w:tabs>
        <w:rPr>
          <w:sz w:val="28"/>
          <w:szCs w:val="32"/>
        </w:rPr>
      </w:pPr>
      <w:r>
        <w:rPr>
          <w:rFonts w:hint="eastAsia"/>
          <w:sz w:val="28"/>
          <w:szCs w:val="32"/>
        </w:rPr>
        <w:t>【目标拆解】</w:t>
      </w:r>
    </w:p>
    <w:p w14:paraId="310E430F" w14:textId="4143A6B6" w:rsidR="00296FA9" w:rsidRDefault="000A45E7" w:rsidP="00C8706B">
      <w:pPr>
        <w:tabs>
          <w:tab w:val="left" w:pos="2055"/>
        </w:tabs>
        <w:rPr>
          <w:sz w:val="28"/>
          <w:szCs w:val="32"/>
        </w:rPr>
      </w:pPr>
      <w:r w:rsidRPr="0027711B">
        <w:rPr>
          <w:rFonts w:hint="eastAsia"/>
          <w:sz w:val="28"/>
          <w:szCs w:val="32"/>
        </w:rPr>
        <w:t>202</w:t>
      </w:r>
      <w:r w:rsidR="00904DBE">
        <w:rPr>
          <w:rFonts w:hint="eastAsia"/>
          <w:sz w:val="28"/>
          <w:szCs w:val="32"/>
        </w:rPr>
        <w:t>1年2~11</w:t>
      </w:r>
      <w:r w:rsidR="007225E6">
        <w:rPr>
          <w:rFonts w:hint="eastAsia"/>
          <w:sz w:val="28"/>
          <w:szCs w:val="32"/>
        </w:rPr>
        <w:t>月</w:t>
      </w:r>
      <w:r w:rsidR="00F00A0F">
        <w:rPr>
          <w:rFonts w:hint="eastAsia"/>
          <w:sz w:val="28"/>
          <w:szCs w:val="32"/>
        </w:rPr>
        <w:t>：</w:t>
      </w:r>
    </w:p>
    <w:p w14:paraId="2766B2B9" w14:textId="124A373F" w:rsidR="00296FA9" w:rsidRDefault="00296FA9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1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①</w:t>
      </w:r>
      <w:r>
        <w:rPr>
          <w:sz w:val="28"/>
          <w:szCs w:val="32"/>
        </w:rPr>
        <w:fldChar w:fldCharType="end"/>
      </w:r>
      <w:r w:rsidR="00576E88">
        <w:rPr>
          <w:rFonts w:hint="eastAsia"/>
          <w:sz w:val="28"/>
          <w:szCs w:val="32"/>
        </w:rPr>
        <w:t>工作</w:t>
      </w:r>
      <w:r w:rsidR="00F62CD3">
        <w:rPr>
          <w:rFonts w:hint="eastAsia"/>
          <w:sz w:val="28"/>
          <w:szCs w:val="32"/>
        </w:rPr>
        <w:t>-</w:t>
      </w:r>
      <w:r w:rsidR="00576E88">
        <w:rPr>
          <w:rFonts w:hint="eastAsia"/>
          <w:sz w:val="28"/>
          <w:szCs w:val="32"/>
        </w:rPr>
        <w:t>希望</w:t>
      </w:r>
      <w:r w:rsidR="00B85909">
        <w:rPr>
          <w:rFonts w:hint="eastAsia"/>
          <w:sz w:val="28"/>
          <w:szCs w:val="32"/>
        </w:rPr>
        <w:t>学习银行核心系统贷款、存款、账户等</w:t>
      </w:r>
      <w:r w:rsidR="001424E8">
        <w:rPr>
          <w:rFonts w:hint="eastAsia"/>
          <w:sz w:val="28"/>
          <w:szCs w:val="32"/>
        </w:rPr>
        <w:t>相关</w:t>
      </w:r>
      <w:r w:rsidR="00B85909">
        <w:rPr>
          <w:rFonts w:hint="eastAsia"/>
          <w:sz w:val="28"/>
          <w:szCs w:val="32"/>
        </w:rPr>
        <w:t>业务知识，</w:t>
      </w:r>
      <w:r w:rsidR="000473DF">
        <w:rPr>
          <w:rFonts w:hint="eastAsia"/>
          <w:sz w:val="28"/>
          <w:szCs w:val="32"/>
        </w:rPr>
        <w:t>增强对业务知识的理解，从而辅助更好的识别项目风险、支持项目管理决策。</w:t>
      </w:r>
    </w:p>
    <w:p w14:paraId="0F1CB0AB" w14:textId="2A5B9BFD" w:rsidR="00296FA9" w:rsidRDefault="00296FA9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2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②</w:t>
      </w:r>
      <w:r>
        <w:rPr>
          <w:sz w:val="28"/>
          <w:szCs w:val="32"/>
        </w:rPr>
        <w:fldChar w:fldCharType="end"/>
      </w:r>
      <w:r w:rsidR="00576E88">
        <w:rPr>
          <w:rFonts w:hint="eastAsia"/>
          <w:sz w:val="28"/>
          <w:szCs w:val="32"/>
        </w:rPr>
        <w:t>学习</w:t>
      </w:r>
      <w:r w:rsidR="00F62998">
        <w:rPr>
          <w:rFonts w:hint="eastAsia"/>
          <w:sz w:val="28"/>
          <w:szCs w:val="32"/>
        </w:rPr>
        <w:t>-</w:t>
      </w:r>
      <w:r w:rsidR="008D112D">
        <w:rPr>
          <w:rFonts w:hint="eastAsia"/>
          <w:sz w:val="28"/>
          <w:szCs w:val="32"/>
        </w:rPr>
        <w:t>希望通过努力拿到提前面试预录取资格</w:t>
      </w:r>
      <w:r w:rsidR="00B55DB5">
        <w:rPr>
          <w:rFonts w:hint="eastAsia"/>
          <w:sz w:val="28"/>
          <w:szCs w:val="32"/>
        </w:rPr>
        <w:t>，</w:t>
      </w:r>
      <w:r w:rsidR="003711B9">
        <w:rPr>
          <w:rFonts w:hint="eastAsia"/>
          <w:sz w:val="28"/>
          <w:szCs w:val="32"/>
        </w:rPr>
        <w:t>合理安排</w:t>
      </w:r>
      <w:r w:rsidR="009F296C" w:rsidRPr="0027711B">
        <w:rPr>
          <w:rFonts w:hint="eastAsia"/>
          <w:sz w:val="28"/>
          <w:szCs w:val="32"/>
        </w:rPr>
        <w:t>考研备考</w:t>
      </w:r>
      <w:r w:rsidR="003711B9">
        <w:rPr>
          <w:rFonts w:hint="eastAsia"/>
          <w:sz w:val="28"/>
          <w:szCs w:val="32"/>
        </w:rPr>
        <w:t>计划，按计划备考。</w:t>
      </w:r>
    </w:p>
    <w:p w14:paraId="77745155" w14:textId="524680E5" w:rsidR="00682380" w:rsidRDefault="00296FA9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3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③</w:t>
      </w:r>
      <w:r>
        <w:rPr>
          <w:sz w:val="28"/>
          <w:szCs w:val="32"/>
        </w:rPr>
        <w:fldChar w:fldCharType="end"/>
      </w:r>
      <w:r w:rsidR="00B042D0">
        <w:rPr>
          <w:rFonts w:hint="eastAsia"/>
          <w:sz w:val="28"/>
          <w:szCs w:val="32"/>
        </w:rPr>
        <w:t>生活-</w:t>
      </w:r>
      <w:r w:rsidR="00ED2BED">
        <w:rPr>
          <w:rFonts w:hint="eastAsia"/>
          <w:sz w:val="28"/>
          <w:szCs w:val="32"/>
        </w:rPr>
        <w:t>每周</w:t>
      </w:r>
      <w:r w:rsidR="003422D4">
        <w:rPr>
          <w:rFonts w:hint="eastAsia"/>
          <w:sz w:val="28"/>
          <w:szCs w:val="32"/>
        </w:rPr>
        <w:t>预备</w:t>
      </w:r>
      <w:r w:rsidR="003711B9">
        <w:rPr>
          <w:rFonts w:hint="eastAsia"/>
          <w:sz w:val="28"/>
          <w:szCs w:val="32"/>
        </w:rPr>
        <w:t>完整的</w:t>
      </w:r>
      <w:r w:rsidR="00ED2BED">
        <w:rPr>
          <w:sz w:val="28"/>
          <w:szCs w:val="32"/>
        </w:rPr>
        <w:t>1</w:t>
      </w:r>
      <w:r w:rsidR="00ED2BED">
        <w:rPr>
          <w:rFonts w:hint="eastAsia"/>
          <w:sz w:val="28"/>
          <w:szCs w:val="32"/>
        </w:rPr>
        <w:t>天时间</w:t>
      </w:r>
      <w:r w:rsidR="00BF3F2A">
        <w:rPr>
          <w:rFonts w:hint="eastAsia"/>
          <w:sz w:val="28"/>
          <w:szCs w:val="32"/>
        </w:rPr>
        <w:t>陪</w:t>
      </w:r>
      <w:r w:rsidR="00ED2BED">
        <w:rPr>
          <w:rFonts w:hint="eastAsia"/>
          <w:sz w:val="28"/>
          <w:szCs w:val="32"/>
        </w:rPr>
        <w:t>家人</w:t>
      </w:r>
      <w:r w:rsidR="00932E03">
        <w:rPr>
          <w:rFonts w:hint="eastAsia"/>
          <w:sz w:val="28"/>
          <w:szCs w:val="32"/>
        </w:rPr>
        <w:t>散步、户外</w:t>
      </w:r>
      <w:r w:rsidR="00F24324">
        <w:rPr>
          <w:rFonts w:hint="eastAsia"/>
          <w:sz w:val="28"/>
          <w:szCs w:val="32"/>
        </w:rPr>
        <w:t>活动</w:t>
      </w:r>
      <w:r w:rsidR="00E045E8">
        <w:rPr>
          <w:rFonts w:hint="eastAsia"/>
          <w:sz w:val="28"/>
          <w:szCs w:val="32"/>
        </w:rPr>
        <w:t>。</w:t>
      </w:r>
      <w:r w:rsidR="00BF3F2A">
        <w:rPr>
          <w:rFonts w:hint="eastAsia"/>
          <w:sz w:val="28"/>
          <w:szCs w:val="32"/>
        </w:rPr>
        <w:t>每周</w:t>
      </w:r>
      <w:r w:rsidR="005B7B69">
        <w:rPr>
          <w:sz w:val="28"/>
          <w:szCs w:val="32"/>
        </w:rPr>
        <w:t>3</w:t>
      </w:r>
      <w:r w:rsidR="00BF3F2A">
        <w:rPr>
          <w:rFonts w:hint="eastAsia"/>
          <w:sz w:val="28"/>
          <w:szCs w:val="32"/>
        </w:rPr>
        <w:t>次锻炼身体，每次不低于3</w:t>
      </w:r>
      <w:r w:rsidR="00BF3F2A">
        <w:rPr>
          <w:sz w:val="28"/>
          <w:szCs w:val="32"/>
        </w:rPr>
        <w:t>0</w:t>
      </w:r>
      <w:r w:rsidR="00BF3F2A">
        <w:rPr>
          <w:rFonts w:hint="eastAsia"/>
          <w:sz w:val="28"/>
          <w:szCs w:val="32"/>
        </w:rPr>
        <w:t>分钟</w:t>
      </w:r>
      <w:r w:rsidR="00ED2BED">
        <w:rPr>
          <w:rFonts w:hint="eastAsia"/>
          <w:sz w:val="28"/>
          <w:szCs w:val="32"/>
        </w:rPr>
        <w:t>。</w:t>
      </w:r>
    </w:p>
    <w:p w14:paraId="160595E8" w14:textId="77777777" w:rsidR="00A5777B" w:rsidRDefault="00A5777B" w:rsidP="00C8706B">
      <w:pPr>
        <w:tabs>
          <w:tab w:val="left" w:pos="2055"/>
        </w:tabs>
        <w:rPr>
          <w:sz w:val="28"/>
          <w:szCs w:val="32"/>
        </w:rPr>
      </w:pPr>
    </w:p>
    <w:p w14:paraId="04E401B2" w14:textId="7785BC1D" w:rsidR="00311625" w:rsidRDefault="00514FC1" w:rsidP="00C8706B">
      <w:pPr>
        <w:tabs>
          <w:tab w:val="left" w:pos="2055"/>
        </w:tabs>
        <w:rPr>
          <w:sz w:val="28"/>
          <w:szCs w:val="32"/>
        </w:rPr>
      </w:pPr>
      <w:r>
        <w:rPr>
          <w:rFonts w:hint="eastAsia"/>
          <w:sz w:val="28"/>
          <w:szCs w:val="32"/>
        </w:rPr>
        <w:t>2022~</w:t>
      </w:r>
      <w:r w:rsidR="0052450E">
        <w:rPr>
          <w:rFonts w:hint="eastAsia"/>
          <w:sz w:val="28"/>
          <w:szCs w:val="32"/>
        </w:rPr>
        <w:t>2</w:t>
      </w:r>
      <w:r w:rsidR="0052450E">
        <w:rPr>
          <w:sz w:val="28"/>
          <w:szCs w:val="32"/>
        </w:rPr>
        <w:t>024</w:t>
      </w:r>
      <w:r>
        <w:rPr>
          <w:rFonts w:hint="eastAsia"/>
          <w:sz w:val="28"/>
          <w:szCs w:val="32"/>
        </w:rPr>
        <w:t>年</w:t>
      </w:r>
      <w:r w:rsidR="00F00A0F">
        <w:rPr>
          <w:rFonts w:hint="eastAsia"/>
          <w:sz w:val="28"/>
          <w:szCs w:val="32"/>
        </w:rPr>
        <w:t>：</w:t>
      </w:r>
    </w:p>
    <w:p w14:paraId="7CC72651" w14:textId="1590576E" w:rsidR="00311625" w:rsidRDefault="00FA24EE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lastRenderedPageBreak/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1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①</w:t>
      </w:r>
      <w:r>
        <w:rPr>
          <w:sz w:val="28"/>
          <w:szCs w:val="32"/>
        </w:rPr>
        <w:fldChar w:fldCharType="end"/>
      </w:r>
      <w:r w:rsidR="00851661">
        <w:rPr>
          <w:rFonts w:hint="eastAsia"/>
          <w:sz w:val="28"/>
          <w:szCs w:val="32"/>
        </w:rPr>
        <w:t>工作-希望</w:t>
      </w:r>
      <w:r w:rsidR="00851661">
        <w:rPr>
          <w:sz w:val="28"/>
          <w:szCs w:val="32"/>
        </w:rPr>
        <w:t>202</w:t>
      </w:r>
      <w:r w:rsidR="00EA6145">
        <w:rPr>
          <w:sz w:val="28"/>
          <w:szCs w:val="32"/>
        </w:rPr>
        <w:t>2</w:t>
      </w:r>
      <w:r w:rsidR="00851661">
        <w:rPr>
          <w:rFonts w:hint="eastAsia"/>
          <w:sz w:val="28"/>
          <w:szCs w:val="32"/>
        </w:rPr>
        <w:t>~</w:t>
      </w:r>
      <w:r w:rsidR="00851661">
        <w:rPr>
          <w:sz w:val="28"/>
          <w:szCs w:val="32"/>
        </w:rPr>
        <w:t>2024</w:t>
      </w:r>
      <w:r w:rsidR="00851661">
        <w:rPr>
          <w:rFonts w:hint="eastAsia"/>
          <w:sz w:val="28"/>
          <w:szCs w:val="32"/>
        </w:rPr>
        <w:t>年结合MBA课堂上学习的知识和自身经验，改进并提高在实际工作中的管理水平，学以致用、理论与实践相结合，更好的为</w:t>
      </w:r>
      <w:r w:rsidR="00D04BE2">
        <w:rPr>
          <w:rFonts w:hint="eastAsia"/>
          <w:sz w:val="28"/>
          <w:szCs w:val="32"/>
        </w:rPr>
        <w:t>公司</w:t>
      </w:r>
      <w:r w:rsidR="00851661">
        <w:rPr>
          <w:rFonts w:hint="eastAsia"/>
          <w:sz w:val="28"/>
          <w:szCs w:val="32"/>
        </w:rPr>
        <w:t>服务</w:t>
      </w:r>
      <w:r w:rsidR="005A3C0B">
        <w:rPr>
          <w:rFonts w:hint="eastAsia"/>
          <w:sz w:val="28"/>
          <w:szCs w:val="32"/>
        </w:rPr>
        <w:t>。</w:t>
      </w:r>
    </w:p>
    <w:p w14:paraId="08ADEB7B" w14:textId="19BAB7CC" w:rsidR="00514FC1" w:rsidRDefault="00FA24EE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2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②</w:t>
      </w:r>
      <w:r>
        <w:rPr>
          <w:sz w:val="28"/>
          <w:szCs w:val="32"/>
        </w:rPr>
        <w:fldChar w:fldCharType="end"/>
      </w:r>
      <w:r w:rsidR="00851661">
        <w:rPr>
          <w:rFonts w:hint="eastAsia"/>
          <w:sz w:val="28"/>
          <w:szCs w:val="32"/>
        </w:rPr>
        <w:t>学习-希望2</w:t>
      </w:r>
      <w:r w:rsidR="00851661">
        <w:rPr>
          <w:sz w:val="28"/>
          <w:szCs w:val="32"/>
        </w:rPr>
        <w:t>0</w:t>
      </w:r>
      <w:r w:rsidR="00851661">
        <w:rPr>
          <w:rFonts w:hint="eastAsia"/>
          <w:sz w:val="28"/>
          <w:szCs w:val="32"/>
        </w:rPr>
        <w:t>2</w:t>
      </w:r>
      <w:r w:rsidR="00851661">
        <w:rPr>
          <w:sz w:val="28"/>
          <w:szCs w:val="32"/>
        </w:rPr>
        <w:t>2</w:t>
      </w:r>
      <w:r w:rsidR="00851661">
        <w:rPr>
          <w:rFonts w:hint="eastAsia"/>
          <w:sz w:val="28"/>
          <w:szCs w:val="32"/>
        </w:rPr>
        <w:t>年初以高于国家线1</w:t>
      </w:r>
      <w:r w:rsidR="00851661">
        <w:rPr>
          <w:sz w:val="28"/>
          <w:szCs w:val="32"/>
        </w:rPr>
        <w:t>5</w:t>
      </w:r>
      <w:r w:rsidR="00851661">
        <w:rPr>
          <w:rFonts w:hint="eastAsia"/>
          <w:sz w:val="28"/>
          <w:szCs w:val="32"/>
        </w:rPr>
        <w:t>分以上的成绩被学校录取，同时3~</w:t>
      </w:r>
      <w:r w:rsidR="00851661">
        <w:rPr>
          <w:sz w:val="28"/>
          <w:szCs w:val="32"/>
        </w:rPr>
        <w:t>8</w:t>
      </w:r>
      <w:r w:rsidR="00851661">
        <w:rPr>
          <w:rFonts w:hint="eastAsia"/>
          <w:sz w:val="28"/>
          <w:szCs w:val="32"/>
        </w:rPr>
        <w:t>月份备考GMAT考试， GMAT目标成绩达到700分以上。0</w:t>
      </w:r>
      <w:r w:rsidR="00851661">
        <w:rPr>
          <w:sz w:val="28"/>
          <w:szCs w:val="32"/>
        </w:rPr>
        <w:t>9</w:t>
      </w:r>
      <w:r w:rsidR="00851661">
        <w:rPr>
          <w:rFonts w:hint="eastAsia"/>
          <w:sz w:val="28"/>
          <w:szCs w:val="32"/>
        </w:rPr>
        <w:t>月份顺利入学进入MBA</w:t>
      </w:r>
      <w:r w:rsidR="00133A6A">
        <w:rPr>
          <w:rFonts w:hint="eastAsia"/>
          <w:sz w:val="28"/>
          <w:szCs w:val="32"/>
        </w:rPr>
        <w:t>课堂学习</w:t>
      </w:r>
      <w:r w:rsidR="00366911">
        <w:rPr>
          <w:rFonts w:hint="eastAsia"/>
          <w:sz w:val="28"/>
          <w:szCs w:val="32"/>
        </w:rPr>
        <w:t>。</w:t>
      </w:r>
      <w:r w:rsidR="00265213">
        <w:rPr>
          <w:rFonts w:hint="eastAsia"/>
          <w:sz w:val="28"/>
          <w:szCs w:val="32"/>
        </w:rPr>
        <w:t>关注并思考国家政策、国家规划，</w:t>
      </w:r>
      <w:r w:rsidR="00AA4D7C">
        <w:rPr>
          <w:rFonts w:hint="eastAsia"/>
          <w:sz w:val="28"/>
          <w:szCs w:val="32"/>
        </w:rPr>
        <w:t>顺应国家形式</w:t>
      </w:r>
      <w:r w:rsidR="00E95C90">
        <w:rPr>
          <w:rFonts w:hint="eastAsia"/>
          <w:sz w:val="28"/>
          <w:szCs w:val="32"/>
        </w:rPr>
        <w:t>学习相关知识。</w:t>
      </w:r>
    </w:p>
    <w:p w14:paraId="3E4177C5" w14:textId="3F1AC23A" w:rsidR="00E85F00" w:rsidRDefault="00E85F00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3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③</w:t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生活</w:t>
      </w:r>
      <w:r w:rsidR="00313480">
        <w:rPr>
          <w:rFonts w:hint="eastAsia"/>
          <w:sz w:val="28"/>
          <w:szCs w:val="32"/>
        </w:rPr>
        <w:t>-</w:t>
      </w:r>
      <w:r w:rsidR="00D562F9">
        <w:rPr>
          <w:rFonts w:hint="eastAsia"/>
          <w:sz w:val="28"/>
          <w:szCs w:val="32"/>
        </w:rPr>
        <w:t>关注孩子教育</w:t>
      </w:r>
      <w:r w:rsidR="00604D5A">
        <w:rPr>
          <w:rFonts w:hint="eastAsia"/>
          <w:sz w:val="28"/>
          <w:szCs w:val="32"/>
        </w:rPr>
        <w:t>与成长。</w:t>
      </w:r>
      <w:r w:rsidR="00D562F9">
        <w:rPr>
          <w:rFonts w:hint="eastAsia"/>
          <w:sz w:val="28"/>
          <w:szCs w:val="32"/>
        </w:rPr>
        <w:t>培养孩子的情商，爱心、和懂得感恩与分享的性格</w:t>
      </w:r>
      <w:r w:rsidR="00E216E7">
        <w:rPr>
          <w:rFonts w:hint="eastAsia"/>
          <w:sz w:val="28"/>
          <w:szCs w:val="32"/>
        </w:rPr>
        <w:t>特质。</w:t>
      </w:r>
    </w:p>
    <w:p w14:paraId="0099F135" w14:textId="77777777" w:rsidR="00B844FE" w:rsidRDefault="00B844FE" w:rsidP="00C8706B">
      <w:pPr>
        <w:tabs>
          <w:tab w:val="left" w:pos="2055"/>
        </w:tabs>
        <w:rPr>
          <w:sz w:val="28"/>
          <w:szCs w:val="32"/>
        </w:rPr>
      </w:pPr>
    </w:p>
    <w:p w14:paraId="33B4EDFD" w14:textId="77777777" w:rsidR="00B844FE" w:rsidRDefault="00455FC0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t>2025</w:t>
      </w:r>
      <w:r>
        <w:rPr>
          <w:rFonts w:hint="eastAsia"/>
          <w:sz w:val="28"/>
          <w:szCs w:val="32"/>
        </w:rPr>
        <w:t>~</w:t>
      </w:r>
      <w:r>
        <w:rPr>
          <w:sz w:val="28"/>
          <w:szCs w:val="32"/>
        </w:rPr>
        <w:t>2027</w:t>
      </w:r>
      <w:r>
        <w:rPr>
          <w:rFonts w:hint="eastAsia"/>
          <w:sz w:val="28"/>
          <w:szCs w:val="32"/>
        </w:rPr>
        <w:t>年</w:t>
      </w:r>
      <w:r w:rsidR="00B844FE">
        <w:rPr>
          <w:rFonts w:hint="eastAsia"/>
          <w:sz w:val="28"/>
          <w:szCs w:val="32"/>
        </w:rPr>
        <w:t>：</w:t>
      </w:r>
    </w:p>
    <w:p w14:paraId="53213D94" w14:textId="1D287F18" w:rsidR="00455FC0" w:rsidRDefault="00B844FE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1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①</w:t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工作-</w:t>
      </w:r>
      <w:r w:rsidR="009C350A">
        <w:rPr>
          <w:rFonts w:hint="eastAsia"/>
          <w:sz w:val="28"/>
          <w:szCs w:val="32"/>
        </w:rPr>
        <w:t>结合</w:t>
      </w:r>
      <w:r w:rsidR="006923E7">
        <w:rPr>
          <w:rFonts w:hint="eastAsia"/>
          <w:sz w:val="28"/>
          <w:szCs w:val="32"/>
        </w:rPr>
        <w:t>MBA学习到的专业管理知识和勤奋工作的突出表现，晋升为项目总监，</w:t>
      </w:r>
      <w:r w:rsidR="0062686D">
        <w:rPr>
          <w:rFonts w:hint="eastAsia"/>
          <w:sz w:val="28"/>
          <w:szCs w:val="32"/>
        </w:rPr>
        <w:t>负责公司项目集、项目组合的管理</w:t>
      </w:r>
      <w:r w:rsidR="009C616D">
        <w:rPr>
          <w:rFonts w:hint="eastAsia"/>
          <w:sz w:val="28"/>
          <w:szCs w:val="32"/>
        </w:rPr>
        <w:t>，</w:t>
      </w:r>
      <w:r w:rsidR="006E79B1">
        <w:rPr>
          <w:rFonts w:hint="eastAsia"/>
          <w:sz w:val="28"/>
          <w:szCs w:val="32"/>
        </w:rPr>
        <w:t>风险的识别</w:t>
      </w:r>
      <w:r w:rsidR="00A70E88">
        <w:rPr>
          <w:rFonts w:hint="eastAsia"/>
          <w:sz w:val="28"/>
          <w:szCs w:val="32"/>
        </w:rPr>
        <w:t>与风险应对方案制定</w:t>
      </w:r>
      <w:r w:rsidR="006E79B1">
        <w:rPr>
          <w:rFonts w:hint="eastAsia"/>
          <w:sz w:val="28"/>
          <w:szCs w:val="32"/>
        </w:rPr>
        <w:t>、成本的</w:t>
      </w:r>
      <w:r w:rsidR="0006709C">
        <w:rPr>
          <w:rFonts w:hint="eastAsia"/>
          <w:sz w:val="28"/>
          <w:szCs w:val="32"/>
        </w:rPr>
        <w:t>管控</w:t>
      </w:r>
      <w:r w:rsidR="00C8472D">
        <w:rPr>
          <w:rFonts w:hint="eastAsia"/>
          <w:sz w:val="28"/>
          <w:szCs w:val="32"/>
        </w:rPr>
        <w:t>等</w:t>
      </w:r>
      <w:r w:rsidR="0020482C">
        <w:rPr>
          <w:rFonts w:hint="eastAsia"/>
          <w:sz w:val="28"/>
          <w:szCs w:val="32"/>
        </w:rPr>
        <w:t>工作</w:t>
      </w:r>
      <w:r w:rsidR="006E79B1">
        <w:rPr>
          <w:rFonts w:hint="eastAsia"/>
          <w:sz w:val="28"/>
          <w:szCs w:val="32"/>
        </w:rPr>
        <w:t>。</w:t>
      </w:r>
      <w:r w:rsidR="009C616D">
        <w:rPr>
          <w:rFonts w:hint="eastAsia"/>
          <w:sz w:val="28"/>
          <w:szCs w:val="32"/>
        </w:rPr>
        <w:t>参与公司重大项目的规划与决策。管理重大项目的实施。</w:t>
      </w:r>
    </w:p>
    <w:p w14:paraId="5B7071F7" w14:textId="3989DC46" w:rsidR="00B844FE" w:rsidRDefault="00B844FE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2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②</w:t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学习-</w:t>
      </w:r>
      <w:r w:rsidR="00DD6E67">
        <w:rPr>
          <w:rFonts w:hint="eastAsia"/>
          <w:sz w:val="28"/>
          <w:szCs w:val="32"/>
        </w:rPr>
        <w:t>2</w:t>
      </w:r>
      <w:r w:rsidR="00DD6E67">
        <w:rPr>
          <w:sz w:val="28"/>
          <w:szCs w:val="32"/>
        </w:rPr>
        <w:t>025</w:t>
      </w:r>
      <w:r w:rsidR="00DD6E67">
        <w:rPr>
          <w:rFonts w:hint="eastAsia"/>
          <w:sz w:val="28"/>
          <w:szCs w:val="32"/>
        </w:rPr>
        <w:t>年完成MBA学业并顺利毕业</w:t>
      </w:r>
      <w:r w:rsidR="009C350A">
        <w:rPr>
          <w:rFonts w:hint="eastAsia"/>
          <w:sz w:val="28"/>
          <w:szCs w:val="32"/>
        </w:rPr>
        <w:t>。 开始</w:t>
      </w:r>
      <w:r w:rsidR="008E6BBE">
        <w:rPr>
          <w:rFonts w:hint="eastAsia"/>
          <w:sz w:val="28"/>
          <w:szCs w:val="32"/>
        </w:rPr>
        <w:t>学习CFA相关知识</w:t>
      </w:r>
      <w:r w:rsidR="006B7B8E">
        <w:rPr>
          <w:rFonts w:hint="eastAsia"/>
          <w:sz w:val="28"/>
          <w:szCs w:val="32"/>
        </w:rPr>
        <w:t>，</w:t>
      </w:r>
      <w:r w:rsidR="009C350A">
        <w:rPr>
          <w:rFonts w:hint="eastAsia"/>
          <w:sz w:val="28"/>
          <w:szCs w:val="32"/>
        </w:rPr>
        <w:t>备考</w:t>
      </w:r>
      <w:r w:rsidR="008E6BBE">
        <w:rPr>
          <w:rFonts w:hint="eastAsia"/>
          <w:sz w:val="28"/>
          <w:szCs w:val="32"/>
        </w:rPr>
        <w:t>CFA。</w:t>
      </w:r>
      <w:r w:rsidR="001F1CD8">
        <w:rPr>
          <w:rFonts w:hint="eastAsia"/>
          <w:sz w:val="28"/>
          <w:szCs w:val="32"/>
        </w:rPr>
        <w:t>用3年时间考取CFA三级证书。成为CFA持证人。</w:t>
      </w:r>
    </w:p>
    <w:p w14:paraId="2A65E640" w14:textId="0205D78D" w:rsidR="00B844FE" w:rsidRDefault="00B844FE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3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③</w:t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生活-</w:t>
      </w:r>
      <w:r w:rsidR="001E22A9">
        <w:rPr>
          <w:rFonts w:hint="eastAsia"/>
          <w:sz w:val="28"/>
          <w:szCs w:val="32"/>
        </w:rPr>
        <w:t>每年带家人一次旅游</w:t>
      </w:r>
      <w:r w:rsidR="00F12428">
        <w:rPr>
          <w:rFonts w:hint="eastAsia"/>
          <w:sz w:val="28"/>
          <w:szCs w:val="32"/>
        </w:rPr>
        <w:t>。</w:t>
      </w:r>
      <w:r w:rsidR="00A1061F">
        <w:rPr>
          <w:rFonts w:hint="eastAsia"/>
          <w:sz w:val="28"/>
          <w:szCs w:val="32"/>
        </w:rPr>
        <w:t>在工作城市</w:t>
      </w:r>
      <w:r w:rsidR="00706245">
        <w:rPr>
          <w:rFonts w:hint="eastAsia"/>
          <w:sz w:val="28"/>
          <w:szCs w:val="32"/>
        </w:rPr>
        <w:t>已</w:t>
      </w:r>
      <w:r w:rsidR="00F42852">
        <w:rPr>
          <w:rFonts w:hint="eastAsia"/>
          <w:sz w:val="28"/>
          <w:szCs w:val="32"/>
        </w:rPr>
        <w:t>拥有自己的房子，接老人过来城市生活，闲暇时间多陪伴老人、妻子、孩子。</w:t>
      </w:r>
    </w:p>
    <w:p w14:paraId="1C0D1D79" w14:textId="4A9D8754" w:rsidR="000B72C0" w:rsidRDefault="000B72C0" w:rsidP="000B72C0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t>2028</w:t>
      </w:r>
      <w:r>
        <w:rPr>
          <w:rFonts w:hint="eastAsia"/>
          <w:sz w:val="28"/>
          <w:szCs w:val="32"/>
        </w:rPr>
        <w:t>~</w:t>
      </w:r>
      <w:r>
        <w:rPr>
          <w:sz w:val="28"/>
          <w:szCs w:val="32"/>
        </w:rPr>
        <w:t>2030</w:t>
      </w:r>
      <w:r>
        <w:rPr>
          <w:rFonts w:hint="eastAsia"/>
          <w:sz w:val="28"/>
          <w:szCs w:val="32"/>
        </w:rPr>
        <w:t>年：</w:t>
      </w:r>
    </w:p>
    <w:p w14:paraId="185D7271" w14:textId="36C07D6D" w:rsidR="000B72C0" w:rsidRDefault="000B72C0" w:rsidP="000B72C0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1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①</w:t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工作-</w:t>
      </w:r>
      <w:r w:rsidR="00EE338E">
        <w:rPr>
          <w:rFonts w:hint="eastAsia"/>
          <w:sz w:val="28"/>
          <w:szCs w:val="32"/>
        </w:rPr>
        <w:t>基于优秀的管理技能和业绩表现，晋升为PMO/PMO经理</w:t>
      </w:r>
      <w:r w:rsidR="0061017F">
        <w:rPr>
          <w:rFonts w:hint="eastAsia"/>
          <w:sz w:val="28"/>
          <w:szCs w:val="32"/>
        </w:rPr>
        <w:t>。</w:t>
      </w:r>
      <w:r w:rsidR="000A7283">
        <w:rPr>
          <w:rFonts w:hint="eastAsia"/>
          <w:sz w:val="28"/>
          <w:szCs w:val="32"/>
        </w:rPr>
        <w:t>向CIO汇报工作，作为CIO的战略管理顾问</w:t>
      </w:r>
      <w:r w:rsidR="00717F53">
        <w:rPr>
          <w:rFonts w:hint="eastAsia"/>
          <w:sz w:val="28"/>
          <w:szCs w:val="32"/>
        </w:rPr>
        <w:t>，为CIO提供</w:t>
      </w:r>
      <w:r w:rsidR="00B40F57">
        <w:rPr>
          <w:rFonts w:hint="eastAsia"/>
          <w:sz w:val="28"/>
          <w:szCs w:val="32"/>
        </w:rPr>
        <w:t>管理</w:t>
      </w:r>
      <w:r w:rsidR="00717F53">
        <w:rPr>
          <w:rFonts w:hint="eastAsia"/>
          <w:sz w:val="28"/>
          <w:szCs w:val="32"/>
        </w:rPr>
        <w:t>咨询</w:t>
      </w:r>
      <w:r w:rsidR="00717F53">
        <w:rPr>
          <w:rFonts w:hint="eastAsia"/>
          <w:sz w:val="28"/>
          <w:szCs w:val="32"/>
        </w:rPr>
        <w:lastRenderedPageBreak/>
        <w:t>服务。</w:t>
      </w:r>
      <w:r w:rsidR="009711D7">
        <w:rPr>
          <w:rFonts w:hint="eastAsia"/>
          <w:sz w:val="28"/>
          <w:szCs w:val="32"/>
        </w:rPr>
        <w:t>主导</w:t>
      </w:r>
      <w:r w:rsidR="00F25A26">
        <w:rPr>
          <w:rFonts w:hint="eastAsia"/>
          <w:sz w:val="28"/>
          <w:szCs w:val="32"/>
        </w:rPr>
        <w:t>公司</w:t>
      </w:r>
      <w:r w:rsidR="0017077B">
        <w:rPr>
          <w:rFonts w:hint="eastAsia"/>
          <w:sz w:val="28"/>
          <w:szCs w:val="32"/>
        </w:rPr>
        <w:t>项目管理体系的建设和改进。</w:t>
      </w:r>
      <w:r w:rsidR="00900E73">
        <w:rPr>
          <w:rFonts w:hint="eastAsia"/>
          <w:sz w:val="28"/>
          <w:szCs w:val="32"/>
        </w:rPr>
        <w:t>指导项目总监、项目经理</w:t>
      </w:r>
      <w:r w:rsidR="00986C8F">
        <w:rPr>
          <w:rFonts w:hint="eastAsia"/>
          <w:sz w:val="28"/>
          <w:szCs w:val="32"/>
        </w:rPr>
        <w:t>带领团队</w:t>
      </w:r>
      <w:r w:rsidR="00900E73">
        <w:rPr>
          <w:rFonts w:hint="eastAsia"/>
          <w:sz w:val="28"/>
          <w:szCs w:val="32"/>
        </w:rPr>
        <w:t>完成</w:t>
      </w:r>
      <w:r w:rsidR="00326C7E">
        <w:rPr>
          <w:rFonts w:hint="eastAsia"/>
          <w:sz w:val="28"/>
          <w:szCs w:val="32"/>
        </w:rPr>
        <w:t>公司战略目标</w:t>
      </w:r>
      <w:r w:rsidR="00691D3D">
        <w:rPr>
          <w:rFonts w:hint="eastAsia"/>
          <w:sz w:val="28"/>
          <w:szCs w:val="32"/>
        </w:rPr>
        <w:t>。</w:t>
      </w:r>
    </w:p>
    <w:p w14:paraId="59473CFD" w14:textId="769BE40D" w:rsidR="000B72C0" w:rsidRDefault="000B72C0" w:rsidP="000B72C0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2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②</w:t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学习-</w:t>
      </w:r>
      <w:r w:rsidR="00E96627">
        <w:rPr>
          <w:rFonts w:hint="eastAsia"/>
          <w:sz w:val="28"/>
          <w:szCs w:val="32"/>
        </w:rPr>
        <w:t>了解并学习经济学相关知识、</w:t>
      </w:r>
      <w:r w:rsidR="00BD0BD7">
        <w:rPr>
          <w:rFonts w:hint="eastAsia"/>
          <w:sz w:val="28"/>
          <w:szCs w:val="32"/>
        </w:rPr>
        <w:t>继续深入</w:t>
      </w:r>
      <w:r w:rsidR="00D42891">
        <w:rPr>
          <w:rFonts w:hint="eastAsia"/>
          <w:sz w:val="28"/>
          <w:szCs w:val="32"/>
        </w:rPr>
        <w:t>研究并学习国家政策，政府</w:t>
      </w:r>
      <w:r w:rsidR="00F11E20">
        <w:rPr>
          <w:rFonts w:hint="eastAsia"/>
          <w:sz w:val="28"/>
          <w:szCs w:val="32"/>
        </w:rPr>
        <w:t>规划</w:t>
      </w:r>
      <w:r w:rsidR="00BA265C">
        <w:rPr>
          <w:rFonts w:hint="eastAsia"/>
          <w:sz w:val="28"/>
          <w:szCs w:val="32"/>
        </w:rPr>
        <w:t>。</w:t>
      </w:r>
      <w:r w:rsidR="004B11AD">
        <w:rPr>
          <w:rFonts w:hint="eastAsia"/>
          <w:sz w:val="28"/>
          <w:szCs w:val="32"/>
        </w:rPr>
        <w:t>结合自己的工作经验、人生经历，</w:t>
      </w:r>
      <w:r w:rsidR="003E7ED3">
        <w:rPr>
          <w:rFonts w:hint="eastAsia"/>
          <w:sz w:val="28"/>
          <w:szCs w:val="32"/>
        </w:rPr>
        <w:t>和对管理的</w:t>
      </w:r>
      <w:r w:rsidR="004B11AD">
        <w:rPr>
          <w:rFonts w:hint="eastAsia"/>
          <w:sz w:val="28"/>
          <w:szCs w:val="32"/>
        </w:rPr>
        <w:t>思考形成自己的一套管理方法论</w:t>
      </w:r>
      <w:r w:rsidR="00DD6B8E">
        <w:rPr>
          <w:rFonts w:hint="eastAsia"/>
          <w:sz w:val="28"/>
          <w:szCs w:val="32"/>
        </w:rPr>
        <w:t>。</w:t>
      </w:r>
      <w:r w:rsidR="005D343F">
        <w:rPr>
          <w:rFonts w:hint="eastAsia"/>
          <w:sz w:val="28"/>
          <w:szCs w:val="32"/>
        </w:rPr>
        <w:t>并通过分享给他人、获得反馈，完善和改进方法论。</w:t>
      </w:r>
    </w:p>
    <w:p w14:paraId="1CFB9E96" w14:textId="6B818659" w:rsidR="000B72C0" w:rsidRDefault="000B72C0" w:rsidP="000B72C0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3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③</w:t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生活-</w:t>
      </w:r>
      <w:r w:rsidR="0018150C">
        <w:rPr>
          <w:rFonts w:hint="eastAsia"/>
          <w:sz w:val="28"/>
          <w:szCs w:val="32"/>
        </w:rPr>
        <w:t>以自己的资源、能力</w:t>
      </w:r>
      <w:r w:rsidR="00F135F4">
        <w:rPr>
          <w:rFonts w:hint="eastAsia"/>
          <w:sz w:val="28"/>
          <w:szCs w:val="32"/>
        </w:rPr>
        <w:t>为</w:t>
      </w:r>
      <w:r w:rsidR="00B7543F">
        <w:rPr>
          <w:rFonts w:hint="eastAsia"/>
          <w:sz w:val="28"/>
          <w:szCs w:val="32"/>
        </w:rPr>
        <w:t>学校、为</w:t>
      </w:r>
      <w:r w:rsidR="00297BA2">
        <w:rPr>
          <w:rFonts w:hint="eastAsia"/>
          <w:sz w:val="28"/>
          <w:szCs w:val="32"/>
        </w:rPr>
        <w:t>国家</w:t>
      </w:r>
      <w:r w:rsidR="00B7543F">
        <w:rPr>
          <w:rFonts w:hint="eastAsia"/>
          <w:sz w:val="28"/>
          <w:szCs w:val="32"/>
        </w:rPr>
        <w:t>、</w:t>
      </w:r>
      <w:r w:rsidR="00297BA2">
        <w:rPr>
          <w:rFonts w:hint="eastAsia"/>
          <w:sz w:val="28"/>
          <w:szCs w:val="32"/>
        </w:rPr>
        <w:t>为</w:t>
      </w:r>
      <w:r w:rsidR="00F135F4">
        <w:rPr>
          <w:rFonts w:hint="eastAsia"/>
          <w:sz w:val="28"/>
          <w:szCs w:val="32"/>
        </w:rPr>
        <w:t>社会</w:t>
      </w:r>
      <w:r w:rsidR="00B7543F">
        <w:rPr>
          <w:rFonts w:hint="eastAsia"/>
          <w:sz w:val="28"/>
          <w:szCs w:val="32"/>
        </w:rPr>
        <w:t>专业管理人才</w:t>
      </w:r>
      <w:r w:rsidR="0029695D">
        <w:rPr>
          <w:rFonts w:hint="eastAsia"/>
          <w:sz w:val="28"/>
          <w:szCs w:val="32"/>
        </w:rPr>
        <w:t>的</w:t>
      </w:r>
      <w:r w:rsidR="00B7543F">
        <w:rPr>
          <w:rFonts w:hint="eastAsia"/>
          <w:sz w:val="28"/>
          <w:szCs w:val="32"/>
        </w:rPr>
        <w:t>培养进一份绵薄之力。</w:t>
      </w:r>
    </w:p>
    <w:p w14:paraId="36255CC3" w14:textId="77777777" w:rsidR="000B72C0" w:rsidRDefault="000B72C0" w:rsidP="000B72C0">
      <w:pPr>
        <w:tabs>
          <w:tab w:val="left" w:pos="2055"/>
        </w:tabs>
        <w:rPr>
          <w:sz w:val="28"/>
          <w:szCs w:val="32"/>
        </w:rPr>
      </w:pPr>
    </w:p>
    <w:p w14:paraId="647EAC52" w14:textId="77777777" w:rsidR="00B844FE" w:rsidRDefault="00B844FE" w:rsidP="00C8706B">
      <w:pPr>
        <w:tabs>
          <w:tab w:val="left" w:pos="2055"/>
        </w:tabs>
      </w:pPr>
    </w:p>
    <w:sectPr w:rsidR="00B84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B40A3" w14:textId="77777777" w:rsidR="009C116B" w:rsidRDefault="009C116B" w:rsidP="00682380">
      <w:r>
        <w:separator/>
      </w:r>
    </w:p>
  </w:endnote>
  <w:endnote w:type="continuationSeparator" w:id="0">
    <w:p w14:paraId="3D9C3D34" w14:textId="77777777" w:rsidR="009C116B" w:rsidRDefault="009C116B" w:rsidP="00682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E4534" w14:textId="77777777" w:rsidR="009C116B" w:rsidRDefault="009C116B" w:rsidP="00682380">
      <w:r>
        <w:separator/>
      </w:r>
    </w:p>
  </w:footnote>
  <w:footnote w:type="continuationSeparator" w:id="0">
    <w:p w14:paraId="7887F605" w14:textId="77777777" w:rsidR="009C116B" w:rsidRDefault="009C116B" w:rsidP="00682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C0D1D"/>
    <w:multiLevelType w:val="hybridMultilevel"/>
    <w:tmpl w:val="FFF05FF0"/>
    <w:lvl w:ilvl="0" w:tplc="AAC26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371039"/>
    <w:multiLevelType w:val="hybridMultilevel"/>
    <w:tmpl w:val="2876BFB8"/>
    <w:lvl w:ilvl="0" w:tplc="306A9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00"/>
    <w:rsid w:val="00002D07"/>
    <w:rsid w:val="00004A86"/>
    <w:rsid w:val="000168EE"/>
    <w:rsid w:val="00023DBC"/>
    <w:rsid w:val="00031860"/>
    <w:rsid w:val="000473DF"/>
    <w:rsid w:val="00056AD2"/>
    <w:rsid w:val="000615F4"/>
    <w:rsid w:val="00067078"/>
    <w:rsid w:val="0006709C"/>
    <w:rsid w:val="000939C4"/>
    <w:rsid w:val="000A18A8"/>
    <w:rsid w:val="000A45E7"/>
    <w:rsid w:val="000A7283"/>
    <w:rsid w:val="000B72C0"/>
    <w:rsid w:val="000C403A"/>
    <w:rsid w:val="00121F7B"/>
    <w:rsid w:val="001240AA"/>
    <w:rsid w:val="00126F49"/>
    <w:rsid w:val="00133A6A"/>
    <w:rsid w:val="001424E8"/>
    <w:rsid w:val="00156152"/>
    <w:rsid w:val="0017077B"/>
    <w:rsid w:val="0018150C"/>
    <w:rsid w:val="00186CB8"/>
    <w:rsid w:val="001A2B31"/>
    <w:rsid w:val="001C160D"/>
    <w:rsid w:val="001E22A9"/>
    <w:rsid w:val="001E5B5D"/>
    <w:rsid w:val="001E625A"/>
    <w:rsid w:val="001F1CD8"/>
    <w:rsid w:val="001F1F3D"/>
    <w:rsid w:val="0020482C"/>
    <w:rsid w:val="002263E8"/>
    <w:rsid w:val="002462A1"/>
    <w:rsid w:val="00261E2B"/>
    <w:rsid w:val="00265213"/>
    <w:rsid w:val="00276CFD"/>
    <w:rsid w:val="0027711B"/>
    <w:rsid w:val="00277B92"/>
    <w:rsid w:val="00293F2F"/>
    <w:rsid w:val="0029695D"/>
    <w:rsid w:val="00296FA9"/>
    <w:rsid w:val="00297BA2"/>
    <w:rsid w:val="002B4C4C"/>
    <w:rsid w:val="002B5DB5"/>
    <w:rsid w:val="002B6013"/>
    <w:rsid w:val="00311625"/>
    <w:rsid w:val="00313480"/>
    <w:rsid w:val="00326C7E"/>
    <w:rsid w:val="003270A4"/>
    <w:rsid w:val="00330A80"/>
    <w:rsid w:val="003422D4"/>
    <w:rsid w:val="0036033C"/>
    <w:rsid w:val="00366911"/>
    <w:rsid w:val="003711B9"/>
    <w:rsid w:val="00376A56"/>
    <w:rsid w:val="00390F23"/>
    <w:rsid w:val="00392634"/>
    <w:rsid w:val="003A3B96"/>
    <w:rsid w:val="003A6BA5"/>
    <w:rsid w:val="003E0B5B"/>
    <w:rsid w:val="003E70F6"/>
    <w:rsid w:val="003E7ED3"/>
    <w:rsid w:val="003F4717"/>
    <w:rsid w:val="00424974"/>
    <w:rsid w:val="00435391"/>
    <w:rsid w:val="00455FC0"/>
    <w:rsid w:val="00475F50"/>
    <w:rsid w:val="00494409"/>
    <w:rsid w:val="004A4812"/>
    <w:rsid w:val="004A7A28"/>
    <w:rsid w:val="004B11AD"/>
    <w:rsid w:val="004E6DC7"/>
    <w:rsid w:val="004F366C"/>
    <w:rsid w:val="00500863"/>
    <w:rsid w:val="00506982"/>
    <w:rsid w:val="00514FC1"/>
    <w:rsid w:val="0052450E"/>
    <w:rsid w:val="00534021"/>
    <w:rsid w:val="00541B21"/>
    <w:rsid w:val="00566EE3"/>
    <w:rsid w:val="00576E88"/>
    <w:rsid w:val="0057746C"/>
    <w:rsid w:val="005A3C0B"/>
    <w:rsid w:val="005A7C9B"/>
    <w:rsid w:val="005B7B69"/>
    <w:rsid w:val="005D343F"/>
    <w:rsid w:val="005E0E00"/>
    <w:rsid w:val="005F1046"/>
    <w:rsid w:val="00604D5A"/>
    <w:rsid w:val="0060583C"/>
    <w:rsid w:val="006058ED"/>
    <w:rsid w:val="0061017F"/>
    <w:rsid w:val="006229FC"/>
    <w:rsid w:val="0062686D"/>
    <w:rsid w:val="00626D91"/>
    <w:rsid w:val="006405E9"/>
    <w:rsid w:val="00682380"/>
    <w:rsid w:val="00684E9A"/>
    <w:rsid w:val="00691D3D"/>
    <w:rsid w:val="006923E7"/>
    <w:rsid w:val="00694266"/>
    <w:rsid w:val="006A3FDD"/>
    <w:rsid w:val="006B7B8E"/>
    <w:rsid w:val="006C361F"/>
    <w:rsid w:val="006D2A00"/>
    <w:rsid w:val="006E36BB"/>
    <w:rsid w:val="006E79B1"/>
    <w:rsid w:val="006F1C13"/>
    <w:rsid w:val="00706245"/>
    <w:rsid w:val="00717F53"/>
    <w:rsid w:val="007225E6"/>
    <w:rsid w:val="00746178"/>
    <w:rsid w:val="00756C92"/>
    <w:rsid w:val="00774AA6"/>
    <w:rsid w:val="00777522"/>
    <w:rsid w:val="00782983"/>
    <w:rsid w:val="007949A8"/>
    <w:rsid w:val="007A2FA3"/>
    <w:rsid w:val="007C7B65"/>
    <w:rsid w:val="007E59F7"/>
    <w:rsid w:val="008133ED"/>
    <w:rsid w:val="00820679"/>
    <w:rsid w:val="008254DC"/>
    <w:rsid w:val="00831296"/>
    <w:rsid w:val="00835DF2"/>
    <w:rsid w:val="00842AC0"/>
    <w:rsid w:val="00851661"/>
    <w:rsid w:val="0085534A"/>
    <w:rsid w:val="00866E3F"/>
    <w:rsid w:val="00872D50"/>
    <w:rsid w:val="008A053A"/>
    <w:rsid w:val="008A1D32"/>
    <w:rsid w:val="008B0EC5"/>
    <w:rsid w:val="008B1685"/>
    <w:rsid w:val="008C0BC9"/>
    <w:rsid w:val="008D112D"/>
    <w:rsid w:val="008E0D06"/>
    <w:rsid w:val="008E6BBE"/>
    <w:rsid w:val="00900E73"/>
    <w:rsid w:val="00904DBE"/>
    <w:rsid w:val="00932E03"/>
    <w:rsid w:val="00933476"/>
    <w:rsid w:val="00940204"/>
    <w:rsid w:val="00944A87"/>
    <w:rsid w:val="009516FC"/>
    <w:rsid w:val="00966F93"/>
    <w:rsid w:val="009711D7"/>
    <w:rsid w:val="00986C8F"/>
    <w:rsid w:val="009A68AF"/>
    <w:rsid w:val="009A7F60"/>
    <w:rsid w:val="009B2DCC"/>
    <w:rsid w:val="009C116B"/>
    <w:rsid w:val="009C350A"/>
    <w:rsid w:val="009C50D1"/>
    <w:rsid w:val="009C616D"/>
    <w:rsid w:val="009E2DAB"/>
    <w:rsid w:val="009F296C"/>
    <w:rsid w:val="00A03859"/>
    <w:rsid w:val="00A049CC"/>
    <w:rsid w:val="00A07156"/>
    <w:rsid w:val="00A1061F"/>
    <w:rsid w:val="00A37ADC"/>
    <w:rsid w:val="00A37E18"/>
    <w:rsid w:val="00A5777B"/>
    <w:rsid w:val="00A634AD"/>
    <w:rsid w:val="00A70E88"/>
    <w:rsid w:val="00A71855"/>
    <w:rsid w:val="00A903E2"/>
    <w:rsid w:val="00A92735"/>
    <w:rsid w:val="00AA4D7C"/>
    <w:rsid w:val="00AA751D"/>
    <w:rsid w:val="00B042D0"/>
    <w:rsid w:val="00B22F69"/>
    <w:rsid w:val="00B40DCC"/>
    <w:rsid w:val="00B40F57"/>
    <w:rsid w:val="00B41113"/>
    <w:rsid w:val="00B5345B"/>
    <w:rsid w:val="00B55DB5"/>
    <w:rsid w:val="00B57C46"/>
    <w:rsid w:val="00B7543F"/>
    <w:rsid w:val="00B844FE"/>
    <w:rsid w:val="00B85909"/>
    <w:rsid w:val="00BA04F7"/>
    <w:rsid w:val="00BA265C"/>
    <w:rsid w:val="00BB6086"/>
    <w:rsid w:val="00BD0BD7"/>
    <w:rsid w:val="00BF3F2A"/>
    <w:rsid w:val="00C17E85"/>
    <w:rsid w:val="00C37C69"/>
    <w:rsid w:val="00C60E77"/>
    <w:rsid w:val="00C621CC"/>
    <w:rsid w:val="00C649B6"/>
    <w:rsid w:val="00C70E08"/>
    <w:rsid w:val="00C8472D"/>
    <w:rsid w:val="00C86875"/>
    <w:rsid w:val="00C8706B"/>
    <w:rsid w:val="00C91387"/>
    <w:rsid w:val="00C96C71"/>
    <w:rsid w:val="00CB3EB8"/>
    <w:rsid w:val="00CF10B0"/>
    <w:rsid w:val="00D04344"/>
    <w:rsid w:val="00D04BE2"/>
    <w:rsid w:val="00D139D0"/>
    <w:rsid w:val="00D25F08"/>
    <w:rsid w:val="00D42891"/>
    <w:rsid w:val="00D55B29"/>
    <w:rsid w:val="00D562F9"/>
    <w:rsid w:val="00D60A11"/>
    <w:rsid w:val="00D645AB"/>
    <w:rsid w:val="00D8039E"/>
    <w:rsid w:val="00D82311"/>
    <w:rsid w:val="00DD6B8E"/>
    <w:rsid w:val="00DD6E67"/>
    <w:rsid w:val="00DE7DD0"/>
    <w:rsid w:val="00E045E8"/>
    <w:rsid w:val="00E04C9C"/>
    <w:rsid w:val="00E12FF2"/>
    <w:rsid w:val="00E16916"/>
    <w:rsid w:val="00E216E7"/>
    <w:rsid w:val="00E45710"/>
    <w:rsid w:val="00E73D73"/>
    <w:rsid w:val="00E74222"/>
    <w:rsid w:val="00E760E6"/>
    <w:rsid w:val="00E85F00"/>
    <w:rsid w:val="00E95C90"/>
    <w:rsid w:val="00E96627"/>
    <w:rsid w:val="00E96C71"/>
    <w:rsid w:val="00EA6145"/>
    <w:rsid w:val="00EC25A0"/>
    <w:rsid w:val="00ED2BED"/>
    <w:rsid w:val="00ED342D"/>
    <w:rsid w:val="00EE338E"/>
    <w:rsid w:val="00EF1E0C"/>
    <w:rsid w:val="00F00A0F"/>
    <w:rsid w:val="00F027C2"/>
    <w:rsid w:val="00F11E20"/>
    <w:rsid w:val="00F12428"/>
    <w:rsid w:val="00F135F4"/>
    <w:rsid w:val="00F16CE7"/>
    <w:rsid w:val="00F20CC0"/>
    <w:rsid w:val="00F24324"/>
    <w:rsid w:val="00F25A26"/>
    <w:rsid w:val="00F42852"/>
    <w:rsid w:val="00F43669"/>
    <w:rsid w:val="00F44891"/>
    <w:rsid w:val="00F50DBB"/>
    <w:rsid w:val="00F5289B"/>
    <w:rsid w:val="00F5360B"/>
    <w:rsid w:val="00F62998"/>
    <w:rsid w:val="00F62CD3"/>
    <w:rsid w:val="00F81F9A"/>
    <w:rsid w:val="00FA24EE"/>
    <w:rsid w:val="00FB2E28"/>
    <w:rsid w:val="00FC7B6F"/>
    <w:rsid w:val="00FE14FA"/>
    <w:rsid w:val="00FE7156"/>
    <w:rsid w:val="00FF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D5834"/>
  <w15:chartTrackingRefBased/>
  <w15:docId w15:val="{F2B4D40C-3B0B-4BBD-BAF0-8F897C08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3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380"/>
    <w:rPr>
      <w:sz w:val="18"/>
      <w:szCs w:val="18"/>
    </w:rPr>
  </w:style>
  <w:style w:type="paragraph" w:styleId="a7">
    <w:name w:val="List Paragraph"/>
    <w:basedOn w:val="a"/>
    <w:uiPriority w:val="34"/>
    <w:qFormat/>
    <w:rsid w:val="00682380"/>
    <w:pPr>
      <w:ind w:firstLineChars="200" w:firstLine="420"/>
    </w:pPr>
  </w:style>
  <w:style w:type="character" w:customStyle="1" w:styleId="regtitlestar">
    <w:name w:val="reg_title_star"/>
    <w:basedOn w:val="a0"/>
    <w:rsid w:val="00756C92"/>
  </w:style>
  <w:style w:type="character" w:customStyle="1" w:styleId="fontgray14px">
    <w:name w:val="font_gray_14px"/>
    <w:basedOn w:val="a0"/>
    <w:rsid w:val="00756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皇甫 青松</dc:creator>
  <cp:keywords/>
  <dc:description/>
  <cp:lastModifiedBy>皇甫 青松</cp:lastModifiedBy>
  <cp:revision>684</cp:revision>
  <dcterms:created xsi:type="dcterms:W3CDTF">2021-04-05T03:22:00Z</dcterms:created>
  <dcterms:modified xsi:type="dcterms:W3CDTF">2021-04-05T10:24:00Z</dcterms:modified>
</cp:coreProperties>
</file>