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职位名称：Python 后端开发工程师</w:t>
      </w:r>
    </w:p>
    <w:p/>
    <w:p>
      <w:r>
        <w:t>公司名称：上海智云科技股份有限公司</w:t>
      </w:r>
    </w:p>
    <w:p>
      <w:r>
        <w:t>工作地点：上海·浦东新区</w:t>
      </w:r>
    </w:p>
    <w:p>
      <w:r>
        <w:t>薪资范围：25K - 40K · 14薪</w:t>
      </w:r>
    </w:p>
    <w:p>
      <w:r>
        <w:t>经验要求：3-5 年</w:t>
      </w:r>
    </w:p>
    <w:p>
      <w:r>
        <w:t>学历要求：本科及以上</w:t>
      </w:r>
    </w:p>
    <w:p/>
    <w:p>
      <w:r>
        <w:t>职位描述</w:t>
      </w:r>
    </w:p>
    <w:p>
      <w:r>
        <w:t>我们正在寻找一位经验丰富的 Python 后端开发工程师，加入核心业务研发团队，负责 SaaS 平台后端服务的设计、开发与优化。你将与产品、前端及运维团队紧密协作，参与高并发系统的架构演进。</w:t>
      </w:r>
    </w:p>
    <w:p/>
    <w:p>
      <w:r>
        <w:t>岗位职责</w:t>
      </w:r>
    </w:p>
    <w:p>
      <w:r>
        <w:t>1. 负责核心业务 API 的设计、开发与维护，保障服务稳定性与性能</w:t>
      </w:r>
    </w:p>
    <w:p>
      <w:r>
        <w:t>2. 使用 FastAPI 或同类框架构建 RESTful 接口，编写清晰的技术文档</w:t>
      </w:r>
    </w:p>
    <w:p>
      <w:r>
        <w:t>3. 进行 MySQL 数据库设计与 SQL 优化，处理慢查询与索引调优</w:t>
      </w:r>
    </w:p>
    <w:p>
      <w:r>
        <w:t>4. 使用 Redis 实现缓存、分布式锁、限流等方案</w:t>
      </w:r>
    </w:p>
    <w:p>
      <w:r>
        <w:t>5. 参与消息队列（RabbitMQ / Kafka）与异步任务（Celery）相关开发</w:t>
      </w:r>
    </w:p>
    <w:p>
      <w:r>
        <w:t>6. 编写单元测试与集成测试，参与 Code Review</w:t>
      </w:r>
    </w:p>
    <w:p>
      <w:r>
        <w:t>7. 配合 DevOps 完成 Docker 容器化部署与 CI/CD 流程</w:t>
      </w:r>
    </w:p>
    <w:p/>
    <w:p>
      <w:r>
        <w:t>任职要求</w:t>
      </w:r>
    </w:p>
    <w:p>
      <w:r>
        <w:t>1. 本科及以上学历，计算机相关专业</w:t>
      </w:r>
    </w:p>
    <w:p>
      <w:r>
        <w:t>2. 3 年以上 Python 后端开发经验，有完整项目交付经验</w:t>
      </w:r>
    </w:p>
    <w:p>
      <w:r>
        <w:t>3. 熟练掌握 FastAPI、Flask 或 Django 中至少一种 Web 框架</w:t>
      </w:r>
    </w:p>
    <w:p>
      <w:r>
        <w:t>4. 熟悉 MySQL，具备索引优化、事务、分库分表实践经验</w:t>
      </w:r>
    </w:p>
    <w:p>
      <w:r>
        <w:t>5. 熟练使用 Redis，了解缓存策略与常见数据结构应用场景</w:t>
      </w:r>
    </w:p>
    <w:p>
      <w:r>
        <w:t>6. 熟悉 Linux 环境，了解 Docker 容器化部署</w:t>
      </w:r>
    </w:p>
    <w:p>
      <w:r>
        <w:t>7. 具备良好的编码习惯、沟通能力与团队协作精神</w:t>
      </w:r>
    </w:p>
    <w:p/>
    <w:p>
      <w:r>
        <w:t>加分项</w:t>
      </w:r>
    </w:p>
    <w:p>
      <w:r>
        <w:t>- 有高并发、高可用系统设计与优化经验</w:t>
      </w:r>
    </w:p>
    <w:p>
      <w:r>
        <w:t>- 熟悉 Elasticsearch、ClickHouse 等数据分析组件</w:t>
      </w:r>
    </w:p>
    <w:p>
      <w:r>
        <w:t>- 有 LLM / AI 应用后端集成经验</w:t>
      </w:r>
    </w:p>
    <w:p>
      <w:r>
        <w:t>- 了解 Go 语言或微服务架构（gRPC、服务治理）</w:t>
      </w:r>
    </w:p>
    <w:p/>
    <w:p>
      <w:r>
        <w:t>福利待遇</w:t>
      </w:r>
    </w:p>
    <w:p>
      <w:r>
        <w:t>五险一金、带薪年假、弹性工作、技术培训、年度体检、下午茶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