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41DFA" w14:textId="77777777" w:rsidR="006F2CA5" w:rsidRPr="002564C2" w:rsidRDefault="006F2CA5" w:rsidP="002564C2">
      <w:pPr>
        <w:pBdr>
          <w:bottom w:val="single" w:sz="4" w:space="0" w:color="auto"/>
        </w:pBdr>
        <w:spacing w:beforeLines="50" w:before="156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5FD1AEF8" w14:textId="69956669" w:rsidR="00C00608" w:rsidRPr="002564C2" w:rsidRDefault="00C00608" w:rsidP="00C00608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09/2020-Now</w:t>
      </w:r>
    </w:p>
    <w:p w14:paraId="7F950138" w14:textId="77777777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Ph.D.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student</w:t>
      </w:r>
      <w:r w:rsidR="003C2350">
        <w:rPr>
          <w:rFonts w:ascii="Times New Roman" w:eastAsia="宋体" w:hAnsi="Times New Roman" w:cs="Times New Roman"/>
          <w:sz w:val="22"/>
          <w:szCs w:val="22"/>
        </w:rPr>
        <w:t>,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3C2350">
        <w:rPr>
          <w:rFonts w:ascii="Times New Roman" w:eastAsia="宋体" w:hAnsi="Times New Roman" w:cs="Times New Roman"/>
          <w:sz w:val="22"/>
          <w:szCs w:val="22"/>
        </w:rPr>
        <w:t>Department of</w:t>
      </w:r>
      <w:r w:rsidR="00D03F8A" w:rsidRPr="002564C2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75C1543A" w14:textId="77777777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GPA: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0CB61B62" w14:textId="300A4B9E" w:rsidR="003C2350" w:rsidRPr="003C2350" w:rsidRDefault="003C2350" w:rsidP="003C2350">
      <w:pPr>
        <w:pStyle w:val="ListParagraph"/>
        <w:numPr>
          <w:ilvl w:val="0"/>
          <w:numId w:val="9"/>
        </w:numPr>
        <w:tabs>
          <w:tab w:val="left" w:pos="170"/>
        </w:tabs>
        <w:spacing w:afterLines="50" w:after="156"/>
        <w:ind w:left="884" w:firstLineChars="0" w:hanging="442"/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 w:hint="eastAsia"/>
          <w:sz w:val="22"/>
          <w:szCs w:val="22"/>
        </w:rPr>
        <w:t>R</w:t>
      </w:r>
      <w:r w:rsidRPr="003C2350">
        <w:rPr>
          <w:rFonts w:ascii="Times New Roman" w:eastAsia="宋体" w:hAnsi="Times New Roman" w:cs="Times New Roman"/>
          <w:sz w:val="22"/>
          <w:szCs w:val="22"/>
        </w:rPr>
        <w:t>esearch focus on CAD tools and algorithms in synthetic biology applications</w:t>
      </w:r>
      <w:r w:rsidR="002029D9">
        <w:rPr>
          <w:rFonts w:ascii="Times New Roman" w:eastAsia="宋体" w:hAnsi="Times New Roman" w:cs="Times New Roman"/>
          <w:sz w:val="22"/>
          <w:szCs w:val="22"/>
        </w:rPr>
        <w:t>.</w:t>
      </w:r>
    </w:p>
    <w:p w14:paraId="249ECA14" w14:textId="292DB735" w:rsidR="006F2CA5" w:rsidRPr="002564C2" w:rsidRDefault="006F2CA5" w:rsidP="00D326D8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 w:rsidR="000A196A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</w:t>
      </w:r>
      <w:r w:rsidR="005A271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 w:rsidR="008E0223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4481A3B4" w14:textId="2CE88520" w:rsidR="003C2350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B</w:t>
      </w:r>
      <w:r w:rsidR="00D16AF5" w:rsidRPr="003C2350">
        <w:rPr>
          <w:rFonts w:ascii="Times New Roman" w:eastAsia="宋体" w:hAnsi="Times New Roman" w:cs="Times New Roman"/>
          <w:sz w:val="22"/>
          <w:szCs w:val="22"/>
        </w:rPr>
        <w:t>.E</w:t>
      </w:r>
      <w:r w:rsidR="005A271F">
        <w:rPr>
          <w:rFonts w:ascii="Times New Roman" w:eastAsia="宋体" w:hAnsi="Times New Roman" w:cs="Times New Roman"/>
          <w:sz w:val="22"/>
          <w:szCs w:val="22"/>
        </w:rPr>
        <w:t xml:space="preserve">, Department of Software Engineering </w:t>
      </w:r>
      <w:r w:rsidR="005A271F"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521F8046" w14:textId="19C5635D" w:rsidR="00D03F8A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GPA: 3.9</w:t>
      </w:r>
      <w:r w:rsidR="00DD096F" w:rsidRPr="003C2350">
        <w:rPr>
          <w:rFonts w:ascii="Times New Roman" w:eastAsia="宋体" w:hAnsi="Times New Roman" w:cs="Times New Roman"/>
          <w:sz w:val="22"/>
          <w:szCs w:val="22"/>
        </w:rPr>
        <w:t>4</w:t>
      </w:r>
      <w:r w:rsidRPr="003C2350">
        <w:rPr>
          <w:rFonts w:ascii="Times New Roman" w:eastAsia="宋体" w:hAnsi="Times New Roman" w:cs="Times New Roman"/>
          <w:sz w:val="22"/>
          <w:szCs w:val="22"/>
        </w:rPr>
        <w:t>/4.00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="00D03F8A" w:rsidRPr="003C2350">
        <w:rPr>
          <w:rFonts w:ascii="Times New Roman" w:eastAsia="宋体" w:hAnsi="Times New Roman" w:cs="Times New Roman"/>
          <w:sz w:val="22"/>
          <w:szCs w:val="22"/>
        </w:rPr>
        <w:t xml:space="preserve">Rank: 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6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/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740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)</w:t>
      </w:r>
    </w:p>
    <w:p w14:paraId="675B6D13" w14:textId="29B9414D" w:rsidR="002564C2" w:rsidRPr="003C2350" w:rsidRDefault="002564C2" w:rsidP="005A271F">
      <w:pPr>
        <w:pStyle w:val="ListParagraph"/>
        <w:numPr>
          <w:ilvl w:val="0"/>
          <w:numId w:val="9"/>
        </w:numPr>
        <w:spacing w:afterLines="50" w:after="156"/>
        <w:ind w:left="884" w:firstLineChars="0" w:hanging="442"/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 w:hint="eastAsia"/>
          <w:sz w:val="22"/>
          <w:szCs w:val="22"/>
        </w:rPr>
        <w:t>S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enior Theis: </w:t>
      </w:r>
      <w:r w:rsidR="003C2350" w:rsidRPr="003C2350">
        <w:rPr>
          <w:rFonts w:ascii="Times New Roman" w:eastAsia="宋体" w:hAnsi="Times New Roman" w:cs="Times New Roman"/>
          <w:sz w:val="22"/>
          <w:szCs w:val="22"/>
        </w:rPr>
        <w:t>Analysis of Postoperative Applications of Pose Tracking Algorithms.</w:t>
      </w:r>
    </w:p>
    <w:p w14:paraId="4B9D59CD" w14:textId="09DE4204" w:rsidR="006F2CA5" w:rsidRPr="002564C2" w:rsidRDefault="006F2CA5" w:rsidP="00D03F8A">
      <w:pPr>
        <w:rPr>
          <w:rFonts w:ascii="Times New Roman" w:eastAsia="宋体" w:hAnsi="Times New Roman" w:cs="Times New Roman"/>
          <w:sz w:val="22"/>
          <w:szCs w:val="22"/>
        </w:rPr>
      </w:pPr>
      <w:r w:rsidRPr="005A271F">
        <w:rPr>
          <w:rFonts w:ascii="Times New Roman" w:eastAsia="宋体" w:hAnsi="Times New Roman" w:cs="Times New Roman"/>
          <w:b/>
          <w:bCs/>
          <w:sz w:val="22"/>
          <w:szCs w:val="22"/>
        </w:rPr>
        <w:t>University of California, Santa Barbar</w:t>
      </w:r>
      <w:r w:rsidR="005A271F" w:rsidRPr="005A271F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a</w:t>
      </w:r>
      <w:r w:rsidR="005A271F" w:rsidRPr="005A271F">
        <w:rPr>
          <w:rFonts w:ascii="Times New Roman" w:eastAsia="宋体" w:hAnsi="Times New Roman" w:cs="Times New Roman"/>
          <w:b/>
          <w:bCs/>
          <w:sz w:val="22"/>
          <w:szCs w:val="22"/>
        </w:rPr>
        <w:t>, CA</w:t>
      </w:r>
      <w:r w:rsidR="005A271F">
        <w:rPr>
          <w:rFonts w:ascii="Times New Roman" w:eastAsia="宋体" w:hAnsi="Times New Roman" w:cs="Times New Roman"/>
          <w:sz w:val="22"/>
          <w:szCs w:val="22"/>
        </w:rPr>
        <w:t xml:space="preserve">       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</w:t>
      </w:r>
      <w:r w:rsidR="002B56E2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</w:t>
      </w:r>
      <w:r w:rsidR="00D74099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2B56E2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</w:t>
      </w:r>
      <w:r w:rsidR="00D74099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2B56E2" w:rsidRPr="002564C2">
        <w:rPr>
          <w:rFonts w:ascii="Times New Roman" w:eastAsia="宋体" w:hAnsi="Times New Roman" w:cs="Times New Roman"/>
          <w:bCs/>
          <w:sz w:val="22"/>
          <w:szCs w:val="22"/>
        </w:rPr>
        <w:t>01-03/2019</w:t>
      </w:r>
    </w:p>
    <w:p w14:paraId="6E8AE3DD" w14:textId="4B802C6C" w:rsidR="006F2CA5" w:rsidRPr="002564C2" w:rsidRDefault="006F2CA5" w:rsidP="005A271F">
      <w:pPr>
        <w:tabs>
          <w:tab w:val="left" w:pos="170"/>
        </w:tabs>
        <w:spacing w:afterLines="50" w:after="156"/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>Exchange Program</w:t>
      </w:r>
    </w:p>
    <w:p w14:paraId="1F576839" w14:textId="6CF18ECD" w:rsidR="00C00608" w:rsidRPr="002564C2" w:rsidRDefault="00C00608" w:rsidP="00C00608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5A271F">
        <w:rPr>
          <w:rFonts w:ascii="Times New Roman" w:eastAsia="宋体" w:hAnsi="Times New Roman" w:cs="Times New Roman"/>
          <w:b/>
          <w:bCs/>
          <w:sz w:val="22"/>
          <w:szCs w:val="22"/>
        </w:rPr>
        <w:t>National University of Singapore</w:t>
      </w:r>
      <w:r w:rsidR="005A271F" w:rsidRPr="005A271F">
        <w:rPr>
          <w:rFonts w:ascii="Times New Roman" w:eastAsia="宋体" w:hAnsi="Times New Roman" w:cs="Times New Roman"/>
          <w:b/>
          <w:bCs/>
          <w:sz w:val="22"/>
          <w:szCs w:val="22"/>
        </w:rPr>
        <w:t>, Singapore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</w:t>
      </w:r>
      <w:r w:rsidR="00D03F8A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 w:rsidRPr="002564C2">
        <w:rPr>
          <w:rFonts w:ascii="Times New Roman" w:eastAsia="宋体" w:hAnsi="Times New Roman" w:cs="Times New Roman"/>
          <w:sz w:val="22"/>
          <w:szCs w:val="22"/>
        </w:rPr>
        <w:t>07-08/2017</w:t>
      </w:r>
    </w:p>
    <w:p w14:paraId="6E06EA59" w14:textId="5B0AEB18" w:rsidR="00D03F8A" w:rsidRPr="002564C2" w:rsidRDefault="00C00608" w:rsidP="005A271F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>Visiting Student</w:t>
      </w:r>
    </w:p>
    <w:p w14:paraId="65052430" w14:textId="4EB1696B" w:rsidR="002E218C" w:rsidRPr="002564C2" w:rsidRDefault="002E218C" w:rsidP="002564C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SKILLS</w:t>
      </w:r>
    </w:p>
    <w:p w14:paraId="4CE9EB42" w14:textId="6E6BE71C" w:rsidR="002E218C" w:rsidRPr="002564C2" w:rsidRDefault="002E218C" w:rsidP="002564C2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Programming language: </w:t>
      </w:r>
      <w:r w:rsidRPr="002564C2">
        <w:rPr>
          <w:rFonts w:ascii="Times New Roman" w:eastAsia="宋体" w:hAnsi="Times New Roman" w:cs="Times New Roman"/>
          <w:sz w:val="22"/>
          <w:szCs w:val="22"/>
        </w:rPr>
        <w:t>Python, Java, C</w:t>
      </w:r>
      <w:r w:rsidR="00445D46" w:rsidRPr="002564C2">
        <w:rPr>
          <w:rFonts w:ascii="Times New Roman" w:eastAsia="宋体" w:hAnsi="Times New Roman" w:cs="Times New Roman"/>
          <w:sz w:val="22"/>
          <w:szCs w:val="22"/>
        </w:rPr>
        <w:t>/C++</w:t>
      </w:r>
      <w:r w:rsidRPr="002564C2">
        <w:rPr>
          <w:rFonts w:ascii="Times New Roman" w:eastAsia="宋体" w:hAnsi="Times New Roman" w:cs="Times New Roman"/>
          <w:sz w:val="22"/>
          <w:szCs w:val="22"/>
        </w:rPr>
        <w:t>, Typescript,</w:t>
      </w:r>
      <w:r w:rsidR="00450A04" w:rsidRPr="002564C2">
        <w:rPr>
          <w:rFonts w:ascii="Times New Roman" w:eastAsia="宋体" w:hAnsi="Times New Roman" w:cs="Times New Roman"/>
          <w:sz w:val="22"/>
          <w:szCs w:val="22"/>
        </w:rPr>
        <w:t xml:space="preserve"> HTML,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Linux Shell</w:t>
      </w:r>
      <w:r w:rsidR="002029D9">
        <w:rPr>
          <w:rFonts w:ascii="Times New Roman" w:eastAsia="宋体" w:hAnsi="Times New Roman" w:cs="Times New Roman"/>
          <w:sz w:val="22"/>
          <w:szCs w:val="22"/>
        </w:rPr>
        <w:t>.</w:t>
      </w:r>
    </w:p>
    <w:p w14:paraId="4CBE22CF" w14:textId="14BDB072" w:rsidR="00612F19" w:rsidRPr="002564C2" w:rsidRDefault="002E218C" w:rsidP="0007646D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Tools: </w:t>
      </w:r>
      <w:r w:rsidRPr="002564C2">
        <w:rPr>
          <w:rFonts w:ascii="Times New Roman" w:eastAsia="宋体" w:hAnsi="Times New Roman" w:cs="Times New Roman"/>
          <w:sz w:val="22"/>
          <w:szCs w:val="22"/>
        </w:rPr>
        <w:t>NetworkX, Tensorflow, Pytorch, Latex</w:t>
      </w:r>
      <w:r w:rsidR="002029D9">
        <w:rPr>
          <w:rFonts w:ascii="Times New Roman" w:eastAsia="宋体" w:hAnsi="Times New Roman" w:cs="Times New Roman"/>
          <w:sz w:val="22"/>
          <w:szCs w:val="22"/>
        </w:rPr>
        <w:t>.</w:t>
      </w:r>
    </w:p>
    <w:p w14:paraId="6D3D1B4A" w14:textId="42AFAC27" w:rsidR="00530758" w:rsidRPr="002564C2" w:rsidRDefault="00530758" w:rsidP="002564C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EXPERIENCE HIGHLIGHT</w:t>
      </w:r>
    </w:p>
    <w:p w14:paraId="064D072A" w14:textId="77777777" w:rsidR="00450A04" w:rsidRPr="002564C2" w:rsidRDefault="00D80027" w:rsidP="00530758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>Rich hands-on experience on</w:t>
      </w:r>
      <w:r w:rsidR="00450A04" w:rsidRPr="002564C2">
        <w:rPr>
          <w:rFonts w:ascii="Times New Roman" w:eastAsia="宋体" w:hAnsi="Times New Roman" w:cs="Times New Roman"/>
          <w:sz w:val="22"/>
          <w:szCs w:val="22"/>
        </w:rPr>
        <w:t>:</w:t>
      </w:r>
    </w:p>
    <w:p w14:paraId="63BC3FC1" w14:textId="35D0FECE" w:rsidR="00450A04" w:rsidRPr="002564C2" w:rsidRDefault="00D80027" w:rsidP="00CF2208">
      <w:pPr>
        <w:tabs>
          <w:tab w:val="left" w:pos="170"/>
        </w:tabs>
        <w:spacing w:afterLines="50" w:after="156"/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1) </w:t>
      </w:r>
      <w:r w:rsidR="00A5226C" w:rsidRPr="002564C2">
        <w:rPr>
          <w:rFonts w:ascii="Times New Roman" w:eastAsia="宋体" w:hAnsi="Times New Roman" w:cs="Times New Roman"/>
          <w:sz w:val="22"/>
          <w:szCs w:val="22"/>
        </w:rPr>
        <w:t>o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ptimizing algorithms for </w:t>
      </w:r>
      <w:r w:rsidR="002564C2">
        <w:rPr>
          <w:rFonts w:ascii="Times New Roman" w:eastAsia="宋体" w:hAnsi="Times New Roman" w:cs="Times New Roman"/>
          <w:sz w:val="22"/>
          <w:szCs w:val="22"/>
        </w:rPr>
        <w:t>microfluidic device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applications, such as </w:t>
      </w:r>
      <w:r w:rsidR="002564C2">
        <w:rPr>
          <w:rFonts w:ascii="Times New Roman" w:eastAsia="宋体" w:hAnsi="Times New Roman" w:cs="Times New Roman"/>
          <w:sz w:val="22"/>
          <w:szCs w:val="22"/>
        </w:rPr>
        <w:t>validating,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712973" w:rsidRPr="002564C2">
        <w:rPr>
          <w:rFonts w:ascii="Times New Roman" w:eastAsia="宋体" w:hAnsi="Times New Roman" w:cs="Times New Roman"/>
          <w:sz w:val="22"/>
          <w:szCs w:val="22"/>
        </w:rPr>
        <w:t>simulating</w:t>
      </w:r>
      <w:r w:rsidR="002564C2">
        <w:rPr>
          <w:rFonts w:ascii="Times New Roman" w:eastAsia="宋体" w:hAnsi="Times New Roman" w:cs="Times New Roman"/>
          <w:sz w:val="22"/>
          <w:szCs w:val="22"/>
        </w:rPr>
        <w:t xml:space="preserve"> and auto-controlling</w:t>
      </w:r>
      <w:r w:rsidR="00712973" w:rsidRPr="002564C2">
        <w:rPr>
          <w:rFonts w:ascii="Times New Roman" w:eastAsia="宋体" w:hAnsi="Times New Roman" w:cs="Times New Roman"/>
          <w:sz w:val="22"/>
          <w:szCs w:val="22"/>
        </w:rPr>
        <w:t xml:space="preserve"> microfluidic devices with</w:t>
      </w:r>
      <w:r w:rsidR="002564C2"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64C2">
        <w:rPr>
          <w:rFonts w:ascii="Times New Roman" w:eastAsia="宋体" w:hAnsi="Times New Roman" w:cs="Times New Roman"/>
          <w:sz w:val="22"/>
          <w:szCs w:val="22"/>
        </w:rPr>
        <w:t>multiple</w:t>
      </w:r>
      <w:r w:rsidR="00712973"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450A04" w:rsidRPr="002564C2">
        <w:rPr>
          <w:rFonts w:ascii="Times New Roman" w:eastAsia="宋体" w:hAnsi="Times New Roman" w:cs="Times New Roman"/>
          <w:sz w:val="22"/>
          <w:szCs w:val="22"/>
        </w:rPr>
        <w:t>constraints</w:t>
      </w:r>
      <w:r w:rsidR="002564C2">
        <w:rPr>
          <w:rFonts w:ascii="Times New Roman" w:eastAsia="宋体" w:hAnsi="Times New Roman" w:cs="Times New Roman"/>
          <w:sz w:val="22"/>
          <w:szCs w:val="22"/>
        </w:rPr>
        <w:t xml:space="preserve"> and experiment modes</w:t>
      </w:r>
      <w:r w:rsidR="00450A04" w:rsidRPr="002564C2">
        <w:rPr>
          <w:rFonts w:ascii="Times New Roman" w:eastAsia="宋体" w:hAnsi="Times New Roman" w:cs="Times New Roman"/>
          <w:sz w:val="22"/>
          <w:szCs w:val="22"/>
        </w:rPr>
        <w:t>.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</w:p>
    <w:p w14:paraId="4128FB54" w14:textId="594BD467" w:rsidR="00530758" w:rsidRDefault="002564C2" w:rsidP="00CF2208">
      <w:pPr>
        <w:tabs>
          <w:tab w:val="left" w:pos="170"/>
        </w:tabs>
        <w:spacing w:afterLines="50" w:after="156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>2</w:t>
      </w:r>
      <w:r w:rsidR="00450A04" w:rsidRPr="002564C2">
        <w:rPr>
          <w:rFonts w:ascii="Times New Roman" w:eastAsia="宋体" w:hAnsi="Times New Roman" w:cs="Times New Roman"/>
          <w:sz w:val="22"/>
          <w:szCs w:val="22"/>
        </w:rPr>
        <w:t xml:space="preserve">) </w:t>
      </w:r>
      <w:r w:rsidR="00CF2208" w:rsidRPr="002564C2">
        <w:rPr>
          <w:rFonts w:ascii="Times New Roman" w:eastAsia="宋体" w:hAnsi="Times New Roman" w:cs="Times New Roman"/>
          <w:sz w:val="22"/>
          <w:szCs w:val="22"/>
        </w:rPr>
        <w:t>big netlist partitioning algorithm with sub-group size constraint and group-group communication constraint, which can be used in electronics design, gene circuit design, social media community clustering, etc.</w:t>
      </w:r>
    </w:p>
    <w:p w14:paraId="057EE814" w14:textId="1378244B" w:rsidR="002564C2" w:rsidRPr="002564C2" w:rsidRDefault="002564C2" w:rsidP="00CF2208">
      <w:pPr>
        <w:tabs>
          <w:tab w:val="left" w:pos="170"/>
        </w:tabs>
        <w:spacing w:afterLines="50" w:after="156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>3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) provide lab automation tool kits and formal definition for microfluidics to make the experiment procedure standardized, and the experiment result reproducible. </w:t>
      </w:r>
    </w:p>
    <w:p w14:paraId="7E27A00D" w14:textId="513ADBFC" w:rsidR="006F2CA5" w:rsidRPr="007563A4" w:rsidRDefault="003C2350" w:rsidP="003C2350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Cs w:val="21"/>
          <w:shd w:val="pct15" w:color="auto" w:fill="FFFFFF"/>
        </w:rPr>
      </w:pPr>
      <w:r>
        <w:rPr>
          <w:rFonts w:ascii="Times New Roman" w:hAnsi="Times New Roman" w:cs="Times New Roman"/>
          <w:b/>
          <w:szCs w:val="21"/>
          <w:shd w:val="pct15" w:color="auto" w:fill="FFFFFF"/>
        </w:rPr>
        <w:t>RESEARCH</w:t>
      </w:r>
    </w:p>
    <w:p w14:paraId="41F1389E" w14:textId="36886EE3" w:rsidR="003C2350" w:rsidRPr="003C2350" w:rsidRDefault="003C2350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bookmarkStart w:id="0" w:name="OLE_LINK2"/>
      <w:bookmarkStart w:id="1" w:name="OLE_LINK1"/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Boston University</w:t>
      </w:r>
      <w:r w:rsidR="005A271F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Boston, MA                                                                                                                    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0</w:t>
      </w:r>
      <w:r w:rsidR="00FB7858">
        <w:rPr>
          <w:rFonts w:ascii="Times New Roman" w:eastAsia="宋体" w:hAnsi="Times New Roman" w:cs="Times New Roman"/>
          <w:sz w:val="22"/>
          <w:szCs w:val="22"/>
        </w:rPr>
        <w:t>7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/2020-Now</w:t>
      </w:r>
    </w:p>
    <w:p w14:paraId="6C8E4E8C" w14:textId="77777777" w:rsidR="002029D9" w:rsidRDefault="005A271F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Research Assistant, CIDAR lab</w:t>
      </w:r>
    </w:p>
    <w:p w14:paraId="0D312197" w14:textId="00B52DBE" w:rsidR="003C2350" w:rsidRPr="002029D9" w:rsidRDefault="002029D9" w:rsidP="003C2350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Prof. Douglas Densmore</w:t>
      </w:r>
      <w:r w:rsidR="003C2350" w:rsidRPr="002029D9">
        <w:rPr>
          <w:rFonts w:ascii="Times New Roman" w:eastAsia="宋体" w:hAnsi="Times New Roman" w:cs="Times New Roman"/>
          <w:iCs/>
          <w:color w:val="FF0000"/>
          <w:sz w:val="22"/>
          <w:szCs w:val="22"/>
        </w:rPr>
        <w:t xml:space="preserve">   </w:t>
      </w:r>
    </w:p>
    <w:p w14:paraId="0B1379F3" w14:textId="0BA1EC35" w:rsidR="00FB7858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programmable auto-design platform for microfluidic device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               </w:t>
      </w:r>
      <w:r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</w:t>
      </w:r>
    </w:p>
    <w:p w14:paraId="28C9C5D7" w14:textId="45807FF0" w:rsidR="005A271F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g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raph partitioning algorithm with size and communication constraints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    11/202</w:t>
      </w:r>
      <w:r w:rsidR="007D792D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2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-</w:t>
      </w:r>
      <w:r w:rsidR="007D792D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Now</w:t>
      </w:r>
    </w:p>
    <w:p w14:paraId="684507DC" w14:textId="6DB8FFA3" w:rsidR="00FB7858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v</w:t>
      </w:r>
      <w:r w:rsidR="00450A04" w:rsidRPr="00FB7858">
        <w:rPr>
          <w:rFonts w:ascii="Times New Roman" w:eastAsia="宋体" w:hAnsi="Times New Roman" w:cs="Times New Roman" w:hint="eastAsia"/>
          <w:i/>
          <w:iCs/>
          <w:sz w:val="22"/>
          <w:szCs w:val="22"/>
        </w:rPr>
        <w:t>alidation</w:t>
      </w:r>
      <w:r w:rsidR="00450A04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algorithm for 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continuous-flow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microfluidic devices with constraint</w:t>
      </w:r>
      <w:r w:rsidR="00C652D1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s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</w:t>
      </w:r>
      <w:r w:rsidR="004E7415" w:rsidRPr="00FB7858">
        <w:rPr>
          <w:rFonts w:ascii="Times New Roman" w:eastAsia="宋体" w:hAnsi="Times New Roman" w:cs="Times New Roman"/>
          <w:i/>
          <w:iCs/>
          <w:color w:val="FF0000"/>
          <w:sz w:val="22"/>
          <w:szCs w:val="22"/>
        </w:rPr>
        <w:t xml:space="preserve">        </w:t>
      </w:r>
      <w:r w:rsidRPr="00FB7858">
        <w:rPr>
          <w:rFonts w:ascii="Times New Roman" w:eastAsia="宋体" w:hAnsi="Times New Roman" w:cs="Times New Roman"/>
          <w:i/>
          <w:iCs/>
          <w:color w:val="FF0000"/>
          <w:sz w:val="22"/>
          <w:szCs w:val="22"/>
        </w:rPr>
        <w:t xml:space="preserve">  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0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3-0</w:t>
      </w:r>
      <w:r w:rsidR="007D792D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9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/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2022</w:t>
      </w:r>
    </w:p>
    <w:p w14:paraId="126CE757" w14:textId="6D340E2B" w:rsidR="00FB7858" w:rsidRPr="00612F19" w:rsidRDefault="00FB7858" w:rsidP="00612F19">
      <w:pPr>
        <w:pStyle w:val="ListParagraph"/>
        <w:numPr>
          <w:ilvl w:val="0"/>
          <w:numId w:val="9"/>
        </w:numPr>
        <w:spacing w:afterLines="50" w:after="156"/>
        <w:ind w:left="884" w:firstLineChars="0" w:hanging="442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Design microfluidic device with Multiple experiment modes for 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>a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>project aiming to research the strategy in cell-cell communication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                                                                                          </w:t>
      </w:r>
      <w:r w:rsidRPr="00612F19">
        <w:rPr>
          <w:rFonts w:ascii="Times New Roman" w:eastAsia="宋体" w:hAnsi="Times New Roman" w:cs="Times New Roman"/>
          <w:i/>
          <w:iCs/>
          <w:sz w:val="22"/>
          <w:szCs w:val="22"/>
        </w:rPr>
        <w:t>07/2020-03/2022</w:t>
      </w:r>
    </w:p>
    <w:p w14:paraId="3D24BEB7" w14:textId="584B688D" w:rsidR="00612F19" w:rsidRDefault="00612F19" w:rsidP="00612F19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b/>
          <w:bCs/>
          <w:iCs/>
          <w:sz w:val="22"/>
          <w:szCs w:val="22"/>
        </w:rPr>
        <w:t>M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IT, Boston, MA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>11</w:t>
      </w:r>
      <w:r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>
        <w:rPr>
          <w:rFonts w:ascii="Times New Roman" w:eastAsia="宋体" w:hAnsi="Times New Roman" w:cs="Times New Roman"/>
          <w:sz w:val="22"/>
          <w:szCs w:val="22"/>
        </w:rPr>
        <w:t>2</w:t>
      </w:r>
      <w:r w:rsidRPr="00FB7858"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65AD8086" w14:textId="499515AF" w:rsidR="002029D9" w:rsidRDefault="002029D9" w:rsidP="00612F19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Collaborative R</w:t>
      </w:r>
      <w:r w:rsidR="00612F19"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esearch Assistant,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Voigt lab</w:t>
      </w:r>
    </w:p>
    <w:p w14:paraId="45B5376A" w14:textId="2FFCB60C" w:rsidR="00612F19" w:rsidRPr="002029D9" w:rsidRDefault="002029D9" w:rsidP="00612F19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.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Christopher Voigt</w:t>
      </w:r>
    </w:p>
    <w:p w14:paraId="31FF0047" w14:textId="009F7DB1" w:rsidR="00612F19" w:rsidRPr="00612F19" w:rsidRDefault="00612F19" w:rsidP="00612F19">
      <w:pPr>
        <w:pStyle w:val="ListParagraph"/>
        <w:numPr>
          <w:ilvl w:val="0"/>
          <w:numId w:val="9"/>
        </w:numPr>
        <w:spacing w:afterLines="50" w:after="156"/>
        <w:ind w:firstLineChars="0"/>
        <w:rPr>
          <w:rFonts w:ascii="Times New Roman" w:eastAsia="宋体" w:hAnsi="Times New Roman" w:cs="Times New Roman"/>
          <w:i/>
          <w:sz w:val="22"/>
          <w:szCs w:val="22"/>
        </w:rPr>
      </w:pPr>
      <w:r w:rsidRPr="00612F19">
        <w:rPr>
          <w:rFonts w:ascii="Times New Roman" w:eastAsia="宋体" w:hAnsi="Times New Roman" w:cs="Times New Roman" w:hint="eastAsia"/>
          <w:i/>
          <w:sz w:val="22"/>
          <w:szCs w:val="22"/>
        </w:rPr>
        <w:t>W</w:t>
      </w:r>
      <w:r w:rsidRPr="00612F19">
        <w:rPr>
          <w:rFonts w:ascii="Times New Roman" w:eastAsia="宋体" w:hAnsi="Times New Roman" w:cs="Times New Roman"/>
          <w:i/>
          <w:sz w:val="22"/>
          <w:szCs w:val="22"/>
        </w:rPr>
        <w:t>ork for the gene circuit partitioning part of a cryptographic hash algorithm implemented by cells rather than electronic components.</w:t>
      </w:r>
    </w:p>
    <w:p w14:paraId="38EDFBEC" w14:textId="77777777" w:rsidR="003C2350" w:rsidRPr="00CD465C" w:rsidRDefault="003C2350" w:rsidP="003C2350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lastRenderedPageBreak/>
        <w:t>PROJECTS</w:t>
      </w:r>
    </w:p>
    <w:p w14:paraId="524024B0" w14:textId="77248A6F" w:rsidR="002029D9" w:rsidRPr="002029D9" w:rsidRDefault="002029D9" w:rsidP="004E7415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University of California, Santa Barbara, CA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1B7FEAC7" w14:textId="77777777" w:rsidR="002029D9" w:rsidRPr="002029D9" w:rsidRDefault="002029D9" w:rsidP="002029D9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Student Research Internship, Four eye’s lab</w:t>
      </w:r>
    </w:p>
    <w:p w14:paraId="36D2AF9B" w14:textId="422C61A0" w:rsidR="002029D9" w:rsidRPr="0097557E" w:rsidRDefault="002029D9" w:rsidP="002029D9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Matthew Turk and Prof. Tobies Hollerer  </w:t>
      </w:r>
    </w:p>
    <w:p w14:paraId="0D4262DE" w14:textId="0858E26E" w:rsidR="004E7415" w:rsidRPr="0097557E" w:rsidRDefault="004E7415" w:rsidP="002029D9">
      <w:pPr>
        <w:pStyle w:val="ListParagraph"/>
        <w:numPr>
          <w:ilvl w:val="0"/>
          <w:numId w:val="9"/>
        </w:numPr>
        <w:tabs>
          <w:tab w:val="left" w:pos="170"/>
        </w:tabs>
        <w:spacing w:afterLines="50" w:after="156"/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Pose tracking </w:t>
      </w:r>
      <w:r w:rsidR="002029D9"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>algorithm organization, implementation, and optimization.</w:t>
      </w:r>
      <w:r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</w:p>
    <w:p w14:paraId="0F8E42EA" w14:textId="664084FC" w:rsidR="002029D9" w:rsidRPr="00CD465C" w:rsidRDefault="002029D9" w:rsidP="006F2CA5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CD465C">
        <w:rPr>
          <w:rFonts w:ascii="Times New Roman" w:eastAsia="宋体" w:hAnsi="Times New Roman" w:cs="Times New Roman"/>
          <w:b/>
          <w:sz w:val="22"/>
          <w:szCs w:val="22"/>
        </w:rPr>
        <w:t xml:space="preserve">University of Electric Science and Technology of China, Chengdu, China  </w:t>
      </w:r>
      <w:r w:rsidRPr="00CD465C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</w:t>
      </w:r>
      <w:r w:rsidR="00CD465C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CD465C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</w:t>
      </w:r>
      <w:r w:rsidRPr="00CD465C">
        <w:rPr>
          <w:rFonts w:ascii="Times New Roman" w:eastAsia="宋体" w:hAnsi="Times New Roman" w:cs="Times New Roman"/>
          <w:sz w:val="22"/>
          <w:szCs w:val="22"/>
        </w:rPr>
        <w:t>05-10/2019</w:t>
      </w:r>
    </w:p>
    <w:p w14:paraId="0546858C" w14:textId="602C32A4" w:rsidR="002029D9" w:rsidRPr="00CD465C" w:rsidRDefault="002029D9" w:rsidP="006F2CA5">
      <w:pPr>
        <w:rPr>
          <w:rFonts w:ascii="Times New Roman" w:eastAsia="宋体" w:hAnsi="Times New Roman" w:cs="Times New Roman"/>
          <w:b/>
          <w:sz w:val="22"/>
          <w:szCs w:val="22"/>
        </w:rPr>
      </w:pPr>
      <w:r w:rsidRPr="00CD465C">
        <w:rPr>
          <w:rFonts w:ascii="Times New Roman" w:eastAsia="宋体" w:hAnsi="Times New Roman" w:cs="Times New Roman"/>
          <w:b/>
          <w:sz w:val="22"/>
          <w:szCs w:val="22"/>
        </w:rPr>
        <w:t>Major Team Member of UESTC-Software</w:t>
      </w:r>
    </w:p>
    <w:p w14:paraId="6CDC0C64" w14:textId="77777777" w:rsidR="0097557E" w:rsidRPr="00CD465C" w:rsidRDefault="002029D9" w:rsidP="0097557E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CD465C">
        <w:rPr>
          <w:rFonts w:ascii="Times New Roman" w:eastAsia="宋体" w:hAnsi="Times New Roman" w:cs="Times New Roman" w:hint="eastAsia"/>
          <w:bCs/>
          <w:sz w:val="22"/>
          <w:szCs w:val="22"/>
        </w:rPr>
        <w:t>S</w:t>
      </w:r>
      <w:r w:rsidRPr="00CD465C">
        <w:rPr>
          <w:rFonts w:ascii="Times New Roman" w:eastAsia="宋体" w:hAnsi="Times New Roman" w:cs="Times New Roman"/>
          <w:bCs/>
          <w:sz w:val="22"/>
          <w:szCs w:val="22"/>
        </w:rPr>
        <w:t>upervised by Prof. Beibei Wang</w:t>
      </w:r>
    </w:p>
    <w:p w14:paraId="2E61B3F8" w14:textId="77777777" w:rsidR="0097557E" w:rsidRDefault="006F2CA5" w:rsidP="0097557E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CD465C">
        <w:rPr>
          <w:rFonts w:ascii="Times New Roman" w:eastAsia="宋体" w:hAnsi="Times New Roman" w:cs="Times New Roman"/>
          <w:i/>
          <w:iCs/>
          <w:sz w:val="22"/>
          <w:szCs w:val="22"/>
        </w:rPr>
        <w:t>International Genetically Engineered Machine competition (iGEM)</w:t>
      </w:r>
      <w:r w:rsidR="0097557E" w:rsidRPr="00CD465C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</w:p>
    <w:p w14:paraId="753B1AD3" w14:textId="47FD3DF6" w:rsidR="00786B13" w:rsidRPr="00CD465C" w:rsidRDefault="00786B13" w:rsidP="0097557E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 w:val="22"/>
          <w:szCs w:val="22"/>
        </w:rPr>
        <w:t>T</w:t>
      </w:r>
      <w:r>
        <w:rPr>
          <w:rFonts w:ascii="Times New Roman" w:eastAsia="宋体" w:hAnsi="Times New Roman" w:cs="Times New Roman"/>
          <w:i/>
          <w:iCs/>
          <w:sz w:val="22"/>
          <w:szCs w:val="22"/>
        </w:rPr>
        <w:t>he team</w:t>
      </w:r>
      <w:r w:rsidRPr="00786B13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integrate</w:t>
      </w:r>
      <w:r>
        <w:rPr>
          <w:rFonts w:ascii="Times New Roman" w:eastAsia="宋体" w:hAnsi="Times New Roman" w:cs="Times New Roman"/>
          <w:i/>
          <w:iCs/>
          <w:sz w:val="22"/>
          <w:szCs w:val="22"/>
        </w:rPr>
        <w:t>s</w:t>
      </w:r>
      <w:r w:rsidRPr="00786B13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iGEM Registry and other 10 frequently used biology databases, add many useful tools</w:t>
      </w:r>
      <w:r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</w:p>
    <w:p w14:paraId="3E4B8A77" w14:textId="6BFFCFD6" w:rsidR="00A5226C" w:rsidRPr="00CD465C" w:rsidRDefault="0097557E" w:rsidP="0097557E">
      <w:pPr>
        <w:pStyle w:val="ListParagraph"/>
        <w:numPr>
          <w:ilvl w:val="0"/>
          <w:numId w:val="9"/>
        </w:numPr>
        <w:spacing w:afterLines="50" w:after="156"/>
        <w:ind w:left="884" w:firstLineChars="0" w:hanging="442"/>
        <w:rPr>
          <w:rFonts w:ascii="Times New Roman" w:eastAsia="宋体" w:hAnsi="Times New Roman" w:cs="Times New Roman"/>
          <w:bCs/>
          <w:i/>
          <w:iCs/>
          <w:sz w:val="22"/>
          <w:szCs w:val="22"/>
        </w:rPr>
      </w:pPr>
      <w:r w:rsidRPr="00CD465C">
        <w:rPr>
          <w:rFonts w:ascii="Times New Roman" w:eastAsia="宋体" w:hAnsi="Times New Roman" w:cs="Times New Roman"/>
          <w:bCs/>
          <w:i/>
          <w:iCs/>
          <w:sz w:val="22"/>
          <w:szCs w:val="22"/>
        </w:rPr>
        <w:t xml:space="preserve">Project </w:t>
      </w:r>
      <w:r w:rsidR="00CF2208" w:rsidRPr="00CD465C">
        <w:rPr>
          <w:rFonts w:ascii="Times New Roman" w:eastAsia="宋体" w:hAnsi="Times New Roman" w:cs="Times New Roman"/>
          <w:bCs/>
          <w:i/>
          <w:iCs/>
          <w:sz w:val="22"/>
          <w:szCs w:val="22"/>
        </w:rPr>
        <w:t xml:space="preserve">Wiki: </w:t>
      </w:r>
      <w:hyperlink r:id="rId7" w:history="1">
        <w:r w:rsidR="00CF2208" w:rsidRPr="00CD465C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https://2019.igem.org/Team:UESTC-Software</w:t>
        </w:r>
      </w:hyperlink>
      <w:bookmarkEnd w:id="0"/>
    </w:p>
    <w:bookmarkEnd w:id="1"/>
    <w:p w14:paraId="59BAD0B7" w14:textId="7054110A" w:rsidR="006F2CA5" w:rsidRPr="00CD465C" w:rsidRDefault="0097557E" w:rsidP="0097557E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CD465C">
        <w:rPr>
          <w:rFonts w:ascii="Times New Roman" w:eastAsia="宋体" w:hAnsi="Times New Roman" w:cs="Times New Roman"/>
          <w:b/>
          <w:sz w:val="22"/>
          <w:szCs w:val="22"/>
        </w:rPr>
        <w:t>West China School of Basic Medical Sciences and Forensic Medicine, Chengdu, China</w:t>
      </w:r>
      <w:r w:rsidRPr="00CD465C">
        <w:rPr>
          <w:rFonts w:ascii="Times New Roman" w:eastAsia="宋体" w:hAnsi="Times New Roman" w:cs="Times New Roman"/>
          <w:bCs/>
          <w:sz w:val="22"/>
          <w:szCs w:val="22"/>
        </w:rPr>
        <w:t xml:space="preserve">     </w:t>
      </w:r>
      <w:r w:rsidR="00CD465C" w:rsidRPr="00CD465C">
        <w:rPr>
          <w:rFonts w:ascii="Times New Roman" w:eastAsia="宋体" w:hAnsi="Times New Roman" w:cs="Times New Roman"/>
          <w:bCs/>
          <w:sz w:val="22"/>
          <w:szCs w:val="22"/>
        </w:rPr>
        <w:t xml:space="preserve">           </w:t>
      </w:r>
      <w:r w:rsidR="00CD465C">
        <w:rPr>
          <w:rFonts w:ascii="Times New Roman" w:eastAsia="宋体" w:hAnsi="Times New Roman" w:cs="Times New Roman"/>
          <w:bCs/>
          <w:sz w:val="22"/>
          <w:szCs w:val="22"/>
        </w:rPr>
        <w:t xml:space="preserve"> </w:t>
      </w:r>
      <w:r w:rsidR="00CD465C" w:rsidRPr="00CD465C">
        <w:rPr>
          <w:rFonts w:ascii="Times New Roman" w:eastAsia="宋体" w:hAnsi="Times New Roman" w:cs="Times New Roman"/>
          <w:bCs/>
          <w:sz w:val="22"/>
          <w:szCs w:val="22"/>
        </w:rPr>
        <w:t xml:space="preserve">            </w:t>
      </w:r>
      <w:r w:rsidR="006F2CA5" w:rsidRPr="00CD465C">
        <w:rPr>
          <w:rFonts w:ascii="Times New Roman" w:eastAsia="宋体" w:hAnsi="Times New Roman" w:cs="Times New Roman"/>
          <w:sz w:val="22"/>
          <w:szCs w:val="22"/>
        </w:rPr>
        <w:t>03-08/2018</w:t>
      </w:r>
    </w:p>
    <w:p w14:paraId="6EE5E7DA" w14:textId="563B9825" w:rsidR="006F2CA5" w:rsidRPr="0097557E" w:rsidRDefault="00A5226C" w:rsidP="006F2CA5">
      <w:pPr>
        <w:rPr>
          <w:rFonts w:ascii="Times New Roman" w:eastAsia="宋体" w:hAnsi="Times New Roman" w:cs="Times New Roman"/>
          <w:b/>
          <w:sz w:val="22"/>
          <w:szCs w:val="22"/>
        </w:rPr>
      </w:pPr>
      <w:r w:rsidRPr="0097557E">
        <w:rPr>
          <w:rFonts w:ascii="Times New Roman" w:eastAsia="宋体" w:hAnsi="Times New Roman" w:cs="Times New Roman"/>
          <w:b/>
          <w:sz w:val="22"/>
          <w:szCs w:val="22"/>
        </w:rPr>
        <w:t>Minor</w:t>
      </w:r>
      <w:r w:rsidR="006F2CA5" w:rsidRPr="0097557E">
        <w:rPr>
          <w:rFonts w:ascii="Times New Roman" w:eastAsia="宋体" w:hAnsi="Times New Roman" w:cs="Times New Roman"/>
          <w:b/>
          <w:sz w:val="22"/>
          <w:szCs w:val="22"/>
        </w:rPr>
        <w:t xml:space="preserve"> </w:t>
      </w:r>
      <w:r w:rsidRPr="0097557E">
        <w:rPr>
          <w:rFonts w:ascii="Times New Roman" w:eastAsia="宋体" w:hAnsi="Times New Roman" w:cs="Times New Roman"/>
          <w:b/>
          <w:sz w:val="22"/>
          <w:szCs w:val="22"/>
        </w:rPr>
        <w:t>Contributor</w:t>
      </w:r>
    </w:p>
    <w:p w14:paraId="43C2E933" w14:textId="22ADF9E8" w:rsidR="00CF2208" w:rsidRPr="00C47B3D" w:rsidRDefault="00CF2208" w:rsidP="006F2CA5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C47B3D">
        <w:rPr>
          <w:rFonts w:ascii="Times New Roman" w:eastAsia="宋体" w:hAnsi="Times New Roman" w:cs="Times New Roman" w:hint="eastAsia"/>
          <w:bCs/>
          <w:sz w:val="22"/>
          <w:szCs w:val="22"/>
        </w:rPr>
        <w:t>S</w:t>
      </w:r>
      <w:r w:rsidRPr="00C47B3D">
        <w:rPr>
          <w:rFonts w:ascii="Times New Roman" w:eastAsia="宋体" w:hAnsi="Times New Roman" w:cs="Times New Roman"/>
          <w:bCs/>
          <w:sz w:val="22"/>
          <w:szCs w:val="22"/>
        </w:rPr>
        <w:t>upervis</w:t>
      </w:r>
      <w:r w:rsidR="0097557E" w:rsidRPr="00C47B3D">
        <w:rPr>
          <w:rFonts w:ascii="Times New Roman" w:eastAsia="宋体" w:hAnsi="Times New Roman" w:cs="Times New Roman"/>
          <w:bCs/>
          <w:sz w:val="22"/>
          <w:szCs w:val="22"/>
        </w:rPr>
        <w:t>or:</w:t>
      </w:r>
      <w:r w:rsidRPr="00C47B3D">
        <w:rPr>
          <w:rFonts w:ascii="Times New Roman" w:eastAsia="宋体" w:hAnsi="Times New Roman" w:cs="Times New Roman"/>
          <w:bCs/>
          <w:sz w:val="22"/>
          <w:szCs w:val="22"/>
        </w:rPr>
        <w:t xml:space="preserve"> Prof</w:t>
      </w:r>
      <w:r w:rsidR="0097557E" w:rsidRPr="00C47B3D">
        <w:rPr>
          <w:rFonts w:ascii="Times New Roman" w:eastAsia="宋体" w:hAnsi="Times New Roman" w:cs="Times New Roman"/>
          <w:bCs/>
          <w:sz w:val="22"/>
          <w:szCs w:val="22"/>
        </w:rPr>
        <w:t>.</w:t>
      </w:r>
      <w:r w:rsidRPr="00C47B3D">
        <w:rPr>
          <w:rFonts w:ascii="Times New Roman" w:eastAsia="宋体" w:hAnsi="Times New Roman" w:cs="Times New Roman"/>
          <w:bCs/>
          <w:sz w:val="22"/>
          <w:szCs w:val="22"/>
        </w:rPr>
        <w:t xml:space="preserve"> </w:t>
      </w:r>
      <w:r w:rsidRPr="00C47B3D">
        <w:rPr>
          <w:rFonts w:ascii="Times New Roman" w:eastAsia="宋体" w:hAnsi="Times New Roman" w:cs="Times New Roman" w:hint="eastAsia"/>
          <w:bCs/>
          <w:sz w:val="22"/>
          <w:szCs w:val="22"/>
        </w:rPr>
        <w:t>Lun</w:t>
      </w:r>
      <w:r w:rsidRPr="00C47B3D">
        <w:rPr>
          <w:rFonts w:ascii="Times New Roman" w:eastAsia="宋体" w:hAnsi="Times New Roman" w:cs="Times New Roman"/>
          <w:bCs/>
          <w:sz w:val="22"/>
          <w:szCs w:val="22"/>
        </w:rPr>
        <w:t>Xu Liu</w:t>
      </w:r>
    </w:p>
    <w:p w14:paraId="61F3B0BC" w14:textId="5CD01335" w:rsidR="0097557E" w:rsidRPr="00C47B3D" w:rsidRDefault="0097557E" w:rsidP="00C47B3D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bookmarkStart w:id="2" w:name="OLE_LINK8"/>
      <w:r w:rsidRPr="00C47B3D">
        <w:rPr>
          <w:rFonts w:ascii="Times New Roman" w:eastAsia="宋体" w:hAnsi="Times New Roman" w:cs="Times New Roman"/>
          <w:i/>
          <w:iCs/>
          <w:sz w:val="22"/>
          <w:szCs w:val="22"/>
        </w:rPr>
        <w:t>"</w:t>
      </w:r>
      <w:bookmarkEnd w:id="2"/>
      <w:r w:rsidRPr="00C47B3D">
        <w:rPr>
          <w:rFonts w:ascii="Times New Roman" w:eastAsia="宋体" w:hAnsi="Times New Roman" w:cs="Times New Roman"/>
          <w:i/>
          <w:iCs/>
          <w:sz w:val="22"/>
          <w:szCs w:val="22"/>
        </w:rPr>
        <w:t>Internet +" Innovation and Entrepreneurship Competition for College Students</w:t>
      </w:r>
    </w:p>
    <w:p w14:paraId="46EC2EA8" w14:textId="6ECC61D3" w:rsidR="0097557E" w:rsidRPr="00C47B3D" w:rsidRDefault="0097557E" w:rsidP="00C47B3D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C47B3D">
        <w:rPr>
          <w:rFonts w:ascii="Times New Roman" w:eastAsia="宋体" w:hAnsi="Times New Roman" w:cs="Times New Roman"/>
          <w:i/>
          <w:iCs/>
          <w:sz w:val="22"/>
          <w:szCs w:val="22"/>
        </w:rPr>
        <w:t>Project: “Minitutor” Intelligent Endoscopy Training and Assessment System</w:t>
      </w:r>
    </w:p>
    <w:p w14:paraId="6A136260" w14:textId="624411DA" w:rsidR="002A06D0" w:rsidRPr="00CD465C" w:rsidRDefault="002A06D0" w:rsidP="00CD465C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4B1EE3F" w14:textId="51950A1E" w:rsidR="002A06D0" w:rsidRPr="008B3B32" w:rsidRDefault="00D363B3" w:rsidP="00197687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Most Outstanding </w:t>
      </w:r>
      <w:r w:rsidR="0025127B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S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tudents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)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12/2019</w:t>
      </w:r>
    </w:p>
    <w:p w14:paraId="58E21F39" w14:textId="7D9C9CF5" w:rsidR="002A06D0" w:rsidRPr="008B3B32" w:rsidRDefault="00D363B3" w:rsidP="002A06D0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iGEM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11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>/201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9</w:t>
      </w:r>
    </w:p>
    <w:p w14:paraId="210AEE9A" w14:textId="7C3E5604" w:rsidR="00197687" w:rsidRPr="008B3B32" w:rsidRDefault="00197687" w:rsidP="00197687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10/2019</w:t>
      </w:r>
    </w:p>
    <w:p w14:paraId="13CC55F9" w14:textId="7E76D0C2" w:rsidR="00197687" w:rsidRPr="008B3B32" w:rsidRDefault="007563A4" w:rsidP="002A06D0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Wu Liang Ye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Enterprise Scholarship (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department)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</w:t>
      </w:r>
      <w:r w:rsidR="00A033E6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09/2019</w:t>
      </w:r>
    </w:p>
    <w:p w14:paraId="42C3C1A4" w14:textId="2F6215AF" w:rsidR="0025127B" w:rsidRPr="008B3B32" w:rsidRDefault="007563A4" w:rsidP="002A06D0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Outstanding Student Scholarship                                                                                                                                     </w:t>
      </w:r>
      <w:r w:rsidR="0068587A"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09/2019</w:t>
      </w:r>
    </w:p>
    <w:p w14:paraId="2B7B1056" w14:textId="5C73DAC2" w:rsidR="007563A4" w:rsidRPr="008B3B32" w:rsidRDefault="007563A4" w:rsidP="007563A4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Outstanding Student Scholarship                                                                                                   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>09/2018</w:t>
      </w:r>
    </w:p>
    <w:p w14:paraId="78438352" w14:textId="404970A9" w:rsidR="0025127B" w:rsidRPr="008B3B32" w:rsidRDefault="007563A4" w:rsidP="002A06D0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Outstanding Student Scholarship                                                                                                   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>09/2017</w:t>
      </w:r>
    </w:p>
    <w:p w14:paraId="629BB014" w14:textId="144CB065" w:rsidR="00197687" w:rsidRPr="008B3B32" w:rsidRDefault="0025127B" w:rsidP="002A06D0">
      <w:pPr>
        <w:rPr>
          <w:rFonts w:ascii="Times New Roman" w:eastAsia="宋体" w:hAnsi="Times New Roman" w:cs="Times New Roman"/>
          <w:bCs/>
          <w:sz w:val="22"/>
          <w:szCs w:val="22"/>
        </w:rPr>
      </w:pPr>
      <w:bookmarkStart w:id="3" w:name="OLE_LINK7"/>
      <w:r w:rsidRPr="008B3B32">
        <w:rPr>
          <w:rFonts w:ascii="Times New Roman" w:eastAsia="宋体" w:hAnsi="Times New Roman" w:cs="Times New Roman"/>
          <w:bCs/>
          <w:sz w:val="22"/>
          <w:szCs w:val="22"/>
        </w:rPr>
        <w:t xml:space="preserve">International Software Testing Qualifications Board (Certified Tester) [Foundational </w:t>
      </w:r>
      <w:r w:rsidR="0096071F" w:rsidRPr="008B3B32">
        <w:rPr>
          <w:rFonts w:ascii="Times New Roman" w:eastAsia="宋体" w:hAnsi="Times New Roman" w:cs="Times New Roman"/>
          <w:bCs/>
          <w:sz w:val="22"/>
          <w:szCs w:val="22"/>
        </w:rPr>
        <w:t>Level]</w:t>
      </w:r>
      <w:r w:rsidR="0096071F" w:rsidRPr="008B3B32">
        <w:rPr>
          <w:rFonts w:ascii="Times New Roman" w:hAnsi="Times New Roman" w:cs="Times New Roman"/>
          <w:sz w:val="22"/>
          <w:szCs w:val="28"/>
        </w:rPr>
        <w:t xml:space="preserve">     </w:t>
      </w:r>
      <w:r w:rsid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96071F" w:rsidRPr="008B3B32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="00A033E6" w:rsidRP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96071F" w:rsidRPr="008B3B32">
        <w:rPr>
          <w:rFonts w:ascii="Times New Roman" w:hAnsi="Times New Roman" w:cs="Times New Roman"/>
          <w:sz w:val="22"/>
          <w:szCs w:val="28"/>
        </w:rPr>
        <w:t xml:space="preserve">     </w:t>
      </w:r>
      <w:r w:rsidR="0096071F" w:rsidRPr="008B3B32">
        <w:rPr>
          <w:rFonts w:ascii="Times New Roman" w:eastAsia="宋体" w:hAnsi="Times New Roman" w:cs="Times New Roman"/>
          <w:bCs/>
          <w:sz w:val="22"/>
          <w:szCs w:val="22"/>
        </w:rPr>
        <w:t>10/2016</w:t>
      </w:r>
    </w:p>
    <w:bookmarkEnd w:id="3"/>
    <w:p w14:paraId="686DC404" w14:textId="7A972885" w:rsidR="002A06D0" w:rsidRPr="008B3B32" w:rsidRDefault="002A06D0" w:rsidP="008B3B3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PROFESSIONAL SERVICES</w:t>
      </w:r>
    </w:p>
    <w:p w14:paraId="714962CE" w14:textId="054F28FE" w:rsidR="0096071F" w:rsidRPr="008B3B32" w:rsidRDefault="00A033E6" w:rsidP="0096071F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ICCAD’22 Second Paper Reviewer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06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>/20</w:t>
      </w:r>
      <w:r w:rsidRPr="008B3B32">
        <w:rPr>
          <w:rFonts w:ascii="Times New Roman" w:eastAsia="宋体" w:hAnsi="Times New Roman" w:cs="Times New Roman"/>
          <w:sz w:val="22"/>
          <w:szCs w:val="22"/>
        </w:rPr>
        <w:t>22</w:t>
      </w:r>
    </w:p>
    <w:p w14:paraId="3D017BA0" w14:textId="2D4C5346" w:rsidR="00A033E6" w:rsidRPr="008B3B32" w:rsidRDefault="00A033E6" w:rsidP="00A033E6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Teaching Assistant of EC504 (Advanced data structure and algorithms)                                 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01-05/2022</w:t>
      </w:r>
    </w:p>
    <w:p w14:paraId="202C8B72" w14:textId="6A265DFA" w:rsidR="0068587A" w:rsidRPr="008B3B32" w:rsidRDefault="00445D46" w:rsidP="00A033E6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Teaching Assistant of EC504 (Advanced data structure and algorithms)                                                    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 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01-05/2023</w:t>
      </w:r>
    </w:p>
    <w:p w14:paraId="2C55609D" w14:textId="141C26E5" w:rsidR="00D363B3" w:rsidRPr="008B3B32" w:rsidRDefault="00D363B3" w:rsidP="008B3B3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06F2FB68" w14:textId="3A2B533F" w:rsidR="00C00608" w:rsidRPr="008B3B32" w:rsidRDefault="008E3600" w:rsidP="008E3600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DD045D" w:rsidRPr="008B3B32">
        <w:rPr>
          <w:rFonts w:ascii="Times New Roman" w:hAnsi="Times New Roman" w:cs="Times New Roman"/>
          <w:sz w:val="22"/>
          <w:szCs w:val="28"/>
        </w:rPr>
        <w:t>1</w:t>
      </w:r>
      <w:r w:rsidRPr="008B3B32">
        <w:rPr>
          <w:rFonts w:ascii="Times New Roman" w:hAnsi="Times New Roman" w:cs="Times New Roman"/>
          <w:sz w:val="22"/>
          <w:szCs w:val="28"/>
        </w:rPr>
        <w:t>]</w:t>
      </w:r>
      <w:r w:rsidR="000E720D">
        <w:rPr>
          <w:rFonts w:ascii="Times New Roman" w:hAnsi="Times New Roman" w:cs="Times New Roman"/>
          <w:sz w:val="22"/>
          <w:szCs w:val="28"/>
        </w:rPr>
        <w:t xml:space="preserve"> [</w:t>
      </w:r>
      <w:r w:rsidR="000E720D" w:rsidRPr="008B3B32">
        <w:rPr>
          <w:rFonts w:ascii="Times New Roman" w:hAnsi="Times New Roman" w:cs="Times New Roman"/>
          <w:sz w:val="22"/>
          <w:szCs w:val="28"/>
        </w:rPr>
        <w:t>IWBDA’22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="002117E5"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  <w:r w:rsidR="000E720D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="000B4C9C" w:rsidRPr="008B3B32">
        <w:rPr>
          <w:rFonts w:ascii="Times New Roman" w:hAnsi="Times New Roman" w:cs="Times New Roman"/>
          <w:sz w:val="22"/>
          <w:szCs w:val="28"/>
        </w:rPr>
        <w:t xml:space="preserve">       </w:t>
      </w:r>
      <w:r w:rsidR="00DD045D" w:rsidRP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>07-08/2022</w:t>
      </w:r>
    </w:p>
    <w:p w14:paraId="2774D483" w14:textId="06E30A61" w:rsidR="008E0223" w:rsidRDefault="008E0223" w:rsidP="00607F7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2, </w:t>
      </w:r>
      <w:r w:rsidR="000B2D2F">
        <w:rPr>
          <w:rFonts w:ascii="Times New Roman" w:hAnsi="Times New Roman" w:cs="Times New Roman"/>
          <w:sz w:val="22"/>
          <w:szCs w:val="28"/>
        </w:rPr>
        <w:t>IEEE</w:t>
      </w:r>
      <w:r w:rsidR="00607F7A">
        <w:rPr>
          <w:rFonts w:ascii="Times New Roman" w:hAnsi="Times New Roman" w:cs="Times New Roman" w:hint="eastAsia"/>
          <w:sz w:val="22"/>
          <w:szCs w:val="28"/>
        </w:rPr>
        <w:t>-</w:t>
      </w:r>
      <w:r w:rsidR="000B2D2F">
        <w:rPr>
          <w:rFonts w:ascii="Times New Roman" w:hAnsi="Times New Roman" w:cs="Times New Roman"/>
          <w:sz w:val="22"/>
          <w:szCs w:val="28"/>
        </w:rPr>
        <w:t xml:space="preserve">TCAD] </w:t>
      </w:r>
      <w:r w:rsidR="00607F7A" w:rsidRPr="00607F7A">
        <w:rPr>
          <w:rFonts w:ascii="Times New Roman" w:hAnsi="Times New Roman" w:cs="Times New Roman"/>
          <w:sz w:val="22"/>
          <w:szCs w:val="28"/>
        </w:rPr>
        <w:t>Y. Zhou, S. M. D. Oliveira, R. Sanka, D. McIntyre and D. Densmore, "Vespa: Logic-Level Constraint-Based Validation for Continuous-Flow Microfluidic Devices," in IEEE Transactions on Computer-Aided Design of Integrated Circuits and Systems, doi: 10.1109/TCAD.2024.3435706.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                      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04/2022-0</w:t>
      </w:r>
      <w:r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3D40E7DF" w14:textId="508B7762" w:rsidR="00607F7A" w:rsidRDefault="00607F7A" w:rsidP="00607F7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>
        <w:rPr>
          <w:rFonts w:ascii="Times New Roman" w:hAnsi="Times New Roman" w:cs="Times New Roman" w:hint="eastAsia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 w:rsidR="008E7E5B">
        <w:rPr>
          <w:rFonts w:ascii="Times New Roman" w:hAnsi="Times New Roman" w:cs="Times New Roman"/>
          <w:sz w:val="22"/>
          <w:szCs w:val="28"/>
        </w:rPr>
        <w:t>o</w:t>
      </w:r>
      <w:r>
        <w:rPr>
          <w:rFonts w:ascii="Times New Roman" w:hAnsi="Times New Roman" w:cs="Times New Roman"/>
          <w:sz w:val="22"/>
          <w:szCs w:val="28"/>
        </w:rPr>
        <w:t>n review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>
        <w:rPr>
          <w:rFonts w:ascii="Times New Roman" w:hAnsi="Times New Roman" w:cs="Times New Roman"/>
          <w:sz w:val="22"/>
          <w:szCs w:val="28"/>
        </w:rPr>
        <w:t xml:space="preserve">[Nature Chemical Biology] </w:t>
      </w:r>
      <w:r w:rsidRPr="00C14760">
        <w:rPr>
          <w:rFonts w:ascii="Times New Roman" w:hAnsi="Times New Roman" w:cs="Times New Roman"/>
          <w:sz w:val="22"/>
          <w:szCs w:val="28"/>
        </w:rPr>
        <w:t>Partitioning of a 2-bit hash function across 6</w:t>
      </w:r>
      <w:r>
        <w:rPr>
          <w:rFonts w:ascii="Times New Roman" w:hAnsi="Times New Roman" w:cs="Times New Roman" w:hint="eastAsia"/>
          <w:sz w:val="22"/>
          <w:szCs w:val="28"/>
        </w:rPr>
        <w:t>6</w:t>
      </w:r>
      <w:r w:rsidRPr="00C14760">
        <w:rPr>
          <w:rFonts w:ascii="Times New Roman" w:hAnsi="Times New Roman" w:cs="Times New Roman"/>
          <w:sz w:val="22"/>
          <w:szCs w:val="28"/>
        </w:rPr>
        <w:t xml:space="preserve"> communicating cells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5F1B816C" w14:textId="2955FF33" w:rsidR="00607F7A" w:rsidRDefault="00607F7A" w:rsidP="00607F7A">
      <w:pPr>
        <w:tabs>
          <w:tab w:val="left" w:pos="170"/>
        </w:tabs>
        <w:jc w:val="right"/>
        <w:rPr>
          <w:rFonts w:ascii="Times New Roman" w:hAnsi="Times New Roman" w:cs="Times New Roman" w:hint="eastAsia"/>
          <w:sz w:val="22"/>
          <w:szCs w:val="28"/>
        </w:rPr>
      </w:pPr>
      <w:r w:rsidRPr="008B3B32">
        <w:rPr>
          <w:rFonts w:ascii="Times New Roman" w:hAnsi="Times New Roman" w:cs="Times New Roman"/>
          <w:sz w:val="22"/>
          <w:szCs w:val="28"/>
        </w:rPr>
        <w:t>04/2022-</w:t>
      </w:r>
      <w:r>
        <w:rPr>
          <w:rFonts w:ascii="Times New Roman" w:hAnsi="Times New Roman" w:cs="Times New Roman"/>
          <w:sz w:val="22"/>
          <w:szCs w:val="28"/>
        </w:rPr>
        <w:t>12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3</w:t>
      </w:r>
    </w:p>
    <w:p w14:paraId="7D06A802" w14:textId="1042FA09" w:rsidR="005A271F" w:rsidRPr="00EC4E59" w:rsidRDefault="005A271F" w:rsidP="00FB7858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C4E59">
        <w:rPr>
          <w:rFonts w:ascii="Times New Roman" w:hAnsi="Times New Roman" w:cs="Times New Roman"/>
          <w:b/>
          <w:sz w:val="24"/>
          <w:shd w:val="pct15" w:color="auto" w:fill="FFFFFF"/>
        </w:rPr>
        <w:t>ACTIVITIES</w:t>
      </w:r>
    </w:p>
    <w:p w14:paraId="03685DC6" w14:textId="41ECBDD3" w:rsidR="005A271F" w:rsidRPr="00EC4E59" w:rsidRDefault="005A271F" w:rsidP="005A271F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EC4E59">
        <w:rPr>
          <w:rFonts w:ascii="Times New Roman" w:hAnsi="Times New Roman" w:cs="Times New Roman" w:hint="eastAsia"/>
          <w:sz w:val="22"/>
          <w:szCs w:val="28"/>
        </w:rPr>
        <w:t>[</w:t>
      </w:r>
      <w:r w:rsidRPr="00EC4E59">
        <w:rPr>
          <w:rFonts w:ascii="Times New Roman" w:hAnsi="Times New Roman" w:cs="Times New Roman"/>
          <w:sz w:val="22"/>
          <w:szCs w:val="28"/>
        </w:rPr>
        <w:t xml:space="preserve">1] </w:t>
      </w:r>
      <w:r w:rsidR="007D792D" w:rsidRPr="00EC4E59">
        <w:rPr>
          <w:rFonts w:ascii="Times New Roman" w:hAnsi="Times New Roman" w:cs="Times New Roman"/>
          <w:sz w:val="22"/>
          <w:szCs w:val="28"/>
        </w:rPr>
        <w:t>International Workshop on Bio-Design Automation</w:t>
      </w:r>
      <w:r w:rsidRPr="00EC4E59">
        <w:rPr>
          <w:rFonts w:ascii="Times New Roman" w:hAnsi="Times New Roman" w:cs="Times New Roman"/>
          <w:sz w:val="22"/>
          <w:szCs w:val="28"/>
        </w:rPr>
        <w:t xml:space="preserve"> (IWBDA’22)</w:t>
      </w:r>
      <w:r w:rsidR="007D792D" w:rsidRPr="00EC4E59">
        <w:rPr>
          <w:rFonts w:ascii="Times New Roman" w:hAnsi="Times New Roman" w:cs="Times New Roman"/>
          <w:sz w:val="22"/>
          <w:szCs w:val="28"/>
        </w:rPr>
        <w:t xml:space="preserve">                                                                                   10</w:t>
      </w:r>
      <w:r w:rsidRPr="00EC4E59">
        <w:rPr>
          <w:rFonts w:ascii="Times New Roman" w:hAnsi="Times New Roman" w:cs="Times New Roman"/>
          <w:sz w:val="22"/>
          <w:szCs w:val="28"/>
        </w:rPr>
        <w:t>/2022</w:t>
      </w:r>
    </w:p>
    <w:p w14:paraId="1D02C1EF" w14:textId="3FBEF9EE" w:rsidR="002117E5" w:rsidRPr="005A271F" w:rsidRDefault="005A271F" w:rsidP="008E3600">
      <w:pPr>
        <w:tabs>
          <w:tab w:val="left" w:pos="170"/>
        </w:tabs>
        <w:rPr>
          <w:rFonts w:ascii="Times New Roman" w:hAnsi="Times New Roman" w:cs="Times New Roman"/>
        </w:rPr>
      </w:pPr>
      <w:r w:rsidRPr="00EC4E59">
        <w:rPr>
          <w:rFonts w:ascii="Times New Roman" w:hAnsi="Times New Roman" w:cs="Times New Roman" w:hint="eastAsia"/>
          <w:sz w:val="22"/>
          <w:szCs w:val="28"/>
        </w:rPr>
        <w:t>[</w:t>
      </w:r>
      <w:r w:rsidRPr="00EC4E59">
        <w:rPr>
          <w:rFonts w:ascii="Times New Roman" w:hAnsi="Times New Roman" w:cs="Times New Roman"/>
          <w:sz w:val="22"/>
          <w:szCs w:val="28"/>
        </w:rPr>
        <w:t xml:space="preserve">2] </w:t>
      </w:r>
      <w:r w:rsidR="00FB7858" w:rsidRPr="00EC4E59">
        <w:rPr>
          <w:rFonts w:ascii="Times New Roman" w:hAnsi="Times New Roman" w:cs="Times New Roman"/>
          <w:sz w:val="22"/>
          <w:szCs w:val="28"/>
        </w:rPr>
        <w:t xml:space="preserve">Engineering Biology Research Consortium </w:t>
      </w:r>
      <w:r w:rsidRPr="00EC4E59">
        <w:rPr>
          <w:rFonts w:ascii="Times New Roman" w:hAnsi="Times New Roman" w:cs="Times New Roman"/>
          <w:sz w:val="22"/>
          <w:szCs w:val="28"/>
        </w:rPr>
        <w:t>(</w:t>
      </w:r>
      <w:r w:rsidR="007D792D" w:rsidRPr="00EC4E59">
        <w:rPr>
          <w:rFonts w:ascii="Times New Roman" w:hAnsi="Times New Roman" w:cs="Times New Roman"/>
          <w:sz w:val="22"/>
          <w:szCs w:val="28"/>
        </w:rPr>
        <w:t>EBRC</w:t>
      </w:r>
      <w:r w:rsidRPr="00EC4E59">
        <w:rPr>
          <w:rFonts w:ascii="Times New Roman" w:hAnsi="Times New Roman" w:cs="Times New Roman"/>
          <w:sz w:val="22"/>
          <w:szCs w:val="28"/>
        </w:rPr>
        <w:t xml:space="preserve">’23)           </w:t>
      </w:r>
      <w:r w:rsidR="00FB7858" w:rsidRPr="00EC4E59">
        <w:rPr>
          <w:rFonts w:ascii="Times New Roman" w:hAnsi="Times New Roman" w:cs="Times New Roman"/>
          <w:sz w:val="22"/>
          <w:szCs w:val="28"/>
        </w:rPr>
        <w:t xml:space="preserve">                             </w:t>
      </w:r>
      <w:r w:rsidRPr="00EC4E59">
        <w:rPr>
          <w:rFonts w:ascii="Times New Roman" w:hAnsi="Times New Roman" w:cs="Times New Roman"/>
          <w:sz w:val="22"/>
          <w:szCs w:val="28"/>
        </w:rPr>
        <w:t xml:space="preserve">                       </w:t>
      </w:r>
      <w:r w:rsidR="00FB7858" w:rsidRPr="00EC4E59">
        <w:rPr>
          <w:rFonts w:ascii="Times New Roman" w:hAnsi="Times New Roman" w:cs="Times New Roman"/>
          <w:sz w:val="22"/>
          <w:szCs w:val="28"/>
        </w:rPr>
        <w:t xml:space="preserve">             </w:t>
      </w:r>
      <w:r w:rsidR="00EC4E59" w:rsidRPr="00EC4E59">
        <w:rPr>
          <w:rFonts w:ascii="Times New Roman" w:hAnsi="Times New Roman" w:cs="Times New Roman"/>
          <w:sz w:val="22"/>
          <w:szCs w:val="28"/>
        </w:rPr>
        <w:t xml:space="preserve">               </w:t>
      </w:r>
      <w:r w:rsidR="00FB7858" w:rsidRPr="00EC4E59">
        <w:rPr>
          <w:rFonts w:ascii="Times New Roman" w:hAnsi="Times New Roman" w:cs="Times New Roman"/>
          <w:sz w:val="22"/>
          <w:szCs w:val="28"/>
        </w:rPr>
        <w:t xml:space="preserve"> </w:t>
      </w:r>
      <w:r w:rsidRPr="00EC4E59">
        <w:rPr>
          <w:rFonts w:ascii="Times New Roman" w:hAnsi="Times New Roman" w:cs="Times New Roman"/>
          <w:sz w:val="22"/>
          <w:szCs w:val="28"/>
        </w:rPr>
        <w:t>0</w:t>
      </w:r>
      <w:r w:rsidR="00FB7858" w:rsidRPr="00EC4E59">
        <w:rPr>
          <w:rFonts w:ascii="Times New Roman" w:hAnsi="Times New Roman" w:cs="Times New Roman"/>
          <w:sz w:val="22"/>
          <w:szCs w:val="28"/>
        </w:rPr>
        <w:t>6</w:t>
      </w:r>
      <w:r w:rsidRPr="00EC4E59">
        <w:rPr>
          <w:rFonts w:ascii="Times New Roman" w:hAnsi="Times New Roman" w:cs="Times New Roman"/>
          <w:sz w:val="22"/>
          <w:szCs w:val="28"/>
        </w:rPr>
        <w:t>/202</w:t>
      </w:r>
      <w:r w:rsidR="00FB7858" w:rsidRPr="00EC4E59">
        <w:rPr>
          <w:rFonts w:ascii="Times New Roman" w:hAnsi="Times New Roman" w:cs="Times New Roman"/>
          <w:sz w:val="22"/>
          <w:szCs w:val="28"/>
        </w:rPr>
        <w:t>3</w:t>
      </w:r>
    </w:p>
    <w:sectPr w:rsidR="002117E5" w:rsidRPr="005A271F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76221" w14:textId="77777777" w:rsidR="00CF68D9" w:rsidRDefault="00CF68D9">
      <w:r>
        <w:separator/>
      </w:r>
    </w:p>
  </w:endnote>
  <w:endnote w:type="continuationSeparator" w:id="0">
    <w:p w14:paraId="6629E76E" w14:textId="77777777" w:rsidR="00CF68D9" w:rsidRDefault="00CF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02D789" w14:textId="77777777" w:rsidR="00CF68D9" w:rsidRDefault="00CF68D9">
      <w:r>
        <w:separator/>
      </w:r>
    </w:p>
  </w:footnote>
  <w:footnote w:type="continuationSeparator" w:id="0">
    <w:p w14:paraId="202783C7" w14:textId="77777777" w:rsidR="00CF68D9" w:rsidRDefault="00CF6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4BD6D5E9" w:rsidR="00B133E4" w:rsidRPr="002564C2" w:rsidRDefault="00F62D17">
    <w:pPr>
      <w:pStyle w:val="Header"/>
      <w:rPr>
        <w:rFonts w:ascii="Times New Roman" w:hAnsi="Times New Roman" w:cs="Times New Roman"/>
        <w:sz w:val="22"/>
        <w:szCs w:val="22"/>
      </w:rPr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4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4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2564C2">
      <w:rPr>
        <w:rFonts w:ascii="Times New Roman" w:hAnsi="Times New Roman" w:cs="Times New Roman"/>
        <w:sz w:val="22"/>
        <w:szCs w:val="28"/>
      </w:rPr>
      <w:t>Boston, 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7646D"/>
    <w:rsid w:val="000772BD"/>
    <w:rsid w:val="000A196A"/>
    <w:rsid w:val="000B2D2F"/>
    <w:rsid w:val="000B4C9C"/>
    <w:rsid w:val="000E720D"/>
    <w:rsid w:val="00132BB5"/>
    <w:rsid w:val="001505F3"/>
    <w:rsid w:val="001774DC"/>
    <w:rsid w:val="00197687"/>
    <w:rsid w:val="002029D9"/>
    <w:rsid w:val="002117E5"/>
    <w:rsid w:val="0021767F"/>
    <w:rsid w:val="00223AF4"/>
    <w:rsid w:val="0025127B"/>
    <w:rsid w:val="002564C2"/>
    <w:rsid w:val="0027149C"/>
    <w:rsid w:val="002A06D0"/>
    <w:rsid w:val="002B3CDF"/>
    <w:rsid w:val="002B56E2"/>
    <w:rsid w:val="002E218C"/>
    <w:rsid w:val="00313155"/>
    <w:rsid w:val="003237E0"/>
    <w:rsid w:val="0032694F"/>
    <w:rsid w:val="0033433B"/>
    <w:rsid w:val="00355309"/>
    <w:rsid w:val="003A331D"/>
    <w:rsid w:val="003C2350"/>
    <w:rsid w:val="003C4A9F"/>
    <w:rsid w:val="003E4CFB"/>
    <w:rsid w:val="00445D46"/>
    <w:rsid w:val="00450A04"/>
    <w:rsid w:val="004B4F39"/>
    <w:rsid w:val="004E7415"/>
    <w:rsid w:val="00530758"/>
    <w:rsid w:val="005A271F"/>
    <w:rsid w:val="005E7D2F"/>
    <w:rsid w:val="00607F7A"/>
    <w:rsid w:val="00612F19"/>
    <w:rsid w:val="0065446E"/>
    <w:rsid w:val="0068587A"/>
    <w:rsid w:val="006C7520"/>
    <w:rsid w:val="006F2CA5"/>
    <w:rsid w:val="00712973"/>
    <w:rsid w:val="007563A4"/>
    <w:rsid w:val="007815D9"/>
    <w:rsid w:val="00786B13"/>
    <w:rsid w:val="007A3424"/>
    <w:rsid w:val="007D38F2"/>
    <w:rsid w:val="007D792D"/>
    <w:rsid w:val="007E20F2"/>
    <w:rsid w:val="00864C47"/>
    <w:rsid w:val="00870241"/>
    <w:rsid w:val="00876393"/>
    <w:rsid w:val="00882792"/>
    <w:rsid w:val="0089798D"/>
    <w:rsid w:val="008A150E"/>
    <w:rsid w:val="008A6625"/>
    <w:rsid w:val="008B3B32"/>
    <w:rsid w:val="008D32F0"/>
    <w:rsid w:val="008E0223"/>
    <w:rsid w:val="008E3600"/>
    <w:rsid w:val="008E7E5B"/>
    <w:rsid w:val="008F18B5"/>
    <w:rsid w:val="00930055"/>
    <w:rsid w:val="0093021E"/>
    <w:rsid w:val="0096071F"/>
    <w:rsid w:val="00964017"/>
    <w:rsid w:val="0097557E"/>
    <w:rsid w:val="00A033E6"/>
    <w:rsid w:val="00A34E71"/>
    <w:rsid w:val="00A5226C"/>
    <w:rsid w:val="00A67584"/>
    <w:rsid w:val="00AA0E80"/>
    <w:rsid w:val="00AF684A"/>
    <w:rsid w:val="00B133E4"/>
    <w:rsid w:val="00B86496"/>
    <w:rsid w:val="00BD7ED1"/>
    <w:rsid w:val="00C00608"/>
    <w:rsid w:val="00C14760"/>
    <w:rsid w:val="00C47B3D"/>
    <w:rsid w:val="00C503A3"/>
    <w:rsid w:val="00C652D1"/>
    <w:rsid w:val="00C665B0"/>
    <w:rsid w:val="00C805FB"/>
    <w:rsid w:val="00C914E6"/>
    <w:rsid w:val="00CA039C"/>
    <w:rsid w:val="00CD142F"/>
    <w:rsid w:val="00CD465C"/>
    <w:rsid w:val="00CF2208"/>
    <w:rsid w:val="00CF68D9"/>
    <w:rsid w:val="00D03F8A"/>
    <w:rsid w:val="00D04B3B"/>
    <w:rsid w:val="00D16AF5"/>
    <w:rsid w:val="00D179A2"/>
    <w:rsid w:val="00D326D8"/>
    <w:rsid w:val="00D363B3"/>
    <w:rsid w:val="00D74099"/>
    <w:rsid w:val="00D80027"/>
    <w:rsid w:val="00DC544B"/>
    <w:rsid w:val="00DD045D"/>
    <w:rsid w:val="00DD096F"/>
    <w:rsid w:val="00DD420F"/>
    <w:rsid w:val="00E3301B"/>
    <w:rsid w:val="00E40C42"/>
    <w:rsid w:val="00EA1546"/>
    <w:rsid w:val="00EC4E59"/>
    <w:rsid w:val="00F0147A"/>
    <w:rsid w:val="00F03F02"/>
    <w:rsid w:val="00F62D17"/>
    <w:rsid w:val="00F650E1"/>
    <w:rsid w:val="00FB7858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350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2019.igem.org/Team:UESTC-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37</cp:revision>
  <cp:lastPrinted>2023-06-13T02:59:00Z</cp:lastPrinted>
  <dcterms:created xsi:type="dcterms:W3CDTF">2022-07-07T00:30:00Z</dcterms:created>
  <dcterms:modified xsi:type="dcterms:W3CDTF">2024-07-31T14:00:00Z</dcterms:modified>
</cp:coreProperties>
</file>