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spacing w:lineRule="auto" w:line="360" w:before="0" w:after="0"/>
        <w:ind w:left="0" w:right="0" w:hanging="0"/>
        <w:rPr/>
      </w:pPr>
      <w:r>
        <w:rPr>
          <w:spacing w:val="-5"/>
        </w:rPr>
        <w:t>图像</w:t>
      </w:r>
      <w:r>
        <w:rPr/>
        <w:t>直方图均衡化</w:t>
      </w:r>
      <w:r>
        <w:rPr>
          <w:spacing w:val="-5"/>
        </w:rPr>
        <w:t>实验</w:t>
      </w:r>
    </w:p>
    <w:p>
      <w:pPr>
        <w:pStyle w:val="Style15"/>
        <w:spacing w:lineRule="auto" w:line="360" w:before="9" w:after="0"/>
        <w:ind w:left="0" w:hanging="0"/>
        <w:jc w:val="center"/>
        <w:rPr>
          <w:b/>
          <w:b/>
          <w:sz w:val="26"/>
        </w:rPr>
      </w:pPr>
      <w:r>
        <w:rPr>
          <w:b/>
          <w:sz w:val="26"/>
        </w:rPr>
        <w:t>班级：</w:t>
      </w:r>
      <w:r>
        <w:rPr>
          <w:b/>
          <w:sz w:val="26"/>
        </w:rPr>
        <w:t>22</w:t>
      </w:r>
      <w:r>
        <w:rPr>
          <w:b/>
          <w:sz w:val="26"/>
        </w:rPr>
        <w:t>计算机科学与技术</w:t>
      </w:r>
      <w:r>
        <w:rPr>
          <w:rFonts w:eastAsia="宋体"/>
          <w:b/>
          <w:sz w:val="26"/>
        </w:rPr>
        <w:t>3</w:t>
      </w:r>
      <w:r>
        <w:rPr>
          <w:b/>
          <w:sz w:val="26"/>
        </w:rPr>
        <w:t>班         姓名：张雅瑞</w:t>
      </w:r>
    </w:p>
    <w:p>
      <w:pPr>
        <w:pStyle w:val="1"/>
        <w:spacing w:before="54" w:after="0"/>
        <w:rPr/>
      </w:pPr>
      <w:r>
        <w:rPr>
          <w:spacing w:val="-4"/>
        </w:rPr>
        <w:t>一、实验目的</w:t>
      </w:r>
    </w:p>
    <w:p>
      <w:pPr>
        <w:pStyle w:val="Style15"/>
        <w:spacing w:before="9" w:after="0"/>
        <w:ind w:left="0" w:hanging="0"/>
        <w:rPr>
          <w:b/>
          <w:b/>
          <w:sz w:val="32"/>
        </w:rPr>
      </w:pPr>
      <w:r>
        <w:rPr>
          <w:b/>
          <w:sz w:val="32"/>
        </w:rPr>
      </w:r>
    </w:p>
    <w:p>
      <w:pPr>
        <w:pStyle w:val="Style15"/>
        <w:spacing w:before="4" w:after="0"/>
        <w:ind w:left="0" w:hanging="0"/>
        <w:rPr>
          <w:sz w:val="32"/>
        </w:rPr>
      </w:pPr>
      <w:r>
        <w:rPr/>
        <w:drawing>
          <wp:inline distT="0" distB="0" distL="0" distR="0">
            <wp:extent cx="5642610" cy="275209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spacing w:before="4" w:after="0"/>
        <w:ind w:left="0" w:hanging="0"/>
        <w:rPr>
          <w:sz w:val="32"/>
        </w:rPr>
      </w:pPr>
      <w:r>
        <w:rPr>
          <w:sz w:val="32"/>
        </w:rPr>
      </w:r>
    </w:p>
    <w:p>
      <w:pPr>
        <w:pStyle w:val="1"/>
        <w:rPr>
          <w:spacing w:val="-4"/>
        </w:rPr>
      </w:pPr>
      <w:r>
        <w:rPr>
          <w:spacing w:val="-4"/>
        </w:rPr>
        <w:t>二、实验原理</w:t>
      </w:r>
    </w:p>
    <w:p>
      <w:pPr>
        <w:pStyle w:val="1"/>
        <w:rPr>
          <w:spacing w:val="-4"/>
        </w:rPr>
      </w:pPr>
      <w:r>
        <w:rPr/>
      </w:r>
    </w:p>
    <w:p>
      <w:pPr>
        <w:pStyle w:val="Style15"/>
        <w:spacing w:lineRule="auto" w:line="360"/>
        <w:ind w:left="0" w:firstLine="478"/>
        <w:rPr>
          <w:spacing w:val="-1"/>
        </w:rPr>
      </w:pPr>
      <w:r>
        <w:rPr>
          <w:rFonts w:ascii="宋体" w:hAnsi="宋体" w:cs="宋体" w:eastAsia="宋体"/>
          <w:spacing w:val="-5"/>
          <w:sz w:val="24"/>
          <w:szCs w:val="24"/>
          <w:lang w:eastAsia="zh-CN"/>
        </w:rPr>
        <w:t>程序一</w:t>
      </w:r>
      <w:r>
        <w:rPr>
          <w:rFonts w:eastAsia="宋体"/>
          <w:spacing w:val="-5"/>
        </w:rPr>
        <w:t xml:space="preserve">的原理是利用 </w:t>
      </w:r>
      <w:r>
        <w:rPr>
          <w:rFonts w:eastAsia="宋体"/>
          <w:b/>
          <w:bCs/>
          <w:spacing w:val="-5"/>
        </w:rPr>
        <w:t xml:space="preserve">K-means </w:t>
      </w:r>
      <w:r>
        <w:rPr>
          <w:rFonts w:eastAsia="宋体"/>
          <w:b/>
          <w:bCs/>
          <w:spacing w:val="-5"/>
        </w:rPr>
        <w:t>聚类算法</w:t>
      </w:r>
      <w:r>
        <w:rPr>
          <w:rFonts w:eastAsia="宋体"/>
          <w:spacing w:val="-5"/>
        </w:rPr>
        <w:t xml:space="preserve"> 对图像进行颜色分割。</w:t>
      </w:r>
      <w:r>
        <w:rPr>
          <w:rFonts w:eastAsia="宋体"/>
          <w:spacing w:val="-5"/>
        </w:rPr>
        <w:t xml:space="preserve">K-means </w:t>
      </w:r>
      <w:r>
        <w:rPr>
          <w:rFonts w:eastAsia="宋体"/>
          <w:spacing w:val="-5"/>
        </w:rPr>
        <w:t xml:space="preserve">是一种无监督学习算法，通过将图像的像素点聚类为若干类别（颜色簇），可以将图像分割为不同的颜色区域。在实验中，图像被读取并转换为 </w:t>
      </w:r>
      <w:r>
        <w:rPr>
          <w:rFonts w:eastAsia="宋体"/>
          <w:spacing w:val="-5"/>
        </w:rPr>
        <w:t xml:space="preserve">RGB </w:t>
      </w:r>
      <w:r>
        <w:rPr>
          <w:rFonts w:eastAsia="宋体"/>
          <w:spacing w:val="-5"/>
        </w:rPr>
        <w:t xml:space="preserve">特征矩阵，每个像素点作为一个数据点参与聚类。通过指定聚类数（如 </w:t>
      </w:r>
      <w:r>
        <w:rPr>
          <w:rFonts w:eastAsia="宋体"/>
          <w:spacing w:val="-5"/>
        </w:rPr>
        <w:t>4</w:t>
      </w:r>
      <w:r>
        <w:rPr>
          <w:rFonts w:eastAsia="宋体"/>
          <w:spacing w:val="-5"/>
        </w:rPr>
        <w:t>），</w:t>
      </w:r>
      <w:r>
        <w:rPr>
          <w:rFonts w:eastAsia="宋体"/>
          <w:spacing w:val="-5"/>
        </w:rPr>
        <w:t xml:space="preserve">K-means </w:t>
      </w:r>
      <w:r>
        <w:rPr>
          <w:rFonts w:eastAsia="宋体"/>
          <w:spacing w:val="-5"/>
        </w:rPr>
        <w:t xml:space="preserve">将像素点分为 </w:t>
      </w:r>
      <w:r>
        <w:rPr>
          <w:rFonts w:eastAsia="宋体"/>
          <w:spacing w:val="-5"/>
        </w:rPr>
        <w:t xml:space="preserve">4 </w:t>
      </w:r>
      <w:r>
        <w:rPr>
          <w:rFonts w:eastAsia="宋体"/>
          <w:spacing w:val="-5"/>
        </w:rPr>
        <w:t>个颜色簇，并用聚类中心的颜色替换原始像素值，从而生成分割后的图像。该方法适用于简单的颜色分割任务，但对复杂场景（如纹理或形状特征）可能表现不足。</w:t>
      </w:r>
    </w:p>
    <w:p>
      <w:pPr>
        <w:pStyle w:val="Style15"/>
        <w:spacing w:lineRule="auto" w:line="360"/>
        <w:ind w:left="0" w:firstLine="478"/>
        <w:rPr>
          <w:spacing w:val="-1"/>
        </w:rPr>
      </w:pPr>
      <w:r>
        <w:rPr/>
      </w:r>
    </w:p>
    <w:p>
      <w:pPr>
        <w:pStyle w:val="Style15"/>
        <w:spacing w:lineRule="auto" w:line="360"/>
        <w:ind w:left="0" w:firstLine="478"/>
        <w:rPr>
          <w:spacing w:val="-1"/>
        </w:rPr>
      </w:pPr>
      <w:r>
        <w:rPr>
          <w:rFonts w:ascii="宋体" w:hAnsi="宋体" w:cs="宋体" w:eastAsia="宋体"/>
          <w:spacing w:val="-5"/>
          <w:sz w:val="24"/>
          <w:szCs w:val="24"/>
          <w:lang w:eastAsia="zh-CN"/>
        </w:rPr>
        <w:t>程序二</w:t>
      </w:r>
      <w:r>
        <w:rPr>
          <w:rFonts w:eastAsia="宋体"/>
          <w:spacing w:val="-5"/>
        </w:rPr>
        <w:t xml:space="preserve">的原理是结合 </w:t>
      </w:r>
      <w:r>
        <w:rPr>
          <w:rFonts w:eastAsia="宋体"/>
          <w:b/>
          <w:bCs/>
          <w:spacing w:val="-5"/>
        </w:rPr>
        <w:t xml:space="preserve">K-means </w:t>
      </w:r>
      <w:r>
        <w:rPr>
          <w:rFonts w:eastAsia="宋体"/>
          <w:b/>
          <w:bCs/>
          <w:spacing w:val="-5"/>
        </w:rPr>
        <w:t>聚类</w:t>
      </w:r>
      <w:r>
        <w:rPr>
          <w:rFonts w:eastAsia="宋体"/>
          <w:spacing w:val="-5"/>
        </w:rPr>
        <w:t xml:space="preserve"> 和 </w:t>
      </w:r>
      <w:r>
        <w:rPr>
          <w:rFonts w:eastAsia="宋体"/>
          <w:b/>
          <w:bCs/>
          <w:spacing w:val="-5"/>
        </w:rPr>
        <w:t>图像处理技术</w:t>
      </w:r>
      <w:r>
        <w:rPr>
          <w:rFonts w:eastAsia="宋体"/>
          <w:spacing w:val="-5"/>
        </w:rPr>
        <w:t xml:space="preserve"> 实现车牌区域的定位。首先，图像被转换为 </w:t>
      </w:r>
      <w:r>
        <w:rPr>
          <w:rFonts w:eastAsia="宋体"/>
          <w:spacing w:val="-5"/>
        </w:rPr>
        <w:t xml:space="preserve">HSV </w:t>
      </w:r>
      <w:r>
        <w:rPr>
          <w:rFonts w:eastAsia="宋体"/>
          <w:spacing w:val="-5"/>
        </w:rPr>
        <w:t xml:space="preserve">颜色空间，这种颜色空间对光照变化更具鲁棒性，能够更好地分离蓝色和黄色等特定颜色区域。通过 </w:t>
      </w:r>
      <w:r>
        <w:rPr>
          <w:rFonts w:eastAsia="宋体"/>
          <w:spacing w:val="-5"/>
        </w:rPr>
        <w:t xml:space="preserve">K-means </w:t>
      </w:r>
      <w:r>
        <w:rPr>
          <w:rFonts w:eastAsia="宋体"/>
          <w:spacing w:val="-5"/>
        </w:rPr>
        <w:t>聚类对像素点进行分割后，提取蓝色和黄色区域作为车牌候选区域。随后，利用形态学操作（如闭运算）连接分割后的离散区域，并通过轮廓检测筛选出符合车牌特征的区域（如长宽比和面积）。最终，在原图上绘制车牌边界框，完成车牌定位。该方法结合了颜色特征、几何特征和形态学操作，适用于特定颜色车牌的检测任务。</w:t>
      </w:r>
    </w:p>
    <w:p>
      <w:pPr>
        <w:pStyle w:val="1"/>
        <w:spacing w:before="205" w:after="0"/>
        <w:rPr>
          <w:spacing w:val="-4"/>
        </w:rPr>
      </w:pPr>
      <w:r>
        <w:rPr>
          <w:spacing w:val="-4"/>
        </w:rPr>
        <w:t>三、实验环境</w:t>
      </w:r>
    </w:p>
    <w:p>
      <w:pPr>
        <w:pStyle w:val="1"/>
        <w:spacing w:before="205" w:after="0"/>
        <w:rPr>
          <w:spacing w:val="-4"/>
        </w:rPr>
      </w:pPr>
      <w:r>
        <w:rPr/>
      </w:r>
    </w:p>
    <w:p>
      <w:pPr>
        <w:pStyle w:val="1"/>
        <w:spacing w:before="29" w:after="0"/>
        <w:ind w:left="0" w:hanging="0"/>
        <w:rPr>
          <w:rFonts w:ascii="宋体" w:hAnsi="宋体" w:eastAsia="宋体" w:cs="宋体"/>
          <w:b w:val="false"/>
          <w:b w:val="false"/>
          <w:bCs w:val="false"/>
          <w:spacing w:val="-5"/>
          <w:sz w:val="24"/>
          <w:szCs w:val="24"/>
          <w:lang w:eastAsia="zh-CN"/>
        </w:rPr>
      </w:pP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实验环境基于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 xml:space="preserve">Python 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编程语言，依赖的主要库包括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scikit-learn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（用于实现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 xml:space="preserve">K-means 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>聚类算法）、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NumPy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>（用于高效的数值计算和矩阵操作）、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Matplotlib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（用于图像的可视化展示）以及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OpenCV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（用于图像读取、颜色空间转换、形态学操作和轮廓检测）。实验运行在支持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 xml:space="preserve">Jupyter Notebook 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>的环境中，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 xml:space="preserve">Python 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版本为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3.11.10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 xml:space="preserve">，内核为 </w:t>
      </w:r>
      <w:r>
        <w:rPr>
          <w:rFonts w:eastAsia="宋体" w:cs="宋体"/>
          <w:b w:val="false"/>
          <w:bCs w:val="false"/>
          <w:spacing w:val="-5"/>
          <w:sz w:val="24"/>
          <w:szCs w:val="24"/>
          <w:lang w:eastAsia="zh-CN"/>
        </w:rPr>
        <w:t>`env-test`</w:t>
      </w:r>
      <w:r>
        <w:rPr>
          <w:rFonts w:ascii="宋体" w:hAnsi="宋体" w:cs="宋体" w:eastAsia="宋体"/>
          <w:b w:val="false"/>
          <w:bCs w:val="false"/>
          <w:spacing w:val="-5"/>
          <w:sz w:val="24"/>
          <w:szCs w:val="24"/>
          <w:lang w:eastAsia="zh-CN"/>
        </w:rPr>
        <w:t>，适合进行交互式开发和结果可视化分析。这些库的结合为图像处理、聚类分析和目标检测提供了强大的支持。</w:t>
      </w:r>
    </w:p>
    <w:p>
      <w:pPr>
        <w:pStyle w:val="1"/>
        <w:spacing w:before="29" w:after="0"/>
        <w:ind w:left="0" w:hanging="0"/>
        <w:rPr>
          <w:spacing w:val="-3"/>
        </w:rPr>
      </w:pPr>
      <w:r>
        <w:rPr>
          <w:spacing w:val="-3"/>
        </w:rPr>
      </w:r>
    </w:p>
    <w:p>
      <w:pPr>
        <w:pStyle w:val="1"/>
        <w:spacing w:before="29" w:after="0"/>
        <w:ind w:left="0" w:firstLine="220"/>
        <w:rPr/>
      </w:pPr>
      <w:r>
        <w:rPr>
          <w:spacing w:val="-3"/>
        </w:rPr>
        <w:t>四、实验</w:t>
      </w:r>
      <w:r>
        <w:rPr>
          <w:spacing w:val="-5"/>
        </w:rPr>
        <w:t>代码与运行结果</w:t>
      </w:r>
    </w:p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rPr>
          <w:rFonts w:ascii="宋体" w:hAnsi="宋体" w:cs="宋体"/>
          <w:spacing w:val="-1"/>
          <w:sz w:val="36"/>
          <w:szCs w:val="24"/>
          <w:lang w:eastAsia="zh-CN"/>
        </w:rPr>
        <w:t>程序一   代码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8886"/>
      </w:tblGrid>
      <w:tr>
        <w:trPr/>
        <w:tc>
          <w:tcPr>
            <w:tcW w:w="8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from sklearn.cluster import KMeans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import numpy as np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import matplotlib.pyplot as plt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from matplotlib.image import imread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读取现有图片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image_path = 'img1.png'  # </w:t>
            </w:r>
            <w:r>
              <w:rPr/>
              <w:t>替换为你的图片路径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image = imread(image_path)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确保图片为</w:t>
            </w:r>
            <w:r>
              <w:rPr/>
              <w:t>RGB</w:t>
            </w:r>
            <w:r>
              <w:rPr/>
              <w:t>格式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if image.shape[-1] != 3: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    </w:t>
            </w:r>
            <w:r>
              <w:rPr/>
              <w:t>raise ValueError("</w:t>
            </w:r>
            <w:r>
              <w:rPr/>
              <w:t>图片必须是</w:t>
            </w:r>
            <w:r>
              <w:rPr/>
              <w:t>RGB</w:t>
            </w:r>
            <w:r>
              <w:rPr/>
              <w:t>格式</w:t>
            </w:r>
            <w:r>
              <w:rPr/>
              <w:t>")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转换为</w:t>
            </w:r>
            <w:r>
              <w:rPr/>
              <w:t>RGB</w:t>
            </w:r>
            <w:r>
              <w:rPr/>
              <w:t>特征矩阵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pixels = image.reshape(-1, 3)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运行</w:t>
            </w:r>
            <w:r>
              <w:rPr/>
              <w:t>K-means</w:t>
            </w:r>
            <w:r>
              <w:rPr/>
              <w:t>（</w:t>
            </w:r>
            <w:r>
              <w:rPr/>
              <w:t>n_init=10</w:t>
            </w:r>
            <w:r>
              <w:rPr/>
              <w:t>表示自动运行</w:t>
            </w:r>
            <w:r>
              <w:rPr/>
              <w:t>10</w:t>
            </w:r>
            <w:r>
              <w:rPr/>
              <w:t>次取最优）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kmeans = KMeans(n_clusters=4, n_init=10, init='k-means++', random_state=42)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kmeans.fit(pixels)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获取分割结果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labels = kmeans.labels_.reshape(image.shape[0], image.shape[1])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 xml:space="preserve">将聚类中心的值缩放到 </w:t>
            </w:r>
            <w:r>
              <w:rPr/>
              <w:t xml:space="preserve">[0, 255] </w:t>
            </w:r>
            <w:r>
              <w:rPr/>
              <w:t>并转换为整数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cluster_centers = np.clip(kmeans.cluster_centers_, 0, 1) * 255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cluster_centers = cluster_centers.astype(np.uint8)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创建分割图像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segmented_image = np.zeros_like(image, dtype=np.uint8)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for i in range(4):  # </w:t>
            </w:r>
            <w:r>
              <w:rPr/>
              <w:t>遍历每个聚类中心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    </w:t>
            </w:r>
            <w:r>
              <w:rPr/>
              <w:t>segmented_image[labels == i] = cluster_centers[i]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可视化原始图像和分割结果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plt.figure(figsize=(12, 6))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原始图像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plt.subplot(1, 2, 1)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plt.imshow(image)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plt.title("Original Image")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plt.axis("off")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 xml:space="preserve"># </w:t>
            </w:r>
            <w:r>
              <w:rPr/>
              <w:t>聚类分割图像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plt.subplot(1, 2, 2)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plt.imshow(segmented_image)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plt.title("Segmented Image")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plt.axis("off")</w:t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</w:r>
          </w:p>
          <w:p>
            <w:pPr>
              <w:pStyle w:val="Style24"/>
              <w:widowControl w:val="false"/>
              <w:rPr>
                <w:rFonts w:eastAsia="宋体"/>
                <w:spacing w:val="-9"/>
                <w:sz w:val="24"/>
                <w:szCs w:val="24"/>
              </w:rPr>
            </w:pPr>
            <w:r>
              <w:rPr/>
              <w:t>plt.show()</w:t>
            </w:r>
          </w:p>
        </w:tc>
      </w:tr>
    </w:tbl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rPr>
          <w:rFonts w:ascii="宋体" w:hAnsi="宋体" w:cs="宋体"/>
          <w:spacing w:val="-1"/>
          <w:sz w:val="36"/>
          <w:szCs w:val="24"/>
          <w:lang w:eastAsia="zh-CN"/>
        </w:rPr>
        <w:t xml:space="preserve">程序一 </w:t>
      </w:r>
      <w:r>
        <w:rPr>
          <w:spacing w:val="-1"/>
          <w:sz w:val="36"/>
        </w:rPr>
        <w:t>实验结果</w:t>
      </w:r>
    </w:p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2610" cy="1716405"/>
            <wp:effectExtent l="0" t="0" r="0" b="0"/>
            <wp:wrapSquare wrapText="largest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pacing w:val="-1"/>
          <w:sz w:val="36"/>
          <w:szCs w:val="24"/>
          <w:lang w:eastAsia="zh-CN"/>
        </w:rPr>
        <w:t>程序二 代码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886"/>
      </w:tblGrid>
      <w:tr>
        <w:trPr/>
        <w:tc>
          <w:tcPr>
            <w:tcW w:w="8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cv2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numpy as np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sklearn.cluster import KMeans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os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matplotlib.pyplot as plt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locate_license_plate(img_path, k=3):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>检查图片路径是否存在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not os.path.exists(img_path):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raise FileNotFoundError(f"</w:t>
            </w:r>
            <w:r>
              <w:rPr>
                <w:sz w:val="24"/>
                <w:szCs w:val="24"/>
              </w:rPr>
              <w:t>图片路径不存在</w:t>
            </w:r>
            <w:r>
              <w:rPr>
                <w:sz w:val="24"/>
                <w:szCs w:val="24"/>
              </w:rPr>
              <w:t>: {img_path}")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1. </w:t>
            </w:r>
            <w:r>
              <w:rPr>
                <w:sz w:val="24"/>
                <w:szCs w:val="24"/>
              </w:rPr>
              <w:t>图像读取与预处理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img = cv2.imread(img_path)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img is None: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raise ValueError("</w:t>
            </w:r>
            <w:r>
              <w:rPr>
                <w:sz w:val="24"/>
                <w:szCs w:val="24"/>
              </w:rPr>
              <w:t>无法读取图片，请检查图片路径或格式</w:t>
            </w:r>
            <w:r>
              <w:rPr>
                <w:sz w:val="24"/>
                <w:szCs w:val="24"/>
              </w:rPr>
              <w:t>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img_resized = cv2.resize(img, (600, 400))  # </w:t>
            </w:r>
            <w:r>
              <w:rPr>
                <w:sz w:val="24"/>
                <w:szCs w:val="24"/>
              </w:rPr>
              <w:t>调整大小加速处理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hsv = cv2.cvtColor(img_resized, cv2.COLOR_BGR2HSV)  # </w:t>
            </w:r>
            <w:r>
              <w:rPr>
                <w:sz w:val="24"/>
                <w:szCs w:val="24"/>
              </w:rPr>
              <w:t>转</w:t>
            </w:r>
            <w:r>
              <w:rPr>
                <w:sz w:val="24"/>
                <w:szCs w:val="24"/>
              </w:rPr>
              <w:t>HSV</w:t>
            </w:r>
            <w:r>
              <w:rPr>
                <w:sz w:val="24"/>
                <w:szCs w:val="24"/>
              </w:rPr>
              <w:t>颜色空间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# 2. K-means</w:t>
            </w:r>
            <w:r>
              <w:rPr>
                <w:sz w:val="24"/>
                <w:szCs w:val="24"/>
              </w:rPr>
              <w:t>颜色聚类分割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pixels = hsv.reshape(-1, 3)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kmeans = KMeans(n_clusters=k, n_init=10, random_state=42)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labels = kmeans.fit_predict(pixels)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clustered = kmeans.cluster_centers_[labels].reshape(hsv.shape).astype(np.uint8)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3. </w:t>
            </w:r>
            <w:r>
              <w:rPr>
                <w:sz w:val="24"/>
                <w:szCs w:val="24"/>
              </w:rPr>
              <w:t>提取目标颜色区域（蓝色或黄色车牌）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blue_mask = cv2.inRange(clustered, 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</w:t>
            </w:r>
            <w:r>
              <w:rPr>
                <w:sz w:val="24"/>
                <w:szCs w:val="24"/>
              </w:rPr>
              <w:t xml:space="preserve">(100, 50, 50),   # </w:t>
            </w:r>
            <w:r>
              <w:rPr>
                <w:sz w:val="24"/>
                <w:szCs w:val="24"/>
              </w:rPr>
              <w:t>蓝色</w:t>
            </w:r>
            <w:r>
              <w:rPr>
                <w:sz w:val="24"/>
                <w:szCs w:val="24"/>
              </w:rPr>
              <w:t>HSV</w:t>
            </w:r>
            <w:r>
              <w:rPr>
                <w:sz w:val="24"/>
                <w:szCs w:val="24"/>
              </w:rPr>
              <w:t>下限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</w:t>
            </w:r>
            <w:r>
              <w:rPr>
                <w:sz w:val="24"/>
                <w:szCs w:val="24"/>
              </w:rPr>
              <w:t xml:space="preserve">(140, 255, 255)) # </w:t>
            </w:r>
            <w:r>
              <w:rPr>
                <w:sz w:val="24"/>
                <w:szCs w:val="24"/>
              </w:rPr>
              <w:t>蓝色</w:t>
            </w:r>
            <w:r>
              <w:rPr>
                <w:sz w:val="24"/>
                <w:szCs w:val="24"/>
              </w:rPr>
              <w:t>HSV</w:t>
            </w:r>
            <w:r>
              <w:rPr>
                <w:sz w:val="24"/>
                <w:szCs w:val="24"/>
              </w:rPr>
              <w:t>上限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yellow_mask = cv2.inRange(clustered, 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</w:t>
            </w:r>
            <w:r>
              <w:rPr>
                <w:sz w:val="24"/>
                <w:szCs w:val="24"/>
              </w:rPr>
              <w:t xml:space="preserve">(20, 100, 100), # </w:t>
            </w:r>
            <w:r>
              <w:rPr>
                <w:sz w:val="24"/>
                <w:szCs w:val="24"/>
              </w:rPr>
              <w:t>黄色</w:t>
            </w:r>
            <w:r>
              <w:rPr>
                <w:sz w:val="24"/>
                <w:szCs w:val="24"/>
              </w:rPr>
              <w:t>HSV</w:t>
            </w:r>
            <w:r>
              <w:rPr>
                <w:sz w:val="24"/>
                <w:szCs w:val="24"/>
              </w:rPr>
              <w:t>下限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</w:t>
            </w:r>
            <w:r>
              <w:rPr>
                <w:sz w:val="24"/>
                <w:szCs w:val="24"/>
              </w:rPr>
              <w:t xml:space="preserve">(30, 255, 255)) # </w:t>
            </w:r>
            <w:r>
              <w:rPr>
                <w:sz w:val="24"/>
                <w:szCs w:val="24"/>
              </w:rPr>
              <w:t>黄色</w:t>
            </w:r>
            <w:r>
              <w:rPr>
                <w:sz w:val="24"/>
                <w:szCs w:val="24"/>
              </w:rPr>
              <w:t>HSV</w:t>
            </w:r>
            <w:r>
              <w:rPr>
                <w:sz w:val="24"/>
                <w:szCs w:val="24"/>
              </w:rPr>
              <w:t>上限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mask = cv2.bitwise_or(blue_mask, yellow_mask)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4. </w:t>
            </w:r>
            <w:r>
              <w:rPr>
                <w:sz w:val="24"/>
                <w:szCs w:val="24"/>
              </w:rPr>
              <w:t>形态学操作连接区域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kernel = cv2.getStructuringElement(cv2.MORPH_RECT, (5, 5))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closed = cv2.morphologyEx(mask, cv2.MORPH_CLOSE, kernel, iterations=3)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5. </w:t>
            </w:r>
            <w:r>
              <w:rPr>
                <w:sz w:val="24"/>
                <w:szCs w:val="24"/>
              </w:rPr>
              <w:t>查找轮廓并筛选车牌候选区域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contours, _ = cv2.findContours(closed, cv2.RETR_EXTERNAL, cv2.CHAIN_APPROX_SIMPLE)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candidates = []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 cnt in contours: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x, y, w, h = cv2.boundingRect(cnt)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aspect_ratio = w / h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area = cv2.contourArea(cnt)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>根据长宽比和区域面积筛选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2.5 &lt; aspect_ratio &lt; 5 and area &gt; 1000: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candidates.append((x, y, w, h))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# 6. </w:t>
            </w:r>
            <w:r>
              <w:rPr>
                <w:sz w:val="24"/>
                <w:szCs w:val="24"/>
              </w:rPr>
              <w:t>在原图上绘制车牌区域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candidates: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best = max(candidates, key=lambda c: c[2]*c[3])  # </w:t>
            </w:r>
            <w:r>
              <w:rPr>
                <w:sz w:val="24"/>
                <w:szCs w:val="24"/>
              </w:rPr>
              <w:t>选择最大区域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x, y, w, h = best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cv2.rectangle(img_resized, (x, y), (x+w, y+h), (0, 255, 0), 2)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img, cv2.cvtColor(img_resized, cv2.COLOR_BGR2RGB)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>调用函数并显示结果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image_path = "img2.png"  # </w:t>
            </w:r>
            <w:r>
              <w:rPr>
                <w:sz w:val="24"/>
                <w:szCs w:val="24"/>
              </w:rPr>
              <w:t>替换为你的图片路径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original_image, result = locate_license_plate(image_path, k=4)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 xml:space="preserve">使用 </w:t>
            </w:r>
            <w:r>
              <w:rPr>
                <w:sz w:val="24"/>
                <w:szCs w:val="24"/>
              </w:rPr>
              <w:t xml:space="preserve">matplotlib </w:t>
            </w:r>
            <w:r>
              <w:rPr>
                <w:sz w:val="24"/>
                <w:szCs w:val="24"/>
              </w:rPr>
              <w:t>显示输入和输出图片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plt.figure(figsize=(12, 6))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>输入图片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plt.subplot(1, 2, 1)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plt.imshow(cv2.cvtColor(original_image, cv2.COLOR_BGR2RGB))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plt.title("Original Image")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plt.axis("off")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>输出图片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plt.subplot(1, 2, 2)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plt.imshow(result)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plt.title("License Plate Detection")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plt.axis("off")</w:t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plt.show()</w:t>
            </w:r>
          </w:p>
        </w:tc>
      </w:tr>
    </w:tbl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rPr>
          <w:spacing w:val="-1"/>
        </w:rPr>
      </w:r>
    </w:p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rPr>
          <w:spacing w:val="-1"/>
        </w:rPr>
      </w:r>
    </w:p>
    <w:p>
      <w:pPr>
        <w:pStyle w:val="Style15"/>
        <w:spacing w:lineRule="auto" w:line="360"/>
        <w:ind w:left="0" w:firstLine="478"/>
        <w:jc w:val="center"/>
        <w:rPr>
          <w:spacing w:val="-1"/>
        </w:rPr>
      </w:pPr>
      <w:r>
        <w:rPr>
          <w:spacing w:val="-1"/>
        </w:rPr>
      </w:r>
    </w:p>
    <w:p>
      <w:pPr>
        <w:pStyle w:val="Style15"/>
        <w:spacing w:lineRule="auto" w:line="360"/>
        <w:ind w:left="0" w:hanging="0"/>
        <w:jc w:val="center"/>
        <w:rPr>
          <w:spacing w:val="-1"/>
        </w:rPr>
      </w:pPr>
      <w:r>
        <w:rPr>
          <w:rFonts w:ascii="宋体" w:hAnsi="宋体" w:cs="宋体"/>
          <w:spacing w:val="-1"/>
          <w:sz w:val="36"/>
          <w:szCs w:val="24"/>
          <w:lang w:eastAsia="zh-CN"/>
        </w:rPr>
        <w:t xml:space="preserve"> </w:t>
      </w:r>
      <w:r>
        <w:rPr>
          <w:rFonts w:ascii="宋体" w:hAnsi="宋体" w:cs="宋体"/>
          <w:spacing w:val="-1"/>
          <w:sz w:val="36"/>
          <w:szCs w:val="24"/>
          <w:lang w:eastAsia="zh-CN"/>
        </w:rPr>
        <w:t xml:space="preserve">程序二 实验结果  </w:t>
      </w:r>
    </w:p>
    <w:p>
      <w:pPr>
        <w:pStyle w:val="Style15"/>
        <w:spacing w:lineRule="auto" w:line="360"/>
        <w:ind w:left="0" w:firstLine="478"/>
        <w:rPr>
          <w:spacing w:val="-1"/>
        </w:rPr>
      </w:pPr>
      <w:r>
        <w:rPr>
          <w:spacing w:val="-1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5865" cy="1699260"/>
            <wp:effectExtent l="0" t="0" r="0" b="0"/>
            <wp:wrapTopAndBottom/>
            <wp:docPr id="3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spacing w:lineRule="auto" w:line="360"/>
        <w:ind w:left="0" w:firstLine="478"/>
        <w:rPr>
          <w:spacing w:val="-1"/>
        </w:rPr>
      </w:pPr>
      <w:r>
        <w:rPr>
          <w:spacing w:val="-1"/>
        </w:rPr>
      </w:r>
    </w:p>
    <w:p>
      <w:pPr>
        <w:pStyle w:val="Normal"/>
        <w:spacing w:lineRule="auto" w:line="360"/>
        <w:rPr>
          <w:b/>
          <w:b/>
          <w:spacing w:val="-3"/>
          <w:sz w:val="32"/>
        </w:rPr>
      </w:pPr>
      <w:r>
        <w:rPr>
          <w:b/>
          <w:spacing w:val="-3"/>
          <w:sz w:val="32"/>
        </w:rPr>
        <w:t>五、结果分析与心得体会</w:t>
      </w:r>
    </w:p>
    <w:p>
      <w:pPr>
        <w:pStyle w:val="Normal"/>
        <w:spacing w:lineRule="auto" w:line="360"/>
        <w:rPr>
          <w:b/>
          <w:b/>
          <w:spacing w:val="-3"/>
          <w:sz w:val="32"/>
        </w:rPr>
      </w:pPr>
      <w:r>
        <w:rPr/>
      </w:r>
    </w:p>
    <w:p>
      <w:pPr>
        <w:pStyle w:val="Style15"/>
        <w:spacing w:lineRule="auto" w:line="360"/>
        <w:ind w:left="0" w:firstLine="478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1"/>
          <w:sz w:val="24"/>
          <w:szCs w:val="24"/>
          <w:lang w:eastAsia="zh-CN"/>
        </w:rPr>
        <w:t>结果分析</w:t>
      </w:r>
      <w:r>
        <w:rPr>
          <w:rFonts w:ascii="宋体" w:hAnsi="宋体" w:cs="宋体"/>
          <w:b w:val="false"/>
          <w:bCs w:val="false"/>
          <w:spacing w:val="-1"/>
          <w:sz w:val="24"/>
          <w:szCs w:val="24"/>
          <w:lang w:eastAsia="zh-CN"/>
        </w:rPr>
        <w:t xml:space="preserve">：  </w:t>
      </w:r>
    </w:p>
    <w:p>
      <w:pPr>
        <w:pStyle w:val="Style15"/>
        <w:spacing w:lineRule="auto" w:line="360"/>
        <w:ind w:left="0" w:firstLine="478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 xml:space="preserve">程序一通过 </w:t>
      </w:r>
      <w:r>
        <w:rPr>
          <w:rFonts w:cs="宋体"/>
          <w:b w:val="false"/>
          <w:bCs w:val="false"/>
          <w:sz w:val="24"/>
          <w:szCs w:val="24"/>
          <w:lang w:eastAsia="zh-CN"/>
        </w:rPr>
        <w:t xml:space="preserve">K-means 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 xml:space="preserve">聚类算法对图像进行颜色分割，成功将图像分为 </w:t>
      </w:r>
      <w:r>
        <w:rPr>
          <w:rFonts w:cs="宋体"/>
          <w:b w:val="false"/>
          <w:bCs w:val="false"/>
          <w:sz w:val="24"/>
          <w:szCs w:val="24"/>
          <w:lang w:eastAsia="zh-CN"/>
        </w:rPr>
        <w:t xml:space="preserve">4 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 xml:space="preserve">个颜色区域，并生成了分割后的图像。原始图像和分割图像的对比清晰地展示了不同颜色区域的分布，验证了 </w:t>
      </w:r>
      <w:r>
        <w:rPr>
          <w:rFonts w:cs="宋体"/>
          <w:b w:val="false"/>
          <w:bCs w:val="false"/>
          <w:sz w:val="24"/>
          <w:szCs w:val="24"/>
          <w:lang w:eastAsia="zh-CN"/>
        </w:rPr>
        <w:t xml:space="preserve">K-means 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>在颜色分割任务中的有效性。然而，分割结果的质量依赖于聚类数（</w:t>
      </w:r>
      <w:r>
        <w:rPr>
          <w:rFonts w:cs="宋体"/>
          <w:b w:val="false"/>
          <w:bCs w:val="false"/>
          <w:sz w:val="24"/>
          <w:szCs w:val="24"/>
          <w:lang w:eastAsia="zh-CN"/>
        </w:rPr>
        <w:t>n_clusters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 xml:space="preserve">）的选择，对于复杂图像可能需要手动调整参数。程序二则结合了 </w:t>
      </w:r>
      <w:r>
        <w:rPr>
          <w:rFonts w:cs="宋体"/>
          <w:b w:val="false"/>
          <w:bCs w:val="false"/>
          <w:sz w:val="24"/>
          <w:szCs w:val="24"/>
          <w:lang w:eastAsia="zh-CN"/>
        </w:rPr>
        <w:t xml:space="preserve">K-means 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>聚类、形态学操作和轮廓检测，实现了车牌区域的定位。通过提取蓝色和黄色区域（车牌常见颜色），并结合长宽比和面积筛选，程序能够在原图上标记出车牌区域。实验结果表明，该方法在特定场景下具有较高的准确性，但对光照变化和非标准车牌颜色的适应性有限。</w:t>
      </w:r>
    </w:p>
    <w:p>
      <w:pPr>
        <w:pStyle w:val="Style15"/>
        <w:spacing w:lineRule="auto" w:line="360"/>
        <w:ind w:left="0" w:firstLine="478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cs="宋体"/>
          <w:b w:val="false"/>
          <w:bCs w:val="false"/>
          <w:sz w:val="24"/>
          <w:szCs w:val="24"/>
          <w:lang w:eastAsia="zh-CN"/>
        </w:rPr>
      </w:r>
    </w:p>
    <w:p>
      <w:pPr>
        <w:pStyle w:val="Style15"/>
        <w:spacing w:lineRule="auto" w:line="360"/>
        <w:ind w:left="0" w:hanging="0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cs="宋体"/>
          <w:b/>
          <w:bCs/>
          <w:sz w:val="24"/>
          <w:szCs w:val="24"/>
          <w:lang w:eastAsia="zh-CN"/>
        </w:rPr>
        <w:tab/>
      </w:r>
      <w:r>
        <w:rPr>
          <w:rFonts w:ascii="宋体" w:hAnsi="宋体" w:cs="宋体"/>
          <w:b/>
          <w:bCs/>
          <w:sz w:val="24"/>
          <w:szCs w:val="24"/>
          <w:lang w:eastAsia="zh-CN"/>
        </w:rPr>
        <w:t>心得体会：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 xml:space="preserve">  </w:t>
      </w:r>
    </w:p>
    <w:p>
      <w:pPr>
        <w:pStyle w:val="Style15"/>
        <w:spacing w:lineRule="auto" w:line="360"/>
        <w:ind w:left="0" w:firstLine="478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cs="宋体"/>
          <w:b w:val="false"/>
          <w:bCs w:val="false"/>
          <w:sz w:val="24"/>
          <w:szCs w:val="24"/>
          <w:lang w:eastAsia="zh-CN"/>
        </w:rPr>
        <w:t xml:space="preserve">K-means </w:t>
      </w:r>
      <w:r>
        <w:rPr>
          <w:rFonts w:ascii="宋体" w:hAnsi="宋体" w:cs="宋体"/>
          <w:b w:val="false"/>
          <w:bCs w:val="false"/>
          <w:sz w:val="24"/>
          <w:szCs w:val="24"/>
          <w:lang w:eastAsia="zh-CN"/>
        </w:rPr>
        <w:t>聚类是一种简单高效的无监督学习算法，适用于颜色分割等任务，但其对参数（如聚类数）的依赖性较强，且对噪声和复杂场景的鲁棒性有限。在车牌定位任务中，结合颜色特征、形态学操作和几何特征筛选的多步骤处理方法，能够有效提高检测的准确性。然而，该方法对颜色特征的依赖性较高，难以处理非蓝色或黄色车牌，以及光照条件复杂的场景。未来可以尝试引入深度学习方法（如卷积神经网络）以增强鲁棒性，同时结合更多特征（如纹理和边缘信息）以提高检测的适应性和准确性。</w:t>
      </w:r>
    </w:p>
    <w:p>
      <w:pPr>
        <w:pStyle w:val="Normal"/>
        <w:rPr>
          <w:rFonts w:ascii="宋体" w:hAnsi="宋体" w:cs="宋体"/>
          <w:b w:val="false"/>
          <w:b w:val="false"/>
          <w:bCs w:val="false"/>
          <w:sz w:val="24"/>
          <w:szCs w:val="24"/>
          <w:lang w:eastAsia="zh-CN"/>
        </w:rPr>
      </w:pPr>
      <w:r>
        <w:rPr>
          <w:rFonts w:cs="宋体"/>
          <w:b w:val="false"/>
          <w:bCs w:val="false"/>
          <w:sz w:val="24"/>
          <w:szCs w:val="24"/>
          <w:lang w:eastAsia="zh-CN"/>
        </w:rPr>
      </w:r>
    </w:p>
    <w:sectPr>
      <w:footerReference w:type="default" r:id="rId5"/>
      <w:type w:val="nextPage"/>
      <w:pgSz w:w="11906" w:h="16838"/>
      <w:pgMar w:left="1580" w:right="1440" w:gutter="0" w:header="0" w:top="1500" w:footer="720" w:bottom="777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52925580"/>
    </w:sdtPr>
    <w:sdtContent>
      <w:p>
        <w:pPr>
          <w:pStyle w:val="Style22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Style22"/>
          <w:rPr/>
        </w:pPr>
        <w:r>
          <w:rPr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宋体" w:hAnsi="宋体" w:cs="宋体" w:eastAsia="" w:cstheme="minorBidi" w:eastAsiaTheme="minorEastAsia"/>
      <w:color w:val="auto"/>
      <w:kern w:val="0"/>
      <w:sz w:val="22"/>
      <w:szCs w:val="22"/>
      <w:lang w:eastAsia="zh-CN" w:val="en-US" w:bidi="ar-SA"/>
    </w:rPr>
  </w:style>
  <w:style w:type="paragraph" w:styleId="1">
    <w:name w:val="Heading 1"/>
    <w:basedOn w:val="Normal"/>
    <w:uiPriority w:val="9"/>
    <w:qFormat/>
    <w:pPr>
      <w:ind w:left="220" w:hanging="0"/>
      <w:outlineLvl w:val="0"/>
    </w:pPr>
    <w:rPr>
      <w:b/>
      <w:bCs/>
      <w:sz w:val="32"/>
      <w:szCs w:val="32"/>
    </w:rPr>
  </w:style>
  <w:style w:type="paragraph" w:styleId="2">
    <w:name w:val="Heading 2"/>
    <w:basedOn w:val="Normal"/>
    <w:uiPriority w:val="9"/>
    <w:unhideWhenUsed/>
    <w:qFormat/>
    <w:pPr>
      <w:ind w:left="220" w:hanging="0"/>
      <w:outlineLvl w:val="1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3b0926"/>
    <w:rPr>
      <w:rFonts w:ascii="宋体" w:hAnsi="宋体" w:eastAsia="宋体" w:cs="宋体"/>
      <w:sz w:val="18"/>
      <w:szCs w:val="18"/>
      <w:lang w:eastAsia="zh-CN"/>
    </w:rPr>
  </w:style>
  <w:style w:type="character" w:styleId="Style13" w:customStyle="1">
    <w:name w:val="页脚 字符"/>
    <w:basedOn w:val="DefaultParagraphFont"/>
    <w:uiPriority w:val="99"/>
    <w:qFormat/>
    <w:rsid w:val="003b0926"/>
    <w:rPr>
      <w:rFonts w:ascii="宋体" w:hAnsi="宋体" w:eastAsia="宋体" w:cs="宋体"/>
      <w:sz w:val="18"/>
      <w:szCs w:val="18"/>
      <w:lang w:eastAsia="zh-CN"/>
    </w:rPr>
  </w:style>
  <w:style w:type="paragraph" w:styleId="Style14" w:customStyle="1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1"/>
    <w:qFormat/>
    <w:pPr>
      <w:ind w:left="220" w:hanging="0"/>
    </w:pPr>
    <w:rPr>
      <w:sz w:val="24"/>
      <w:szCs w:val="24"/>
    </w:rPr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 w:customStyle="1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Title"/>
    <w:basedOn w:val="Normal"/>
    <w:uiPriority w:val="10"/>
    <w:qFormat/>
    <w:pPr>
      <w:spacing w:before="24" w:after="0"/>
      <w:ind w:left="2369" w:right="2987" w:hanging="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yle20" w:customStyle="1">
    <w:name w:val="页眉与页脚"/>
    <w:basedOn w:val="Normal"/>
    <w:qFormat/>
    <w:pPr/>
    <w:rPr/>
  </w:style>
  <w:style w:type="paragraph" w:styleId="Style21">
    <w:name w:val="Header"/>
    <w:basedOn w:val="Normal"/>
    <w:link w:val="Style12"/>
    <w:uiPriority w:val="99"/>
    <w:unhideWhenUsed/>
    <w:rsid w:val="003b0926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2">
    <w:name w:val="Footer"/>
    <w:basedOn w:val="Normal"/>
    <w:link w:val="Style13"/>
    <w:uiPriority w:val="99"/>
    <w:unhideWhenUsed/>
    <w:rsid w:val="003b0926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5f18c5"/>
    <w:pPr>
      <w:widowControl/>
      <w:spacing w:beforeAutospacing="1" w:afterAutospacing="1"/>
    </w:pPr>
    <w:rPr>
      <w:sz w:val="24"/>
      <w:szCs w:val="24"/>
    </w:rPr>
  </w:style>
  <w:style w:type="paragraph" w:styleId="Style23" w:customStyle="1">
    <w:name w:val="框架内容"/>
    <w:basedOn w:val="Normal"/>
    <w:qFormat/>
    <w:pPr/>
    <w:rPr/>
  </w:style>
  <w:style w:type="paragraph" w:styleId="Style24" w:customStyle="1">
    <w:name w:val="表格内容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LibreOffice/7.3.7.2$Linux_X86_64 LibreOffice_project/30$Build-2</Application>
  <AppVersion>15.0000</AppVersion>
  <Pages>7</Pages>
  <Words>1794</Words>
  <Characters>4030</Characters>
  <CharactersWithSpaces>4675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2024-11-04T02:37:00Z</dcterms:created>
  <dc:creator>Administrator</dc:creator>
  <dc:description/>
  <dc:language>zh-CN</dc:language>
  <cp:lastModifiedBy/>
  <dcterms:modified xsi:type="dcterms:W3CDTF">2025-04-23T14:51:03Z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2019</vt:lpwstr>
  </property>
</Properties>
</file>