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生产201报告概览如下：
- 正在执行的项目数量：数据暂无
- 型号研制项目数量：数据暂无
- 涉火项目数量：数据暂无
- 重点跟踪项目数量：数据暂无
- 新增项目数量：数据暂无
- 拖期项目数量：数据暂无
哎呀，看起来我们这次没有具体的数字可以分享，不过这正是一个更新数据的好机会，让我们一起跟进项目进展吧！如果有新的数据，请随时更新哦！</w:t>
      </w:r>
      <w:r>
        <w:rPr>
          <w:b/>
        </w:rPr>
        <w:t>项目来源情况</w:t>
        <w:t>哎呀，看起来我们这里没有项目来源的数据可以总结呢！是不是数据还没录入，或者需要我去别的地方找找看呢？如果你有其他信息想要了解，随时告诉我哦！</w:t>
      </w:r>
      <w:r>
        <w:rPr>
          <w:b/>
        </w:rPr>
        <w:t>责任单位任务承担情况</w:t>
        <w:t>哎呀，看起来我们这里没有具体的数据来总结责任单位的任务承担情况呢！如果下次你能提供更多细节或者数据，我就能帮你做出更准确的分析啦！保持联系哦～</w:t>
      </w:r>
      <w:r>
        <w:rPr>
          <w:b/>
        </w:rPr>
        <w:t>项目经费执行情况</w:t>
        <w:t>哎呀，看起来我们这次没有具体的项目经费数据可以分析呢！要是有数据的话，我一定能帮你把经费的执行情况梳理得明明白白的。下次记得填上数据哦，这样我才能大显身手！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