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Heading1"/>
      </w:pPr>
      <w:r>
        <w:t>1 施工组织与进度安排</w:t>
      </w:r>
    </w:p>
    <w:p>
      <w:pPr/>
      <w:r>
        <w:t xml:space="preserve">此处故意包含可能缺失的新字形：🫩，缺字不得授完整对应。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