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Heading1"/>
      </w:pPr>
      <w:r>
        <w:t>1 施工组织与进度安排</w:t>
      </w:r>
    </w:p>
    <w:p>
      <w:pPr/>
      <w:r>
        <w:t xml:space="preserve">正文数字1、2、12不应被页脚核验删除。</w:t>
      </w:r>
    </w:p>
    <w:p>
      <w:pPr>
        <w:ind w:left="360"/>
        <w:numPr>
          <w:ilvl w:val="0"/>
          <w:numId w:val="1"/>
        </w:numPr>
      </w:pPr>
      <w:r>
        <w:t xml:space="preserve">第一项质量措施</w:t>
      </w:r>
    </w:p>
    <w:p>
      <w:pPr>
        <w:ind w:left="360"/>
        <w:numPr>
          <w:ilvl w:val="0"/>
          <w:numId w:val="1"/>
        </w:numPr>
      </w:pPr>
      <w:r>
        <w:t xml:space="preserve">第二项进度措施</w:t>
      </w:r>
    </w:p>
    <w:p>
      <w:pPr>
        <w:ind w:left="360"/>
        <w:numPr>
          <w:ilvl w:val="0"/>
          <w:numId w:val="2"/>
        </w:numPr>
      </w:pPr>
      <w:r>
        <w:t xml:space="preserve">安全管理</w:t>
      </w:r>
    </w:p>
    <w:p>
      <w:pPr>
        <w:ind w:left="360"/>
        <w:numPr>
          <w:ilvl w:val="0"/>
          <w:numId w:val="2"/>
        </w:numPr>
      </w:pPr>
      <w:r>
        <w:t xml:space="preserve">材料核对</w:t>
      </w:r>
    </w:p>
    <w:sectPr>
      <w:headerReference w:type="default" ns1:id="authoring_header"/>
      <w:footerReference w:type="default" ns1:id="authoring_footer"/>
      <w:pgSz w:w="11906" w:h="16838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r>
      <w:t>施工正文</w:t>
    </w:r>
    <w:r>
      <w:t> </w:t>
    </w:r>
    <w:fldSimple w:instr=" PAGE ">
      <w:r>
        <w:t>1</w:t>
      </w:r>
    </w:fldSimple>
  </w:p>
</w:ftr>
</file>

<file path=word/header.xml><?xml version="1.0" encoding="utf-8"?>
<w:hdr xmlns:w="http://schemas.openxmlformats.org/wordprocessingml/2006/main">
  <w:p>
    <w:r>
      <w:t>公开合成项目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header" Type="http://schemas.openxmlformats.org/officeDocument/2006/relationships/header" Target="header.xml" /><Relationship Id="authoring_footer" Type="http://schemas.openxmlformats.org/officeDocument/2006/relationships/footer" Target="footer.xml" /></Relationships>
</file>