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Heading1"/>
      </w:pPr>
      <w:r>
        <w:t>1 施工组织与进度安排</w:t>
      </w:r>
    </w:p>
    <w:p>
      <w:pPr/>
      <w:r>
        <w:t xml:space="preserve">宋体样式的中文正文与数字120，保留完整。</w:t>
      </w:r>
    </w:p>
    <w:sectPr>
      <w:headerReference w:type="default" ns1:id="authoring_header"/>
      <w:footerReference w:type="default" ns1:id="authoring_footer"/>
      <w:pgSz w:w="11906" w:h="16838"/>
      <w:pgMar w:top="1440" w:right="1440" w:bottom="1440" w:left="1440" w:header="720" w:footer="720" w:gutter="0"/>
    </w:sectPr>
  </w:body>
</w:document>
</file>

<file path=word/footer.xml><?xml version="1.0" encoding="utf-8"?>
<w:ftr xmlns:w="http://schemas.openxmlformats.org/wordprocessingml/2006/main">
  <w:p>
    <w:r>
      <w:t>施工正文</w:t>
    </w:r>
    <w:r>
      <w:t> </w:t>
    </w:r>
    <w:fldSimple w:instr=" PAGE ">
      <w:r>
        <w:t>1</w:t>
      </w:r>
    </w:fldSimple>
  </w:p>
</w:ftr>
</file>

<file path=word/header.xml><?xml version="1.0" encoding="utf-8"?>
<w:hdr xmlns:w="http://schemas.openxmlformats.org/wordprocessingml/2006/main">
  <w:p>
    <w:r>
      <w:t>公开合成项目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abstractNum w:abstractNumId="1">
    <w:lvl w:ilvl="0">
      <w:start w:val="1"/>
      <w:numFmt w:val="bullet"/>
      <w:lvlText w:val="•"/>
    </w:lvl>
  </w:abstractNum>
</w:numbering>
</file>

<file path=word/styles.xml><?xml version="1.0" encoding="utf-8"?>
<w:styles xmlns:w="http://schemas.openxmlformats.org/wordprocessingml/2006/main">
  <w:docDefaults>
    <w:rPrDefault>
      <w:rPr>
        <w:rFonts w:ascii="Noto Serif CJK SC" w:hAnsi="Noto Serif CJK SC" w:eastAsia="Noto Serif CJK SC"/>
        <w:sz w:val="22"/>
      </w:rPr>
    </w:rPrDefault>
    <w:pPrDefault>
      <w:pPr>
        <w:spacing w:after="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  <w:keepNext/>
    </w:pPr>
    <w:rPr>
      <w:b/>
      <w:sz w:val="22"/>
    </w:rPr>
  </w:style>
  <w:style w:type="paragraph" w:styleId="Heading2">
    <w:name w:val="heading 2"/>
    <w:basedOn w:val="Normal"/>
    <w:pPr>
      <w:outlineLvl w:val="1"/>
      <w:keepNext/>
    </w:pPr>
    <w:rPr>
      <w:b/>
      <w:sz w:val="22"/>
    </w:rPr>
  </w:style>
  <w:style w:type="paragraph" w:styleId="Heading3">
    <w:name w:val="heading 3"/>
    <w:basedOn w:val="Normal"/>
    <w:pPr>
      <w:outlineLvl w:val="2"/>
      <w:keepNext/>
    </w:pPr>
    <w:rPr>
      <w:b/>
      <w:sz w:val="22"/>
    </w:rPr>
  </w:style>
  <w:style w:type="paragraph" w:styleId="Heading4">
    <w:name w:val="heading 4"/>
    <w:basedOn w:val="Normal"/>
    <w:pPr>
      <w:outlineLvl w:val="3"/>
      <w:keepNext/>
    </w:pPr>
    <w:rPr>
      <w:b/>
      <w:sz w:val="22"/>
    </w:rPr>
  </w:style>
  <w:style w:type="paragraph" w:styleId="Heading5">
    <w:name w:val="heading 5"/>
    <w:basedOn w:val="Normal"/>
    <w:pPr>
      <w:outlineLvl w:val="4"/>
      <w:keepNext/>
    </w:pPr>
    <w:rPr>
      <w:b/>
      <w:sz w:val="22"/>
    </w:rPr>
  </w:style>
  <w:style w:type="paragraph" w:styleId="Heading6">
    <w:name w:val="heading 6"/>
    <w:basedOn w:val="Normal"/>
    <w:pPr>
      <w:outlineLvl w:val="5"/>
      <w:keepNext/>
    </w:pPr>
    <w:rPr>
      <w:b/>
      <w:sz w:val="22"/>
    </w:rPr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numbering" Target="numbering.xml" /><Relationship Id="authoring_header" Type="http://schemas.openxmlformats.org/officeDocument/2006/relationships/header" Target="header.xml" /><Relationship Id="authoring_footer" Type="http://schemas.openxmlformats.org/officeDocument/2006/relationships/footer" Target="footer.xml" /></Relationships>
</file>