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8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D8036E">
        <w:trPr>
          <w:trHeight w:val="3033"/>
        </w:trPr>
        <w:tc>
          <w:tcPr>
            <w:tcW w:w="6585" w:type="dxa"/>
          </w:tcPr>
          <w:p w:rsidR="00D8036E" w:rsidRDefault="00E574A8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proofErr w:type="gramStart"/>
            <w:r w:rsidR="006F321F"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D8036E" w:rsidRDefault="00E574A8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D8036E" w:rsidRDefault="00E574A8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</w:t>
            </w:r>
            <w:r w:rsidR="006F321F">
              <w:rPr>
                <w:rFonts w:ascii="Consolas" w:eastAsia="微软雅黑" w:hAnsi="Consolas" w:cs="Consolas"/>
                <w:color w:val="000000" w:themeColor="text1"/>
                <w:szCs w:val="21"/>
              </w:rPr>
              <w:t>18814379651</w:t>
            </w:r>
          </w:p>
          <w:p w:rsidR="00D8036E" w:rsidRDefault="00E574A8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fldChar w:fldCharType="begin"/>
            </w:r>
            <w:r>
              <w:instrText xml:space="preserve"> HYPERLINK "mailto:officeplus@microsoft.com" </w:instrText>
            </w:r>
            <w:r>
              <w:fldChar w:fldCharType="separate"/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montachan@foxmail.com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fldChar w:fldCharType="end"/>
            </w:r>
          </w:p>
        </w:tc>
        <w:tc>
          <w:tcPr>
            <w:tcW w:w="3300" w:type="dxa"/>
          </w:tcPr>
          <w:p w:rsidR="00D8036E" w:rsidRDefault="00D8036E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D8036E" w:rsidRDefault="00E574A8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软件开发工程师 / 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D8036E" w:rsidRDefault="007935BF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 xml:space="preserve">教育背景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就读院校：仲恺农业工程技术学院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就读专业：计算机科学与技术  </w:t>
      </w:r>
    </w:p>
    <w:p w:rsidR="00D8036E" w:rsidRDefault="007935BF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D8036E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对生活积极，态度认真，有责任心，执行力强; 具备团队合作能力，容易适应环境，沟通交际能力良好，抗压能力强;具备较强的问题分析和独立解决问题能力; 对新技术有追求，具备良好的源码阅读和调试能力；</w:t>
      </w:r>
    </w:p>
    <w:p w:rsidR="00D8036E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熟悉分布式微服务、缓存中间件、消息中间件、并发处理相关技术、在用户千万级K12教育APP产品项目中有一定的实践经验。  </w:t>
      </w:r>
    </w:p>
    <w:p w:rsidR="00D8036E" w:rsidRDefault="007935BF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D8036E" w:rsidRDefault="00E574A8"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熟悉Java(继承多态、多线程、网络编程、反射、GC、JUC并发集合、锁机制、JVM原理等);</w:t>
      </w:r>
    </w:p>
    <w:p w:rsidR="00D8036E" w:rsidRDefault="00E574A8"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熟悉WEB开发，熟悉Spring、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、Mybatis等框架；</w:t>
      </w:r>
    </w:p>
    <w:p w:rsidR="00D8036E" w:rsidRDefault="00E574A8"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熟悉分布式Dubbo、Zookeeper、Apollo等框架</w:t>
      </w:r>
    </w:p>
    <w:p w:rsidR="00D8036E" w:rsidRDefault="00E574A8"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熟悉MySQL分析，优化等、掌握TIDB等常见关系型数据库;</w:t>
      </w:r>
    </w:p>
    <w:p w:rsidR="00D8036E" w:rsidRDefault="00E574A8"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熟悉Redis等常见非关系型内存数据库，掌握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RocksDB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使用等；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6、熟悉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RocketMQ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、Kafka、Disruptor等常见消息中间件;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7、掌握基本的数据结构与算法，有一定的网络安全、设计模式、操作系统基础；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8、熟练使用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、Jenkins等开发工具和Draw.io等UML绘制工具。</w:t>
      </w:r>
    </w:p>
    <w:p w:rsidR="00D8036E" w:rsidRDefault="007935BF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D8036E" w:rsidRDefault="00E574A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8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.0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 w:rsidR="007200D9" w:rsidRPr="007200D9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（</w:t>
      </w:r>
      <w:r w:rsidR="007200D9"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D8036E" w:rsidRDefault="00E574A8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平台业务开发：负责产品业务流程设计，后台服务开发运维等；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云盘主服务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和异步任务服务的开发设计和维护；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ABTest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服务的编程模式、分层实验、流量分发等模块的设计开发和维护；</w:t>
      </w:r>
    </w:p>
    <w:p w:rsidR="00D8036E" w:rsidRDefault="00E574A8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产品业务开发：负责“班级优化大师APP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移动端后台业务开发；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负责项目核心代码开发、项目维护 ，为业务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端提供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稳定的支撑；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参与项目重构的设计和开发工作，提升服务的支持能力，保障服务的高可用、易扩展；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参与项目需求分析，进行项目原形的开发。与市场，开发，测试团队合作完成整个项目开发周期；</w:t>
      </w:r>
    </w:p>
    <w:p w:rsidR="00D8036E" w:rsidRDefault="00E574A8"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排查线上等问题如：点评异步任务并发消费导致数据不一致问题。</w:t>
      </w:r>
    </w:p>
    <w:p w:rsidR="00D8036E" w:rsidRDefault="00D8036E">
      <w:pPr>
        <w:widowControl/>
        <w:shd w:val="clear" w:color="auto" w:fill="FFFFFF"/>
        <w:tabs>
          <w:tab w:val="left" w:pos="840"/>
        </w:tabs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D8036E" w:rsidRDefault="007935BF">
      <w:pPr>
        <w:widowControl/>
        <w:shd w:val="clear" w:color="auto" w:fill="FFFFFF"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lastRenderedPageBreak/>
        <w:pict>
          <v:rect id="_x0000_i1029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2017.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10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- 201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8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.0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3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广州</w:t>
      </w:r>
      <w:r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  <w:t>凡科互联网科技股份有限公司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系统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架构部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  <w:lang w:eastAsia="zh-Hans"/>
        </w:rPr>
        <w:t>实习生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1、参与“内容审查GFW系统”的开发，负责敏感关键词过滤模块的接口设计，数据库设计，缓存，消息中间件的设计等；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2、参与“备案域名检测定时任务”的开发，负责定时任务对用户备案域名的阶段性检测功能的实现，进行消息邮件通知，解决用户域名备案过期等问题；</w:t>
      </w:r>
    </w:p>
    <w:p w:rsidR="00D8036E" w:rsidRDefault="00E574A8">
      <w:pPr>
        <w:widowControl/>
        <w:shd w:val="clear" w:color="auto" w:fill="FFFFFF"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3、维护“备案服务线路分配ITIL系统”，对管理系统的线路查询逻辑进行SQL优化，部分功能重构等。</w:t>
      </w:r>
    </w:p>
    <w:p w:rsidR="00D8036E" w:rsidRDefault="007935BF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D8036E" w:rsidRDefault="00F5583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 w:rsidRPr="00F55838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 xml:space="preserve">2018.07 - </w:t>
      </w:r>
      <w:r w:rsidRPr="00F55838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 w:rsidRPr="00F55838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 xml:space="preserve"> NETCA</w:t>
      </w:r>
      <w:r w:rsidRPr="00F55838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数字证书认证系统</w:t>
      </w:r>
    </w:p>
    <w:p w:rsidR="00F55838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 Boot、Spring、Mybatis、Redis、Dubbo、</w:t>
      </w:r>
      <w:proofErr w:type="spellStart"/>
      <w:r w:rsidR="00F55838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N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acos</w:t>
      </w:r>
      <w:proofErr w:type="spellEnd"/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、My</w:t>
      </w:r>
      <w:r w:rsidR="000144FD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SQL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 w:rsidR="00205AC7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G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 xml:space="preserve">uava </w:t>
      </w:r>
      <w:r w:rsidR="000144FD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C</w:t>
      </w:r>
      <w:r w:rsidR="00F55838" w:rsidRP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ache、</w:t>
      </w:r>
      <w:r w:rsidR="00F5583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Disruptor</w:t>
      </w:r>
      <w:r w:rsidR="00D6687E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、Qu</w:t>
      </w:r>
      <w:r w:rsidR="00D6687E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artz</w:t>
      </w:r>
    </w:p>
    <w:p w:rsidR="00F55838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项目描述：</w:t>
      </w:r>
      <w:r w:rsidR="00F55838"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NETCA数字证书认证系统是一套符合国家密码</w:t>
      </w:r>
      <w:proofErr w:type="gramStart"/>
      <w:r w:rsidR="00F55838"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局相关</w:t>
      </w:r>
      <w:proofErr w:type="gramEnd"/>
      <w:r w:rsidR="00F55838"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规范以及NETCA基本业务规范的系统，由NETCA_RA子系统、NETCA_CA子系统、NETCA_KM子系统和NETCA_OCSP子系统共同组成，配合NETCA其他应用级产品，组成完整、高效的证书认证体系基础架构，</w:t>
      </w:r>
      <w:bookmarkStart w:id="0" w:name="_GoBack"/>
      <w:bookmarkEnd w:id="0"/>
      <w:r w:rsidR="00F55838"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是一套完整的，可靠的数字证书基础设施产品，上线至今，已经为多个项目提供稳定的证书服务，累计签发数十万张证书。</w:t>
      </w:r>
    </w:p>
    <w:p w:rsidR="00D8036E" w:rsidRDefault="00E574A8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205AC7" w:rsidRDefault="00205AC7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F5583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NETCA_RA子系统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</w:p>
    <w:p w:rsidR="00205AC7" w:rsidRDefault="00205AC7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1、</w:t>
      </w:r>
    </w:p>
    <w:p w:rsidR="004A6634" w:rsidRDefault="004A663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4A6634" w:rsidRDefault="004A6634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ETCA_CA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子系统：</w:t>
      </w:r>
    </w:p>
    <w:p w:rsidR="00F14B86" w:rsidRDefault="00F14B86" w:rsidP="00D6687E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使用Spring</w:t>
      </w:r>
      <w:r w:rsidRPr="00F14B8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AOP + 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职责</w:t>
      </w:r>
      <w:proofErr w:type="gramStart"/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链模式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证书申请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业务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信息的不同模块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的预校验，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提升了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证书申请</w:t>
      </w:r>
      <w:r w:rsidR="00D6687E"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业务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信息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预校验模块的拓展性，</w:t>
      </w:r>
      <w:r w:rsidRPr="00F14B86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实现</w:t>
      </w:r>
      <w:r w:rsidR="00D6687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证书申请业务信息中不同预校验方法的可插拔。</w:t>
      </w:r>
    </w:p>
    <w:p w:rsidR="00D6687E" w:rsidRPr="00D6687E" w:rsidRDefault="00D6687E" w:rsidP="00D6687E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通过职责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链模式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来实现</w:t>
      </w:r>
      <w:r w:rsidR="00AE121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证书签发模块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</w:p>
    <w:p w:rsidR="000144FD" w:rsidRDefault="000144FD" w:rsidP="00D6687E">
      <w:pPr>
        <w:widowControl/>
        <w:shd w:val="clear" w:color="auto" w:fill="FFFFFF"/>
        <w:spacing w:line="288" w:lineRule="auto"/>
        <w:ind w:left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  <w:t>NETCA_KM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</w:t>
      </w: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  <w:t>NETCA_OCSP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子系统</w:t>
      </w:r>
    </w:p>
    <w:p w:rsidR="000144FD" w:rsidRPr="000144FD" w:rsidRDefault="000144FD" w:rsidP="000144F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ab/>
      </w:r>
    </w:p>
    <w:p w:rsidR="00205AC7" w:rsidRDefault="00205AC7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</w:pP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通过策略模式提升负载均衡模块的拓展性，使用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MurmurHash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分别实现了按照权重和一致性哈希分流两种策略；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静态数据分为单层实验模式和多层实验模式，主要实现了编程模式下的以上两种模式，通过数据库存取每层实验的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配置数据等；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tabs>
          <w:tab w:val="left" w:pos="840"/>
        </w:tabs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动态实验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用户关系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数据在实验启动后会把数据缓存到Redis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和本地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GuavaCache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，使用双缓存模式减少网络IO请求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数据上报Agent设计实现使用了Disruptor作为缓冲上报的buffer，通过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Jmeter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有20%的提升；</w:t>
      </w:r>
    </w:p>
    <w:p w:rsidR="00D8036E" w:rsidRDefault="00E574A8"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预研Disruptor相关底层，解决消费者的等待策略触发机器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cpu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满负载等问题。</w:t>
      </w:r>
    </w:p>
    <w:p w:rsidR="00D8036E" w:rsidRDefault="007935BF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1" style="width:468.6pt;height:.5pt" o:hrstd="t" o:hrnoshade="t" o:hr="t" fillcolor="#a0a0a0" stroked="f"/>
        </w:pict>
      </w:r>
    </w:p>
    <w:p w:rsidR="00D8036E" w:rsidRDefault="00E574A8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软件设计师 - 中级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2019-12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D8036E" w:rsidRDefault="00E574A8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英语CET6：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2016-08</w:t>
      </w:r>
    </w:p>
    <w:sectPr w:rsidR="00D8036E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5BF" w:rsidRDefault="007935BF">
      <w:r>
        <w:separator/>
      </w:r>
    </w:p>
  </w:endnote>
  <w:endnote w:type="continuationSeparator" w:id="0">
    <w:p w:rsidR="007935BF" w:rsidRDefault="0079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5BF" w:rsidRDefault="007935BF">
      <w:r>
        <w:separator/>
      </w:r>
    </w:p>
  </w:footnote>
  <w:footnote w:type="continuationSeparator" w:id="0">
    <w:p w:rsidR="007935BF" w:rsidRDefault="00793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36E" w:rsidRDefault="00E574A8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-530860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C62CC58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11B3CA6B"/>
    <w:multiLevelType w:val="singleLevel"/>
    <w:tmpl w:val="11B3CA6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AE910C2"/>
    <w:multiLevelType w:val="hybridMultilevel"/>
    <w:tmpl w:val="04A69A6A"/>
    <w:lvl w:ilvl="0" w:tplc="0C8A59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715A0C"/>
    <w:multiLevelType w:val="hybridMultilevel"/>
    <w:tmpl w:val="6D40957E"/>
    <w:lvl w:ilvl="0" w:tplc="76A2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144FD"/>
    <w:rsid w:val="00015825"/>
    <w:rsid w:val="00022DBC"/>
    <w:rsid w:val="00022DBE"/>
    <w:rsid w:val="000551AF"/>
    <w:rsid w:val="00081B90"/>
    <w:rsid w:val="00087AB7"/>
    <w:rsid w:val="00091E69"/>
    <w:rsid w:val="00097A97"/>
    <w:rsid w:val="000C40D3"/>
    <w:rsid w:val="000D4309"/>
    <w:rsid w:val="001201E8"/>
    <w:rsid w:val="00152F6D"/>
    <w:rsid w:val="00155D42"/>
    <w:rsid w:val="00157972"/>
    <w:rsid w:val="001660D3"/>
    <w:rsid w:val="00170CF1"/>
    <w:rsid w:val="00172A27"/>
    <w:rsid w:val="00186D69"/>
    <w:rsid w:val="00205AC7"/>
    <w:rsid w:val="00206DF1"/>
    <w:rsid w:val="00211017"/>
    <w:rsid w:val="0021794D"/>
    <w:rsid w:val="00223F55"/>
    <w:rsid w:val="00251CC8"/>
    <w:rsid w:val="002871DB"/>
    <w:rsid w:val="0029432B"/>
    <w:rsid w:val="002A2017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FDE"/>
    <w:rsid w:val="0045698F"/>
    <w:rsid w:val="00470C72"/>
    <w:rsid w:val="00477A1E"/>
    <w:rsid w:val="00484DF6"/>
    <w:rsid w:val="00497767"/>
    <w:rsid w:val="004A1A64"/>
    <w:rsid w:val="004A6634"/>
    <w:rsid w:val="004F06F2"/>
    <w:rsid w:val="00515720"/>
    <w:rsid w:val="00515AB8"/>
    <w:rsid w:val="00526DE1"/>
    <w:rsid w:val="00587335"/>
    <w:rsid w:val="005A75C5"/>
    <w:rsid w:val="005B5566"/>
    <w:rsid w:val="005E6492"/>
    <w:rsid w:val="00614F07"/>
    <w:rsid w:val="00615950"/>
    <w:rsid w:val="00645B91"/>
    <w:rsid w:val="00655395"/>
    <w:rsid w:val="00660E9E"/>
    <w:rsid w:val="00671B8E"/>
    <w:rsid w:val="00674FE7"/>
    <w:rsid w:val="00675311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200D9"/>
    <w:rsid w:val="00724C8F"/>
    <w:rsid w:val="00776412"/>
    <w:rsid w:val="007875AA"/>
    <w:rsid w:val="007935BF"/>
    <w:rsid w:val="007D0F32"/>
    <w:rsid w:val="007F5229"/>
    <w:rsid w:val="0082018A"/>
    <w:rsid w:val="00825094"/>
    <w:rsid w:val="00844D71"/>
    <w:rsid w:val="00844DF3"/>
    <w:rsid w:val="0086319B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30BBA"/>
    <w:rsid w:val="00940A04"/>
    <w:rsid w:val="009603B7"/>
    <w:rsid w:val="00964F6C"/>
    <w:rsid w:val="00965BFB"/>
    <w:rsid w:val="00972812"/>
    <w:rsid w:val="00985BCA"/>
    <w:rsid w:val="009A34CF"/>
    <w:rsid w:val="00A30EDE"/>
    <w:rsid w:val="00A5541F"/>
    <w:rsid w:val="00A650D8"/>
    <w:rsid w:val="00AA56C8"/>
    <w:rsid w:val="00AA79BB"/>
    <w:rsid w:val="00AE1213"/>
    <w:rsid w:val="00AE2FE6"/>
    <w:rsid w:val="00AF680D"/>
    <w:rsid w:val="00B204B4"/>
    <w:rsid w:val="00B2189F"/>
    <w:rsid w:val="00B956C2"/>
    <w:rsid w:val="00B97533"/>
    <w:rsid w:val="00BA32C3"/>
    <w:rsid w:val="00BB1B0F"/>
    <w:rsid w:val="00C02317"/>
    <w:rsid w:val="00C11D3D"/>
    <w:rsid w:val="00C2100C"/>
    <w:rsid w:val="00C45E5F"/>
    <w:rsid w:val="00C521A8"/>
    <w:rsid w:val="00C671F4"/>
    <w:rsid w:val="00C73396"/>
    <w:rsid w:val="00C87FE4"/>
    <w:rsid w:val="00C927D1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F1022"/>
    <w:rsid w:val="00DF24F5"/>
    <w:rsid w:val="00E030E8"/>
    <w:rsid w:val="00E11EE7"/>
    <w:rsid w:val="00E22EFC"/>
    <w:rsid w:val="00E24618"/>
    <w:rsid w:val="00E32CBD"/>
    <w:rsid w:val="00E33EC7"/>
    <w:rsid w:val="00E50ED7"/>
    <w:rsid w:val="00E574A8"/>
    <w:rsid w:val="00E57C08"/>
    <w:rsid w:val="00E82E6C"/>
    <w:rsid w:val="00EA7372"/>
    <w:rsid w:val="00ED6D6D"/>
    <w:rsid w:val="00ED7E63"/>
    <w:rsid w:val="00F14B86"/>
    <w:rsid w:val="00F26D8F"/>
    <w:rsid w:val="00F33CA6"/>
    <w:rsid w:val="00F55838"/>
    <w:rsid w:val="00F57D60"/>
    <w:rsid w:val="00FC36B3"/>
    <w:rsid w:val="00FD2B93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7A3CA5"/>
    <w:rsid w:val="0D7A4F2E"/>
    <w:rsid w:val="0D9E56CE"/>
    <w:rsid w:val="0DAB138C"/>
    <w:rsid w:val="0E4D294F"/>
    <w:rsid w:val="0EAB2E6A"/>
    <w:rsid w:val="0FD703CB"/>
    <w:rsid w:val="10565C01"/>
    <w:rsid w:val="10915D7C"/>
    <w:rsid w:val="10E97E95"/>
    <w:rsid w:val="115760D9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A80301"/>
    <w:rsid w:val="1BE71494"/>
    <w:rsid w:val="1BFB4144"/>
    <w:rsid w:val="1C2C2C80"/>
    <w:rsid w:val="1C441C10"/>
    <w:rsid w:val="1C4C6C03"/>
    <w:rsid w:val="1C590504"/>
    <w:rsid w:val="1CB95D14"/>
    <w:rsid w:val="1CF6280D"/>
    <w:rsid w:val="1CFD47D5"/>
    <w:rsid w:val="1D015C7E"/>
    <w:rsid w:val="1D886B30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8E097A"/>
    <w:rsid w:val="249F26E1"/>
    <w:rsid w:val="24E168DB"/>
    <w:rsid w:val="2562544A"/>
    <w:rsid w:val="2576263F"/>
    <w:rsid w:val="258A02D3"/>
    <w:rsid w:val="25B24309"/>
    <w:rsid w:val="25E5050A"/>
    <w:rsid w:val="2615643A"/>
    <w:rsid w:val="268D5873"/>
    <w:rsid w:val="26984EF4"/>
    <w:rsid w:val="26E93B40"/>
    <w:rsid w:val="27F719DC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D3F6718"/>
    <w:rsid w:val="2D4074F8"/>
    <w:rsid w:val="2EF20221"/>
    <w:rsid w:val="2F5C21FD"/>
    <w:rsid w:val="300A28A3"/>
    <w:rsid w:val="30643EA1"/>
    <w:rsid w:val="30B2495C"/>
    <w:rsid w:val="30DA0DA9"/>
    <w:rsid w:val="316F7E7C"/>
    <w:rsid w:val="31CD0CC3"/>
    <w:rsid w:val="31F82D44"/>
    <w:rsid w:val="32B71673"/>
    <w:rsid w:val="32D8536C"/>
    <w:rsid w:val="32E93F1E"/>
    <w:rsid w:val="336813EE"/>
    <w:rsid w:val="336F53BD"/>
    <w:rsid w:val="348E26D0"/>
    <w:rsid w:val="34B261E3"/>
    <w:rsid w:val="34DC7CF0"/>
    <w:rsid w:val="34F03E94"/>
    <w:rsid w:val="34F52D34"/>
    <w:rsid w:val="35022674"/>
    <w:rsid w:val="35A07E5C"/>
    <w:rsid w:val="35CD7921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A315D2C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3D77507"/>
    <w:rsid w:val="43F13E04"/>
    <w:rsid w:val="44CF7124"/>
    <w:rsid w:val="44D53DDE"/>
    <w:rsid w:val="44D54FA1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9435E1A"/>
    <w:rsid w:val="49A20D58"/>
    <w:rsid w:val="4B1A0739"/>
    <w:rsid w:val="4C4263CC"/>
    <w:rsid w:val="4C500F90"/>
    <w:rsid w:val="4C734363"/>
    <w:rsid w:val="4C9173CC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A34783"/>
    <w:rsid w:val="543152D1"/>
    <w:rsid w:val="54977784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A36C3A"/>
    <w:rsid w:val="61322A2D"/>
    <w:rsid w:val="62230296"/>
    <w:rsid w:val="626D577E"/>
    <w:rsid w:val="6293185C"/>
    <w:rsid w:val="62AA1F2C"/>
    <w:rsid w:val="62EB6C55"/>
    <w:rsid w:val="632244B1"/>
    <w:rsid w:val="6327505D"/>
    <w:rsid w:val="633F10A5"/>
    <w:rsid w:val="63B5708C"/>
    <w:rsid w:val="63FA5DDC"/>
    <w:rsid w:val="643746D5"/>
    <w:rsid w:val="649E2054"/>
    <w:rsid w:val="64A4073B"/>
    <w:rsid w:val="66237CE5"/>
    <w:rsid w:val="667017E9"/>
    <w:rsid w:val="67506423"/>
    <w:rsid w:val="67693672"/>
    <w:rsid w:val="676C48E9"/>
    <w:rsid w:val="68255342"/>
    <w:rsid w:val="6851192B"/>
    <w:rsid w:val="694F7BBF"/>
    <w:rsid w:val="6A1422E4"/>
    <w:rsid w:val="6AA30C1C"/>
    <w:rsid w:val="6AA311FE"/>
    <w:rsid w:val="6ACE1B14"/>
    <w:rsid w:val="6B6F4632"/>
    <w:rsid w:val="6C203DDB"/>
    <w:rsid w:val="6CDB7748"/>
    <w:rsid w:val="6D4C59BB"/>
    <w:rsid w:val="6D5E2CA2"/>
    <w:rsid w:val="6DF44E84"/>
    <w:rsid w:val="6EDF3DA0"/>
    <w:rsid w:val="6FAC17E6"/>
    <w:rsid w:val="6FF4398A"/>
    <w:rsid w:val="709C29CE"/>
    <w:rsid w:val="711707DD"/>
    <w:rsid w:val="718625D4"/>
    <w:rsid w:val="72245722"/>
    <w:rsid w:val="72A03077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4A5AF5"/>
    <w:rsid w:val="77A361B5"/>
    <w:rsid w:val="77BD0B62"/>
    <w:rsid w:val="77C83A9F"/>
    <w:rsid w:val="77FFD631"/>
    <w:rsid w:val="79E07AD9"/>
    <w:rsid w:val="7A036B7A"/>
    <w:rsid w:val="7AA355E7"/>
    <w:rsid w:val="7AAC5ECF"/>
    <w:rsid w:val="7BE578BB"/>
    <w:rsid w:val="7C2D3233"/>
    <w:rsid w:val="7CE142A2"/>
    <w:rsid w:val="7CE33FEF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D4E87"/>
  <w15:docId w15:val="{CBBA95A8-313E-471F-877D-81680CE0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014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319</Words>
  <Characters>1824</Characters>
  <Application>Microsoft Office Word</Application>
  <DocSecurity>0</DocSecurity>
  <Lines>15</Lines>
  <Paragraphs>4</Paragraphs>
  <ScaleCrop>false</ScaleCrop>
  <Company>Microsoft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79</cp:revision>
  <cp:lastPrinted>2018-02-22T23:02:00Z</cp:lastPrinted>
  <dcterms:created xsi:type="dcterms:W3CDTF">2015-10-24T01:49:00Z</dcterms:created>
  <dcterms:modified xsi:type="dcterms:W3CDTF">2021-02-05T13:27:00Z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