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0A" w:rsidRDefault="00C54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day11</w:t>
      </w:r>
    </w:p>
    <w:p w:rsidR="00C5467B" w:rsidRDefault="00C5467B" w:rsidP="00C5467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八.文本格式化(</w:t>
      </w:r>
      <w:r>
        <w:rPr>
          <w:rFonts w:ascii="微软雅黑" w:eastAsia="微软雅黑" w:hAnsi="微软雅黑"/>
          <w:sz w:val="18"/>
          <w:szCs w:val="18"/>
        </w:rPr>
        <w:t>重点</w:t>
      </w:r>
      <w:r>
        <w:rPr>
          <w:rFonts w:ascii="微软雅黑" w:eastAsia="微软雅黑" w:hAnsi="微软雅黑" w:hint="eastAsia"/>
          <w:sz w:val="18"/>
          <w:szCs w:val="18"/>
        </w:rPr>
        <w:t>****)</w:t>
      </w:r>
    </w:p>
    <w:p w:rsidR="00F16BC2" w:rsidRDefault="00F16BC2" w:rsidP="00F16BC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字体属性</w:t>
      </w:r>
    </w:p>
    <w:p w:rsidR="005E1F21" w:rsidRPr="00C5467B" w:rsidRDefault="005E1F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①文本颜色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F21" w:rsidTr="005E1F21">
        <w:tc>
          <w:tcPr>
            <w:tcW w:w="8296" w:type="dxa"/>
          </w:tcPr>
          <w:p w:rsidR="005E1F21" w:rsidRDefault="005E1F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</w:t>
            </w:r>
          </w:p>
        </w:tc>
      </w:tr>
    </w:tbl>
    <w:p w:rsidR="00CC25D4" w:rsidRDefault="005E1F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②文本的对齐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CC25D4" w:rsidTr="00BB11F8">
        <w:tc>
          <w:tcPr>
            <w:tcW w:w="8296" w:type="dxa"/>
          </w:tcPr>
          <w:p w:rsidR="00CC25D4" w:rsidRDefault="00CC25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text-align: left/center/right/justify</w:t>
            </w:r>
          </w:p>
          <w:p w:rsidR="00EE3184" w:rsidRDefault="00EE31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EE3184" w:rsidRPr="00BB11F8" w:rsidRDefault="00EE3184">
            <w:pPr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</w:pPr>
            <w:r w:rsidRPr="00BB11F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text-align:center和margin:0 auto;</w:t>
            </w:r>
            <w:r w:rsidR="00AE6040" w:rsidRPr="00BB11F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的区别</w:t>
            </w:r>
          </w:p>
          <w:p w:rsidR="00BB11F8" w:rsidRPr="00BB11F8" w:rsidRDefault="00BB11F8">
            <w:pPr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</w:pPr>
            <w:r w:rsidRPr="00BB11F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margin:0 auto;</w:t>
            </w:r>
            <w:r w:rsidRPr="00BB11F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 xml:space="preserve"> 让块级元素自己水平居中显示</w:t>
            </w:r>
          </w:p>
          <w:p w:rsidR="00BB11F8" w:rsidRDefault="00BB11F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B11F8">
              <w:rPr>
                <w:rFonts w:ascii="微软雅黑" w:eastAsia="微软雅黑" w:hAnsi="微软雅黑"/>
                <w:color w:val="1F4E79" w:themeColor="accent1" w:themeShade="80"/>
                <w:sz w:val="18"/>
                <w:szCs w:val="18"/>
              </w:rPr>
              <w:t>text-align:center</w:t>
            </w:r>
            <w:r w:rsidRPr="00BB11F8">
              <w:rPr>
                <w:rFonts w:ascii="微软雅黑" w:eastAsia="微软雅黑" w:hAnsi="微软雅黑" w:hint="eastAsia"/>
                <w:color w:val="1F4E79" w:themeColor="accent1" w:themeShade="80"/>
                <w:sz w:val="18"/>
                <w:szCs w:val="18"/>
              </w:rPr>
              <w:t>;让元素内部的孩子(非块级)水平居中</w:t>
            </w:r>
          </w:p>
        </w:tc>
      </w:tr>
    </w:tbl>
    <w:p w:rsidR="00407AEC" w:rsidRDefault="00BB1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407AEC">
        <w:rPr>
          <w:rFonts w:ascii="微软雅黑" w:eastAsia="微软雅黑" w:hAnsi="微软雅黑" w:hint="eastAsia"/>
          <w:sz w:val="18"/>
          <w:szCs w:val="18"/>
        </w:rPr>
        <w:t>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07AEC" w:rsidTr="00AA3BD3">
        <w:tc>
          <w:tcPr>
            <w:tcW w:w="8296" w:type="dxa"/>
          </w:tcPr>
          <w:p w:rsidR="00407AEC" w:rsidRDefault="00407A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定义一行文本的高度</w:t>
            </w:r>
            <w:r w:rsidR="00AA3BD3" w:rsidRPr="00AA3BD3">
              <w:rPr>
                <w:rFonts w:ascii="微软雅黑" w:eastAsia="微软雅黑" w:hAnsi="微软雅黑"/>
                <w:sz w:val="18"/>
                <w:szCs w:val="18"/>
              </w:rPr>
              <w:t>line-height:</w:t>
            </w:r>
          </w:p>
          <w:p w:rsidR="00AA3BD3" w:rsidRDefault="00AA3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行高的特点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当行高大于文本字号时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文本将在行高的垂直中间显示</w:t>
            </w:r>
          </w:p>
          <w:p w:rsidR="00AA3BD3" w:rsidRDefault="00AA3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文本想相对于一个容器垂直居中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把行高高度设置容器的高度</w:t>
            </w:r>
          </w:p>
          <w:p w:rsidR="00AA3BD3" w:rsidRDefault="00AA3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AA3BD3" w:rsidRDefault="00AA3BD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2.无单位的数字(整数小数都可以)</w:t>
            </w:r>
            <w:r w:rsidR="00004EA6">
              <w:rPr>
                <w:rFonts w:ascii="微软雅黑" w:eastAsia="微软雅黑" w:hAnsi="微软雅黑"/>
                <w:sz w:val="18"/>
                <w:szCs w:val="18"/>
              </w:rPr>
              <w:t xml:space="preserve">  行高值为字号的整倍数</w:t>
            </w:r>
          </w:p>
          <w:p w:rsidR="00004EA6" w:rsidRDefault="00004E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在文本有多行的情况下不建议使用</w:t>
            </w:r>
            <w:r w:rsidR="000E0B7D">
              <w:rPr>
                <w:rFonts w:ascii="微软雅黑" w:eastAsia="微软雅黑" w:hAnsi="微软雅黑"/>
                <w:sz w:val="18"/>
                <w:szCs w:val="18"/>
              </w:rPr>
              <w:t>行高控制垂直居中</w:t>
            </w:r>
          </w:p>
        </w:tc>
      </w:tr>
    </w:tbl>
    <w:p w:rsidR="000E0B7D" w:rsidRDefault="000E0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④文本线条的修饰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0B7D" w:rsidTr="000E0B7D">
        <w:tc>
          <w:tcPr>
            <w:tcW w:w="8296" w:type="dxa"/>
          </w:tcPr>
          <w:p w:rsidR="000E0B7D" w:rsidRDefault="000E0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text-decoration: overline 上划线</w:t>
            </w:r>
          </w:p>
          <w:p w:rsidR="000E0B7D" w:rsidRDefault="000E0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underline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下划线</w:t>
            </w:r>
          </w:p>
          <w:p w:rsidR="000E0B7D" w:rsidRDefault="000E0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-through 删除线</w:t>
            </w:r>
          </w:p>
          <w:p w:rsidR="000E0B7D" w:rsidRDefault="000E0B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none 去除所有线条</w:t>
            </w:r>
          </w:p>
          <w:p w:rsidR="000E0B7D" w:rsidRDefault="000E0B7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67A30">
              <w:rPr>
                <w:rFonts w:ascii="微软雅黑" w:eastAsia="微软雅黑" w:hAnsi="微软雅黑"/>
                <w:color w:val="C00000"/>
                <w:sz w:val="18"/>
                <w:szCs w:val="18"/>
              </w:rPr>
              <w:t>text-decoration:none;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去掉a标签的下划线</w:t>
            </w:r>
          </w:p>
        </w:tc>
      </w:tr>
    </w:tbl>
    <w:p w:rsidR="0012501A" w:rsidRDefault="00367A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501A" w:rsidTr="0012501A">
        <w:tc>
          <w:tcPr>
            <w:tcW w:w="8296" w:type="dxa"/>
          </w:tcPr>
          <w:p w:rsidR="0012501A" w:rsidRDefault="001250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text-indent:以px为单位的数字</w:t>
            </w:r>
          </w:p>
        </w:tc>
      </w:tr>
    </w:tbl>
    <w:p w:rsidR="000B24E2" w:rsidRDefault="00700C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⑥文本阴影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B24E2" w:rsidTr="000B24E2">
        <w:tc>
          <w:tcPr>
            <w:tcW w:w="8296" w:type="dxa"/>
          </w:tcPr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B24E2">
              <w:rPr>
                <w:rFonts w:ascii="微软雅黑" w:eastAsia="微软雅黑" w:hAnsi="微软雅黑"/>
                <w:sz w:val="18"/>
                <w:szCs w:val="18"/>
              </w:rPr>
              <w:t>text-shadow: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v-shadow blur color;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h-shadow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水平方向偏移量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v-shadow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垂直方向偏移量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blur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模糊距离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阴影颜色</w:t>
            </w:r>
          </w:p>
        </w:tc>
      </w:tr>
    </w:tbl>
    <w:p w:rsidR="000B24E2" w:rsidRDefault="000B24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4E2" w:rsidTr="000B24E2">
        <w:tc>
          <w:tcPr>
            <w:tcW w:w="8296" w:type="dxa"/>
          </w:tcPr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01_ex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有中文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设置字体系列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设置文本大小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加粗并倾斜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所有小写字符转为小型大写字母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两端对齐</w:t>
            </w:r>
          </w:p>
          <w:p w:rsidR="000B24E2" w:rsidRDefault="000B24E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垂直居中</w:t>
            </w:r>
          </w:p>
          <w:p w:rsidR="000B24E2" w:rsidRDefault="000B24E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文本有下划线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首行缩进60px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文本颜色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文本 阴影   9:55</w:t>
            </w:r>
            <w:r w:rsidR="00FB2213">
              <w:rPr>
                <w:rFonts w:ascii="微软雅黑" w:eastAsia="微软雅黑" w:hAnsi="微软雅黑" w:hint="eastAsia"/>
                <w:sz w:val="18"/>
                <w:szCs w:val="18"/>
              </w:rPr>
              <w:t>~10:10休息</w:t>
            </w:r>
          </w:p>
        </w:tc>
      </w:tr>
    </w:tbl>
    <w:p w:rsidR="00C5467B" w:rsidRDefault="00173C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九</w:t>
      </w:r>
      <w:r>
        <w:rPr>
          <w:rFonts w:ascii="微软雅黑" w:eastAsia="微软雅黑" w:hAnsi="微软雅黑" w:hint="eastAsia"/>
          <w:sz w:val="18"/>
          <w:szCs w:val="18"/>
        </w:rPr>
        <w:t>.表格的相关样式</w:t>
      </w:r>
    </w:p>
    <w:p w:rsidR="0000600C" w:rsidRDefault="006621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1.表格常用属性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0600C" w:rsidTr="0000600C">
        <w:tc>
          <w:tcPr>
            <w:tcW w:w="8296" w:type="dxa"/>
          </w:tcPr>
          <w:p w:rsidR="0000600C" w:rsidRDefault="000060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600C">
              <w:rPr>
                <w:rFonts w:ascii="微软雅黑" w:eastAsia="微软雅黑" w:hAnsi="微软雅黑"/>
                <w:sz w:val="18"/>
                <w:szCs w:val="18"/>
              </w:rPr>
              <w:t>table</w:t>
            </w:r>
          </w:p>
          <w:p w:rsidR="0000600C" w:rsidRDefault="000060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</w:t>
            </w:r>
          </w:p>
          <w:p w:rsidR="0000600C" w:rsidRDefault="000060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table设置边框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只有最外一圈的边框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内部没用</w:t>
            </w:r>
          </w:p>
          <w:p w:rsidR="0000600C" w:rsidRDefault="000060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td/th</w:t>
            </w:r>
          </w:p>
          <w:p w:rsidR="0000600C" w:rsidRDefault="0000600C" w:rsidP="0000600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外边距失效</w:t>
            </w:r>
          </w:p>
          <w:p w:rsidR="0000600C" w:rsidRDefault="0007745D" w:rsidP="0005164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top/middle/bottom</w:t>
            </w:r>
          </w:p>
        </w:tc>
      </w:tr>
    </w:tbl>
    <w:p w:rsidR="00051642" w:rsidRDefault="000516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2.表格特殊表现方式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51642" w:rsidTr="00051642">
        <w:tc>
          <w:tcPr>
            <w:tcW w:w="8296" w:type="dxa"/>
          </w:tcPr>
          <w:p w:rsidR="00051642" w:rsidRDefault="000516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td中的数据长度少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051642" w:rsidRDefault="000516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table设置的尺寸值大,td设置的尺寸值小,显示以table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设置的为准</w:t>
            </w:r>
          </w:p>
          <w:p w:rsidR="00051642" w:rsidRDefault="000516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table设置的尺寸值小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td设置的尺寸值大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宽度以table设置为准</w:t>
            </w:r>
          </w:p>
          <w:p w:rsidR="00051642" w:rsidRDefault="000516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table高度,以td设置为准</w:t>
            </w:r>
          </w:p>
          <w:p w:rsidR="00051642" w:rsidRDefault="00051642" w:rsidP="000516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td中的数据长度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051642" w:rsidRDefault="004813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以数据的长度为准</w:t>
            </w:r>
          </w:p>
          <w:p w:rsidR="00421E36" w:rsidRDefault="00421E3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table是一种特殊的表现方式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听尺寸的</w:t>
            </w:r>
          </w:p>
          <w:p w:rsidR="00421E36" w:rsidRPr="00421E36" w:rsidRDefault="00421E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数据多,尺寸小,听数据的</w:t>
            </w:r>
          </w:p>
        </w:tc>
      </w:tr>
    </w:tbl>
    <w:p w:rsidR="006621D6" w:rsidRDefault="00421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3.表格特有的属性</w:t>
      </w:r>
    </w:p>
    <w:p w:rsidR="00421E36" w:rsidRDefault="00421E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①边框合并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21E36" w:rsidTr="00421E36">
        <w:tc>
          <w:tcPr>
            <w:tcW w:w="8296" w:type="dxa"/>
          </w:tcPr>
          <w:p w:rsidR="00421E36" w:rsidRDefault="00421E3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21E36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separate/</w:t>
            </w:r>
            <w:r w:rsidRPr="00421E36">
              <w:rPr>
                <w:rFonts w:ascii="微软雅黑" w:eastAsia="微软雅黑" w:hAnsi="微软雅黑"/>
                <w:sz w:val="18"/>
                <w:szCs w:val="18"/>
              </w:rPr>
              <w:t>collapse;</w:t>
            </w:r>
          </w:p>
        </w:tc>
      </w:tr>
    </w:tbl>
    <w:p w:rsidR="00EE0BC0" w:rsidRDefault="003332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②边框边距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EE0BC0" w:rsidTr="00EE0BC0">
        <w:tc>
          <w:tcPr>
            <w:tcW w:w="8296" w:type="dxa"/>
          </w:tcPr>
          <w:p w:rsidR="00EE0BC0" w:rsidRDefault="00EE0BC0" w:rsidP="00EE0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0BC0">
              <w:rPr>
                <w:rFonts w:ascii="微软雅黑" w:eastAsia="微软雅黑" w:hAnsi="微软雅黑"/>
                <w:sz w:val="18"/>
                <w:szCs w:val="18"/>
              </w:rPr>
              <w:t>border-spacing: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前提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需要边框是分离状态</w:t>
            </w:r>
            <w:r w:rsidRPr="00421E36">
              <w:rPr>
                <w:rFonts w:ascii="微软雅黑" w:eastAsia="微软雅黑" w:hAnsi="微软雅黑"/>
                <w:sz w:val="18"/>
                <w:szCs w:val="18"/>
              </w:rPr>
              <w:t>border-collapse: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separate</w:t>
            </w:r>
          </w:p>
          <w:p w:rsidR="00EE0BC0" w:rsidRDefault="00EE0BC0" w:rsidP="00EE0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px为单位的数字</w:t>
            </w:r>
          </w:p>
          <w:p w:rsidR="00EE0BC0" w:rsidRDefault="00EE0BC0" w:rsidP="00EE0B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一个值,水平和垂直距离同时设置</w:t>
            </w:r>
          </w:p>
          <w:p w:rsidR="00EE0BC0" w:rsidRDefault="00EE0BC0" w:rsidP="00EE0B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两个值,第一个值水平,第二个是垂直</w:t>
            </w:r>
          </w:p>
        </w:tc>
      </w:tr>
    </w:tbl>
    <w:p w:rsidR="0021188F" w:rsidRDefault="000928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③标题位置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21188F" w:rsidTr="0021188F">
        <w:tc>
          <w:tcPr>
            <w:tcW w:w="8296" w:type="dxa"/>
          </w:tcPr>
          <w:p w:rsidR="0021188F" w:rsidRDefault="0021188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88F">
              <w:rPr>
                <w:rFonts w:ascii="微软雅黑" w:eastAsia="微软雅黑" w:hAnsi="微软雅黑"/>
                <w:sz w:val="18"/>
                <w:szCs w:val="18"/>
              </w:rPr>
              <w:t>caption-side: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21188F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</w:tc>
      </w:tr>
    </w:tbl>
    <w:p w:rsidR="006A05F8" w:rsidRDefault="00DE67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④设置表格显示规则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6A05F8" w:rsidTr="00747895">
        <w:tc>
          <w:tcPr>
            <w:tcW w:w="8296" w:type="dxa"/>
          </w:tcPr>
          <w:p w:rsidR="006A05F8" w:rsidRDefault="006A05F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-layout: </w:t>
            </w:r>
            <w:r w:rsidR="00747895">
              <w:rPr>
                <w:rFonts w:ascii="微软雅黑" w:eastAsia="微软雅黑" w:hAnsi="微软雅黑" w:hint="eastAsia"/>
                <w:sz w:val="18"/>
                <w:szCs w:val="18"/>
              </w:rPr>
              <w:t>auto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 自动布局</w:t>
            </w:r>
          </w:p>
          <w:p w:rsidR="00747895" w:rsidRDefault="007478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列的尺寸,实际上由内容决定的,</w:t>
            </w:r>
          </w:p>
          <w:p w:rsidR="00747895" w:rsidRDefault="007478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内容比尺寸大,按内容显示 </w:t>
            </w:r>
          </w:p>
          <w:p w:rsidR="00747895" w:rsidRDefault="007478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内容比尺寸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</w:p>
          <w:p w:rsidR="00747895" w:rsidRDefault="007478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表格数据预先读取进内存,再一次性渲染的到页面</w:t>
            </w:r>
          </w:p>
          <w:p w:rsidR="00747895" w:rsidRDefault="007478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fixed 固定布局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就以设置的设置的尺寸为准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4"/>
              <w:gridCol w:w="2964"/>
            </w:tblGrid>
            <w:tr w:rsidR="00747895" w:rsidTr="00747895">
              <w:tc>
                <w:tcPr>
                  <w:tcW w:w="2964" w:type="dxa"/>
                  <w:shd w:val="clear" w:color="auto" w:fill="BDD6EE" w:themeFill="accent1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table自动布局的特点</w:t>
                  </w:r>
                </w:p>
              </w:tc>
              <w:tc>
                <w:tcPr>
                  <w:tcW w:w="2964" w:type="dxa"/>
                  <w:shd w:val="clear" w:color="auto" w:fill="F7CAAC" w:themeFill="accent2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table的固定布局特点</w:t>
                  </w:r>
                </w:p>
              </w:tc>
            </w:tr>
            <w:tr w:rsidR="00747895" w:rsidTr="00747895">
              <w:tc>
                <w:tcPr>
                  <w:tcW w:w="2964" w:type="dxa"/>
                  <w:shd w:val="clear" w:color="auto" w:fill="BDD6EE" w:themeFill="accent1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单元格大小自动适应内容</w:t>
                  </w:r>
                </w:p>
              </w:tc>
              <w:tc>
                <w:tcPr>
                  <w:tcW w:w="2964" w:type="dxa"/>
                  <w:shd w:val="clear" w:color="auto" w:fill="F7CAAC" w:themeFill="accent2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单元格大小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取决于设置值</w:t>
                  </w:r>
                </w:p>
              </w:tc>
            </w:tr>
            <w:tr w:rsidR="00747895" w:rsidTr="00747895">
              <w:tc>
                <w:tcPr>
                  <w:tcW w:w="2964" w:type="dxa"/>
                  <w:shd w:val="clear" w:color="auto" w:fill="BDD6EE" w:themeFill="accent1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表格复杂时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加载速度慢</w:t>
                  </w:r>
                </w:p>
              </w:tc>
              <w:tc>
                <w:tcPr>
                  <w:tcW w:w="2964" w:type="dxa"/>
                  <w:shd w:val="clear" w:color="auto" w:fill="F7CAAC" w:themeFill="accent2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任何情况下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加载都很快</w:t>
                  </w:r>
                </w:p>
              </w:tc>
            </w:tr>
            <w:tr w:rsidR="00747895" w:rsidTr="00747895">
              <w:tc>
                <w:tcPr>
                  <w:tcW w:w="2964" w:type="dxa"/>
                  <w:shd w:val="clear" w:color="auto" w:fill="BDD6EE" w:themeFill="accent1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表格比较灵活</w:t>
                  </w:r>
                </w:p>
              </w:tc>
              <w:tc>
                <w:tcPr>
                  <w:tcW w:w="2964" w:type="dxa"/>
                  <w:shd w:val="clear" w:color="auto" w:fill="F7CAAC" w:themeFill="accent2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固定表格不灵活</w:t>
                  </w:r>
                </w:p>
              </w:tc>
            </w:tr>
            <w:tr w:rsidR="00747895" w:rsidTr="00747895">
              <w:tc>
                <w:tcPr>
                  <w:tcW w:w="2964" w:type="dxa"/>
                  <w:shd w:val="clear" w:color="auto" w:fill="BDD6EE" w:themeFill="accent1" w:themeFillTint="66"/>
                </w:tcPr>
                <w:p w:rsidR="00747895" w:rsidRDefault="00747895">
                  <w:pP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适用于不确定每列大小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,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并且不复杂的表格</w:t>
                  </w:r>
                </w:p>
              </w:tc>
              <w:tc>
                <w:tcPr>
                  <w:tcW w:w="2964" w:type="dxa"/>
                  <w:shd w:val="clear" w:color="auto" w:fill="F7CAAC" w:themeFill="accent2" w:themeFillTint="66"/>
                </w:tcPr>
                <w:p w:rsidR="00747895" w:rsidRDefault="0074789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适用于确定每列尺寸的表格</w:t>
                  </w:r>
                </w:p>
              </w:tc>
            </w:tr>
          </w:tbl>
          <w:p w:rsidR="00747895" w:rsidRDefault="007478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21E36" w:rsidRDefault="00D33A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三.定位(重要****************</w:t>
      </w:r>
      <w:r w:rsidR="00482F51">
        <w:rPr>
          <w:rFonts w:ascii="微软雅黑" w:eastAsia="微软雅黑" w:hAnsi="微软雅黑" w:hint="eastAsia"/>
          <w:sz w:val="18"/>
          <w:szCs w:val="18"/>
        </w:rPr>
        <w:t>**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E269F" w:rsidRDefault="003E26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69F" w:rsidTr="003E269F">
        <w:tc>
          <w:tcPr>
            <w:tcW w:w="8296" w:type="dxa"/>
          </w:tcPr>
          <w:p w:rsidR="003E269F" w:rsidRDefault="003E26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设置页面中元素的位置</w:t>
            </w:r>
          </w:p>
        </w:tc>
      </w:tr>
    </w:tbl>
    <w:p w:rsidR="00895CA6" w:rsidRDefault="00F875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A6" w:rsidTr="00895CA6">
        <w:tc>
          <w:tcPr>
            <w:tcW w:w="8296" w:type="dxa"/>
          </w:tcPr>
          <w:p w:rsidR="00895CA6" w:rsidRDefault="0089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1.普通流定位</w:t>
            </w:r>
          </w:p>
          <w:p w:rsidR="00895CA6" w:rsidRDefault="0089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2.浮动定位</w:t>
            </w:r>
          </w:p>
          <w:p w:rsidR="00895CA6" w:rsidRDefault="0089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3.相对定位</w:t>
            </w:r>
          </w:p>
          <w:p w:rsidR="00895CA6" w:rsidRDefault="00895CA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4.绝对定位</w:t>
            </w:r>
          </w:p>
          <w:p w:rsidR="00895CA6" w:rsidRDefault="00895C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固定定位</w:t>
            </w:r>
          </w:p>
        </w:tc>
      </w:tr>
    </w:tbl>
    <w:p w:rsidR="008729B9" w:rsidRDefault="00895C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3.普通流定位</w:t>
      </w:r>
      <w:r w:rsidR="007828FD">
        <w:rPr>
          <w:rFonts w:ascii="微软雅黑" w:eastAsia="微软雅黑" w:hAnsi="微软雅黑" w:hint="eastAsia"/>
          <w:sz w:val="18"/>
          <w:szCs w:val="18"/>
        </w:rPr>
        <w:t>(默认文档流定位)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8729B9" w:rsidTr="007828FD">
        <w:tc>
          <w:tcPr>
            <w:tcW w:w="8296" w:type="dxa"/>
          </w:tcPr>
          <w:p w:rsidR="008729B9" w:rsidRDefault="008729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1.每个元素在页面中都占自己的空间</w:t>
            </w:r>
          </w:p>
          <w:p w:rsidR="007828FD" w:rsidRDefault="007828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2.每个元素都是从父元素的左上角开始显示</w:t>
            </w:r>
          </w:p>
          <w:p w:rsidR="007828FD" w:rsidRDefault="007828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3.块级元素单独成行,从上往下逐个排列</w:t>
            </w:r>
          </w:p>
          <w:p w:rsidR="007828FD" w:rsidRDefault="007828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4.行内元素和行内块,与其他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行内元素和行内块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共用一行</w:t>
            </w:r>
          </w:p>
          <w:p w:rsidR="007828FD" w:rsidRDefault="007828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从左往右往右逐个显示,一行放不下自动换行</w:t>
            </w:r>
          </w:p>
        </w:tc>
      </w:tr>
    </w:tbl>
    <w:p w:rsidR="001D07B0" w:rsidRDefault="00F144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4.浮动定位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1D07B0" w:rsidTr="00A55CD0">
        <w:tc>
          <w:tcPr>
            <w:tcW w:w="8296" w:type="dxa"/>
          </w:tcPr>
          <w:p w:rsidR="001D07B0" w:rsidRDefault="001D0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让块级元素横向显示</w:t>
            </w:r>
          </w:p>
          <w:p w:rsidR="001D07B0" w:rsidRDefault="001D0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A55CD0" w:rsidRDefault="001D0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1.left</w:t>
            </w:r>
            <w:r w:rsidR="001A5CB9">
              <w:rPr>
                <w:rFonts w:ascii="微软雅黑" w:eastAsia="微软雅黑" w:hAnsi="微软雅黑"/>
                <w:sz w:val="18"/>
                <w:szCs w:val="18"/>
              </w:rPr>
              <w:t xml:space="preserve">  左浮动</w:t>
            </w:r>
            <w:r w:rsidR="001A5CB9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1A5CB9">
              <w:rPr>
                <w:rFonts w:ascii="微软雅黑" w:eastAsia="微软雅黑" w:hAnsi="微软雅黑"/>
                <w:sz w:val="18"/>
                <w:szCs w:val="18"/>
              </w:rPr>
              <w:t>让元素浮动后</w:t>
            </w:r>
            <w:r w:rsidR="001A5CB9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1D07B0" w:rsidRDefault="00A55C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="001A5CB9">
              <w:rPr>
                <w:rFonts w:ascii="微软雅黑" w:eastAsia="微软雅黑" w:hAnsi="微软雅黑"/>
                <w:sz w:val="18"/>
                <w:szCs w:val="18"/>
              </w:rPr>
              <w:t>停靠父元素的左边</w:t>
            </w:r>
            <w:r w:rsidR="001A5CB9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1A5CB9">
              <w:rPr>
                <w:rFonts w:ascii="微软雅黑" w:eastAsia="微软雅黑" w:hAnsi="微软雅黑"/>
                <w:sz w:val="18"/>
                <w:szCs w:val="18"/>
              </w:rPr>
              <w:t>或者挨着其它已浮动元素</w:t>
            </w:r>
          </w:p>
          <w:p w:rsidR="00A55CD0" w:rsidRDefault="001D07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 w:rsidR="00A55CD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A55CD0"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 w:rsidR="00A55CD0"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  <w:r w:rsidR="00A55CD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A55CD0">
              <w:rPr>
                <w:rFonts w:ascii="微软雅黑" w:eastAsia="微软雅黑" w:hAnsi="微软雅黑"/>
                <w:sz w:val="18"/>
                <w:szCs w:val="18"/>
              </w:rPr>
              <w:t>让元素浮动后</w:t>
            </w:r>
            <w:r w:rsidR="00A55CD0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1D07B0" w:rsidRPr="00A55CD0" w:rsidRDefault="00A55C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停靠父元素的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或者挨着其它已浮动元素</w:t>
            </w:r>
          </w:p>
          <w:p w:rsidR="001D07B0" w:rsidRDefault="001D07B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A55CD0">
              <w:rPr>
                <w:rFonts w:ascii="微软雅黑" w:eastAsia="微软雅黑" w:hAnsi="微软雅黑"/>
                <w:sz w:val="18"/>
                <w:szCs w:val="18"/>
              </w:rPr>
              <w:t xml:space="preserve">none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默认缺省值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不做任何浮动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就是默认文档流</w:t>
            </w:r>
          </w:p>
          <w:p w:rsidR="001D07B0" w:rsidRDefault="00E230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浮动的特点</w:t>
            </w:r>
          </w:p>
          <w:p w:rsidR="00E2309E" w:rsidRDefault="00E2309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1.元素一旦浮动,脱离文档流(不占页面空间,后面元素上前补位)</w:t>
            </w:r>
          </w:p>
          <w:p w:rsidR="00CF179F" w:rsidRDefault="00CF17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浮动元素停靠父元素的左边或者右边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或者是其它已浮动元素的边缘</w:t>
            </w:r>
          </w:p>
          <w:p w:rsidR="00CF179F" w:rsidRDefault="00CF17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3.父元素横向显示不下所有浮动的子元素时</w:t>
            </w:r>
            <w:r w:rsidR="00502A17">
              <w:rPr>
                <w:rFonts w:ascii="微软雅黑" w:eastAsia="微软雅黑" w:hAnsi="微软雅黑" w:hint="eastAsia"/>
                <w:sz w:val="18"/>
                <w:szCs w:val="18"/>
              </w:rPr>
              <w:t>,显示不下的元素会自动换行</w:t>
            </w:r>
          </w:p>
          <w:p w:rsidR="00502A17" w:rsidRPr="00E2309E" w:rsidRDefault="00502A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4.浮动元素主要解决,多个块级元素在同一行显示的问题</w:t>
            </w:r>
          </w:p>
        </w:tc>
      </w:tr>
    </w:tbl>
    <w:p w:rsidR="003E269F" w:rsidRDefault="00502A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5.浮动引发特殊情况</w:t>
      </w:r>
    </w:p>
    <w:p w:rsidR="00D83521" w:rsidRDefault="00D835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①元素一旦浮动,如果元素没有定义宽度,那么元素浮动之后的宽度将以内容为准</w:t>
      </w:r>
    </w:p>
    <w:p w:rsidR="00CC25D4" w:rsidRDefault="00D83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6764BC">
        <w:rPr>
          <w:rFonts w:ascii="微软雅黑" w:eastAsia="微软雅黑" w:hAnsi="微软雅黑" w:hint="eastAsia"/>
          <w:sz w:val="18"/>
          <w:szCs w:val="18"/>
        </w:rPr>
        <w:t>元素一旦浮动,就会变成块级元素(允许设置尺寸,垂直外边距有效)</w:t>
      </w:r>
    </w:p>
    <w:p w:rsidR="00493CB0" w:rsidRDefault="00234F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B04B1A">
        <w:rPr>
          <w:rFonts w:ascii="微软雅黑" w:eastAsia="微软雅黑" w:hAnsi="微软雅黑" w:hint="eastAsia"/>
          <w:sz w:val="18"/>
          <w:szCs w:val="18"/>
        </w:rPr>
        <w:t>浮动元素存在占位问题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493CB0" w:rsidTr="005E62DD">
        <w:tc>
          <w:tcPr>
            <w:tcW w:w="6447" w:type="dxa"/>
          </w:tcPr>
          <w:p w:rsidR="00493CB0" w:rsidRDefault="00493C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浮动元素会在浮动的方向上占位</w:t>
            </w:r>
            <w:r w:rsidR="005E62DD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5E62DD">
              <w:rPr>
                <w:rFonts w:ascii="微软雅黑" w:eastAsia="微软雅黑" w:hAnsi="微软雅黑"/>
                <w:sz w:val="18"/>
                <w:szCs w:val="18"/>
              </w:rPr>
              <w:t>导致被挤下去的元素不能占用之前浮动元素浮动方向上位置</w:t>
            </w:r>
          </w:p>
        </w:tc>
      </w:tr>
    </w:tbl>
    <w:p w:rsidR="00846B78" w:rsidRDefault="009D73C3" w:rsidP="005E62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="00EA654D">
        <w:rPr>
          <w:rFonts w:ascii="微软雅黑" w:eastAsia="微软雅黑" w:hAnsi="微软雅黑" w:hint="eastAsia"/>
          <w:sz w:val="18"/>
          <w:szCs w:val="18"/>
        </w:rPr>
        <w:t>天生不被浮动元素压着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B78" w:rsidTr="00846B78">
        <w:tc>
          <w:tcPr>
            <w:tcW w:w="8296" w:type="dxa"/>
          </w:tcPr>
          <w:p w:rsidR="00846B78" w:rsidRDefault="00846B78" w:rsidP="005E62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不会被浮动元素压在下面</w:t>
            </w:r>
          </w:p>
          <w:p w:rsidR="00846B78" w:rsidRDefault="00846B78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而是环绕着浮动元素显示</w:t>
            </w:r>
          </w:p>
        </w:tc>
      </w:tr>
    </w:tbl>
    <w:p w:rsidR="005E62DD" w:rsidRPr="005E62DD" w:rsidRDefault="005E62DD" w:rsidP="005E62DD">
      <w:pPr>
        <w:rPr>
          <w:rFonts w:ascii="微软雅黑" w:eastAsia="微软雅黑" w:hAnsi="微软雅黑"/>
          <w:sz w:val="18"/>
          <w:szCs w:val="18"/>
        </w:rPr>
      </w:pPr>
      <w:r w:rsidRPr="005E62DD">
        <w:rPr>
          <w:rFonts w:ascii="微软雅黑" w:eastAsia="微软雅黑" w:hAnsi="微软雅黑" w:hint="eastAsia"/>
          <w:sz w:val="18"/>
          <w:szCs w:val="18"/>
        </w:rPr>
        <w:t>脱离文档,意味着什么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5E62DD" w:rsidTr="005E62DD">
        <w:tc>
          <w:tcPr>
            <w:tcW w:w="8296" w:type="dxa"/>
          </w:tcPr>
          <w:p w:rsidR="005E62DD" w:rsidRPr="005E62DD" w:rsidRDefault="005E62DD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2DD">
              <w:rPr>
                <w:rFonts w:ascii="微软雅黑" w:eastAsia="微软雅黑" w:hAnsi="微软雅黑" w:hint="eastAsia"/>
                <w:sz w:val="18"/>
                <w:szCs w:val="18"/>
              </w:rPr>
              <w:t>1.元素不在文档流占位置</w:t>
            </w:r>
          </w:p>
          <w:p w:rsidR="005E62DD" w:rsidRPr="005E62DD" w:rsidRDefault="005E62DD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2DD">
              <w:rPr>
                <w:rFonts w:ascii="微软雅黑" w:eastAsia="微软雅黑" w:hAnsi="微软雅黑" w:hint="eastAsia"/>
                <w:sz w:val="18"/>
                <w:szCs w:val="18"/>
              </w:rPr>
              <w:t>2.后续元素上前补位</w:t>
            </w:r>
          </w:p>
          <w:p w:rsidR="005E62DD" w:rsidRPr="005E62DD" w:rsidRDefault="005E62DD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2DD">
              <w:rPr>
                <w:rFonts w:ascii="微软雅黑" w:eastAsia="微软雅黑" w:hAnsi="微软雅黑" w:hint="eastAsia"/>
                <w:sz w:val="18"/>
                <w:szCs w:val="18"/>
              </w:rPr>
              <w:t>3.如果没有设置宽,宽度以内容为准</w:t>
            </w:r>
          </w:p>
          <w:p w:rsidR="005E62DD" w:rsidRPr="005E62DD" w:rsidRDefault="005E62DD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E62DD">
              <w:rPr>
                <w:rFonts w:ascii="微软雅黑" w:eastAsia="微软雅黑" w:hAnsi="微软雅黑" w:hint="eastAsia"/>
                <w:sz w:val="18"/>
                <w:szCs w:val="18"/>
              </w:rPr>
              <w:t>4.元素就会变成块级(设置宽高有效,上下外边距有效)</w:t>
            </w:r>
          </w:p>
        </w:tc>
      </w:tr>
    </w:tbl>
    <w:p w:rsidR="005E62DD" w:rsidRPr="005E62DD" w:rsidRDefault="005E62DD" w:rsidP="005E62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6.清除浮动(清除之前浮动元素带来的影响)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62DD" w:rsidTr="005E62DD">
        <w:tc>
          <w:tcPr>
            <w:tcW w:w="8296" w:type="dxa"/>
          </w:tcPr>
          <w:p w:rsidR="005E62DD" w:rsidRDefault="005E62DD" w:rsidP="005E62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clear</w:t>
            </w:r>
            <w:r w:rsidR="005836F1">
              <w:rPr>
                <w:rFonts w:ascii="微软雅黑" w:eastAsia="微软雅黑" w:hAnsi="微软雅黑"/>
                <w:sz w:val="18"/>
                <w:szCs w:val="18"/>
              </w:rPr>
              <w:t>:left</w:t>
            </w:r>
          </w:p>
          <w:p w:rsidR="005836F1" w:rsidRDefault="005836F1" w:rsidP="005E62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right</w:t>
            </w:r>
          </w:p>
          <w:p w:rsidR="005836F1" w:rsidRDefault="005836F1" w:rsidP="005E62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both</w:t>
            </w:r>
          </w:p>
          <w:p w:rsidR="005836F1" w:rsidRDefault="005836F1" w:rsidP="005E62D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清除之前浮动元素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给我带来的影响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(不被浮动元素压着)</w:t>
            </w:r>
          </w:p>
        </w:tc>
      </w:tr>
    </w:tbl>
    <w:p w:rsidR="0017486C" w:rsidRPr="009D698D" w:rsidRDefault="00156D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486C" w:rsidTr="0017486C">
        <w:tc>
          <w:tcPr>
            <w:tcW w:w="8296" w:type="dxa"/>
          </w:tcPr>
          <w:p w:rsidR="0017486C" w:rsidRDefault="001748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由于父元素没有定义高度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内部所有子元素都脱离文档流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导致父元素认为在文档流中没有子元素的高度了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所以父元素就失去了高度</w:t>
            </w:r>
          </w:p>
          <w:p w:rsidR="0017486C" w:rsidRDefault="001748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给父元素设置高度</w:t>
            </w:r>
            <w:r w:rsidR="00132B01">
              <w:rPr>
                <w:rFonts w:ascii="微软雅黑" w:eastAsia="微软雅黑" w:hAnsi="微软雅黑" w:hint="eastAsia"/>
                <w:sz w:val="18"/>
                <w:szCs w:val="18"/>
              </w:rPr>
              <w:t>.弊端:</w:t>
            </w:r>
            <w:r w:rsidR="00132B01">
              <w:rPr>
                <w:rFonts w:ascii="微软雅黑" w:eastAsia="微软雅黑" w:hAnsi="微软雅黑"/>
                <w:sz w:val="18"/>
                <w:szCs w:val="18"/>
              </w:rPr>
              <w:t>很多时候</w:t>
            </w:r>
            <w:r w:rsidR="00132B01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="00132B01">
              <w:rPr>
                <w:rFonts w:ascii="微软雅黑" w:eastAsia="微软雅黑" w:hAnsi="微软雅黑"/>
                <w:sz w:val="18"/>
                <w:szCs w:val="18"/>
              </w:rPr>
              <w:t>不能确定父元素高度</w:t>
            </w:r>
          </w:p>
          <w:p w:rsidR="009A5979" w:rsidRDefault="009A597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2.父元素也浮动</w:t>
            </w:r>
            <w:r w:rsidR="008E7F74">
              <w:rPr>
                <w:rFonts w:ascii="微软雅黑" w:eastAsia="微软雅黑" w:hAnsi="微软雅黑" w:hint="eastAsia"/>
                <w:sz w:val="18"/>
                <w:szCs w:val="18"/>
              </w:rPr>
              <w:t>.弊端:父元素浮动会影响父元素的同级元素</w:t>
            </w:r>
          </w:p>
          <w:p w:rsidR="008E7F74" w:rsidRDefault="008E7F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3.over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flow:hidden/auto</w:t>
            </w:r>
          </w:p>
          <w:p w:rsidR="008E7F74" w:rsidRDefault="008E7F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8E7F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4.在父元素中</w:t>
            </w:r>
            <w:r w:rsidRPr="008E7F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E7F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追加一个空的块级元素</w:t>
            </w:r>
            <w:r w:rsidRPr="008E7F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</w:t>
            </w:r>
            <w:r w:rsidRPr="008E7F7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设置clear:both</w:t>
            </w:r>
            <w:r w:rsidRPr="008E7F7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30休息</w:t>
            </w:r>
          </w:p>
        </w:tc>
      </w:tr>
    </w:tbl>
    <w:p w:rsidR="006764BC" w:rsidRPr="009D698D" w:rsidRDefault="006764BC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173CAB" w:rsidRDefault="00173CAB" w:rsidP="00173CA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写样式的思路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173CAB" w:rsidTr="005919C5">
        <w:tc>
          <w:tcPr>
            <w:tcW w:w="6447" w:type="dxa"/>
          </w:tcPr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1.找元素  从外往里  从左往右  从上往下</w:t>
            </w:r>
          </w:p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2.写样式</w:t>
            </w:r>
          </w:p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①宽高,大体位置</w:t>
            </w:r>
          </w:p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②边框,背景</w:t>
            </w:r>
          </w:p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③文本所有样式</w:t>
            </w:r>
          </w:p>
          <w:p w:rsidR="00173CAB" w:rsidRDefault="00173CAB" w:rsidP="00E9620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④微调</w:t>
            </w:r>
          </w:p>
        </w:tc>
      </w:tr>
    </w:tbl>
    <w:p w:rsidR="00CC25D4" w:rsidRPr="00173CAB" w:rsidRDefault="005919C5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4D524B9" wp14:editId="124E138F">
            <wp:extent cx="2846081" cy="178546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3360" cy="17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Default="00CC25D4">
      <w:pPr>
        <w:rPr>
          <w:rFonts w:ascii="微软雅黑" w:eastAsia="微软雅黑" w:hAnsi="微软雅黑"/>
          <w:sz w:val="18"/>
          <w:szCs w:val="18"/>
        </w:rPr>
      </w:pPr>
    </w:p>
    <w:p w:rsidR="00CC25D4" w:rsidRPr="00C5467B" w:rsidRDefault="00CC25D4">
      <w:pPr>
        <w:rPr>
          <w:rFonts w:ascii="微软雅黑" w:eastAsia="微软雅黑" w:hAnsi="微软雅黑" w:hint="eastAsia"/>
          <w:sz w:val="18"/>
          <w:szCs w:val="18"/>
        </w:rPr>
      </w:pPr>
    </w:p>
    <w:sectPr w:rsidR="00CC25D4" w:rsidRPr="00C54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FF"/>
    <w:rsid w:val="00004EA6"/>
    <w:rsid w:val="0000600C"/>
    <w:rsid w:val="00051642"/>
    <w:rsid w:val="0007745D"/>
    <w:rsid w:val="00092898"/>
    <w:rsid w:val="000B24E2"/>
    <w:rsid w:val="000E0B7D"/>
    <w:rsid w:val="0012501A"/>
    <w:rsid w:val="00132B01"/>
    <w:rsid w:val="0015490A"/>
    <w:rsid w:val="00156D99"/>
    <w:rsid w:val="00173CAB"/>
    <w:rsid w:val="0017486C"/>
    <w:rsid w:val="001A5CB9"/>
    <w:rsid w:val="001D07B0"/>
    <w:rsid w:val="0021188F"/>
    <w:rsid w:val="00234F18"/>
    <w:rsid w:val="002E4606"/>
    <w:rsid w:val="003332C3"/>
    <w:rsid w:val="00367A30"/>
    <w:rsid w:val="003E269F"/>
    <w:rsid w:val="00407AEC"/>
    <w:rsid w:val="00421E36"/>
    <w:rsid w:val="00426492"/>
    <w:rsid w:val="00481315"/>
    <w:rsid w:val="00482F51"/>
    <w:rsid w:val="00493CB0"/>
    <w:rsid w:val="004D4F09"/>
    <w:rsid w:val="00502A17"/>
    <w:rsid w:val="005039C4"/>
    <w:rsid w:val="005836F1"/>
    <w:rsid w:val="005919C5"/>
    <w:rsid w:val="005E1F21"/>
    <w:rsid w:val="005E62DD"/>
    <w:rsid w:val="006424FF"/>
    <w:rsid w:val="006621D6"/>
    <w:rsid w:val="006764BC"/>
    <w:rsid w:val="006A05F8"/>
    <w:rsid w:val="00700C78"/>
    <w:rsid w:val="00747895"/>
    <w:rsid w:val="0075698F"/>
    <w:rsid w:val="007828FD"/>
    <w:rsid w:val="00846B78"/>
    <w:rsid w:val="008729B9"/>
    <w:rsid w:val="00895CA6"/>
    <w:rsid w:val="008E7F74"/>
    <w:rsid w:val="009A5979"/>
    <w:rsid w:val="009D698D"/>
    <w:rsid w:val="009D73C3"/>
    <w:rsid w:val="00A55CD0"/>
    <w:rsid w:val="00AA3BD3"/>
    <w:rsid w:val="00AE6040"/>
    <w:rsid w:val="00B04B1A"/>
    <w:rsid w:val="00BB11F8"/>
    <w:rsid w:val="00C5467B"/>
    <w:rsid w:val="00CC25D4"/>
    <w:rsid w:val="00CF179F"/>
    <w:rsid w:val="00D33AAC"/>
    <w:rsid w:val="00D76A7A"/>
    <w:rsid w:val="00D83521"/>
    <w:rsid w:val="00DE67AC"/>
    <w:rsid w:val="00E2309E"/>
    <w:rsid w:val="00EA654D"/>
    <w:rsid w:val="00ED54E3"/>
    <w:rsid w:val="00EE0BC0"/>
    <w:rsid w:val="00EE3184"/>
    <w:rsid w:val="00F14420"/>
    <w:rsid w:val="00F16BC2"/>
    <w:rsid w:val="00F87515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672A-AB6D-4BCB-989C-33B15626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175</cp:revision>
  <dcterms:created xsi:type="dcterms:W3CDTF">2019-12-12T00:59:00Z</dcterms:created>
  <dcterms:modified xsi:type="dcterms:W3CDTF">2019-12-12T10:01:00Z</dcterms:modified>
</cp:coreProperties>
</file>