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360048">
      <w:pPr>
        <w:ind w:firstLine="6928" w:firstLineChars="2887"/>
        <w:rPr>
          <w:sz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4533900</wp:posOffset>
                </wp:positionH>
                <wp:positionV relativeFrom="paragraph">
                  <wp:posOffset>32385</wp:posOffset>
                </wp:positionV>
                <wp:extent cx="1200150" cy="297180"/>
                <wp:effectExtent l="4445" t="4445" r="14605" b="15875"/>
                <wp:wrapNone/>
                <wp:docPr id="3" name="矩形 3"/>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7BE6700">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59264;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5WXUdYAAAAIAQAADwAAAAAAAAABACAAAAAiAAAAZHJzL2Rv&#10;d25yZXYueG1sUEsBAhQAFAAAAAgAh07iQDA7wagDAgAAKQQAAA4AAAAAAAAAAQAgAAAAJQEAAGRy&#10;cy9lMm9Eb2MueG1sUEsFBgAAAAAGAAYAWQEAAJoFAAAAAA==&#10;">
                <v:fill on="t" focussize="0,0"/>
                <v:stroke color="#000000" joinstyle="miter"/>
                <v:imagedata o:title=""/>
                <o:lock v:ext="edit" aspectratio="f"/>
                <v:textbox>
                  <w:txbxContent>
                    <w:p w14:paraId="77BE6700">
                      <w:r>
                        <w:rPr>
                          <w:rFonts w:hint="eastAsia"/>
                          <w:sz w:val="24"/>
                        </w:rPr>
                        <w:t xml:space="preserve">成 绩：     </w:t>
                      </w:r>
                    </w:p>
                  </w:txbxContent>
                </v:textbox>
              </v:rect>
            </w:pict>
          </mc:Fallback>
        </mc:AlternateContent>
      </w:r>
    </w:p>
    <w:p w14:paraId="6BB5710B">
      <w:pPr>
        <w:rPr>
          <w:sz w:val="28"/>
          <w:szCs w:val="28"/>
        </w:rPr>
      </w:pPr>
    </w:p>
    <w:p w14:paraId="2ABE9740">
      <w:pPr>
        <w:jc w:val="center"/>
      </w:pPr>
    </w:p>
    <w:p w14:paraId="6CBD4D96">
      <w:pPr>
        <w:jc w:val="center"/>
        <w:rPr>
          <w:rFonts w:eastAsia="华文新魏"/>
          <w:sz w:val="84"/>
          <w:szCs w:val="84"/>
        </w:rPr>
      </w:pPr>
      <w:r>
        <w:rPr>
          <w:rFonts w:eastAsia="华文新魏"/>
          <w:spacing w:val="100"/>
          <w:sz w:val="84"/>
          <w:szCs w:val="84"/>
        </w:rPr>
        <w:t>江西科技师范大学</w:t>
      </w:r>
    </w:p>
    <w:p w14:paraId="35565D71">
      <w:pPr>
        <w:jc w:val="center"/>
        <w:rPr>
          <w:rFonts w:eastAsia="隶书"/>
          <w:b/>
          <w:sz w:val="72"/>
          <w:szCs w:val="72"/>
        </w:rPr>
      </w:pPr>
      <w:r>
        <w:rPr>
          <w:rFonts w:hint="eastAsia" w:eastAsia="隶书"/>
          <w:b/>
          <w:sz w:val="72"/>
          <w:szCs w:val="72"/>
          <w:lang w:val="en-US" w:eastAsia="zh-CN"/>
        </w:rPr>
        <w:t>课程</w:t>
      </w:r>
      <w:r>
        <w:rPr>
          <w:rFonts w:eastAsia="隶书"/>
          <w:b/>
          <w:sz w:val="72"/>
          <w:szCs w:val="72"/>
        </w:rPr>
        <w:t>设计（论文）</w:t>
      </w:r>
    </w:p>
    <w:p w14:paraId="4D4B8BE5">
      <w:pPr>
        <w:ind w:firstLine="949" w:firstLineChars="450"/>
        <w:rPr>
          <w:rFonts w:eastAsia="黑体"/>
          <w:b/>
          <w:szCs w:val="21"/>
        </w:rPr>
      </w:pPr>
    </w:p>
    <w:p w14:paraId="6642B3D8">
      <w:pPr>
        <w:ind w:firstLine="949" w:firstLineChars="450"/>
        <w:rPr>
          <w:rFonts w:eastAsia="黑体"/>
          <w:b/>
          <w:szCs w:val="21"/>
        </w:rPr>
      </w:pPr>
    </w:p>
    <w:p w14:paraId="27FA55A3">
      <w:pPr>
        <w:ind w:firstLine="949" w:firstLineChars="450"/>
        <w:rPr>
          <w:rFonts w:eastAsia="黑体"/>
          <w:b/>
          <w:szCs w:val="21"/>
        </w:rPr>
      </w:pPr>
    </w:p>
    <w:p w14:paraId="49B424D5">
      <w:pPr>
        <w:ind w:firstLine="949" w:firstLineChars="450"/>
        <w:rPr>
          <w:rFonts w:eastAsia="黑体"/>
          <w:b/>
          <w:szCs w:val="21"/>
        </w:rPr>
      </w:pPr>
    </w:p>
    <w:p w14:paraId="1EF5D852">
      <w:pPr>
        <w:ind w:firstLine="949" w:firstLineChars="450"/>
        <w:rPr>
          <w:rFonts w:eastAsia="黑体"/>
          <w:b/>
          <w:szCs w:val="21"/>
        </w:rPr>
      </w:pPr>
    </w:p>
    <w:p w14:paraId="58788C91">
      <w:pPr>
        <w:ind w:firstLine="949" w:firstLineChars="450"/>
        <w:rPr>
          <w:rFonts w:eastAsia="黑体"/>
          <w:b/>
          <w:szCs w:val="21"/>
        </w:rPr>
      </w:pPr>
    </w:p>
    <w:p w14:paraId="23B57B28">
      <w:pPr>
        <w:tabs>
          <w:tab w:val="left" w:pos="1890"/>
        </w:tabs>
        <w:ind w:firstLine="1405" w:firstLineChars="500"/>
        <w:rPr>
          <w:rFonts w:eastAsia="楷体_GB2312"/>
          <w:b/>
          <w:sz w:val="28"/>
          <w:szCs w:val="28"/>
          <w:u w:val="single"/>
        </w:rPr>
      </w:pPr>
      <w:r>
        <w:rPr>
          <w:rFonts w:eastAsia="楷体_GB2312"/>
          <w:b/>
          <w:sz w:val="28"/>
          <w:szCs w:val="28"/>
        </w:rPr>
        <w:t>题目（中文）：</w:t>
      </w:r>
      <w:r>
        <w:rPr>
          <w:rFonts w:hint="eastAsia" w:eastAsia="楷体_GB2312"/>
          <w:b/>
          <w:sz w:val="28"/>
          <w:szCs w:val="28"/>
          <w:u w:val="single"/>
        </w:rPr>
        <w:t>基于Web客户端技术的个性化UI设计和实现</w:t>
      </w:r>
    </w:p>
    <w:p w14:paraId="04427744">
      <w:pPr>
        <w:ind w:firstLine="1968" w:firstLineChars="700"/>
        <w:rPr>
          <w:rFonts w:eastAsia="楷体_GB2312"/>
          <w:b/>
          <w:sz w:val="28"/>
          <w:szCs w:val="28"/>
        </w:rPr>
      </w:pPr>
      <w:r>
        <w:rPr>
          <w:rFonts w:eastAsia="楷体_GB2312"/>
          <w:b/>
          <w:sz w:val="28"/>
          <w:szCs w:val="28"/>
        </w:rPr>
        <w:t>（外文）：</w:t>
      </w:r>
      <w:r>
        <w:rPr>
          <w:rFonts w:hint="eastAsia" w:ascii="Times New Roman" w:hAnsi="Times New Roman" w:eastAsia="楷体_GB2312" w:cs="Times New Roman"/>
          <w:b/>
          <w:szCs w:val="21"/>
          <w:u w:val="single"/>
        </w:rPr>
        <w:t>C</w:t>
      </w:r>
      <w:r>
        <w:rPr>
          <w:rFonts w:ascii="Times New Roman" w:hAnsi="Times New Roman" w:eastAsia="楷体_GB2312" w:cs="Times New Roman"/>
          <w:b/>
          <w:szCs w:val="21"/>
          <w:u w:val="single"/>
        </w:rPr>
        <w:t>ustomized</w:t>
      </w:r>
      <w:r>
        <w:rPr>
          <w:rFonts w:hint="eastAsia" w:ascii="Times New Roman" w:hAnsi="Times New Roman" w:eastAsia="楷体_GB2312" w:cs="Times New Roman"/>
          <w:b/>
          <w:szCs w:val="21"/>
          <w:u w:val="single"/>
        </w:rPr>
        <w:t xml:space="preserve"> </w:t>
      </w:r>
      <w:r>
        <w:rPr>
          <w:rFonts w:ascii="Times New Roman" w:hAnsi="Times New Roman" w:eastAsia="楷体_GB2312" w:cs="Times New Roman"/>
          <w:b/>
          <w:szCs w:val="21"/>
          <w:u w:val="single"/>
        </w:rPr>
        <w:t xml:space="preserve">UI design and </w:t>
      </w:r>
      <w:r>
        <w:rPr>
          <w:rFonts w:hint="eastAsia" w:ascii="Times New Roman" w:hAnsi="Times New Roman" w:eastAsia="楷体_GB2312" w:cs="Times New Roman"/>
          <w:b/>
          <w:szCs w:val="21"/>
          <w:u w:val="single"/>
        </w:rPr>
        <w:t xml:space="preserve">Programming based on Web client technology   </w:t>
      </w:r>
      <w:r>
        <w:rPr>
          <w:rFonts w:hint="eastAsia" w:ascii="Times New Roman" w:hAnsi="Times New Roman" w:eastAsia="楷体_GB2312" w:cs="Times New Roman"/>
          <w:b/>
          <w:sz w:val="28"/>
          <w:szCs w:val="28"/>
          <w:u w:val="single"/>
        </w:rPr>
        <w:t xml:space="preserve">  </w:t>
      </w:r>
    </w:p>
    <w:p w14:paraId="04E614FE">
      <w:pPr>
        <w:ind w:firstLine="1968" w:firstLineChars="700"/>
        <w:rPr>
          <w:rFonts w:eastAsia="楷体_GB2312"/>
          <w:b/>
          <w:sz w:val="28"/>
          <w:szCs w:val="28"/>
          <w:u w:val="single"/>
        </w:rPr>
      </w:pPr>
      <w:r>
        <w:rPr>
          <w:rFonts w:eastAsia="楷体_GB2312"/>
          <w:b/>
          <w:sz w:val="28"/>
          <w:szCs w:val="28"/>
        </w:rPr>
        <w:t>院（系）：</w:t>
      </w:r>
      <w:r>
        <w:rPr>
          <w:rFonts w:eastAsia="楷体_GB2312"/>
          <w:b/>
          <w:sz w:val="28"/>
          <w:szCs w:val="28"/>
          <w:u w:val="single"/>
        </w:rPr>
        <w:t xml:space="preserve">      </w:t>
      </w:r>
      <w:r>
        <w:rPr>
          <w:rFonts w:hint="eastAsia" w:eastAsia="楷体_GB2312"/>
          <w:b/>
          <w:sz w:val="28"/>
          <w:szCs w:val="28"/>
          <w:u w:val="single"/>
        </w:rPr>
        <w:t xml:space="preserve"> 元宇宙产业学院          </w:t>
      </w:r>
    </w:p>
    <w:p w14:paraId="09C00AFA">
      <w:pPr>
        <w:ind w:firstLine="1968" w:firstLineChars="700"/>
        <w:rPr>
          <w:rFonts w:eastAsia="楷体_GB2312"/>
          <w:b/>
          <w:sz w:val="28"/>
          <w:szCs w:val="28"/>
        </w:rPr>
      </w:pPr>
      <w:r>
        <w:rPr>
          <w:rFonts w:eastAsia="楷体_GB2312"/>
          <w:b/>
          <w:sz w:val="28"/>
          <w:szCs w:val="28"/>
        </w:rPr>
        <w:t>专    业：</w:t>
      </w:r>
      <w:r>
        <w:rPr>
          <w:rFonts w:eastAsia="楷体_GB2312"/>
          <w:b/>
          <w:sz w:val="28"/>
          <w:szCs w:val="28"/>
          <w:u w:val="single"/>
        </w:rPr>
        <w:t xml:space="preserve">      </w:t>
      </w:r>
      <w:r>
        <w:rPr>
          <w:rFonts w:hint="eastAsia" w:eastAsia="楷体_GB2312"/>
          <w:b/>
          <w:sz w:val="28"/>
          <w:szCs w:val="28"/>
          <w:u w:val="single"/>
        </w:rPr>
        <w:t xml:space="preserve"> 计算机科学与技术        </w:t>
      </w:r>
    </w:p>
    <w:p w14:paraId="2771BCDD">
      <w:pPr>
        <w:ind w:firstLine="1968" w:firstLineChars="700"/>
        <w:rPr>
          <w:rFonts w:eastAsia="楷体_GB2312"/>
          <w:b/>
          <w:sz w:val="28"/>
          <w:szCs w:val="28"/>
        </w:rPr>
      </w:pPr>
      <w:r>
        <w:rPr>
          <w:rFonts w:eastAsia="楷体_GB2312"/>
          <w:b/>
          <w:sz w:val="28"/>
          <w:szCs w:val="28"/>
        </w:rPr>
        <w:t>学生姓名：</w:t>
      </w:r>
      <w:r>
        <w:rPr>
          <w:rFonts w:eastAsia="楷体_GB2312"/>
          <w:b/>
          <w:sz w:val="28"/>
          <w:szCs w:val="28"/>
          <w:u w:val="single"/>
        </w:rPr>
        <w:t xml:space="preserve">       </w:t>
      </w:r>
      <w:r>
        <w:rPr>
          <w:rFonts w:hint="eastAsia" w:eastAsia="楷体_GB2312"/>
          <w:b/>
          <w:sz w:val="28"/>
          <w:szCs w:val="28"/>
          <w:u w:val="single"/>
        </w:rPr>
        <w:t xml:space="preserve">钟雅婷                  </w:t>
      </w:r>
    </w:p>
    <w:p w14:paraId="51672BEC">
      <w:pPr>
        <w:ind w:firstLine="1968" w:firstLineChars="700"/>
        <w:rPr>
          <w:rFonts w:eastAsia="楷体_GB2312"/>
          <w:b/>
          <w:sz w:val="28"/>
          <w:szCs w:val="28"/>
        </w:rPr>
      </w:pPr>
      <w:r>
        <w:rPr>
          <w:rFonts w:eastAsia="楷体_GB2312"/>
          <w:b/>
          <w:sz w:val="28"/>
          <w:szCs w:val="28"/>
        </w:rPr>
        <w:t>学    号：</w:t>
      </w:r>
      <w:r>
        <w:rPr>
          <w:rFonts w:eastAsia="楷体_GB2312"/>
          <w:b/>
          <w:sz w:val="28"/>
          <w:szCs w:val="28"/>
          <w:u w:val="single"/>
        </w:rPr>
        <w:t xml:space="preserve">       </w:t>
      </w:r>
      <w:r>
        <w:rPr>
          <w:rFonts w:hint="eastAsia" w:eastAsia="楷体_GB2312"/>
          <w:b/>
          <w:sz w:val="28"/>
          <w:szCs w:val="28"/>
          <w:u w:val="single"/>
        </w:rPr>
        <w:t>20213637</w:t>
      </w:r>
      <w:r>
        <w:rPr>
          <w:rFonts w:eastAsia="楷体_GB2312"/>
          <w:b/>
          <w:sz w:val="28"/>
          <w:szCs w:val="28"/>
          <w:u w:val="single"/>
        </w:rPr>
        <w:t xml:space="preserve"> </w:t>
      </w:r>
      <w:r>
        <w:rPr>
          <w:rFonts w:hint="eastAsia" w:eastAsia="楷体_GB2312"/>
          <w:b/>
          <w:sz w:val="28"/>
          <w:szCs w:val="28"/>
          <w:u w:val="single"/>
        </w:rPr>
        <w:t xml:space="preserve">               </w:t>
      </w:r>
    </w:p>
    <w:p w14:paraId="7E0CDB11">
      <w:pPr>
        <w:ind w:firstLine="1968" w:firstLineChars="700"/>
        <w:rPr>
          <w:rFonts w:eastAsia="楷体_GB2312"/>
          <w:b/>
          <w:sz w:val="28"/>
          <w:szCs w:val="28"/>
        </w:rPr>
      </w:pPr>
      <w:r>
        <w:rPr>
          <w:rFonts w:eastAsia="楷体_GB2312"/>
          <w:b/>
          <w:sz w:val="28"/>
          <w:szCs w:val="28"/>
        </w:rPr>
        <w:t>指导教师：</w:t>
      </w:r>
      <w:r>
        <w:rPr>
          <w:rFonts w:hint="eastAsia" w:eastAsia="楷体_GB2312"/>
          <w:b/>
          <w:sz w:val="28"/>
          <w:szCs w:val="28"/>
          <w:u w:val="single"/>
        </w:rPr>
        <w:t xml:space="preserve">       李健宏                  </w:t>
      </w:r>
    </w:p>
    <w:p w14:paraId="4E3D0F50">
      <w:pPr>
        <w:ind w:firstLine="560" w:firstLineChars="200"/>
        <w:rPr>
          <w:sz w:val="28"/>
          <w:szCs w:val="28"/>
        </w:rPr>
      </w:pPr>
    </w:p>
    <w:p w14:paraId="17815EE2">
      <w:pPr>
        <w:ind w:firstLine="560" w:firstLineChars="200"/>
        <w:jc w:val="center"/>
        <w:rPr>
          <w:sz w:val="28"/>
          <w:szCs w:val="28"/>
        </w:rPr>
      </w:pPr>
    </w:p>
    <w:p w14:paraId="5921D061">
      <w:pPr>
        <w:ind w:left="1260" w:firstLine="420"/>
        <w:jc w:val="right"/>
        <w:rPr>
          <w:rFonts w:eastAsia="楷体_GB2312"/>
          <w:b/>
          <w:sz w:val="28"/>
          <w:szCs w:val="28"/>
        </w:rPr>
      </w:pPr>
      <w:r>
        <w:rPr>
          <w:rFonts w:hint="eastAsia" w:eastAsia="楷体_GB2312"/>
          <w:b/>
          <w:sz w:val="28"/>
          <w:szCs w:val="28"/>
        </w:rPr>
        <w:t>2024</w:t>
      </w:r>
      <w:r>
        <w:rPr>
          <w:rFonts w:eastAsia="楷体_GB2312"/>
          <w:b/>
          <w:sz w:val="28"/>
          <w:szCs w:val="28"/>
        </w:rPr>
        <w:t>年</w:t>
      </w:r>
      <w:r>
        <w:rPr>
          <w:rFonts w:hint="eastAsia" w:eastAsia="楷体_GB2312"/>
          <w:b/>
          <w:sz w:val="28"/>
          <w:szCs w:val="28"/>
        </w:rPr>
        <w:t>6</w:t>
      </w:r>
      <w:r>
        <w:rPr>
          <w:rFonts w:eastAsia="楷体_GB2312"/>
          <w:b/>
          <w:sz w:val="28"/>
          <w:szCs w:val="28"/>
        </w:rPr>
        <w:t>月</w:t>
      </w:r>
      <w:r>
        <w:rPr>
          <w:rFonts w:hint="eastAsia" w:eastAsia="楷体_GB2312"/>
          <w:b/>
          <w:sz w:val="28"/>
          <w:szCs w:val="28"/>
          <w:lang w:val="en-US" w:eastAsia="zh-CN"/>
        </w:rPr>
        <w:t>18</w:t>
      </w:r>
      <w:r>
        <w:rPr>
          <w:rFonts w:eastAsia="楷体_GB2312"/>
          <w:b/>
          <w:sz w:val="28"/>
          <w:szCs w:val="28"/>
        </w:rPr>
        <w:t>日</w:t>
      </w:r>
    </w:p>
    <w:p w14:paraId="39611808">
      <w:pPr>
        <w:rPr>
          <w:rFonts w:ascii="黑体" w:hAnsi="黑体" w:eastAsia="黑体" w:cs="黑体"/>
          <w:sz w:val="36"/>
          <w:szCs w:val="36"/>
        </w:rPr>
        <w:sectPr>
          <w:endnotePr>
            <w:numFmt w:val="decimal"/>
          </w:endnotePr>
          <w:pgSz w:w="11906" w:h="16838"/>
          <w:pgMar w:top="1134" w:right="1134" w:bottom="1134" w:left="1134" w:header="851" w:footer="992" w:gutter="0"/>
          <w:cols w:space="425" w:num="1"/>
          <w:docGrid w:type="lines" w:linePitch="312" w:charSpace="0"/>
        </w:sectPr>
      </w:pPr>
    </w:p>
    <w:sdt>
      <w:sdtPr>
        <w:rPr>
          <w:rFonts w:ascii="宋体" w:hAnsi="宋体" w:eastAsia="宋体"/>
        </w:rPr>
        <w:id w:val="147466589"/>
        <w15:color w:val="DBDBDB"/>
        <w:docPartObj>
          <w:docPartGallery w:val="Table of Contents"/>
          <w:docPartUnique/>
        </w:docPartObj>
      </w:sdtPr>
      <w:sdtEndPr>
        <w:rPr>
          <w:rFonts w:hint="eastAsia" w:ascii="宋体" w:hAnsi="宋体" w:eastAsia="宋体" w:cs="宋体"/>
          <w:bCs/>
          <w:color w:val="000000" w:themeColor="text1"/>
          <w:sz w:val="24"/>
          <w:szCs w:val="24"/>
          <w14:textFill>
            <w14:solidFill>
              <w14:schemeClr w14:val="tx1"/>
            </w14:solidFill>
          </w14:textFill>
        </w:rPr>
      </w:sdtEndPr>
      <w:sdtContent>
        <w:p w14:paraId="264CDDE3">
          <w:pPr>
            <w:jc w:val="center"/>
            <w:rPr>
              <w:sz w:val="44"/>
              <w:szCs w:val="44"/>
            </w:rPr>
          </w:pPr>
          <w:r>
            <w:rPr>
              <w:rFonts w:ascii="宋体" w:hAnsi="宋体" w:eastAsia="宋体"/>
              <w:sz w:val="44"/>
              <w:szCs w:val="44"/>
            </w:rPr>
            <w:t>目录</w:t>
          </w:r>
        </w:p>
        <w:p w14:paraId="301B17DE">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
              <w:bCs/>
              <w:color w:val="000000" w:themeColor="text1"/>
              <w:sz w:val="24"/>
              <w:szCs w:val="24"/>
              <w14:textFill>
                <w14:solidFill>
                  <w14:schemeClr w14:val="tx1"/>
                </w14:solidFill>
              </w14:textFill>
            </w:rPr>
            <w:fldChar w:fldCharType="begin"/>
          </w:r>
          <w:r>
            <w:rPr>
              <w:rFonts w:hint="eastAsia" w:ascii="宋体" w:hAnsi="宋体" w:eastAsia="宋体" w:cs="宋体"/>
              <w:b/>
              <w:bCs/>
              <w:color w:val="000000" w:themeColor="text1"/>
              <w:sz w:val="24"/>
              <w:szCs w:val="24"/>
              <w14:textFill>
                <w14:solidFill>
                  <w14:schemeClr w14:val="tx1"/>
                </w14:solidFill>
              </w14:textFill>
            </w:rPr>
            <w:instrText xml:space="preserve">TOC \o "1-3" \h \u </w:instrText>
          </w:r>
          <w:r>
            <w:rPr>
              <w:rFonts w:hint="eastAsia" w:ascii="宋体" w:hAnsi="宋体" w:eastAsia="宋体" w:cs="宋体"/>
              <w:b/>
              <w:bCs/>
              <w:color w:val="000000" w:themeColor="text1"/>
              <w:sz w:val="24"/>
              <w:szCs w:val="24"/>
              <w14:textFill>
                <w14:solidFill>
                  <w14:schemeClr w14:val="tx1"/>
                </w14:solidFill>
              </w14:textFill>
            </w:rPr>
            <w:fldChar w:fldCharType="separate"/>
          </w: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_Toc31351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1.前言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_Toc31351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7EE10604">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_Toc17024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1.1毕设任务分析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_Toc17024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3E35C57A">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_Toc3469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1.2研学计划</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_Toc3469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29B7A724">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_Toc15966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1.3研究方法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_Toc15966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2C608FDC">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_Toc17332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2.技术总结和文献综述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_Toc17332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1A20C86C">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_Toc17223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2.1Web平台和客户端技术概述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6505C6C9">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_Toc20734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2.2项目的增量式迭代开发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_Toc20734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790CC2FF">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_Toc4342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3.内容设计概要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_Toc4342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538B5934">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_Toc10852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3.1分析和设计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_Toc10852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5010BBA0">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_Toc21507 </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lang w:val="en-US" w:eastAsia="zh-CN" w:bidi="ar-SA"/>
            </w:rPr>
            <w:t>3.2 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_Toc21507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6DBC2196">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_Toc12188 </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lang w:val="en-US" w:eastAsia="zh-CN" w:bidi="ar-SA"/>
            </w:rPr>
            <w:t>3.3 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_Toc12188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17E9101B">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_Toc9442 </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lang w:val="en-US" w:eastAsia="zh-CN" w:bidi="ar-SA"/>
            </w:rPr>
            <w:t>3.4 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_Toc9442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5817E203">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_Toc14483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4.移动互联时代的UI开发初步—窄屏终端的响应式设计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_Toc14483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466FE999">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_Toc16359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4.1分析和设计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_Toc16359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318F10BA">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_Toc19426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4.2项目的实现和编程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_Toc19426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0E95F30A">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_Toc18047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4.3项目的运行和测试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_Toc18047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06C354A0">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_Toc6897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4.4项目的代码提交和版本管理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_Toc6897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0760885B">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_Toc13026 </w:instrText>
          </w:r>
          <w:r>
            <w:rPr>
              <w:rFonts w:hint="eastAsia" w:ascii="宋体" w:hAnsi="宋体" w:eastAsia="宋体" w:cs="宋体"/>
              <w:bCs/>
              <w:sz w:val="24"/>
              <w:szCs w:val="24"/>
            </w:rPr>
            <w:fldChar w:fldCharType="separate"/>
          </w:r>
          <w:r>
            <w:rPr>
              <w:rFonts w:hint="eastAsia" w:ascii="宋体" w:hAnsi="宋体" w:eastAsia="宋体" w:cs="宋体"/>
              <w:bCs/>
              <w:sz w:val="24"/>
              <w:szCs w:val="24"/>
              <w:lang w:val="en-US" w:eastAsia="zh-CN"/>
            </w:rPr>
            <w:t>5.</w:t>
          </w:r>
          <w:r>
            <w:rPr>
              <w:rFonts w:hint="eastAsia" w:ascii="宋体" w:hAnsi="宋体" w:eastAsia="宋体" w:cs="宋体"/>
              <w:bCs/>
              <w:sz w:val="24"/>
              <w:szCs w:val="24"/>
            </w:rPr>
            <w:t>应用响应式设计技术开发可适配窄屏和宽屏的UI</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_Toc13026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75A38B9D">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_Toc13158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5.1分析和设计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_Toc13158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739D90CE">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_Toc25222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5.2项目的实现和编程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_Toc25222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440D6E29">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_Toc26129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5.3项目的运行和测试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_Toc26129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590FA36C">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_Toc32732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5.4项目的代码提交和版本管理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_Toc32732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16C4FDC2">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_Toc32680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6.个性化UI设计中对鼠标</w:t>
          </w:r>
          <w:r>
            <w:rPr>
              <w:rFonts w:hint="eastAsia" w:ascii="宋体" w:hAnsi="宋体" w:eastAsia="宋体" w:cs="宋体"/>
              <w:bCs/>
              <w:sz w:val="24"/>
              <w:szCs w:val="24"/>
              <w:lang w:val="en-US" w:eastAsia="zh-CN"/>
            </w:rPr>
            <w:t>交互</w:t>
          </w:r>
          <w:r>
            <w:rPr>
              <w:rFonts w:hint="eastAsia" w:ascii="宋体" w:hAnsi="宋体" w:eastAsia="宋体" w:cs="宋体"/>
              <w:bCs/>
              <w:sz w:val="24"/>
              <w:szCs w:val="24"/>
            </w:rPr>
            <w:t>的设计开发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_Toc32680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0BFB287D">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_Toc10606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6.1分析和设计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_Toc10606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0FDB0831">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_Toc16013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6.2项目的实现和编程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_Toc16013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55C10883">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_Toc24079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6.3项目的运行和测试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_Toc24079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2CB804A8">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_Toc24664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6.4项目的代码提交和版本管理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_Toc24664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29445067">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_Toc32450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7.对触屏和鼠标的通用</w:t>
          </w:r>
          <w:r>
            <w:rPr>
              <w:rFonts w:hint="eastAsia" w:ascii="宋体" w:hAnsi="宋体" w:eastAsia="宋体" w:cs="宋体"/>
              <w:bCs/>
              <w:sz w:val="24"/>
              <w:szCs w:val="24"/>
              <w:lang w:val="en-US" w:eastAsia="zh-CN"/>
            </w:rPr>
            <w:t>交互</w:t>
          </w:r>
          <w:r>
            <w:rPr>
              <w:rFonts w:hint="eastAsia" w:ascii="宋体" w:hAnsi="宋体" w:eastAsia="宋体" w:cs="宋体"/>
              <w:bCs/>
              <w:sz w:val="24"/>
              <w:szCs w:val="24"/>
            </w:rPr>
            <w:t>操作的设计开发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_Toc32450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2A124B2A">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_Toc7332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7.1分析和设计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_Toc7332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61599652">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_Toc23759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7.2项目的实现和编程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_Toc23759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70B1FBD6">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_Toc32586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7.3项目的运行和测试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_Toc32586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49C17D49">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_Toc7572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7.4项目的代码提交和版本管理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_Toc7572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3DD0BE52">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_Toc25970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8.UI的个性化键盘</w:t>
          </w:r>
          <w:r>
            <w:rPr>
              <w:rFonts w:hint="eastAsia" w:ascii="宋体" w:hAnsi="宋体" w:eastAsia="宋体" w:cs="宋体"/>
              <w:bCs/>
              <w:sz w:val="24"/>
              <w:szCs w:val="24"/>
              <w:lang w:val="en-US" w:eastAsia="zh-CN"/>
            </w:rPr>
            <w:t>交互</w:t>
          </w:r>
          <w:r>
            <w:rPr>
              <w:rFonts w:hint="eastAsia" w:ascii="宋体" w:hAnsi="宋体" w:eastAsia="宋体" w:cs="宋体"/>
              <w:bCs/>
              <w:sz w:val="24"/>
              <w:szCs w:val="24"/>
            </w:rPr>
            <w:t>控制的设计开发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_Toc25970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3F35E0D1">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_Toc18904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8.1分析和设计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_Toc18904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0C689E9E">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_Toc15387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8.2项目的实现和编程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_Toc15387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067D5E06">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_Toc19616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8.3项目的运行和测试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_Toc19616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4897F891">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_Toc21523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8.4项目的代码提交和版本管理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_Toc21523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2CA5EE70">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_Toc1506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9.用gitBash工具管理项目的代码仓库和http服务器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_Toc1506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31259977">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_Toc32369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9.1经典Bash工具介绍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_Toc32369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79E28AEC">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_Toc30592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9.2通过GitHub平台实现本项目的全球域名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_Toc30592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688E90F5">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_Toc32267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9.3创建一个空的远程代码仓库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_Toc32267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7A6AFDF3">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_Toc1909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9.4设置本地仓库和远程代码仓库的链接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_Toc1909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223F6E62">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jc w:val="distribute"/>
            <w:textAlignment w:val="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begin"/>
          </w:r>
          <w:r>
            <w:rPr>
              <w:rFonts w:hint="eastAsia" w:ascii="宋体" w:hAnsi="宋体" w:eastAsia="宋体" w:cs="宋体"/>
              <w:bCs/>
              <w:sz w:val="24"/>
              <w:szCs w:val="24"/>
            </w:rPr>
            <w:instrText xml:space="preserve"> HYPERLINK \l _Toc32132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_Toc32132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bCs/>
              <w:color w:val="000000" w:themeColor="text1"/>
              <w:sz w:val="24"/>
              <w:szCs w:val="24"/>
              <w14:textFill>
                <w14:solidFill>
                  <w14:schemeClr w14:val="tx1"/>
                </w14:solidFill>
              </w14:textFill>
            </w:rPr>
            <w:fldChar w:fldCharType="end"/>
          </w:r>
        </w:p>
        <w:p w14:paraId="3DF64F74">
          <w:pPr>
            <w:adjustRightInd w:val="0"/>
            <w:snapToGrid w:val="0"/>
            <w:spacing w:line="360" w:lineRule="auto"/>
            <w:rPr>
              <w:rFonts w:hint="eastAsia" w:ascii="宋体" w:hAnsi="宋体" w:eastAsia="宋体" w:cs="宋体"/>
              <w:sz w:val="24"/>
              <w:szCs w:val="24"/>
            </w:rPr>
          </w:pPr>
          <w:r>
            <w:rPr>
              <w:rFonts w:hint="eastAsia" w:ascii="宋体" w:hAnsi="宋体" w:eastAsia="宋体" w:cs="宋体"/>
              <w:bCs/>
              <w:color w:val="000000" w:themeColor="text1"/>
              <w:sz w:val="24"/>
              <w:szCs w:val="24"/>
              <w14:textFill>
                <w14:solidFill>
                  <w14:schemeClr w14:val="tx1"/>
                </w14:solidFill>
              </w14:textFill>
            </w:rPr>
            <w:fldChar w:fldCharType="end"/>
          </w:r>
        </w:p>
      </w:sdtContent>
    </w:sdt>
    <w:p w14:paraId="6EDA8BAE">
      <w:pPr>
        <w:spacing w:line="360" w:lineRule="auto"/>
        <w:jc w:val="center"/>
        <w:rPr>
          <w:rFonts w:hint="eastAsia" w:ascii="宋体" w:hAnsi="宋体" w:eastAsia="宋体" w:cs="宋体"/>
          <w:b/>
          <w:bCs/>
          <w:color w:val="000000" w:themeColor="text1"/>
          <w:sz w:val="24"/>
          <w:szCs w:val="24"/>
          <w14:textFill>
            <w14:solidFill>
              <w14:schemeClr w14:val="tx1"/>
            </w14:solidFill>
          </w14:textFill>
        </w:rPr>
        <w:sectPr>
          <w:footerReference r:id="rId3" w:type="default"/>
          <w:pgSz w:w="11906" w:h="16838"/>
          <w:pgMar w:top="1440" w:right="1800" w:bottom="1440" w:left="1800" w:header="851" w:footer="992" w:gutter="0"/>
          <w:pgNumType w:fmt="upperRoman" w:start="1"/>
          <w:cols w:space="425" w:num="1"/>
          <w:docGrid w:type="lines" w:linePitch="312" w:charSpace="0"/>
        </w:sectPr>
      </w:pPr>
    </w:p>
    <w:p w14:paraId="1D0747A9">
      <w:pPr>
        <w:spacing w:line="360" w:lineRule="auto"/>
        <w:jc w:val="center"/>
        <w:rPr>
          <w:rFonts w:ascii="宋体" w:hAnsi="宋体" w:eastAsia="宋体" w:cs="宋体"/>
          <w:b/>
          <w:bCs/>
          <w:color w:val="000000" w:themeColor="text1"/>
          <w:sz w:val="36"/>
          <w:szCs w:val="36"/>
          <w14:textFill>
            <w14:solidFill>
              <w14:schemeClr w14:val="tx1"/>
            </w14:solidFill>
          </w14:textFill>
        </w:rPr>
      </w:pPr>
      <w:r>
        <w:rPr>
          <w:rFonts w:hint="eastAsia" w:ascii="宋体" w:hAnsi="宋体" w:eastAsia="宋体" w:cs="宋体"/>
          <w:b/>
          <w:bCs/>
          <w:color w:val="000000" w:themeColor="text1"/>
          <w:sz w:val="36"/>
          <w:szCs w:val="36"/>
          <w14:textFill>
            <w14:solidFill>
              <w14:schemeClr w14:val="tx1"/>
            </w14:solidFill>
          </w14:textFill>
        </w:rPr>
        <w:t>基于Web客户端技术的个性化UI设计和实现</w:t>
      </w:r>
    </w:p>
    <w:p w14:paraId="3B54EC9F">
      <w:pPr>
        <w:spacing w:line="400" w:lineRule="exact"/>
        <w:jc w:val="center"/>
        <w:rPr>
          <w:rFonts w:ascii="Times New Roman" w:hAnsi="Times New Roman" w:eastAsia="楷体" w:cs="Times New Roman"/>
          <w:color w:val="000000"/>
          <w:sz w:val="24"/>
        </w:rPr>
      </w:pPr>
      <w:bookmarkStart w:id="0" w:name="_Toc13647"/>
      <w:bookmarkStart w:id="1" w:name="_Toc15342"/>
      <w:bookmarkStart w:id="2" w:name="_Toc16958"/>
      <w:r>
        <w:rPr>
          <w:rFonts w:ascii="Times New Roman" w:hAnsi="Times New Roman" w:cs="Times New Roman"/>
          <w:sz w:val="28"/>
          <w:szCs w:val="28"/>
        </w:rPr>
        <w:t>（</w:t>
      </w:r>
      <w:r>
        <w:rPr>
          <w:rFonts w:ascii="Times New Roman" w:hAnsi="Times New Roman" w:eastAsia="楷体" w:cs="Times New Roman"/>
          <w:color w:val="000000"/>
          <w:sz w:val="24"/>
        </w:rPr>
        <w:t>Customized UI design and Programming based on Web client technology）</w:t>
      </w:r>
      <w:bookmarkEnd w:id="0"/>
      <w:bookmarkEnd w:id="1"/>
      <w:bookmarkEnd w:id="2"/>
    </w:p>
    <w:p w14:paraId="44065B84">
      <w:pPr>
        <w:jc w:val="center"/>
        <w:rPr>
          <w:rFonts w:ascii="黑体" w:hAnsi="黑体" w:eastAsia="黑体" w:cs="黑体"/>
          <w:color w:val="000000"/>
          <w:sz w:val="24"/>
        </w:rPr>
      </w:pPr>
      <w:r>
        <w:rPr>
          <w:rFonts w:hint="eastAsia" w:ascii="宋体" w:hAnsi="宋体" w:eastAsia="宋体" w:cs="宋体"/>
          <w:color w:val="000000"/>
          <w:szCs w:val="21"/>
        </w:rPr>
        <w:t>科师大元宇宙产业学院2021级 钟雅婷</w:t>
      </w:r>
    </w:p>
    <w:p w14:paraId="42F1A2EE">
      <w:pPr>
        <w:rPr>
          <w:rFonts w:ascii="宋体" w:hAnsi="宋体" w:eastAsia="宋体" w:cs="宋体"/>
          <w:b/>
          <w:bCs/>
          <w:sz w:val="24"/>
        </w:rPr>
      </w:pPr>
    </w:p>
    <w:p w14:paraId="5A7E0B8D">
      <w:pPr>
        <w:rPr>
          <w:rFonts w:hint="eastAsia" w:ascii="宋体" w:hAnsi="宋体" w:eastAsia="宋体" w:cs="宋体"/>
          <w:b/>
          <w:bCs/>
          <w:szCs w:val="21"/>
        </w:rPr>
        <w:sectPr>
          <w:footerReference r:id="rId4" w:type="default"/>
          <w:pgSz w:w="11906" w:h="16838"/>
          <w:pgMar w:top="1440" w:right="1800" w:bottom="1440" w:left="1800" w:header="851" w:footer="992" w:gutter="0"/>
          <w:pgNumType w:fmt="decimal" w:start="1"/>
          <w:cols w:space="425" w:num="1"/>
          <w:docGrid w:type="lines" w:linePitch="312" w:charSpace="0"/>
        </w:sectPr>
      </w:pPr>
      <w:r>
        <w:rPr>
          <w:rFonts w:hint="eastAsia" w:ascii="宋体" w:hAnsi="宋体" w:eastAsia="宋体" w:cs="宋体"/>
          <w:b/>
          <w:bCs/>
          <w:sz w:val="24"/>
        </w:rPr>
        <w:t>【摘要】</w:t>
      </w:r>
      <w:r>
        <w:rPr>
          <w:rFonts w:hint="eastAsia" w:ascii="宋体" w:hAnsi="宋体" w:eastAsia="宋体" w:cs="宋体"/>
          <w:szCs w:val="21"/>
        </w:rPr>
        <w:t>在过去十年中，HTML5作为Web标准的核心，以其跨平台和开源特性，在软件开发领域取得了广泛应用。本项目选择以HTML5为基础的Web客户端技术，进行程序设计和软件开发的深入研究与实践。</w:t>
      </w:r>
      <w:r>
        <w:rPr>
          <w:rFonts w:hint="eastAsia" w:ascii="宋体" w:hAnsi="宋体" w:eastAsia="宋体" w:cs="宋体"/>
          <w:szCs w:val="21"/>
          <w:lang w:val="en-US" w:eastAsia="zh-CN"/>
        </w:rPr>
        <w:t>本</w:t>
      </w:r>
      <w:r>
        <w:rPr>
          <w:rFonts w:hint="eastAsia" w:ascii="宋体" w:hAnsi="宋体" w:eastAsia="宋体" w:cs="宋体"/>
          <w:szCs w:val="21"/>
        </w:rPr>
        <w:t>项目深入探索了HTML内容建模、CSS样式设计和JavaScript功能编程的基本技术和技巧。</w:t>
      </w:r>
      <w:r>
        <w:rPr>
          <w:rFonts w:hint="eastAsia" w:ascii="宋体" w:hAnsi="宋体" w:eastAsia="宋体" w:cs="宋体"/>
          <w:szCs w:val="21"/>
          <w:lang w:val="en-US" w:eastAsia="zh-CN"/>
        </w:rPr>
        <w:t>并为了</w:t>
      </w:r>
      <w:r>
        <w:rPr>
          <w:rFonts w:hint="eastAsia" w:ascii="宋体" w:hAnsi="宋体" w:eastAsia="宋体" w:cs="宋体"/>
          <w:szCs w:val="21"/>
        </w:rPr>
        <w:t>实现一个个性化的用户界面（UI），采用了响应式设计，能够智能适配不同屏幕，满足PC端和移动端设备的多样化需求。在功能上，项目利用DOM技术和事件驱动模式，实现了对鼠标、触屏、键盘的底层事件响应和流畅支持。项目创新性地设计了一个通用的pointer模型，用一套代码实现了对鼠标和触屏的控制，提升了代码的质量和复用性。在工程管理方面，项目采用了增量式开发模式，通过六次迭代开发，每次迭代都严格遵循了分析、设计、实现、测试四个经典开发阶段，逐步优化和完善UI应用程序，确保了项目设计的高效性和开发过程的可控性。为了促进代码的开源和分享，项目使用了Git工具进行版本管理，详细记录了开发过程和代码优化的每一步。在开发过程中，共进行了六次代码重构。最</w:t>
      </w:r>
      <w:r>
        <w:rPr>
          <w:rFonts w:hint="eastAsia" w:ascii="宋体" w:hAnsi="宋体" w:eastAsia="宋体" w:cs="宋体"/>
          <w:szCs w:val="21"/>
          <w:lang w:val="en-US" w:eastAsia="zh-CN"/>
        </w:rPr>
        <w:t>后</w:t>
      </w:r>
      <w:r>
        <w:rPr>
          <w:rFonts w:hint="eastAsia" w:ascii="宋体" w:hAnsi="宋体" w:eastAsia="宋体" w:cs="宋体"/>
          <w:szCs w:val="21"/>
        </w:rPr>
        <w:t>通过Gitbash工具，项目将代码仓库上传到GitHub，并利用GitHub提供的HTTP服务器，实现了UI应用的全球部署。用户现在可以通过一个简单的地址或二维码，便捷地跨平台访问这个程序，体现了项目的创新性、实用性和开放性。</w:t>
      </w:r>
    </w:p>
    <w:p w14:paraId="02B0B57E">
      <w:pPr>
        <w:outlineLvl w:val="0"/>
        <w:rPr>
          <w:rFonts w:ascii="宋体" w:hAnsi="宋体" w:eastAsia="宋体" w:cs="宋体"/>
          <w:b/>
          <w:bCs/>
          <w:sz w:val="32"/>
          <w:szCs w:val="32"/>
        </w:rPr>
      </w:pPr>
      <w:bookmarkStart w:id="3" w:name="_Toc31351"/>
      <w:r>
        <w:rPr>
          <w:rFonts w:hint="eastAsia" w:ascii="宋体" w:hAnsi="宋体" w:eastAsia="宋体" w:cs="宋体"/>
          <w:b/>
          <w:bCs/>
          <w:sz w:val="32"/>
          <w:szCs w:val="32"/>
        </w:rPr>
        <w:t>1.前言</w:t>
      </w:r>
      <w:bookmarkEnd w:id="3"/>
    </w:p>
    <w:p w14:paraId="426BAE2B">
      <w:pPr>
        <w:outlineLvl w:val="1"/>
        <w:rPr>
          <w:rFonts w:ascii="宋体" w:hAnsi="宋体" w:eastAsia="宋体" w:cs="宋体"/>
          <w:b/>
          <w:bCs/>
          <w:sz w:val="28"/>
          <w:szCs w:val="28"/>
        </w:rPr>
      </w:pPr>
      <w:bookmarkStart w:id="4" w:name="_Toc17024"/>
      <w:r>
        <w:rPr>
          <w:rFonts w:hint="eastAsia" w:ascii="宋体" w:hAnsi="宋体" w:eastAsia="宋体" w:cs="宋体"/>
          <w:b/>
          <w:bCs/>
          <w:sz w:val="28"/>
          <w:szCs w:val="28"/>
        </w:rPr>
        <w:t>1.1毕设任务分析</w:t>
      </w:r>
      <w:bookmarkEnd w:id="4"/>
    </w:p>
    <w:p w14:paraId="38057240">
      <w:pPr>
        <w:spacing w:line="360" w:lineRule="auto"/>
        <w:ind w:firstLine="480" w:firstLineChars="200"/>
        <w:rPr>
          <w:rFonts w:ascii="宋体" w:hAnsi="宋体" w:eastAsia="宋体" w:cs="宋体"/>
          <w:sz w:val="24"/>
        </w:rPr>
      </w:pPr>
      <w:r>
        <w:rPr>
          <w:rFonts w:ascii="宋体" w:hAnsi="宋体" w:eastAsia="宋体" w:cs="宋体"/>
          <w:sz w:val="24"/>
        </w:rPr>
        <w:t>毕业设计是指在高等学府学习期间，根据所学专业知识和技能，结合实际问题或主题，进行设计、实施和评估研究项目的过程。毕业设计旨在让学生通过实践应用所学知识，提高解决问题的能力，并培养创新思维和专业技能。毕业设计通常是一个实践性较强的项目，学生需要展示对所学知识的深入理解和运用能力。</w:t>
      </w:r>
    </w:p>
    <w:p w14:paraId="43FCD7CB">
      <w:pPr>
        <w:spacing w:line="360" w:lineRule="auto"/>
        <w:ind w:firstLine="480" w:firstLineChars="200"/>
        <w:rPr>
          <w:rFonts w:ascii="宋体" w:hAnsi="宋体" w:eastAsia="宋体" w:cs="宋体"/>
          <w:sz w:val="24"/>
        </w:rPr>
      </w:pPr>
      <w:r>
        <w:rPr>
          <w:rFonts w:ascii="宋体" w:hAnsi="宋体" w:eastAsia="宋体" w:cs="宋体"/>
          <w:sz w:val="24"/>
        </w:rPr>
        <w:t>毕业论文则是基于对某一特定课题或问题的研究，撰写出具有一定学术价值和贡献的书面论述。毕业论文要求学生具备独立思考、分析问题和撰写文献的能力，结合相关理论和实证研究，对问题进行深入探讨和解答。毕业论文不仅要展现学生的学术水平，还要体现其逻辑思维、批判性思考和表达能力</w:t>
      </w:r>
      <w:r>
        <w:rPr>
          <w:rFonts w:hint="default" w:ascii="Times New Roman" w:hAnsi="Times New Roman" w:eastAsia="宋体" w:cs="Times New Roman"/>
          <w:b w:val="0"/>
          <w:bCs w:val="0"/>
          <w:sz w:val="24"/>
          <w:szCs w:val="24"/>
          <w:vertAlign w:val="superscript"/>
          <w:lang w:val="en-US" w:eastAsia="zh-CN"/>
        </w:rPr>
        <w:fldChar w:fldCharType="begin"/>
      </w:r>
      <w:r>
        <w:rPr>
          <w:rFonts w:hint="default" w:ascii="Times New Roman" w:hAnsi="Times New Roman" w:eastAsia="宋体" w:cs="Times New Roman"/>
          <w:b w:val="0"/>
          <w:bCs w:val="0"/>
          <w:sz w:val="24"/>
          <w:szCs w:val="24"/>
          <w:vertAlign w:val="superscript"/>
          <w:lang w:val="en-US" w:eastAsia="zh-CN"/>
        </w:rPr>
        <w:instrText xml:space="preserve"> REF _Ref2467 \r \h </w:instrText>
      </w:r>
      <w:r>
        <w:rPr>
          <w:rFonts w:hint="default" w:ascii="Times New Roman" w:hAnsi="Times New Roman" w:eastAsia="宋体" w:cs="Times New Roman"/>
          <w:b w:val="0"/>
          <w:bCs w:val="0"/>
          <w:sz w:val="24"/>
          <w:szCs w:val="24"/>
          <w:vertAlign w:val="superscript"/>
          <w:lang w:val="en-US" w:eastAsia="zh-CN"/>
        </w:rPr>
        <w:fldChar w:fldCharType="separate"/>
      </w:r>
      <w:r>
        <w:rPr>
          <w:rFonts w:hint="default" w:ascii="Times New Roman" w:hAnsi="Times New Roman" w:eastAsia="宋体" w:cs="Times New Roman"/>
          <w:b w:val="0"/>
          <w:bCs w:val="0"/>
          <w:sz w:val="24"/>
          <w:szCs w:val="24"/>
          <w:vertAlign w:val="superscript"/>
          <w:lang w:val="en-US" w:eastAsia="zh-CN"/>
        </w:rPr>
        <w:t>[1]</w:t>
      </w:r>
      <w:r>
        <w:rPr>
          <w:rFonts w:hint="default" w:ascii="Times New Roman" w:hAnsi="Times New Roman" w:eastAsia="宋体" w:cs="Times New Roman"/>
          <w:b w:val="0"/>
          <w:bCs w:val="0"/>
          <w:sz w:val="24"/>
          <w:szCs w:val="24"/>
          <w:vertAlign w:val="superscript"/>
          <w:lang w:val="en-US" w:eastAsia="zh-CN"/>
        </w:rPr>
        <w:fldChar w:fldCharType="end"/>
      </w:r>
      <w:r>
        <w:rPr>
          <w:rFonts w:ascii="宋体" w:hAnsi="宋体" w:eastAsia="宋体" w:cs="宋体"/>
          <w:sz w:val="24"/>
        </w:rPr>
        <w:t>。</w:t>
      </w:r>
    </w:p>
    <w:p w14:paraId="55EF58B7">
      <w:pPr>
        <w:outlineLvl w:val="1"/>
        <w:rPr>
          <w:rFonts w:ascii="宋体" w:hAnsi="宋体" w:eastAsia="宋体" w:cs="宋体"/>
          <w:b/>
          <w:bCs/>
          <w:sz w:val="28"/>
          <w:szCs w:val="28"/>
        </w:rPr>
      </w:pPr>
      <w:bookmarkStart w:id="5" w:name="_Toc3469"/>
      <w:r>
        <w:rPr>
          <w:rFonts w:hint="eastAsia" w:ascii="宋体" w:hAnsi="宋体" w:eastAsia="宋体" w:cs="宋体"/>
          <w:b/>
          <w:bCs/>
          <w:sz w:val="28"/>
          <w:szCs w:val="28"/>
        </w:rPr>
        <w:t>1.2研学计划</w:t>
      </w:r>
      <w:bookmarkEnd w:id="5"/>
    </w:p>
    <w:p w14:paraId="5A2B59BE">
      <w:pPr>
        <w:spacing w:line="360" w:lineRule="auto"/>
        <w:ind w:firstLine="480" w:firstLineChars="200"/>
        <w:rPr>
          <w:rFonts w:hint="eastAsia" w:ascii="宋体" w:hAnsi="宋体" w:eastAsia="宋体" w:cs="宋体"/>
          <w:sz w:val="24"/>
        </w:rPr>
      </w:pPr>
      <w:r>
        <w:rPr>
          <w:rFonts w:ascii="宋体" w:hAnsi="宋体" w:eastAsia="宋体" w:cs="宋体"/>
          <w:sz w:val="24"/>
        </w:rPr>
        <w:t>研究计划是确保项目按时完成的蓝图。它应该包括一个清晰的项目目标陈述，这些目标将指导整个设计和研究过程。计划中应详细说明每个阶段的预期成果，包括文献综述、技术选型、原型开发、用户测试和最终的论文撰写。同时，计划还应包括时间表，明确每个阶段的开始和结束时间，以及关键的里程碑</w:t>
      </w:r>
      <w:r>
        <w:rPr>
          <w:rFonts w:hint="default" w:ascii="Times New Roman" w:hAnsi="Times New Roman" w:eastAsia="宋体" w:cs="Times New Roman"/>
          <w:b w:val="0"/>
          <w:bCs w:val="0"/>
          <w:sz w:val="24"/>
          <w:szCs w:val="24"/>
          <w:vertAlign w:val="superscript"/>
          <w:lang w:val="en-US" w:eastAsia="zh-CN"/>
        </w:rPr>
        <w:fldChar w:fldCharType="begin"/>
      </w:r>
      <w:r>
        <w:rPr>
          <w:rFonts w:hint="default" w:ascii="Times New Roman" w:hAnsi="Times New Roman" w:eastAsia="宋体" w:cs="Times New Roman"/>
          <w:b w:val="0"/>
          <w:bCs w:val="0"/>
          <w:sz w:val="24"/>
          <w:szCs w:val="24"/>
          <w:vertAlign w:val="superscript"/>
          <w:lang w:val="en-US" w:eastAsia="zh-CN"/>
        </w:rPr>
        <w:instrText xml:space="preserve"> REF _Ref2523 \r \h </w:instrText>
      </w:r>
      <w:r>
        <w:rPr>
          <w:rFonts w:hint="default" w:ascii="Times New Roman" w:hAnsi="Times New Roman" w:eastAsia="宋体" w:cs="Times New Roman"/>
          <w:b w:val="0"/>
          <w:bCs w:val="0"/>
          <w:sz w:val="24"/>
          <w:szCs w:val="24"/>
          <w:vertAlign w:val="superscript"/>
          <w:lang w:val="en-US" w:eastAsia="zh-CN"/>
        </w:rPr>
        <w:fldChar w:fldCharType="separate"/>
      </w:r>
      <w:r>
        <w:rPr>
          <w:rFonts w:hint="default" w:ascii="Times New Roman" w:hAnsi="Times New Roman" w:eastAsia="宋体" w:cs="Times New Roman"/>
          <w:b w:val="0"/>
          <w:bCs w:val="0"/>
          <w:sz w:val="24"/>
          <w:szCs w:val="24"/>
          <w:vertAlign w:val="superscript"/>
          <w:lang w:val="en-US" w:eastAsia="zh-CN"/>
        </w:rPr>
        <w:t>[2]</w:t>
      </w:r>
      <w:r>
        <w:rPr>
          <w:rFonts w:hint="default" w:ascii="Times New Roman" w:hAnsi="Times New Roman" w:eastAsia="宋体" w:cs="Times New Roman"/>
          <w:b w:val="0"/>
          <w:bCs w:val="0"/>
          <w:sz w:val="24"/>
          <w:szCs w:val="24"/>
          <w:vertAlign w:val="superscript"/>
          <w:lang w:val="en-US" w:eastAsia="zh-CN"/>
        </w:rPr>
        <w:fldChar w:fldCharType="end"/>
      </w:r>
      <w:r>
        <w:rPr>
          <w:rFonts w:ascii="宋体" w:hAnsi="宋体" w:eastAsia="宋体" w:cs="宋体"/>
          <w:sz w:val="24"/>
        </w:rPr>
        <w:t>。此外，资源分配也是计划的一部分，需要考虑所需的技术工具、软件、硬件以及可能的人力资源。风险评估同样重要，它帮助识别可能的障碍，并提前规划应对策略。</w:t>
      </w:r>
      <w:r>
        <w:rPr>
          <w:rFonts w:hint="eastAsia" w:ascii="宋体" w:hAnsi="宋体" w:eastAsia="宋体" w:cs="宋体"/>
          <w:sz w:val="24"/>
        </w:rPr>
        <w:t>我的毕业论文进度表如下所示。</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2"/>
        <w:gridCol w:w="2196"/>
        <w:gridCol w:w="2557"/>
        <w:gridCol w:w="3765"/>
      </w:tblGrid>
      <w:tr w14:paraId="28073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9180" w:type="dxa"/>
            <w:gridSpan w:val="4"/>
            <w:tcBorders>
              <w:top w:val="single" w:color="auto" w:sz="4" w:space="0"/>
              <w:left w:val="single" w:color="auto" w:sz="4" w:space="0"/>
              <w:bottom w:val="single" w:color="auto" w:sz="4" w:space="0"/>
              <w:right w:val="single" w:color="auto" w:sz="4" w:space="0"/>
            </w:tcBorders>
            <w:vAlign w:val="center"/>
          </w:tcPr>
          <w:p w14:paraId="425DEAD8">
            <w:pPr>
              <w:jc w:val="center"/>
              <w:rPr>
                <w:rFonts w:ascii="仿宋_GB2312" w:hAnsi="Times New Roman" w:eastAsia="宋体" w:cs="Times New Roman"/>
                <w:b/>
                <w:bCs/>
                <w:sz w:val="24"/>
              </w:rPr>
            </w:pPr>
            <w:r>
              <w:rPr>
                <w:rFonts w:ascii="仿宋_GB2312" w:hAnsi="仿宋_GB2312"/>
                <w:b/>
                <w:bCs/>
                <w:sz w:val="24"/>
              </w:rPr>
              <w:t>毕业论文（设计）进度计划</w:t>
            </w:r>
          </w:p>
        </w:tc>
      </w:tr>
      <w:tr w14:paraId="11A24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662" w:type="dxa"/>
            <w:tcBorders>
              <w:top w:val="single" w:color="auto" w:sz="4" w:space="0"/>
              <w:left w:val="single" w:color="auto" w:sz="4" w:space="0"/>
              <w:bottom w:val="single" w:color="auto" w:sz="4" w:space="0"/>
              <w:right w:val="single" w:color="auto" w:sz="4" w:space="0"/>
            </w:tcBorders>
            <w:vAlign w:val="center"/>
          </w:tcPr>
          <w:p w14:paraId="36ED6A8A">
            <w:pPr>
              <w:jc w:val="center"/>
              <w:rPr>
                <w:rFonts w:ascii="仿宋_GB2312"/>
                <w:sz w:val="24"/>
              </w:rPr>
            </w:pPr>
            <w:r>
              <w:rPr>
                <w:rFonts w:ascii="仿宋_GB2312" w:hAnsi="仿宋_GB2312"/>
                <w:sz w:val="24"/>
              </w:rPr>
              <w:t>序号</w:t>
            </w:r>
          </w:p>
        </w:tc>
        <w:tc>
          <w:tcPr>
            <w:tcW w:w="2196" w:type="dxa"/>
            <w:tcBorders>
              <w:top w:val="single" w:color="auto" w:sz="4" w:space="0"/>
              <w:left w:val="single" w:color="auto" w:sz="4" w:space="0"/>
              <w:bottom w:val="single" w:color="auto" w:sz="4" w:space="0"/>
              <w:right w:val="single" w:color="auto" w:sz="4" w:space="0"/>
            </w:tcBorders>
            <w:vAlign w:val="center"/>
          </w:tcPr>
          <w:p w14:paraId="4D1CF391">
            <w:pPr>
              <w:jc w:val="center"/>
              <w:rPr>
                <w:rFonts w:ascii="仿宋_GB2312"/>
                <w:sz w:val="24"/>
              </w:rPr>
            </w:pPr>
            <w:r>
              <w:rPr>
                <w:rFonts w:ascii="仿宋_GB2312" w:hAnsi="仿宋_GB2312"/>
                <w:sz w:val="24"/>
              </w:rPr>
              <w:t>各阶段工作内容</w:t>
            </w:r>
          </w:p>
        </w:tc>
        <w:tc>
          <w:tcPr>
            <w:tcW w:w="2557" w:type="dxa"/>
            <w:tcBorders>
              <w:top w:val="single" w:color="auto" w:sz="4" w:space="0"/>
              <w:left w:val="single" w:color="auto" w:sz="4" w:space="0"/>
              <w:bottom w:val="single" w:color="auto" w:sz="4" w:space="0"/>
              <w:right w:val="single" w:color="auto" w:sz="4" w:space="0"/>
            </w:tcBorders>
            <w:vAlign w:val="center"/>
          </w:tcPr>
          <w:p w14:paraId="6AB8EDCC">
            <w:pPr>
              <w:jc w:val="center"/>
              <w:rPr>
                <w:rFonts w:ascii="仿宋_GB2312"/>
                <w:sz w:val="24"/>
              </w:rPr>
            </w:pPr>
            <w:r>
              <w:rPr>
                <w:rFonts w:ascii="仿宋_GB2312" w:hAnsi="仿宋_GB2312"/>
                <w:sz w:val="24"/>
              </w:rPr>
              <w:t>起讫日期</w:t>
            </w:r>
          </w:p>
        </w:tc>
        <w:tc>
          <w:tcPr>
            <w:tcW w:w="3765" w:type="dxa"/>
            <w:tcBorders>
              <w:top w:val="single" w:color="auto" w:sz="4" w:space="0"/>
              <w:left w:val="single" w:color="auto" w:sz="4" w:space="0"/>
              <w:bottom w:val="single" w:color="auto" w:sz="4" w:space="0"/>
              <w:right w:val="single" w:color="auto" w:sz="4" w:space="0"/>
            </w:tcBorders>
            <w:vAlign w:val="center"/>
          </w:tcPr>
          <w:p w14:paraId="53878912">
            <w:pPr>
              <w:jc w:val="center"/>
              <w:rPr>
                <w:rFonts w:ascii="仿宋_GB2312"/>
                <w:sz w:val="24"/>
              </w:rPr>
            </w:pPr>
            <w:r>
              <w:rPr>
                <w:rFonts w:ascii="仿宋_GB2312" w:hAnsi="仿宋_GB2312"/>
                <w:sz w:val="24"/>
              </w:rPr>
              <w:t>备注</w:t>
            </w:r>
          </w:p>
        </w:tc>
      </w:tr>
      <w:tr w14:paraId="17C8BC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662" w:type="dxa"/>
            <w:tcBorders>
              <w:top w:val="single" w:color="auto" w:sz="4" w:space="0"/>
              <w:left w:val="single" w:color="auto" w:sz="4" w:space="0"/>
              <w:bottom w:val="single" w:color="auto" w:sz="4" w:space="0"/>
              <w:right w:val="single" w:color="auto" w:sz="4" w:space="0"/>
            </w:tcBorders>
            <w:vAlign w:val="center"/>
          </w:tcPr>
          <w:p w14:paraId="19D116A8">
            <w:pPr>
              <w:autoSpaceDE w:val="0"/>
              <w:spacing w:line="240" w:lineRule="exact"/>
              <w:jc w:val="center"/>
              <w:rPr>
                <w:rFonts w:ascii="宋体" w:hAnsi="宋体"/>
                <w:szCs w:val="21"/>
              </w:rPr>
            </w:pPr>
            <w:r>
              <w:rPr>
                <w:rFonts w:hint="eastAsia" w:ascii="宋体" w:hAnsi="宋体"/>
              </w:rPr>
              <w:t>一</w:t>
            </w:r>
          </w:p>
        </w:tc>
        <w:tc>
          <w:tcPr>
            <w:tcW w:w="2196" w:type="dxa"/>
            <w:tcBorders>
              <w:top w:val="single" w:color="auto" w:sz="4" w:space="0"/>
              <w:left w:val="single" w:color="auto" w:sz="4" w:space="0"/>
              <w:bottom w:val="single" w:color="auto" w:sz="4" w:space="0"/>
              <w:right w:val="single" w:color="auto" w:sz="4" w:space="0"/>
            </w:tcBorders>
            <w:vAlign w:val="center"/>
          </w:tcPr>
          <w:p w14:paraId="055EE781">
            <w:pPr>
              <w:autoSpaceDE w:val="0"/>
              <w:spacing w:line="240" w:lineRule="exact"/>
              <w:jc w:val="center"/>
              <w:rPr>
                <w:rFonts w:hint="eastAsia" w:ascii="宋体" w:hAnsi="宋体"/>
              </w:rPr>
            </w:pPr>
            <w:r>
              <w:rPr>
                <w:rFonts w:hint="eastAsia" w:ascii="宋体" w:hAnsi="宋体"/>
              </w:rPr>
              <w:t>定选题</w:t>
            </w:r>
          </w:p>
        </w:tc>
        <w:tc>
          <w:tcPr>
            <w:tcW w:w="2557" w:type="dxa"/>
            <w:tcBorders>
              <w:top w:val="single" w:color="auto" w:sz="4" w:space="0"/>
              <w:left w:val="single" w:color="auto" w:sz="4" w:space="0"/>
              <w:bottom w:val="single" w:color="auto" w:sz="4" w:space="0"/>
              <w:right w:val="single" w:color="auto" w:sz="4" w:space="0"/>
            </w:tcBorders>
            <w:vAlign w:val="center"/>
          </w:tcPr>
          <w:p w14:paraId="24E3E362">
            <w:pPr>
              <w:autoSpaceDE w:val="0"/>
              <w:spacing w:line="240" w:lineRule="exact"/>
              <w:jc w:val="center"/>
              <w:rPr>
                <w:rFonts w:hint="eastAsia" w:ascii="宋体" w:hAnsi="宋体"/>
              </w:rPr>
            </w:pPr>
            <w:r>
              <w:rPr>
                <w:rFonts w:hint="eastAsia" w:ascii="宋体" w:hAnsi="宋体"/>
              </w:rPr>
              <w:t>2024年10月7日—10月10日</w:t>
            </w:r>
          </w:p>
        </w:tc>
        <w:tc>
          <w:tcPr>
            <w:tcW w:w="3765" w:type="dxa"/>
            <w:tcBorders>
              <w:top w:val="single" w:color="auto" w:sz="4" w:space="0"/>
              <w:left w:val="single" w:color="auto" w:sz="4" w:space="0"/>
              <w:bottom w:val="single" w:color="auto" w:sz="4" w:space="0"/>
              <w:right w:val="single" w:color="auto" w:sz="4" w:space="0"/>
            </w:tcBorders>
            <w:vAlign w:val="center"/>
          </w:tcPr>
          <w:p w14:paraId="5596DDD3">
            <w:pPr>
              <w:autoSpaceDE w:val="0"/>
              <w:spacing w:line="240" w:lineRule="exact"/>
              <w:jc w:val="center"/>
              <w:rPr>
                <w:rFonts w:hint="eastAsia" w:ascii="宋体" w:hAnsi="宋体"/>
              </w:rPr>
            </w:pPr>
            <w:r>
              <w:rPr>
                <w:rFonts w:hint="eastAsia" w:ascii="宋体" w:hAnsi="宋体"/>
              </w:rPr>
              <w:t>指导教师向学生下达任务书</w:t>
            </w:r>
          </w:p>
        </w:tc>
      </w:tr>
      <w:tr w14:paraId="5F301B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trPr>
        <w:tc>
          <w:tcPr>
            <w:tcW w:w="662" w:type="dxa"/>
            <w:tcBorders>
              <w:top w:val="single" w:color="auto" w:sz="4" w:space="0"/>
              <w:left w:val="single" w:color="auto" w:sz="4" w:space="0"/>
              <w:bottom w:val="single" w:color="auto" w:sz="4" w:space="0"/>
              <w:right w:val="single" w:color="auto" w:sz="4" w:space="0"/>
            </w:tcBorders>
            <w:vAlign w:val="center"/>
          </w:tcPr>
          <w:p w14:paraId="0AF3391D">
            <w:pPr>
              <w:autoSpaceDE w:val="0"/>
              <w:spacing w:line="240" w:lineRule="exact"/>
              <w:jc w:val="center"/>
              <w:rPr>
                <w:rFonts w:hint="eastAsia" w:ascii="宋体" w:hAnsi="宋体"/>
              </w:rPr>
            </w:pPr>
            <w:r>
              <w:rPr>
                <w:rFonts w:hint="eastAsia" w:ascii="宋体" w:hAnsi="宋体"/>
              </w:rPr>
              <w:t>二</w:t>
            </w:r>
          </w:p>
        </w:tc>
        <w:tc>
          <w:tcPr>
            <w:tcW w:w="2196" w:type="dxa"/>
            <w:tcBorders>
              <w:top w:val="single" w:color="auto" w:sz="4" w:space="0"/>
              <w:left w:val="single" w:color="auto" w:sz="4" w:space="0"/>
              <w:bottom w:val="single" w:color="auto" w:sz="4" w:space="0"/>
              <w:right w:val="single" w:color="auto" w:sz="4" w:space="0"/>
            </w:tcBorders>
            <w:vAlign w:val="center"/>
          </w:tcPr>
          <w:p w14:paraId="2FE2C821">
            <w:pPr>
              <w:autoSpaceDE w:val="0"/>
              <w:spacing w:line="240" w:lineRule="exact"/>
              <w:jc w:val="center"/>
              <w:rPr>
                <w:rFonts w:hint="eastAsia" w:ascii="宋体" w:hAnsi="宋体"/>
              </w:rPr>
            </w:pPr>
            <w:r>
              <w:rPr>
                <w:rFonts w:hint="eastAsia" w:ascii="宋体" w:hAnsi="宋体"/>
              </w:rPr>
              <w:t>开题答辩</w:t>
            </w:r>
          </w:p>
        </w:tc>
        <w:tc>
          <w:tcPr>
            <w:tcW w:w="2557" w:type="dxa"/>
            <w:tcBorders>
              <w:top w:val="single" w:color="auto" w:sz="4" w:space="0"/>
              <w:left w:val="single" w:color="auto" w:sz="4" w:space="0"/>
              <w:bottom w:val="single" w:color="auto" w:sz="4" w:space="0"/>
              <w:right w:val="single" w:color="auto" w:sz="4" w:space="0"/>
            </w:tcBorders>
            <w:vAlign w:val="center"/>
          </w:tcPr>
          <w:p w14:paraId="2A24757A">
            <w:pPr>
              <w:autoSpaceDE w:val="0"/>
              <w:spacing w:line="240" w:lineRule="exact"/>
              <w:jc w:val="center"/>
              <w:rPr>
                <w:rFonts w:hint="eastAsia" w:ascii="宋体" w:hAnsi="宋体"/>
              </w:rPr>
            </w:pPr>
            <w:r>
              <w:rPr>
                <w:rFonts w:hint="eastAsia" w:ascii="宋体" w:hAnsi="宋体"/>
              </w:rPr>
              <w:t>2024年10月14日星期六、10月15日星期日</w:t>
            </w:r>
          </w:p>
        </w:tc>
        <w:tc>
          <w:tcPr>
            <w:tcW w:w="3765" w:type="dxa"/>
            <w:tcBorders>
              <w:top w:val="single" w:color="auto" w:sz="4" w:space="0"/>
              <w:left w:val="single" w:color="auto" w:sz="4" w:space="0"/>
              <w:bottom w:val="single" w:color="auto" w:sz="4" w:space="0"/>
              <w:right w:val="single" w:color="auto" w:sz="4" w:space="0"/>
            </w:tcBorders>
            <w:vAlign w:val="center"/>
          </w:tcPr>
          <w:p w14:paraId="53BB9AD7">
            <w:pPr>
              <w:autoSpaceDE w:val="0"/>
              <w:spacing w:line="240" w:lineRule="exact"/>
              <w:jc w:val="center"/>
              <w:rPr>
                <w:rFonts w:hint="eastAsia" w:ascii="宋体" w:hAnsi="宋体"/>
              </w:rPr>
            </w:pPr>
            <w:r>
              <w:rPr>
                <w:rFonts w:hint="eastAsia" w:ascii="宋体" w:hAnsi="宋体"/>
              </w:rPr>
              <w:t>进行2025届2021级毕业论文开题答辩，制作开题报告答辩PPT，答辩时间10分钟（含提问时间）。</w:t>
            </w:r>
          </w:p>
        </w:tc>
      </w:tr>
      <w:tr w14:paraId="6004F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662" w:type="dxa"/>
            <w:tcBorders>
              <w:top w:val="single" w:color="auto" w:sz="4" w:space="0"/>
              <w:left w:val="single" w:color="auto" w:sz="4" w:space="0"/>
              <w:bottom w:val="single" w:color="auto" w:sz="4" w:space="0"/>
              <w:right w:val="single" w:color="auto" w:sz="4" w:space="0"/>
            </w:tcBorders>
            <w:vAlign w:val="center"/>
          </w:tcPr>
          <w:p w14:paraId="53AC0333">
            <w:pPr>
              <w:autoSpaceDE w:val="0"/>
              <w:spacing w:line="240" w:lineRule="exact"/>
              <w:jc w:val="center"/>
              <w:rPr>
                <w:rFonts w:hint="eastAsia" w:ascii="宋体" w:hAnsi="宋体"/>
              </w:rPr>
            </w:pPr>
            <w:r>
              <w:rPr>
                <w:rFonts w:hint="eastAsia" w:ascii="宋体" w:hAnsi="宋体"/>
              </w:rPr>
              <w:t>三</w:t>
            </w:r>
          </w:p>
        </w:tc>
        <w:tc>
          <w:tcPr>
            <w:tcW w:w="2196" w:type="dxa"/>
            <w:tcBorders>
              <w:top w:val="single" w:color="auto" w:sz="4" w:space="0"/>
              <w:left w:val="single" w:color="auto" w:sz="4" w:space="0"/>
              <w:bottom w:val="single" w:color="auto" w:sz="4" w:space="0"/>
              <w:right w:val="single" w:color="auto" w:sz="4" w:space="0"/>
            </w:tcBorders>
            <w:vAlign w:val="center"/>
          </w:tcPr>
          <w:p w14:paraId="0903ACE6">
            <w:pPr>
              <w:autoSpaceDE w:val="0"/>
              <w:spacing w:line="240" w:lineRule="exact"/>
              <w:jc w:val="center"/>
              <w:rPr>
                <w:rFonts w:hint="eastAsia" w:ascii="宋体" w:hAnsi="宋体"/>
              </w:rPr>
            </w:pPr>
            <w:r>
              <w:rPr>
                <w:rFonts w:hint="eastAsia" w:ascii="宋体" w:hAnsi="宋体"/>
              </w:rPr>
              <w:t>文献综述</w:t>
            </w:r>
          </w:p>
        </w:tc>
        <w:tc>
          <w:tcPr>
            <w:tcW w:w="2557" w:type="dxa"/>
            <w:tcBorders>
              <w:top w:val="single" w:color="auto" w:sz="4" w:space="0"/>
              <w:left w:val="single" w:color="auto" w:sz="4" w:space="0"/>
              <w:bottom w:val="single" w:color="auto" w:sz="4" w:space="0"/>
              <w:right w:val="single" w:color="auto" w:sz="4" w:space="0"/>
            </w:tcBorders>
            <w:vAlign w:val="center"/>
          </w:tcPr>
          <w:p w14:paraId="6D0CA036">
            <w:pPr>
              <w:autoSpaceDE w:val="0"/>
              <w:spacing w:line="240" w:lineRule="exact"/>
              <w:jc w:val="center"/>
              <w:rPr>
                <w:rFonts w:hint="eastAsia" w:ascii="宋体" w:hAnsi="宋体"/>
              </w:rPr>
            </w:pPr>
            <w:r>
              <w:rPr>
                <w:rFonts w:hint="eastAsia" w:ascii="宋体" w:hAnsi="宋体"/>
              </w:rPr>
              <w:t>2024年10月16日—10月31日</w:t>
            </w:r>
          </w:p>
        </w:tc>
        <w:tc>
          <w:tcPr>
            <w:tcW w:w="3765" w:type="dxa"/>
            <w:tcBorders>
              <w:top w:val="single" w:color="auto" w:sz="4" w:space="0"/>
              <w:left w:val="single" w:color="auto" w:sz="4" w:space="0"/>
              <w:bottom w:val="single" w:color="auto" w:sz="4" w:space="0"/>
              <w:right w:val="single" w:color="auto" w:sz="4" w:space="0"/>
            </w:tcBorders>
            <w:vAlign w:val="center"/>
          </w:tcPr>
          <w:p w14:paraId="186B1B59">
            <w:pPr>
              <w:autoSpaceDE w:val="0"/>
              <w:spacing w:line="240" w:lineRule="exact"/>
              <w:jc w:val="center"/>
              <w:rPr>
                <w:rFonts w:hint="eastAsia" w:ascii="宋体" w:hAnsi="宋体"/>
              </w:rPr>
            </w:pPr>
            <w:r>
              <w:rPr>
                <w:rFonts w:hint="eastAsia" w:ascii="宋体" w:hAnsi="宋体"/>
              </w:rPr>
              <w:t>完成文献综述的撰写，文献综述要求3000字。</w:t>
            </w:r>
          </w:p>
        </w:tc>
      </w:tr>
      <w:tr w14:paraId="195924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662" w:type="dxa"/>
            <w:tcBorders>
              <w:top w:val="single" w:color="auto" w:sz="4" w:space="0"/>
              <w:left w:val="single" w:color="auto" w:sz="4" w:space="0"/>
              <w:bottom w:val="single" w:color="auto" w:sz="4" w:space="0"/>
              <w:right w:val="single" w:color="auto" w:sz="4" w:space="0"/>
            </w:tcBorders>
            <w:vAlign w:val="center"/>
          </w:tcPr>
          <w:p w14:paraId="39651C2D">
            <w:pPr>
              <w:autoSpaceDE w:val="0"/>
              <w:spacing w:line="240" w:lineRule="exact"/>
              <w:jc w:val="center"/>
              <w:rPr>
                <w:rFonts w:hint="eastAsia" w:ascii="宋体" w:hAnsi="宋体"/>
              </w:rPr>
            </w:pPr>
            <w:r>
              <w:rPr>
                <w:rFonts w:hint="eastAsia" w:ascii="宋体" w:hAnsi="宋体"/>
              </w:rPr>
              <w:t>四</w:t>
            </w:r>
          </w:p>
        </w:tc>
        <w:tc>
          <w:tcPr>
            <w:tcW w:w="2196" w:type="dxa"/>
            <w:tcBorders>
              <w:top w:val="single" w:color="auto" w:sz="4" w:space="0"/>
              <w:left w:val="single" w:color="auto" w:sz="4" w:space="0"/>
              <w:bottom w:val="single" w:color="auto" w:sz="4" w:space="0"/>
              <w:right w:val="single" w:color="auto" w:sz="4" w:space="0"/>
            </w:tcBorders>
            <w:vAlign w:val="center"/>
          </w:tcPr>
          <w:p w14:paraId="76F6BF8A">
            <w:pPr>
              <w:autoSpaceDE w:val="0"/>
              <w:spacing w:line="240" w:lineRule="exact"/>
              <w:jc w:val="center"/>
              <w:rPr>
                <w:rFonts w:hint="eastAsia" w:ascii="宋体" w:hAnsi="宋体"/>
              </w:rPr>
            </w:pPr>
            <w:r>
              <w:rPr>
                <w:rFonts w:hint="eastAsia" w:ascii="宋体" w:hAnsi="宋体"/>
              </w:rPr>
              <w:t>论文一稿</w:t>
            </w:r>
          </w:p>
        </w:tc>
        <w:tc>
          <w:tcPr>
            <w:tcW w:w="2557" w:type="dxa"/>
            <w:tcBorders>
              <w:top w:val="single" w:color="auto" w:sz="4" w:space="0"/>
              <w:left w:val="single" w:color="auto" w:sz="4" w:space="0"/>
              <w:bottom w:val="single" w:color="auto" w:sz="4" w:space="0"/>
              <w:right w:val="single" w:color="auto" w:sz="4" w:space="0"/>
            </w:tcBorders>
            <w:vAlign w:val="center"/>
          </w:tcPr>
          <w:p w14:paraId="731EFF20">
            <w:pPr>
              <w:autoSpaceDE w:val="0"/>
              <w:spacing w:line="240" w:lineRule="exact"/>
              <w:jc w:val="center"/>
              <w:rPr>
                <w:rFonts w:hint="eastAsia" w:ascii="宋体" w:hAnsi="宋体"/>
              </w:rPr>
            </w:pPr>
            <w:r>
              <w:rPr>
                <w:rFonts w:hint="eastAsia" w:ascii="宋体" w:hAnsi="宋体"/>
              </w:rPr>
              <w:t>2024年11月1日—11月30日</w:t>
            </w:r>
          </w:p>
        </w:tc>
        <w:tc>
          <w:tcPr>
            <w:tcW w:w="3765" w:type="dxa"/>
            <w:tcBorders>
              <w:top w:val="single" w:color="auto" w:sz="4" w:space="0"/>
              <w:left w:val="single" w:color="auto" w:sz="4" w:space="0"/>
              <w:bottom w:val="single" w:color="auto" w:sz="4" w:space="0"/>
              <w:right w:val="single" w:color="auto" w:sz="4" w:space="0"/>
            </w:tcBorders>
            <w:vAlign w:val="center"/>
          </w:tcPr>
          <w:p w14:paraId="072E6158">
            <w:pPr>
              <w:autoSpaceDE w:val="0"/>
              <w:spacing w:line="240" w:lineRule="exact"/>
              <w:jc w:val="center"/>
              <w:rPr>
                <w:rFonts w:hint="eastAsia" w:ascii="宋体" w:hAnsi="宋体"/>
              </w:rPr>
            </w:pPr>
            <w:r>
              <w:rPr>
                <w:rFonts w:hint="eastAsia" w:ascii="宋体" w:hAnsi="宋体"/>
              </w:rPr>
              <w:t>先撰写论文框架</w:t>
            </w:r>
          </w:p>
        </w:tc>
      </w:tr>
      <w:tr w14:paraId="5B5B4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662" w:type="dxa"/>
            <w:tcBorders>
              <w:top w:val="single" w:color="auto" w:sz="4" w:space="0"/>
              <w:left w:val="single" w:color="auto" w:sz="4" w:space="0"/>
              <w:bottom w:val="single" w:color="auto" w:sz="4" w:space="0"/>
              <w:right w:val="single" w:color="auto" w:sz="4" w:space="0"/>
            </w:tcBorders>
            <w:vAlign w:val="center"/>
          </w:tcPr>
          <w:p w14:paraId="0BC880E2">
            <w:pPr>
              <w:autoSpaceDE w:val="0"/>
              <w:spacing w:line="240" w:lineRule="exact"/>
              <w:jc w:val="center"/>
              <w:rPr>
                <w:rFonts w:hint="eastAsia" w:ascii="宋体" w:hAnsi="宋体"/>
              </w:rPr>
            </w:pPr>
            <w:r>
              <w:rPr>
                <w:rFonts w:hint="eastAsia" w:ascii="宋体" w:hAnsi="宋体"/>
              </w:rPr>
              <w:t>五</w:t>
            </w:r>
          </w:p>
        </w:tc>
        <w:tc>
          <w:tcPr>
            <w:tcW w:w="2196" w:type="dxa"/>
            <w:tcBorders>
              <w:top w:val="single" w:color="auto" w:sz="4" w:space="0"/>
              <w:left w:val="single" w:color="auto" w:sz="4" w:space="0"/>
              <w:bottom w:val="single" w:color="auto" w:sz="4" w:space="0"/>
              <w:right w:val="single" w:color="auto" w:sz="4" w:space="0"/>
            </w:tcBorders>
            <w:vAlign w:val="center"/>
          </w:tcPr>
          <w:p w14:paraId="26050B23">
            <w:pPr>
              <w:autoSpaceDE w:val="0"/>
              <w:spacing w:line="240" w:lineRule="exact"/>
              <w:jc w:val="center"/>
              <w:rPr>
                <w:rFonts w:hint="eastAsia" w:ascii="宋体" w:hAnsi="宋体"/>
              </w:rPr>
            </w:pPr>
            <w:r>
              <w:rPr>
                <w:rFonts w:hint="eastAsia" w:ascii="宋体" w:hAnsi="宋体"/>
              </w:rPr>
              <w:t>论文二稿</w:t>
            </w:r>
          </w:p>
        </w:tc>
        <w:tc>
          <w:tcPr>
            <w:tcW w:w="2557" w:type="dxa"/>
            <w:tcBorders>
              <w:top w:val="single" w:color="auto" w:sz="4" w:space="0"/>
              <w:left w:val="single" w:color="auto" w:sz="4" w:space="0"/>
              <w:bottom w:val="single" w:color="auto" w:sz="4" w:space="0"/>
              <w:right w:val="single" w:color="auto" w:sz="4" w:space="0"/>
            </w:tcBorders>
            <w:vAlign w:val="center"/>
          </w:tcPr>
          <w:p w14:paraId="2A88F790">
            <w:pPr>
              <w:autoSpaceDE w:val="0"/>
              <w:spacing w:line="240" w:lineRule="exact"/>
              <w:jc w:val="center"/>
              <w:rPr>
                <w:rFonts w:hint="eastAsia" w:ascii="宋体" w:hAnsi="宋体"/>
              </w:rPr>
            </w:pPr>
            <w:r>
              <w:rPr>
                <w:rFonts w:hint="eastAsia" w:ascii="宋体" w:hAnsi="宋体"/>
              </w:rPr>
              <w:t>2024年12月1日—12月31日</w:t>
            </w:r>
          </w:p>
        </w:tc>
        <w:tc>
          <w:tcPr>
            <w:tcW w:w="3765" w:type="dxa"/>
            <w:tcBorders>
              <w:top w:val="single" w:color="auto" w:sz="4" w:space="0"/>
              <w:left w:val="single" w:color="auto" w:sz="4" w:space="0"/>
              <w:bottom w:val="single" w:color="auto" w:sz="4" w:space="0"/>
              <w:right w:val="single" w:color="auto" w:sz="4" w:space="0"/>
            </w:tcBorders>
            <w:vAlign w:val="center"/>
          </w:tcPr>
          <w:p w14:paraId="638E0B7A">
            <w:pPr>
              <w:autoSpaceDE w:val="0"/>
              <w:spacing w:line="240" w:lineRule="exact"/>
              <w:jc w:val="center"/>
              <w:rPr>
                <w:rFonts w:hint="eastAsia" w:ascii="宋体" w:hAnsi="宋体"/>
              </w:rPr>
            </w:pPr>
            <w:r>
              <w:rPr>
                <w:rFonts w:hint="eastAsia" w:ascii="宋体" w:hAnsi="宋体"/>
              </w:rPr>
              <w:t>再撰写论文内容</w:t>
            </w:r>
          </w:p>
        </w:tc>
      </w:tr>
      <w:tr w14:paraId="77515F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662" w:type="dxa"/>
            <w:tcBorders>
              <w:top w:val="single" w:color="auto" w:sz="4" w:space="0"/>
              <w:left w:val="single" w:color="auto" w:sz="4" w:space="0"/>
              <w:bottom w:val="single" w:color="auto" w:sz="4" w:space="0"/>
              <w:right w:val="single" w:color="auto" w:sz="4" w:space="0"/>
            </w:tcBorders>
            <w:vAlign w:val="center"/>
          </w:tcPr>
          <w:p w14:paraId="5701DACB">
            <w:pPr>
              <w:autoSpaceDE w:val="0"/>
              <w:spacing w:line="240" w:lineRule="exact"/>
              <w:jc w:val="center"/>
              <w:rPr>
                <w:rFonts w:hint="eastAsia" w:ascii="宋体" w:hAnsi="宋体"/>
              </w:rPr>
            </w:pPr>
            <w:r>
              <w:rPr>
                <w:rFonts w:hint="eastAsia" w:ascii="宋体" w:hAnsi="宋体"/>
              </w:rPr>
              <w:t>六</w:t>
            </w:r>
          </w:p>
        </w:tc>
        <w:tc>
          <w:tcPr>
            <w:tcW w:w="2196" w:type="dxa"/>
            <w:tcBorders>
              <w:top w:val="single" w:color="auto" w:sz="4" w:space="0"/>
              <w:left w:val="single" w:color="auto" w:sz="4" w:space="0"/>
              <w:bottom w:val="single" w:color="auto" w:sz="4" w:space="0"/>
              <w:right w:val="single" w:color="auto" w:sz="4" w:space="0"/>
            </w:tcBorders>
            <w:vAlign w:val="center"/>
          </w:tcPr>
          <w:p w14:paraId="7D337110">
            <w:pPr>
              <w:autoSpaceDE w:val="0"/>
              <w:spacing w:line="240" w:lineRule="exact"/>
              <w:jc w:val="center"/>
              <w:rPr>
                <w:rFonts w:hint="eastAsia" w:ascii="宋体" w:hAnsi="宋体"/>
              </w:rPr>
            </w:pPr>
            <w:r>
              <w:rPr>
                <w:rFonts w:hint="eastAsia" w:ascii="宋体" w:hAnsi="宋体"/>
              </w:rPr>
              <w:t>中期检查</w:t>
            </w:r>
          </w:p>
        </w:tc>
        <w:tc>
          <w:tcPr>
            <w:tcW w:w="2557" w:type="dxa"/>
            <w:tcBorders>
              <w:top w:val="single" w:color="auto" w:sz="4" w:space="0"/>
              <w:left w:val="single" w:color="auto" w:sz="4" w:space="0"/>
              <w:bottom w:val="single" w:color="auto" w:sz="4" w:space="0"/>
              <w:right w:val="single" w:color="auto" w:sz="4" w:space="0"/>
            </w:tcBorders>
            <w:vAlign w:val="center"/>
          </w:tcPr>
          <w:p w14:paraId="3985726B">
            <w:pPr>
              <w:autoSpaceDE w:val="0"/>
              <w:spacing w:line="240" w:lineRule="exact"/>
              <w:jc w:val="center"/>
              <w:rPr>
                <w:rFonts w:hint="eastAsia" w:ascii="宋体" w:hAnsi="宋体"/>
              </w:rPr>
            </w:pPr>
            <w:r>
              <w:rPr>
                <w:rFonts w:hint="eastAsia" w:ascii="宋体" w:hAnsi="宋体"/>
              </w:rPr>
              <w:t>2025年2月1日—2月7日</w:t>
            </w:r>
          </w:p>
        </w:tc>
        <w:tc>
          <w:tcPr>
            <w:tcW w:w="3765" w:type="dxa"/>
            <w:tcBorders>
              <w:top w:val="single" w:color="auto" w:sz="4" w:space="0"/>
              <w:left w:val="single" w:color="auto" w:sz="4" w:space="0"/>
              <w:bottom w:val="single" w:color="auto" w:sz="4" w:space="0"/>
              <w:right w:val="single" w:color="auto" w:sz="4" w:space="0"/>
            </w:tcBorders>
            <w:vAlign w:val="center"/>
          </w:tcPr>
          <w:p w14:paraId="4F83333C">
            <w:pPr>
              <w:autoSpaceDE w:val="0"/>
              <w:spacing w:line="240" w:lineRule="exact"/>
              <w:rPr>
                <w:rFonts w:hint="eastAsia" w:ascii="宋体" w:hAnsi="宋体"/>
              </w:rPr>
            </w:pPr>
            <w:r>
              <w:rPr>
                <w:rFonts w:hint="eastAsia" w:ascii="宋体" w:hAnsi="宋体"/>
              </w:rPr>
              <w:t>项目作品完成，论文完成一半的进度。</w:t>
            </w:r>
          </w:p>
        </w:tc>
      </w:tr>
      <w:tr w14:paraId="0C448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662" w:type="dxa"/>
            <w:tcBorders>
              <w:top w:val="single" w:color="auto" w:sz="4" w:space="0"/>
              <w:left w:val="single" w:color="auto" w:sz="4" w:space="0"/>
              <w:bottom w:val="single" w:color="auto" w:sz="4" w:space="0"/>
              <w:right w:val="single" w:color="auto" w:sz="4" w:space="0"/>
            </w:tcBorders>
            <w:vAlign w:val="center"/>
          </w:tcPr>
          <w:p w14:paraId="07D382F3">
            <w:pPr>
              <w:autoSpaceDE w:val="0"/>
              <w:spacing w:line="240" w:lineRule="exact"/>
              <w:jc w:val="center"/>
              <w:rPr>
                <w:rFonts w:hint="eastAsia" w:ascii="宋体" w:hAnsi="宋体"/>
              </w:rPr>
            </w:pPr>
            <w:r>
              <w:rPr>
                <w:rFonts w:hint="eastAsia" w:ascii="宋体" w:hAnsi="宋体"/>
              </w:rPr>
              <w:t>七</w:t>
            </w:r>
          </w:p>
        </w:tc>
        <w:tc>
          <w:tcPr>
            <w:tcW w:w="2196" w:type="dxa"/>
            <w:tcBorders>
              <w:top w:val="single" w:color="auto" w:sz="4" w:space="0"/>
              <w:left w:val="single" w:color="auto" w:sz="4" w:space="0"/>
              <w:bottom w:val="single" w:color="auto" w:sz="4" w:space="0"/>
              <w:right w:val="single" w:color="auto" w:sz="4" w:space="0"/>
            </w:tcBorders>
            <w:vAlign w:val="center"/>
          </w:tcPr>
          <w:p w14:paraId="5853664A">
            <w:pPr>
              <w:autoSpaceDE w:val="0"/>
              <w:spacing w:line="240" w:lineRule="exact"/>
              <w:jc w:val="center"/>
              <w:rPr>
                <w:rFonts w:hint="eastAsia" w:ascii="宋体" w:hAnsi="宋体"/>
              </w:rPr>
            </w:pPr>
            <w:r>
              <w:rPr>
                <w:rFonts w:hint="eastAsia" w:ascii="宋体" w:hAnsi="宋体"/>
              </w:rPr>
              <w:t>论文三稿</w:t>
            </w:r>
          </w:p>
        </w:tc>
        <w:tc>
          <w:tcPr>
            <w:tcW w:w="2557" w:type="dxa"/>
            <w:tcBorders>
              <w:top w:val="single" w:color="auto" w:sz="4" w:space="0"/>
              <w:left w:val="single" w:color="auto" w:sz="4" w:space="0"/>
              <w:bottom w:val="single" w:color="auto" w:sz="4" w:space="0"/>
              <w:right w:val="single" w:color="auto" w:sz="4" w:space="0"/>
            </w:tcBorders>
            <w:vAlign w:val="center"/>
          </w:tcPr>
          <w:p w14:paraId="1287FFB3">
            <w:pPr>
              <w:widowControl/>
              <w:autoSpaceDE w:val="0"/>
              <w:spacing w:line="240" w:lineRule="exact"/>
              <w:jc w:val="left"/>
              <w:rPr>
                <w:rFonts w:hint="eastAsia" w:ascii="宋体" w:hAnsi="宋体"/>
              </w:rPr>
            </w:pPr>
            <w:r>
              <w:rPr>
                <w:rFonts w:hint="eastAsia" w:ascii="宋体" w:hAnsi="宋体"/>
              </w:rPr>
              <w:t>2025年1月4日—1月31日</w:t>
            </w:r>
          </w:p>
        </w:tc>
        <w:tc>
          <w:tcPr>
            <w:tcW w:w="3765" w:type="dxa"/>
            <w:tcBorders>
              <w:top w:val="single" w:color="auto" w:sz="4" w:space="0"/>
              <w:left w:val="single" w:color="auto" w:sz="4" w:space="0"/>
              <w:bottom w:val="single" w:color="auto" w:sz="4" w:space="0"/>
              <w:right w:val="single" w:color="auto" w:sz="4" w:space="0"/>
            </w:tcBorders>
            <w:vAlign w:val="center"/>
          </w:tcPr>
          <w:p w14:paraId="06692F34">
            <w:pPr>
              <w:widowControl/>
              <w:autoSpaceDE w:val="0"/>
              <w:spacing w:line="240" w:lineRule="exact"/>
              <w:jc w:val="center"/>
              <w:rPr>
                <w:rFonts w:hint="eastAsia" w:ascii="宋体" w:hAnsi="宋体"/>
              </w:rPr>
            </w:pPr>
            <w:r>
              <w:rPr>
                <w:rFonts w:hint="eastAsia" w:ascii="宋体" w:hAnsi="宋体"/>
              </w:rPr>
              <w:t>论文格式按照学术规范</w:t>
            </w:r>
          </w:p>
        </w:tc>
      </w:tr>
      <w:tr w14:paraId="23FEF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662" w:type="dxa"/>
            <w:tcBorders>
              <w:top w:val="single" w:color="auto" w:sz="4" w:space="0"/>
              <w:left w:val="single" w:color="auto" w:sz="4" w:space="0"/>
              <w:bottom w:val="single" w:color="auto" w:sz="4" w:space="0"/>
              <w:right w:val="single" w:color="auto" w:sz="4" w:space="0"/>
            </w:tcBorders>
            <w:vAlign w:val="center"/>
          </w:tcPr>
          <w:p w14:paraId="3B30CFDA">
            <w:pPr>
              <w:autoSpaceDE w:val="0"/>
              <w:spacing w:line="240" w:lineRule="exact"/>
              <w:jc w:val="center"/>
              <w:rPr>
                <w:rFonts w:hint="eastAsia" w:ascii="宋体" w:hAnsi="宋体"/>
              </w:rPr>
            </w:pPr>
            <w:r>
              <w:rPr>
                <w:rFonts w:hint="eastAsia" w:ascii="宋体" w:hAnsi="宋体"/>
              </w:rPr>
              <w:t>八</w:t>
            </w:r>
          </w:p>
        </w:tc>
        <w:tc>
          <w:tcPr>
            <w:tcW w:w="2196" w:type="dxa"/>
            <w:tcBorders>
              <w:top w:val="single" w:color="auto" w:sz="4" w:space="0"/>
              <w:left w:val="single" w:color="auto" w:sz="4" w:space="0"/>
              <w:bottom w:val="single" w:color="auto" w:sz="4" w:space="0"/>
              <w:right w:val="single" w:color="auto" w:sz="4" w:space="0"/>
            </w:tcBorders>
            <w:vAlign w:val="center"/>
          </w:tcPr>
          <w:p w14:paraId="5AA2A287">
            <w:pPr>
              <w:autoSpaceDE w:val="0"/>
              <w:spacing w:line="240" w:lineRule="exact"/>
              <w:jc w:val="center"/>
              <w:rPr>
                <w:rFonts w:hint="eastAsia" w:ascii="宋体" w:hAnsi="宋体"/>
              </w:rPr>
            </w:pPr>
            <w:r>
              <w:rPr>
                <w:rFonts w:hint="eastAsia" w:ascii="宋体" w:hAnsi="宋体"/>
              </w:rPr>
              <w:t>论文定稿</w:t>
            </w:r>
          </w:p>
        </w:tc>
        <w:tc>
          <w:tcPr>
            <w:tcW w:w="2557" w:type="dxa"/>
            <w:tcBorders>
              <w:top w:val="single" w:color="auto" w:sz="4" w:space="0"/>
              <w:left w:val="single" w:color="auto" w:sz="4" w:space="0"/>
              <w:bottom w:val="single" w:color="auto" w:sz="4" w:space="0"/>
              <w:right w:val="single" w:color="auto" w:sz="4" w:space="0"/>
            </w:tcBorders>
            <w:vAlign w:val="center"/>
          </w:tcPr>
          <w:p w14:paraId="2C42080F">
            <w:pPr>
              <w:autoSpaceDE w:val="0"/>
              <w:spacing w:line="240" w:lineRule="exact"/>
              <w:jc w:val="center"/>
              <w:rPr>
                <w:rFonts w:hint="eastAsia" w:ascii="宋体" w:hAnsi="宋体"/>
              </w:rPr>
            </w:pPr>
            <w:r>
              <w:rPr>
                <w:rFonts w:hint="eastAsia" w:ascii="宋体" w:hAnsi="宋体"/>
              </w:rPr>
              <w:t>2025年2月26日—</w:t>
            </w:r>
            <w:bookmarkStart w:id="6" w:name="OLE_LINK9"/>
            <w:r>
              <w:rPr>
                <w:rFonts w:hint="eastAsia" w:ascii="宋体" w:hAnsi="宋体"/>
              </w:rPr>
              <w:t>4</w:t>
            </w:r>
            <w:bookmarkEnd w:id="6"/>
            <w:r>
              <w:rPr>
                <w:rFonts w:hint="eastAsia" w:ascii="宋体" w:hAnsi="宋体"/>
              </w:rPr>
              <w:t>月12日</w:t>
            </w:r>
          </w:p>
        </w:tc>
        <w:tc>
          <w:tcPr>
            <w:tcW w:w="3765" w:type="dxa"/>
            <w:tcBorders>
              <w:top w:val="single" w:color="auto" w:sz="4" w:space="0"/>
              <w:left w:val="single" w:color="auto" w:sz="4" w:space="0"/>
              <w:bottom w:val="single" w:color="auto" w:sz="4" w:space="0"/>
              <w:right w:val="single" w:color="auto" w:sz="4" w:space="0"/>
            </w:tcBorders>
            <w:vAlign w:val="center"/>
          </w:tcPr>
          <w:p w14:paraId="7C3BFA51">
            <w:pPr>
              <w:autoSpaceDE w:val="0"/>
              <w:spacing w:line="240" w:lineRule="exact"/>
              <w:jc w:val="center"/>
              <w:rPr>
                <w:rFonts w:hint="eastAsia" w:ascii="宋体" w:hAnsi="宋体"/>
              </w:rPr>
            </w:pPr>
            <w:r>
              <w:rPr>
                <w:rFonts w:hint="eastAsia" w:ascii="宋体" w:hAnsi="宋体"/>
              </w:rPr>
              <w:t>做好中国知网学术不端审核检测自查工作</w:t>
            </w:r>
          </w:p>
        </w:tc>
      </w:tr>
      <w:tr w14:paraId="02473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662" w:type="dxa"/>
            <w:tcBorders>
              <w:top w:val="single" w:color="auto" w:sz="4" w:space="0"/>
              <w:left w:val="single" w:color="auto" w:sz="4" w:space="0"/>
              <w:bottom w:val="single" w:color="auto" w:sz="4" w:space="0"/>
              <w:right w:val="single" w:color="auto" w:sz="4" w:space="0"/>
            </w:tcBorders>
            <w:vAlign w:val="center"/>
          </w:tcPr>
          <w:p w14:paraId="0686BA39">
            <w:pPr>
              <w:autoSpaceDE w:val="0"/>
              <w:spacing w:line="240" w:lineRule="exact"/>
              <w:jc w:val="center"/>
              <w:rPr>
                <w:rFonts w:hint="eastAsia" w:ascii="宋体" w:hAnsi="宋体"/>
              </w:rPr>
            </w:pPr>
            <w:r>
              <w:rPr>
                <w:rFonts w:hint="eastAsia" w:ascii="宋体" w:hAnsi="宋体"/>
              </w:rPr>
              <w:t>九</w:t>
            </w:r>
          </w:p>
        </w:tc>
        <w:tc>
          <w:tcPr>
            <w:tcW w:w="2196" w:type="dxa"/>
            <w:tcBorders>
              <w:top w:val="single" w:color="auto" w:sz="4" w:space="0"/>
              <w:left w:val="single" w:color="auto" w:sz="4" w:space="0"/>
              <w:bottom w:val="single" w:color="auto" w:sz="4" w:space="0"/>
              <w:right w:val="single" w:color="auto" w:sz="4" w:space="0"/>
            </w:tcBorders>
            <w:vAlign w:val="center"/>
          </w:tcPr>
          <w:p w14:paraId="79A2CF0E">
            <w:pPr>
              <w:autoSpaceDE w:val="0"/>
              <w:spacing w:line="240" w:lineRule="exact"/>
              <w:jc w:val="center"/>
              <w:rPr>
                <w:rFonts w:hint="eastAsia" w:ascii="宋体" w:hAnsi="宋体"/>
              </w:rPr>
            </w:pPr>
            <w:r>
              <w:rPr>
                <w:rFonts w:hint="eastAsia" w:ascii="宋体" w:hAnsi="宋体"/>
              </w:rPr>
              <w:t>毕业论文（设计）中国知网学术不端审核检测自查工作</w:t>
            </w:r>
          </w:p>
        </w:tc>
        <w:tc>
          <w:tcPr>
            <w:tcW w:w="2557" w:type="dxa"/>
            <w:tcBorders>
              <w:top w:val="single" w:color="auto" w:sz="4" w:space="0"/>
              <w:left w:val="single" w:color="auto" w:sz="4" w:space="0"/>
              <w:bottom w:val="single" w:color="auto" w:sz="4" w:space="0"/>
              <w:right w:val="single" w:color="auto" w:sz="4" w:space="0"/>
            </w:tcBorders>
            <w:vAlign w:val="center"/>
          </w:tcPr>
          <w:p w14:paraId="75EE4EAF">
            <w:pPr>
              <w:autoSpaceDE w:val="0"/>
              <w:spacing w:line="240" w:lineRule="exact"/>
              <w:jc w:val="center"/>
              <w:rPr>
                <w:rFonts w:hint="eastAsia" w:ascii="宋体" w:hAnsi="宋体"/>
              </w:rPr>
            </w:pPr>
            <w:r>
              <w:rPr>
                <w:rFonts w:hint="eastAsia" w:ascii="宋体" w:hAnsi="宋体"/>
              </w:rPr>
              <w:t>2025年4月12日-14日</w:t>
            </w:r>
          </w:p>
        </w:tc>
        <w:tc>
          <w:tcPr>
            <w:tcW w:w="3765" w:type="dxa"/>
            <w:tcBorders>
              <w:top w:val="single" w:color="auto" w:sz="4" w:space="0"/>
              <w:left w:val="single" w:color="auto" w:sz="4" w:space="0"/>
              <w:bottom w:val="single" w:color="auto" w:sz="4" w:space="0"/>
              <w:right w:val="single" w:color="auto" w:sz="4" w:space="0"/>
            </w:tcBorders>
            <w:vAlign w:val="center"/>
          </w:tcPr>
          <w:p w14:paraId="524D807E">
            <w:pPr>
              <w:autoSpaceDE w:val="0"/>
              <w:spacing w:line="240" w:lineRule="exact"/>
              <w:jc w:val="center"/>
              <w:rPr>
                <w:rFonts w:hint="eastAsia" w:ascii="宋体" w:hAnsi="宋体"/>
              </w:rPr>
            </w:pPr>
            <w:r>
              <w:rPr>
                <w:rFonts w:hint="eastAsia" w:ascii="宋体" w:hAnsi="宋体"/>
              </w:rPr>
              <w:t>学生提交中国知网重复率检测报告，</w:t>
            </w:r>
            <w:bookmarkStart w:id="7" w:name="OLE_LINK15"/>
            <w:r>
              <w:rPr>
                <w:rFonts w:hint="eastAsia" w:ascii="宋体" w:hAnsi="宋体"/>
              </w:rPr>
              <w:t>踩实本科毕业生毕业论文（设计）中国知网学术不端审核检测自查工作，</w:t>
            </w:r>
            <w:bookmarkEnd w:id="7"/>
            <w:r>
              <w:rPr>
                <w:rFonts w:hint="eastAsia" w:ascii="宋体" w:hAnsi="宋体"/>
              </w:rPr>
              <w:t>文件名称：学号-项目班级-姓名，汇总提交给指导老师。</w:t>
            </w:r>
          </w:p>
        </w:tc>
      </w:tr>
      <w:tr w14:paraId="64C2F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662" w:type="dxa"/>
            <w:tcBorders>
              <w:top w:val="single" w:color="auto" w:sz="4" w:space="0"/>
              <w:left w:val="single" w:color="auto" w:sz="4" w:space="0"/>
              <w:bottom w:val="single" w:color="auto" w:sz="4" w:space="0"/>
              <w:right w:val="single" w:color="auto" w:sz="4" w:space="0"/>
            </w:tcBorders>
            <w:vAlign w:val="center"/>
          </w:tcPr>
          <w:p w14:paraId="003FD94D">
            <w:pPr>
              <w:autoSpaceDE w:val="0"/>
              <w:spacing w:line="240" w:lineRule="exact"/>
              <w:jc w:val="center"/>
              <w:rPr>
                <w:rFonts w:hint="eastAsia" w:ascii="宋体" w:hAnsi="宋体"/>
              </w:rPr>
            </w:pPr>
            <w:r>
              <w:rPr>
                <w:rFonts w:hint="eastAsia" w:ascii="宋体" w:hAnsi="宋体"/>
              </w:rPr>
              <w:t>十</w:t>
            </w:r>
          </w:p>
        </w:tc>
        <w:tc>
          <w:tcPr>
            <w:tcW w:w="2196" w:type="dxa"/>
            <w:tcBorders>
              <w:top w:val="single" w:color="auto" w:sz="4" w:space="0"/>
              <w:left w:val="single" w:color="auto" w:sz="4" w:space="0"/>
              <w:bottom w:val="single" w:color="auto" w:sz="4" w:space="0"/>
              <w:right w:val="single" w:color="auto" w:sz="4" w:space="0"/>
            </w:tcBorders>
            <w:vAlign w:val="center"/>
          </w:tcPr>
          <w:p w14:paraId="2C800304">
            <w:pPr>
              <w:autoSpaceDE w:val="0"/>
              <w:spacing w:line="240" w:lineRule="exact"/>
              <w:jc w:val="center"/>
              <w:rPr>
                <w:rFonts w:hint="eastAsia" w:ascii="宋体" w:hAnsi="宋体"/>
              </w:rPr>
            </w:pPr>
            <w:r>
              <w:rPr>
                <w:rFonts w:hint="eastAsia" w:ascii="宋体" w:hAnsi="宋体"/>
              </w:rPr>
              <w:t>本科毕业生毕业论文（设计）中国知网学术不端审核检测</w:t>
            </w:r>
          </w:p>
        </w:tc>
        <w:tc>
          <w:tcPr>
            <w:tcW w:w="2557" w:type="dxa"/>
            <w:tcBorders>
              <w:top w:val="single" w:color="auto" w:sz="4" w:space="0"/>
              <w:left w:val="single" w:color="auto" w:sz="4" w:space="0"/>
              <w:bottom w:val="single" w:color="auto" w:sz="4" w:space="0"/>
              <w:right w:val="single" w:color="auto" w:sz="4" w:space="0"/>
            </w:tcBorders>
            <w:vAlign w:val="center"/>
          </w:tcPr>
          <w:p w14:paraId="46008916">
            <w:pPr>
              <w:autoSpaceDE w:val="0"/>
              <w:spacing w:line="240" w:lineRule="exact"/>
              <w:jc w:val="center"/>
              <w:rPr>
                <w:rFonts w:hint="eastAsia" w:ascii="宋体" w:hAnsi="宋体"/>
              </w:rPr>
            </w:pPr>
            <w:r>
              <w:rPr>
                <w:rFonts w:hint="eastAsia" w:ascii="宋体" w:hAnsi="宋体"/>
              </w:rPr>
              <w:t>2025年4月15日—4月19日</w:t>
            </w:r>
          </w:p>
          <w:p w14:paraId="1D97FC5E">
            <w:pPr>
              <w:autoSpaceDE w:val="0"/>
              <w:spacing w:line="240" w:lineRule="exact"/>
              <w:jc w:val="center"/>
              <w:rPr>
                <w:rFonts w:hint="eastAsia" w:ascii="宋体" w:hAnsi="宋体"/>
              </w:rPr>
            </w:pPr>
          </w:p>
        </w:tc>
        <w:tc>
          <w:tcPr>
            <w:tcW w:w="3765" w:type="dxa"/>
            <w:tcBorders>
              <w:top w:val="single" w:color="auto" w:sz="4" w:space="0"/>
              <w:left w:val="single" w:color="auto" w:sz="4" w:space="0"/>
              <w:bottom w:val="single" w:color="auto" w:sz="4" w:space="0"/>
              <w:right w:val="single" w:color="auto" w:sz="4" w:space="0"/>
            </w:tcBorders>
            <w:vAlign w:val="center"/>
          </w:tcPr>
          <w:p w14:paraId="6AB960C9">
            <w:pPr>
              <w:autoSpaceDE w:val="0"/>
              <w:spacing w:line="240" w:lineRule="exact"/>
              <w:jc w:val="center"/>
              <w:rPr>
                <w:rFonts w:hint="eastAsia" w:ascii="宋体" w:hAnsi="宋体"/>
              </w:rPr>
            </w:pPr>
            <w:r>
              <w:rPr>
                <w:rFonts w:hint="eastAsia" w:ascii="宋体" w:hAnsi="宋体"/>
              </w:rPr>
              <w:t>进行</w:t>
            </w:r>
            <w:bookmarkStart w:id="8" w:name="OLE_LINK12"/>
            <w:r>
              <w:rPr>
                <w:rFonts w:hint="eastAsia" w:ascii="宋体" w:hAnsi="宋体"/>
              </w:rPr>
              <w:t>本科毕业生毕业论文（设计）中国知网学术不端审核检测</w:t>
            </w:r>
            <w:bookmarkEnd w:id="8"/>
            <w:r>
              <w:rPr>
                <w:rFonts w:hint="eastAsia" w:ascii="宋体" w:hAnsi="宋体"/>
              </w:rPr>
              <w:t>，</w:t>
            </w:r>
            <w:bookmarkStart w:id="9" w:name="OLE_LINK16"/>
            <w:r>
              <w:rPr>
                <w:rFonts w:hint="eastAsia" w:ascii="宋体" w:hAnsi="宋体"/>
              </w:rPr>
              <w:t>提交中国知网重复率自查达标的论文Word文档</w:t>
            </w:r>
            <w:bookmarkEnd w:id="9"/>
            <w:r>
              <w:rPr>
                <w:rFonts w:hint="eastAsia" w:ascii="宋体" w:hAnsi="宋体"/>
              </w:rPr>
              <w:t>，重复率≦15%。毕业论文</w:t>
            </w:r>
            <w:r>
              <w:rPr>
                <w:rFonts w:hint="eastAsia" w:ascii="宋体" w:hAnsi="宋体"/>
                <w:kern w:val="0"/>
              </w:rPr>
              <w:t>文件名：学号-姓名-行政班级-论文名称-指导老师.docx，按行政班汇总。</w:t>
            </w:r>
          </w:p>
        </w:tc>
      </w:tr>
    </w:tbl>
    <w:p w14:paraId="4C1EB221">
      <w:pPr>
        <w:outlineLvl w:val="1"/>
        <w:rPr>
          <w:rFonts w:ascii="宋体" w:hAnsi="宋体" w:eastAsia="宋体" w:cs="宋体"/>
          <w:b/>
          <w:bCs/>
          <w:sz w:val="28"/>
          <w:szCs w:val="28"/>
        </w:rPr>
      </w:pPr>
      <w:bookmarkStart w:id="10" w:name="_Toc15966"/>
      <w:r>
        <w:rPr>
          <w:rFonts w:hint="eastAsia" w:ascii="宋体" w:hAnsi="宋体" w:eastAsia="宋体" w:cs="宋体"/>
          <w:b/>
          <w:bCs/>
          <w:sz w:val="28"/>
          <w:szCs w:val="28"/>
        </w:rPr>
        <w:t>1</w:t>
      </w:r>
      <w:r>
        <w:rPr>
          <w:rFonts w:ascii="宋体" w:hAnsi="宋体" w:eastAsia="宋体" w:cs="宋体"/>
          <w:b/>
          <w:bCs/>
          <w:sz w:val="28"/>
          <w:szCs w:val="28"/>
        </w:rPr>
        <w:t>.3研究方法</w:t>
      </w:r>
      <w:bookmarkEnd w:id="10"/>
    </w:p>
    <w:p w14:paraId="5450652B">
      <w:pPr>
        <w:spacing w:line="360" w:lineRule="auto"/>
        <w:ind w:firstLine="480" w:firstLineChars="200"/>
        <w:rPr>
          <w:rFonts w:hint="eastAsia" w:ascii="宋体" w:hAnsi="宋体" w:eastAsia="宋体" w:cs="宋体"/>
          <w:b/>
          <w:bCs/>
          <w:sz w:val="24"/>
          <w:szCs w:val="24"/>
        </w:rPr>
        <w:sectPr>
          <w:pgSz w:w="12240" w:h="15840"/>
          <w:pgMar w:top="1440" w:right="1800" w:bottom="1440" w:left="1800" w:header="720" w:footer="720" w:gutter="0"/>
          <w:pgNumType w:fmt="decimal"/>
          <w:cols w:space="720" w:num="1"/>
        </w:sectPr>
      </w:pPr>
      <w:r>
        <w:rPr>
          <w:rFonts w:hint="eastAsia" w:ascii="宋体" w:hAnsi="宋体" w:eastAsia="宋体" w:cs="宋体"/>
          <w:sz w:val="24"/>
          <w:szCs w:val="24"/>
        </w:rPr>
        <w:t>研究方法涉及具体的技术路线和实施步骤。首先，通过广泛的文献综述来建立研究的理论基础，这包括对现有研究的深入分析，以及对个性化UI设计和Web客户端技术的最新进展的了解。接着，采用系统化的技术学习方法，可能包括在线课程、研讨会或自学，以掌握所需的前端开发技能。设计方法论上，采用用户中心设计，确保设计方案紧密贴合用户需求。在原型开发阶段，可以采用敏捷开发方法，通过快速迭代来不断改进设计。用户测试是评估设计的关键环节，通过可用性测试和A/B测试等方法收集用户反馈。数据分析方法将用于解读测试结果，以指导设计的优化。最后，论文撰写将遵循学术规范，确保研究的系统性和严谨性。代码和文档管理是研究方法的一部分，通过版本控制系统来维护项目文档和代码的一致性和可追溯性。</w:t>
      </w:r>
    </w:p>
    <w:p w14:paraId="40E916B2">
      <w:pPr>
        <w:outlineLvl w:val="0"/>
        <w:rPr>
          <w:rFonts w:ascii="宋体" w:hAnsi="宋体" w:eastAsia="宋体" w:cs="宋体"/>
          <w:b/>
          <w:bCs/>
          <w:sz w:val="32"/>
          <w:szCs w:val="32"/>
        </w:rPr>
      </w:pPr>
      <w:bookmarkStart w:id="11" w:name="_Toc17332"/>
      <w:r>
        <w:rPr>
          <w:rFonts w:hint="eastAsia" w:ascii="宋体" w:hAnsi="宋体" w:eastAsia="宋体" w:cs="宋体"/>
          <w:b/>
          <w:bCs/>
          <w:sz w:val="32"/>
          <w:szCs w:val="32"/>
        </w:rPr>
        <w:t>2.技术总结和文献综述</w:t>
      </w:r>
      <w:bookmarkEnd w:id="11"/>
    </w:p>
    <w:p w14:paraId="491886AD">
      <w:pPr>
        <w:outlineLvl w:val="1"/>
        <w:rPr>
          <w:rFonts w:ascii="宋体" w:hAnsi="宋体" w:eastAsia="宋体" w:cs="宋体"/>
          <w:b/>
          <w:bCs/>
          <w:sz w:val="28"/>
          <w:szCs w:val="28"/>
        </w:rPr>
      </w:pPr>
      <w:bookmarkStart w:id="12" w:name="_Toc17223"/>
      <w:r>
        <w:rPr>
          <w:rFonts w:hint="eastAsia" w:ascii="宋体" w:hAnsi="宋体" w:eastAsia="宋体" w:cs="宋体"/>
          <w:b/>
          <w:bCs/>
          <w:sz w:val="28"/>
          <w:szCs w:val="28"/>
        </w:rPr>
        <w:t>2.1Web平台和客户端技术概述</w:t>
      </w:r>
      <w:bookmarkEnd w:id="12"/>
    </w:p>
    <w:p w14:paraId="4CF376C9">
      <w:pPr>
        <w:spacing w:line="360" w:lineRule="auto"/>
        <w:ind w:firstLine="480" w:firstLineChars="200"/>
        <w:rPr>
          <w:rFonts w:ascii="宋体" w:hAnsi="宋体" w:eastAsia="宋体" w:cs="宋体"/>
          <w:sz w:val="24"/>
        </w:rPr>
      </w:pPr>
      <w:r>
        <w:rPr>
          <w:rFonts w:ascii="宋体" w:hAnsi="宋体" w:eastAsia="宋体" w:cs="宋体"/>
          <w:sz w:val="24"/>
        </w:rPr>
        <w:t>从最初的静态网页到动态内容的交互，Web平台经历了巨大的变革。Tim Berners-Lee发明了Web的基本技术架构，并成立了W3C组织，致力于推动Web标准的发展。HTML5和ECMAScript的推出标志着Web技术的一个重要里程碑，它们为开发者提供了统一的开发平台，使得Web应用能够跨平台运行。</w:t>
      </w:r>
    </w:p>
    <w:p w14:paraId="3320D1FD">
      <w:pPr>
        <w:spacing w:line="360" w:lineRule="auto"/>
        <w:ind w:firstLine="480" w:firstLineChars="200"/>
        <w:rPr>
          <w:rFonts w:ascii="宋体" w:hAnsi="宋体" w:eastAsia="宋体" w:cs="宋体"/>
          <w:b/>
          <w:bCs/>
          <w:sz w:val="28"/>
          <w:szCs w:val="28"/>
        </w:rPr>
      </w:pPr>
      <w:r>
        <w:rPr>
          <w:rFonts w:ascii="宋体" w:hAnsi="宋体" w:eastAsia="宋体" w:cs="宋体"/>
          <w:sz w:val="24"/>
        </w:rPr>
        <w:t>随着技术的进步，Web平台已经从简单的文档分享演变为一个功能丰富的应用运行环境。现代Web平台支持多媒体内容、交互式应用、网络服务集成等，为用户提供了丰富的在线体验</w:t>
      </w:r>
      <w:r>
        <w:rPr>
          <w:rFonts w:hint="eastAsia" w:ascii="Times New Roman" w:hAnsi="Times New Roman" w:eastAsia="宋体" w:cs="Times New Roman"/>
          <w:b w:val="0"/>
          <w:bCs w:val="0"/>
          <w:sz w:val="24"/>
          <w:szCs w:val="24"/>
          <w:vertAlign w:val="superscript"/>
          <w:lang w:eastAsia="zh-CN"/>
        </w:rPr>
        <w:fldChar w:fldCharType="begin"/>
      </w:r>
      <w:r>
        <w:rPr>
          <w:rFonts w:hint="eastAsia" w:ascii="Times New Roman" w:hAnsi="Times New Roman" w:eastAsia="宋体" w:cs="Times New Roman"/>
          <w:b w:val="0"/>
          <w:bCs w:val="0"/>
          <w:sz w:val="24"/>
          <w:szCs w:val="24"/>
          <w:vertAlign w:val="superscript"/>
          <w:lang w:eastAsia="zh-CN"/>
        </w:rPr>
        <w:instrText xml:space="preserve"> REF _Ref2601 \r \h </w:instrText>
      </w:r>
      <w:r>
        <w:rPr>
          <w:rFonts w:hint="eastAsia" w:ascii="Times New Roman" w:hAnsi="Times New Roman" w:eastAsia="宋体" w:cs="Times New Roman"/>
          <w:b w:val="0"/>
          <w:bCs w:val="0"/>
          <w:sz w:val="24"/>
          <w:szCs w:val="24"/>
          <w:vertAlign w:val="superscript"/>
          <w:lang w:eastAsia="zh-CN"/>
        </w:rPr>
        <w:fldChar w:fldCharType="separate"/>
      </w:r>
      <w:r>
        <w:rPr>
          <w:rFonts w:hint="eastAsia" w:ascii="Times New Roman" w:hAnsi="Times New Roman" w:eastAsia="宋体" w:cs="Times New Roman"/>
          <w:b w:val="0"/>
          <w:bCs w:val="0"/>
          <w:sz w:val="24"/>
          <w:szCs w:val="24"/>
          <w:vertAlign w:val="superscript"/>
          <w:lang w:eastAsia="zh-CN"/>
        </w:rPr>
        <w:t>[3]</w:t>
      </w:r>
      <w:r>
        <w:rPr>
          <w:rFonts w:hint="eastAsia" w:ascii="Times New Roman" w:hAnsi="Times New Roman" w:eastAsia="宋体" w:cs="Times New Roman"/>
          <w:b w:val="0"/>
          <w:bCs w:val="0"/>
          <w:sz w:val="24"/>
          <w:szCs w:val="24"/>
          <w:vertAlign w:val="superscript"/>
          <w:lang w:eastAsia="zh-CN"/>
        </w:rPr>
        <w:fldChar w:fldCharType="end"/>
      </w:r>
      <w:r>
        <w:rPr>
          <w:rFonts w:ascii="宋体" w:hAnsi="宋体" w:eastAsia="宋体" w:cs="宋体"/>
          <w:sz w:val="24"/>
        </w:rPr>
        <w:t>。</w:t>
      </w:r>
    </w:p>
    <w:p w14:paraId="0D24B001">
      <w:pPr>
        <w:outlineLvl w:val="1"/>
        <w:rPr>
          <w:rFonts w:ascii="宋体" w:hAnsi="宋体" w:eastAsia="宋体" w:cs="宋体"/>
          <w:b/>
          <w:bCs/>
          <w:sz w:val="28"/>
          <w:szCs w:val="28"/>
        </w:rPr>
      </w:pPr>
      <w:bookmarkStart w:id="13" w:name="_Toc20734"/>
      <w:r>
        <w:rPr>
          <w:rFonts w:hint="eastAsia" w:ascii="宋体" w:hAnsi="宋体" w:eastAsia="宋体" w:cs="宋体"/>
          <w:b/>
          <w:bCs/>
          <w:sz w:val="28"/>
          <w:szCs w:val="28"/>
        </w:rPr>
        <w:t>2.2项目的增量式迭代开发</w:t>
      </w:r>
      <w:bookmarkEnd w:id="13"/>
    </w:p>
    <w:p w14:paraId="5380C8B7">
      <w:pPr>
        <w:spacing w:line="360" w:lineRule="auto"/>
        <w:ind w:firstLine="480" w:firstLineChars="200"/>
        <w:rPr>
          <w:rFonts w:ascii="宋体" w:hAnsi="宋体" w:eastAsia="宋体" w:cs="宋体"/>
          <w:sz w:val="24"/>
        </w:rPr>
      </w:pPr>
      <w:r>
        <w:rPr>
          <w:rFonts w:hint="eastAsia" w:ascii="宋体" w:hAnsi="宋体" w:eastAsia="宋体" w:cs="宋体"/>
          <w:sz w:val="24"/>
        </w:rPr>
        <w:t>软件工程视角中，软件生命周期中主要包括开发和维护两项工作，其中在我们的本科毕业设计中仅涉及开发过程。软件的开发过程包括四个阶段：分析(analysis)、设计(design)、实现(implementation)和测试(testing)，下文简称为ADIT。而开发过程，有经典的两种模型：瀑布模型和增量模型。</w:t>
      </w:r>
    </w:p>
    <w:p w14:paraId="0EA0F0B8">
      <w:pPr>
        <w:spacing w:line="360" w:lineRule="auto"/>
        <w:ind w:firstLine="480" w:firstLineChars="200"/>
        <w:rPr>
          <w:rFonts w:ascii="宋体" w:hAnsi="宋体" w:eastAsia="宋体" w:cs="宋体"/>
          <w:sz w:val="24"/>
        </w:rPr>
      </w:pPr>
      <w:r>
        <w:rPr>
          <w:rFonts w:hint="eastAsia" w:ascii="宋体" w:hAnsi="宋体" w:eastAsia="宋体" w:cs="宋体"/>
          <w:sz w:val="24"/>
        </w:rPr>
        <w:t>在瀑布模型中，开发过程是非常严格且单向的。在ADIT的四个阶段流程中，只有在上一个阶段完成之后才能启动下一个阶段。比如，我们在实施过程中发现设计过程中的问题，是无法推翻设计过程的。这一点对普通开发者和小团队是非常不方便的。因此我的</w:t>
      </w:r>
      <w:r>
        <w:rPr>
          <w:rFonts w:hint="eastAsia" w:ascii="宋体" w:hAnsi="宋体" w:eastAsia="宋体" w:cs="宋体"/>
          <w:sz w:val="24"/>
          <w:lang w:val="en-US" w:eastAsia="zh-CN"/>
        </w:rPr>
        <w:t>结课</w:t>
      </w:r>
      <w:r>
        <w:rPr>
          <w:rFonts w:hint="eastAsia" w:ascii="宋体" w:hAnsi="宋体" w:eastAsia="宋体" w:cs="宋体"/>
          <w:sz w:val="24"/>
        </w:rPr>
        <w:t>设计采用了增量开发模式。</w:t>
      </w:r>
    </w:p>
    <w:p w14:paraId="4F3F8D52">
      <w:pPr>
        <w:spacing w:line="360" w:lineRule="auto"/>
        <w:ind w:firstLine="480" w:firstLineChars="200"/>
        <w:rPr>
          <w:rFonts w:ascii="宋体" w:hAnsi="宋体" w:eastAsia="宋体" w:cs="宋体"/>
          <w:sz w:val="24"/>
        </w:rPr>
      </w:pPr>
      <w:r>
        <w:rPr>
          <w:rFonts w:hint="eastAsia" w:ascii="宋体" w:hAnsi="宋体" w:eastAsia="宋体" w:cs="宋体"/>
          <w:sz w:val="24"/>
        </w:rPr>
        <w:t>在增量式的软件开发模型中，开发者分一系列步骤进行开发。我们首先完成了整个系统的一个简化版本，这个版本表示整个系统，但不包括系统内部的详细设计。图2-1表达了增量式的软件开发模型的概念。在后续版本的开发中，通过分析和设计添加了更多的系统软件的细节，然后再次进行系统部署的开发和测试。若在编程和测试中发现了设计甚至是分析中的问题，开发人员就能够及时反馈以及更改设计</w:t>
      </w:r>
      <w:r>
        <w:rPr>
          <w:rFonts w:hint="default" w:ascii="Times New Roman" w:hAnsi="Times New Roman" w:eastAsia="宋体" w:cs="Times New Roman"/>
          <w:b w:val="0"/>
          <w:bCs w:val="0"/>
          <w:sz w:val="24"/>
          <w:szCs w:val="24"/>
          <w:vertAlign w:val="superscript"/>
          <w:lang w:eastAsia="zh-CN"/>
        </w:rPr>
        <w:fldChar w:fldCharType="begin"/>
      </w:r>
      <w:r>
        <w:rPr>
          <w:rFonts w:hint="default" w:ascii="Times New Roman" w:hAnsi="Times New Roman" w:eastAsia="宋体" w:cs="Times New Roman"/>
          <w:b w:val="0"/>
          <w:bCs w:val="0"/>
          <w:sz w:val="24"/>
          <w:szCs w:val="24"/>
          <w:vertAlign w:val="superscript"/>
          <w:lang w:eastAsia="zh-CN"/>
        </w:rPr>
        <w:instrText xml:space="preserve"> REF _Ref2151 \r \h </w:instrText>
      </w:r>
      <w:r>
        <w:rPr>
          <w:rFonts w:hint="default" w:ascii="Times New Roman" w:hAnsi="Times New Roman" w:eastAsia="宋体" w:cs="Times New Roman"/>
          <w:b w:val="0"/>
          <w:bCs w:val="0"/>
          <w:sz w:val="24"/>
          <w:szCs w:val="24"/>
          <w:vertAlign w:val="superscript"/>
          <w:lang w:eastAsia="zh-CN"/>
        </w:rPr>
        <w:fldChar w:fldCharType="separate"/>
      </w:r>
      <w:r>
        <w:rPr>
          <w:rFonts w:hint="default" w:ascii="Times New Roman" w:hAnsi="Times New Roman" w:eastAsia="宋体" w:cs="Times New Roman"/>
          <w:b w:val="0"/>
          <w:bCs w:val="0"/>
          <w:sz w:val="24"/>
          <w:szCs w:val="24"/>
          <w:vertAlign w:val="superscript"/>
          <w:lang w:eastAsia="zh-CN"/>
        </w:rPr>
        <w:t>[4]</w:t>
      </w:r>
      <w:r>
        <w:rPr>
          <w:rFonts w:hint="default" w:ascii="Times New Roman" w:hAnsi="Times New Roman" w:eastAsia="宋体" w:cs="Times New Roman"/>
          <w:b w:val="0"/>
          <w:bCs w:val="0"/>
          <w:sz w:val="24"/>
          <w:szCs w:val="24"/>
          <w:vertAlign w:val="superscript"/>
          <w:lang w:eastAsia="zh-CN"/>
        </w:rPr>
        <w:fldChar w:fldCharType="end"/>
      </w:r>
      <w:r>
        <w:rPr>
          <w:rFonts w:hint="eastAsia" w:ascii="宋体" w:hAnsi="宋体" w:eastAsia="宋体" w:cs="宋体"/>
          <w:sz w:val="24"/>
        </w:rPr>
        <w:t>。</w:t>
      </w:r>
    </w:p>
    <w:p w14:paraId="541D71C2">
      <w:pPr>
        <w:spacing w:line="360" w:lineRule="auto"/>
        <w:jc w:val="center"/>
        <w:rPr>
          <w:rFonts w:ascii="宋体" w:hAnsi="宋体" w:eastAsia="宋体" w:cs="宋体"/>
          <w:sz w:val="24"/>
        </w:rPr>
      </w:pPr>
      <w:r>
        <w:rPr>
          <w:rFonts w:ascii="宋体" w:hAnsi="宋体" w:eastAsia="宋体" w:cs="宋体"/>
          <w:sz w:val="24"/>
        </w:rPr>
        <w:drawing>
          <wp:inline distT="0" distB="0" distL="114300" distR="114300">
            <wp:extent cx="2958465" cy="1945640"/>
            <wp:effectExtent l="0" t="0" r="635" b="10160"/>
            <wp:docPr id="6" name="图片 6" descr="73670f6494a9a09614cb80217761a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3670f6494a9a09614cb80217761a4d"/>
                    <pic:cNvPicPr>
                      <a:picLocks noChangeAspect="1"/>
                    </pic:cNvPicPr>
                  </pic:nvPicPr>
                  <pic:blipFill>
                    <a:blip r:embed="rId6"/>
                    <a:stretch>
                      <a:fillRect/>
                    </a:stretch>
                  </pic:blipFill>
                  <pic:spPr>
                    <a:xfrm>
                      <a:off x="0" y="0"/>
                      <a:ext cx="2958465" cy="1945640"/>
                    </a:xfrm>
                    <a:prstGeom prst="rect">
                      <a:avLst/>
                    </a:prstGeom>
                  </pic:spPr>
                </pic:pic>
              </a:graphicData>
            </a:graphic>
          </wp:inline>
        </w:drawing>
      </w:r>
    </w:p>
    <w:p w14:paraId="08A1F9B2">
      <w:pPr>
        <w:spacing w:line="360" w:lineRule="auto"/>
        <w:ind w:firstLine="422" w:firstLineChars="200"/>
        <w:jc w:val="center"/>
        <w:rPr>
          <w:rFonts w:ascii="宋体" w:hAnsi="宋体" w:eastAsia="宋体" w:cs="宋体"/>
          <w:b/>
          <w:bCs/>
          <w:szCs w:val="21"/>
        </w:rPr>
      </w:pPr>
      <w:r>
        <w:rPr>
          <w:rFonts w:hint="eastAsia" w:ascii="宋体" w:hAnsi="宋体" w:eastAsia="宋体" w:cs="宋体"/>
          <w:b/>
          <w:bCs/>
          <w:szCs w:val="21"/>
        </w:rPr>
        <w:t>图2-1 增量模型的概念</w:t>
      </w:r>
    </w:p>
    <w:p w14:paraId="48F4C973">
      <w:pPr>
        <w:spacing w:line="360" w:lineRule="auto"/>
        <w:ind w:firstLine="480" w:firstLineChars="200"/>
        <w:rPr>
          <w:rFonts w:ascii="宋体" w:hAnsi="宋体" w:eastAsia="宋体" w:cs="宋体"/>
          <w:sz w:val="24"/>
        </w:rPr>
      </w:pPr>
      <w:r>
        <w:rPr>
          <w:rFonts w:ascii="宋体" w:hAnsi="宋体" w:eastAsia="宋体" w:cs="宋体"/>
          <w:sz w:val="24"/>
        </w:rPr>
        <w:t>在增量模型中，软件分一系列步骤进行开发。开发人员首先完成了整个系统的一个简化版本。这个版本表示整个系统，但不包括详细信息。图中显示了增量模型的概念。</w:t>
      </w:r>
    </w:p>
    <w:p w14:paraId="71E12BEC">
      <w:pPr>
        <w:spacing w:line="360" w:lineRule="auto"/>
        <w:ind w:firstLine="480" w:firstLineChars="200"/>
        <w:rPr>
          <w:rFonts w:ascii="宋体" w:hAnsi="宋体" w:eastAsia="宋体" w:cs="宋体"/>
          <w:sz w:val="24"/>
        </w:rPr>
      </w:pPr>
      <w:r>
        <w:rPr>
          <w:rFonts w:ascii="宋体" w:hAnsi="宋体" w:eastAsia="宋体" w:cs="宋体"/>
          <w:sz w:val="24"/>
        </w:rPr>
        <w:t>在第二个版本中，添加了更多的细节，而一些没有完成，系统再次测试。如果有问题，开发人员就知道问题在于新功能。在现有的系统正常工作之前，它们不会添加更多的功能。此过程，直到添加所有所需的功能</w:t>
      </w:r>
      <w:r>
        <w:rPr>
          <w:rFonts w:hint="default" w:ascii="Times New Roman" w:hAnsi="Times New Roman" w:eastAsia="宋体" w:cs="Times New Roman"/>
          <w:sz w:val="24"/>
          <w:vertAlign w:val="superscript"/>
          <w:lang w:val="en-US"/>
        </w:rPr>
        <w:fldChar w:fldCharType="begin"/>
      </w:r>
      <w:r>
        <w:rPr>
          <w:rFonts w:hint="default" w:ascii="Times New Roman" w:hAnsi="Times New Roman" w:eastAsia="宋体" w:cs="Times New Roman"/>
          <w:sz w:val="24"/>
          <w:vertAlign w:val="superscript"/>
          <w:lang w:val="en-US"/>
        </w:rPr>
        <w:instrText xml:space="preserve"> REF _Ref3480 \r \h </w:instrText>
      </w:r>
      <w:r>
        <w:rPr>
          <w:rFonts w:hint="default" w:ascii="Times New Roman" w:hAnsi="Times New Roman" w:eastAsia="宋体" w:cs="Times New Roman"/>
          <w:sz w:val="24"/>
          <w:vertAlign w:val="superscript"/>
          <w:lang w:val="en-US"/>
        </w:rPr>
        <w:fldChar w:fldCharType="separate"/>
      </w:r>
      <w:r>
        <w:rPr>
          <w:rFonts w:hint="default" w:ascii="Times New Roman" w:hAnsi="Times New Roman" w:eastAsia="宋体" w:cs="Times New Roman"/>
          <w:sz w:val="24"/>
          <w:vertAlign w:val="superscript"/>
          <w:lang w:val="en-US"/>
        </w:rPr>
        <w:t>[5]</w:t>
      </w:r>
      <w:r>
        <w:rPr>
          <w:rFonts w:hint="default" w:ascii="Times New Roman" w:hAnsi="Times New Roman" w:eastAsia="宋体" w:cs="Times New Roman"/>
          <w:sz w:val="24"/>
          <w:vertAlign w:val="superscript"/>
          <w:lang w:val="en-US"/>
        </w:rPr>
        <w:fldChar w:fldCharType="end"/>
      </w:r>
      <w:r>
        <w:rPr>
          <w:rFonts w:hint="eastAsia" w:ascii="宋体" w:hAnsi="宋体" w:eastAsia="宋体" w:cs="宋体"/>
          <w:sz w:val="24"/>
        </w:rPr>
        <w:t>。</w:t>
      </w:r>
    </w:p>
    <w:p w14:paraId="665EF332">
      <w:pPr>
        <w:outlineLvl w:val="0"/>
        <w:rPr>
          <w:rFonts w:ascii="宋体" w:hAnsi="宋体" w:eastAsia="宋体" w:cs="宋体"/>
          <w:sz w:val="32"/>
          <w:szCs w:val="32"/>
        </w:rPr>
      </w:pPr>
      <w:bookmarkStart w:id="14" w:name="_Toc4342"/>
      <w:r>
        <w:rPr>
          <w:rFonts w:hint="eastAsia" w:ascii="宋体" w:hAnsi="宋体" w:eastAsia="宋体" w:cs="宋体"/>
          <w:b/>
          <w:bCs/>
          <w:sz w:val="32"/>
          <w:szCs w:val="32"/>
        </w:rPr>
        <w:t>3.内容设计概要</w:t>
      </w:r>
      <w:bookmarkEnd w:id="14"/>
    </w:p>
    <w:p w14:paraId="63A4A5BF">
      <w:pPr>
        <w:spacing w:line="360" w:lineRule="auto"/>
        <w:outlineLvl w:val="1"/>
        <w:rPr>
          <w:rFonts w:ascii="宋体" w:hAnsi="宋体" w:eastAsia="宋体" w:cs="宋体"/>
          <w:b/>
          <w:bCs/>
          <w:sz w:val="28"/>
          <w:szCs w:val="28"/>
        </w:rPr>
      </w:pPr>
      <w:bookmarkStart w:id="15" w:name="_Toc10852"/>
      <w:r>
        <w:rPr>
          <w:rFonts w:hint="eastAsia" w:ascii="宋体" w:hAnsi="宋体" w:eastAsia="宋体" w:cs="宋体"/>
          <w:b/>
          <w:bCs/>
          <w:sz w:val="28"/>
          <w:szCs w:val="28"/>
        </w:rPr>
        <w:t>3.1分析和设计</w:t>
      </w:r>
      <w:bookmarkEnd w:id="15"/>
    </w:p>
    <w:p w14:paraId="3E776F65">
      <w:p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rPr>
        <w:t>这一步是项目的初次开发，本项目使用“三段论”式简洁方式开展内容设计，首先用一个标题性信息展示logo或文字标题，吸引用户的注意力，迅速表达主题；然后展现主要区域，也就是内容区，“内容为王”是项目必须坚守的理念，也是整个UI应用的重点；最后则是足部的附加信息，用来显示一些用户可能关心的细节变化。如图3-1用例图所示</w:t>
      </w:r>
      <w:r>
        <w:rPr>
          <w:rFonts w:hint="eastAsia" w:ascii="宋体" w:hAnsi="宋体" w:eastAsia="宋体" w:cs="宋体"/>
          <w:sz w:val="24"/>
          <w:lang w:eastAsia="zh-CN"/>
        </w:rPr>
        <w:t>，</w:t>
      </w:r>
      <w:r>
        <w:rPr>
          <w:rFonts w:hint="eastAsia" w:ascii="宋体" w:hAnsi="宋体" w:eastAsia="宋体" w:cs="宋体"/>
          <w:sz w:val="24"/>
          <w:lang w:val="en-US" w:eastAsia="zh-CN"/>
        </w:rPr>
        <w:t>完整的DOM树如图3-2所示。</w:t>
      </w:r>
    </w:p>
    <w:p w14:paraId="06F95BD3">
      <w:pPr>
        <w:jc w:val="center"/>
      </w:pPr>
      <w:r>
        <w:drawing>
          <wp:inline distT="0" distB="0" distL="114300" distR="114300">
            <wp:extent cx="2851785" cy="2159635"/>
            <wp:effectExtent l="0" t="0" r="5715" b="12065"/>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7"/>
                    <a:stretch>
                      <a:fillRect/>
                    </a:stretch>
                  </pic:blipFill>
                  <pic:spPr>
                    <a:xfrm>
                      <a:off x="0" y="0"/>
                      <a:ext cx="2851785" cy="2159635"/>
                    </a:xfrm>
                    <a:prstGeom prst="rect">
                      <a:avLst/>
                    </a:prstGeom>
                    <a:noFill/>
                    <a:ln>
                      <a:noFill/>
                    </a:ln>
                  </pic:spPr>
                </pic:pic>
              </a:graphicData>
            </a:graphic>
          </wp:inline>
        </w:drawing>
      </w:r>
    </w:p>
    <w:p w14:paraId="274450DF">
      <w:pPr>
        <w:jc w:val="center"/>
        <w:rPr>
          <w:rFonts w:hint="eastAsia" w:ascii="宋体" w:hAnsi="宋体" w:eastAsia="宋体" w:cs="宋体"/>
          <w:b/>
          <w:bCs/>
          <w:szCs w:val="21"/>
        </w:rPr>
      </w:pPr>
      <w:r>
        <w:rPr>
          <w:rFonts w:hint="eastAsia" w:ascii="宋体" w:hAnsi="宋体" w:eastAsia="宋体" w:cs="宋体"/>
          <w:b/>
          <w:bCs/>
          <w:szCs w:val="21"/>
        </w:rPr>
        <w:t xml:space="preserve">图3-1 </w:t>
      </w:r>
      <w:r>
        <w:rPr>
          <w:rFonts w:hint="eastAsia" w:ascii="宋体" w:hAnsi="宋体" w:eastAsia="宋体" w:cs="宋体"/>
          <w:b/>
          <w:bCs/>
          <w:szCs w:val="21"/>
          <w:lang w:val="en-US" w:eastAsia="zh-CN"/>
        </w:rPr>
        <w:t>内容设计概要的</w:t>
      </w:r>
      <w:r>
        <w:rPr>
          <w:rFonts w:hint="eastAsia" w:ascii="宋体" w:hAnsi="宋体" w:eastAsia="宋体" w:cs="宋体"/>
          <w:b/>
          <w:bCs/>
          <w:szCs w:val="21"/>
        </w:rPr>
        <w:t>用例图</w:t>
      </w:r>
    </w:p>
    <w:p w14:paraId="70F7FD9B">
      <w:pPr>
        <w:jc w:val="center"/>
      </w:pPr>
      <w:r>
        <w:drawing>
          <wp:inline distT="0" distB="0" distL="114300" distR="114300">
            <wp:extent cx="4164965" cy="2075180"/>
            <wp:effectExtent l="0" t="0" r="635" b="762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8"/>
                    <a:stretch>
                      <a:fillRect/>
                    </a:stretch>
                  </pic:blipFill>
                  <pic:spPr>
                    <a:xfrm>
                      <a:off x="0" y="0"/>
                      <a:ext cx="4164965" cy="2075180"/>
                    </a:xfrm>
                    <a:prstGeom prst="rect">
                      <a:avLst/>
                    </a:prstGeom>
                    <a:noFill/>
                    <a:ln>
                      <a:noFill/>
                    </a:ln>
                  </pic:spPr>
                </pic:pic>
              </a:graphicData>
            </a:graphic>
          </wp:inline>
        </w:drawing>
      </w:r>
    </w:p>
    <w:p w14:paraId="13923952">
      <w:pPr>
        <w:jc w:val="center"/>
        <w:rPr>
          <w:rFonts w:hint="default" w:eastAsia="宋体"/>
          <w:lang w:val="en-US" w:eastAsia="zh-CN"/>
        </w:rPr>
      </w:pPr>
      <w:r>
        <w:rPr>
          <w:rFonts w:hint="eastAsia" w:ascii="宋体" w:hAnsi="宋体" w:eastAsia="宋体" w:cs="宋体"/>
          <w:b/>
          <w:bCs/>
          <w:szCs w:val="21"/>
        </w:rPr>
        <w:t>图3-</w:t>
      </w:r>
      <w:r>
        <w:rPr>
          <w:rFonts w:hint="eastAsia" w:ascii="宋体" w:hAnsi="宋体" w:eastAsia="宋体" w:cs="宋体"/>
          <w:b/>
          <w:bCs/>
          <w:szCs w:val="21"/>
          <w:lang w:val="en-US" w:eastAsia="zh-CN"/>
        </w:rPr>
        <w:t>2</w:t>
      </w:r>
      <w:r>
        <w:rPr>
          <w:rFonts w:hint="eastAsia" w:ascii="宋体" w:hAnsi="宋体" w:eastAsia="宋体" w:cs="宋体"/>
          <w:b/>
          <w:bCs/>
          <w:szCs w:val="21"/>
        </w:rPr>
        <w:t xml:space="preserve"> </w:t>
      </w:r>
      <w:r>
        <w:rPr>
          <w:rFonts w:hint="eastAsia" w:ascii="宋体" w:hAnsi="宋体" w:eastAsia="宋体" w:cs="宋体"/>
          <w:b/>
          <w:bCs/>
          <w:szCs w:val="21"/>
          <w:lang w:val="en-US" w:eastAsia="zh-CN"/>
        </w:rPr>
        <w:t>内容设计概要的DOM树</w:t>
      </w:r>
    </w:p>
    <w:p w14:paraId="02DF3CBA">
      <w:pPr>
        <w:pStyle w:val="3"/>
        <w:outlineLvl w:val="1"/>
        <w:rPr>
          <w:rFonts w:hint="eastAsia" w:ascii="宋体" w:hAnsi="宋体" w:eastAsia="宋体" w:cs="宋体"/>
          <w:b/>
          <w:bCs/>
          <w:kern w:val="2"/>
          <w:sz w:val="28"/>
          <w:szCs w:val="28"/>
          <w:lang w:val="en-US" w:eastAsia="zh-CN" w:bidi="ar-SA"/>
        </w:rPr>
      </w:pPr>
      <w:bookmarkStart w:id="16" w:name="_Toc21507"/>
      <w:r>
        <w:rPr>
          <w:rFonts w:hint="eastAsia" w:ascii="宋体" w:hAnsi="宋体" w:eastAsia="宋体" w:cs="宋体"/>
          <w:b/>
          <w:bCs/>
          <w:kern w:val="2"/>
          <w:sz w:val="28"/>
          <w:szCs w:val="28"/>
          <w:lang w:val="en-US" w:eastAsia="zh-CN" w:bidi="ar-SA"/>
        </w:rPr>
        <w:t>3.2 项目的实现和编程</w:t>
      </w:r>
      <w:bookmarkEnd w:id="16"/>
    </w:p>
    <w:p w14:paraId="49296A83">
      <w:pPr>
        <w:keepNext/>
        <w:keepLines/>
        <w:ind w:firstLine="480" w:firstLineChars="200"/>
        <w:rPr>
          <w:rFonts w:ascii="宋体" w:hAnsi="宋体" w:eastAsia="宋体" w:cs="宋体"/>
          <w:sz w:val="24"/>
        </w:rPr>
      </w:pPr>
      <w:r>
        <w:rPr>
          <w:rFonts w:hint="eastAsia" w:asciiTheme="minorEastAsia" w:hAnsiTheme="minorEastAsia" w:cstheme="minorEastAsia"/>
          <w:sz w:val="24"/>
        </w:rPr>
        <w:t>(1)HTML代码编写如下：</w:t>
      </w:r>
    </w:p>
    <w:p w14:paraId="54E7ED3F">
      <w:pPr>
        <w:shd w:val="clear" w:color="auto" w:fill="DBE3F4" w:themeFill="accent1" w:themeFillTint="32"/>
        <w:rPr>
          <w:rFonts w:ascii="Consolas" w:hAnsi="Consolas" w:cs="Consolas"/>
        </w:rPr>
      </w:pPr>
      <w:r>
        <w:rPr>
          <w:rFonts w:ascii="Consolas" w:hAnsi="Consolas" w:cs="Consolas"/>
        </w:rPr>
        <w:t xml:space="preserve">   &lt;header&gt;</w:t>
      </w:r>
    </w:p>
    <w:p w14:paraId="60856992">
      <w:pPr>
        <w:shd w:val="clear" w:color="auto" w:fill="DBE3F4" w:themeFill="accent1" w:themeFillTint="32"/>
        <w:rPr>
          <w:rFonts w:ascii="Consolas" w:hAnsi="Consolas" w:cs="Consolas"/>
        </w:rPr>
      </w:pPr>
      <w:r>
        <w:rPr>
          <w:rFonts w:ascii="Consolas" w:hAnsi="Consolas" w:cs="Consolas"/>
        </w:rPr>
        <w:t>     《 基于SSM的健身房会员管理系统的设计与实现 》</w:t>
      </w:r>
    </w:p>
    <w:p w14:paraId="792FDE27">
      <w:pPr>
        <w:shd w:val="clear" w:color="auto" w:fill="DBE3F4" w:themeFill="accent1" w:themeFillTint="32"/>
        <w:rPr>
          <w:rFonts w:ascii="Consolas" w:hAnsi="Consolas" w:cs="Consolas"/>
        </w:rPr>
      </w:pPr>
      <w:r>
        <w:rPr>
          <w:rFonts w:ascii="Consolas" w:hAnsi="Consolas" w:cs="Consolas"/>
        </w:rPr>
        <w:t>  &lt;/header&gt;</w:t>
      </w:r>
    </w:p>
    <w:p w14:paraId="3C6A6F63">
      <w:pPr>
        <w:shd w:val="clear" w:color="auto" w:fill="DBE3F4" w:themeFill="accent1" w:themeFillTint="32"/>
        <w:rPr>
          <w:rFonts w:ascii="Consolas" w:hAnsi="Consolas" w:cs="Consolas"/>
        </w:rPr>
      </w:pPr>
      <w:r>
        <w:rPr>
          <w:rFonts w:ascii="Consolas" w:hAnsi="Consolas" w:cs="Consolas"/>
        </w:rPr>
        <w:t>   &lt;main&gt;</w:t>
      </w:r>
    </w:p>
    <w:p w14:paraId="5A3FEE1F">
      <w:pPr>
        <w:shd w:val="clear" w:color="auto" w:fill="DBE3F4" w:themeFill="accent1" w:themeFillTint="32"/>
        <w:rPr>
          <w:rFonts w:ascii="Consolas" w:hAnsi="Consolas" w:cs="Consolas"/>
        </w:rPr>
      </w:pPr>
      <w:r>
        <w:rPr>
          <w:rFonts w:ascii="Consolas" w:hAnsi="Consolas" w:cs="Consolas"/>
        </w:rPr>
        <w:t xml:space="preserve">      </w:t>
      </w:r>
      <w:r>
        <w:rPr>
          <w:rFonts w:hint="eastAsia" w:ascii="Consolas" w:hAnsi="Consolas" w:cs="Consolas"/>
        </w:rPr>
        <w:t>（内容区）</w:t>
      </w:r>
    </w:p>
    <w:p w14:paraId="619F0E33">
      <w:pPr>
        <w:shd w:val="clear" w:color="auto" w:fill="DBE3F4" w:themeFill="accent1" w:themeFillTint="32"/>
        <w:rPr>
          <w:rFonts w:ascii="Consolas" w:hAnsi="Consolas" w:cs="Consolas"/>
        </w:rPr>
      </w:pPr>
      <w:r>
        <w:rPr>
          <w:rFonts w:ascii="Consolas" w:hAnsi="Consolas" w:cs="Consolas"/>
        </w:rPr>
        <w:t>   &lt;/main&gt;</w:t>
      </w:r>
    </w:p>
    <w:p w14:paraId="2DF0ACCB">
      <w:pPr>
        <w:shd w:val="clear" w:color="auto" w:fill="DBE3F4" w:themeFill="accent1" w:themeFillTint="32"/>
        <w:rPr>
          <w:rFonts w:ascii="Consolas" w:hAnsi="Consolas" w:cs="Consolas"/>
        </w:rPr>
      </w:pPr>
      <w:r>
        <w:rPr>
          <w:rFonts w:ascii="Consolas" w:hAnsi="Consolas" w:cs="Consolas"/>
        </w:rPr>
        <w:t xml:space="preserve">  &lt;footer&gt; </w:t>
      </w:r>
    </w:p>
    <w:p w14:paraId="0521C1AA">
      <w:pPr>
        <w:shd w:val="clear" w:color="auto" w:fill="DBE3F4" w:themeFill="accent1" w:themeFillTint="32"/>
        <w:rPr>
          <w:rFonts w:ascii="Consolas" w:hAnsi="Consolas" w:cs="Consolas"/>
        </w:rPr>
      </w:pPr>
      <w:r>
        <w:rPr>
          <w:rFonts w:ascii="Consolas" w:hAnsi="Consolas" w:cs="Consolas"/>
        </w:rPr>
        <w:t>   CopyRight  钟雅婷  江西科技师范大学  2024-2025</w:t>
      </w:r>
    </w:p>
    <w:p w14:paraId="7B0F4908">
      <w:pPr>
        <w:shd w:val="clear" w:color="auto" w:fill="DBE3F4" w:themeFill="accent1" w:themeFillTint="32"/>
        <w:rPr>
          <w:rFonts w:ascii="宋体" w:hAnsi="宋体" w:eastAsia="宋体" w:cs="宋体"/>
          <w:sz w:val="24"/>
        </w:rPr>
      </w:pPr>
      <w:r>
        <w:rPr>
          <w:rFonts w:ascii="Consolas" w:hAnsi="Consolas" w:cs="Consolas"/>
        </w:rPr>
        <w:t xml:space="preserve">  &lt;/footer&gt; </w:t>
      </w:r>
    </w:p>
    <w:p w14:paraId="1471B38A">
      <w:pPr>
        <w:keepNext/>
        <w:keepLines/>
        <w:ind w:firstLine="480" w:firstLineChars="200"/>
        <w:rPr>
          <w:rFonts w:asciiTheme="minorEastAsia" w:hAnsiTheme="minorEastAsia" w:cstheme="minorEastAsia"/>
          <w:sz w:val="24"/>
        </w:rPr>
      </w:pPr>
    </w:p>
    <w:p w14:paraId="690183E1">
      <w:pPr>
        <w:keepNext/>
        <w:keepLines/>
        <w:ind w:firstLine="480" w:firstLineChars="200"/>
        <w:rPr>
          <w:rFonts w:asciiTheme="minorEastAsia" w:hAnsiTheme="minorEastAsia" w:cstheme="minorEastAsia"/>
          <w:sz w:val="24"/>
        </w:rPr>
      </w:pPr>
      <w:r>
        <w:rPr>
          <w:rFonts w:hint="eastAsia" w:asciiTheme="minorEastAsia" w:hAnsiTheme="minorEastAsia" w:cstheme="minorEastAsia"/>
          <w:sz w:val="24"/>
        </w:rPr>
        <w:t>(2)CSS代码编写如下：</w:t>
      </w:r>
    </w:p>
    <w:p w14:paraId="7A2D4B44">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w:t>
      </w:r>
    </w:p>
    <w:p w14:paraId="36AD6B8F">
      <w:pPr>
        <w:shd w:val="clear" w:color="auto" w:fill="DBE3F4" w:themeFill="accent1" w:themeFillTint="32"/>
        <w:rPr>
          <w:rFonts w:ascii="Consolas" w:hAnsi="Consolas" w:cs="Consolas"/>
        </w:rPr>
      </w:pPr>
      <w:r>
        <w:rPr>
          <w:rFonts w:ascii="Consolas" w:hAnsi="Consolas" w:cs="Consolas"/>
        </w:rPr>
        <w:t>  margin: 10px;</w:t>
      </w:r>
    </w:p>
    <w:p w14:paraId="36043088">
      <w:pPr>
        <w:shd w:val="clear" w:color="auto" w:fill="DBE3F4" w:themeFill="accent1" w:themeFillTint="32"/>
        <w:rPr>
          <w:rFonts w:ascii="Consolas" w:hAnsi="Consolas" w:cs="Consolas"/>
        </w:rPr>
      </w:pPr>
      <w:r>
        <w:rPr>
          <w:rFonts w:ascii="Consolas" w:hAnsi="Consolas" w:cs="Consolas"/>
        </w:rPr>
        <w:t>font-size:25px ;</w:t>
      </w:r>
    </w:p>
    <w:p w14:paraId="59C6943E">
      <w:pPr>
        <w:shd w:val="clear" w:color="auto" w:fill="DBE3F4" w:themeFill="accent1" w:themeFillTint="32"/>
        <w:rPr>
          <w:rFonts w:ascii="Consolas" w:hAnsi="Consolas" w:cs="Consolas"/>
        </w:rPr>
      </w:pPr>
      <w:r>
        <w:rPr>
          <w:rFonts w:ascii="Consolas" w:hAnsi="Consolas" w:cs="Consolas"/>
        </w:rPr>
        <w:t> }</w:t>
      </w:r>
    </w:p>
    <w:p w14:paraId="3231E943">
      <w:pPr>
        <w:shd w:val="clear" w:color="auto" w:fill="DBE3F4" w:themeFill="accent1" w:themeFillTint="32"/>
        <w:rPr>
          <w:rFonts w:ascii="Consolas" w:hAnsi="Consolas" w:cs="Consolas"/>
        </w:rPr>
      </w:pPr>
      <w:r>
        <w:rPr>
          <w:rFonts w:ascii="Consolas" w:hAnsi="Consolas" w:cs="Consolas"/>
        </w:rPr>
        <w:t>  header{</w:t>
      </w:r>
    </w:p>
    <w:p w14:paraId="3FCE87E8">
      <w:pPr>
        <w:shd w:val="clear" w:color="auto" w:fill="DBE3F4" w:themeFill="accent1" w:themeFillTint="32"/>
        <w:rPr>
          <w:rFonts w:ascii="Consolas" w:hAnsi="Consolas" w:cs="Consolas"/>
        </w:rPr>
      </w:pPr>
      <w:r>
        <w:rPr>
          <w:rFonts w:ascii="Consolas" w:hAnsi="Consolas" w:cs="Consolas"/>
        </w:rPr>
        <w:t>    border: 2px solid #B0C4DE;</w:t>
      </w:r>
    </w:p>
    <w:p w14:paraId="71409D94">
      <w:pPr>
        <w:shd w:val="clear" w:color="auto" w:fill="DBE3F4" w:themeFill="accent1" w:themeFillTint="32"/>
        <w:rPr>
          <w:rFonts w:ascii="Consolas" w:hAnsi="Consolas" w:cs="Consolas"/>
        </w:rPr>
      </w:pPr>
      <w:r>
        <w:rPr>
          <w:rFonts w:ascii="Consolas" w:hAnsi="Consolas" w:cs="Consolas"/>
        </w:rPr>
        <w:t>    height: 100px;</w:t>
      </w:r>
    </w:p>
    <w:p w14:paraId="56EA2FD9">
      <w:pPr>
        <w:shd w:val="clear" w:color="auto" w:fill="DBE3F4" w:themeFill="accent1" w:themeFillTint="32"/>
        <w:rPr>
          <w:rFonts w:ascii="Consolas" w:hAnsi="Consolas" w:cs="Consolas"/>
        </w:rPr>
      </w:pPr>
      <w:r>
        <w:rPr>
          <w:rFonts w:ascii="Consolas" w:hAnsi="Consolas" w:cs="Consolas"/>
        </w:rPr>
        <w:t>  text-align: center;</w:t>
      </w:r>
    </w:p>
    <w:p w14:paraId="713A860D">
      <w:pPr>
        <w:shd w:val="clear" w:color="auto" w:fill="DBE3F4" w:themeFill="accent1" w:themeFillTint="32"/>
        <w:rPr>
          <w:rFonts w:ascii="Consolas" w:hAnsi="Consolas" w:cs="Consolas"/>
        </w:rPr>
      </w:pPr>
      <w:r>
        <w:rPr>
          <w:rFonts w:ascii="Consolas" w:hAnsi="Consolas" w:cs="Consolas"/>
        </w:rPr>
        <w:t>   }</w:t>
      </w:r>
    </w:p>
    <w:p w14:paraId="6D3581FA">
      <w:pPr>
        <w:shd w:val="clear" w:color="auto" w:fill="DBE3F4" w:themeFill="accent1" w:themeFillTint="32"/>
        <w:rPr>
          <w:rFonts w:ascii="Consolas" w:hAnsi="Consolas" w:cs="Consolas"/>
        </w:rPr>
      </w:pPr>
      <w:r>
        <w:rPr>
          <w:rFonts w:ascii="Consolas" w:hAnsi="Consolas" w:cs="Consolas"/>
        </w:rPr>
        <w:t>  main{</w:t>
      </w:r>
    </w:p>
    <w:p w14:paraId="38C84B55">
      <w:pPr>
        <w:shd w:val="clear" w:color="auto" w:fill="DBE3F4" w:themeFill="accent1" w:themeFillTint="32"/>
        <w:rPr>
          <w:rFonts w:ascii="Consolas" w:hAnsi="Consolas" w:cs="Consolas"/>
        </w:rPr>
      </w:pPr>
      <w:r>
        <w:rPr>
          <w:rFonts w:ascii="Consolas" w:hAnsi="Consolas" w:cs="Consolas"/>
        </w:rPr>
        <w:t>    border: 2px solid #B0C4DE;</w:t>
      </w:r>
    </w:p>
    <w:p w14:paraId="76FECAED">
      <w:pPr>
        <w:shd w:val="clear" w:color="auto" w:fill="DBE3F4" w:themeFill="accent1" w:themeFillTint="32"/>
        <w:rPr>
          <w:rFonts w:ascii="Consolas" w:hAnsi="Consolas" w:cs="Consolas"/>
        </w:rPr>
      </w:pPr>
      <w:r>
        <w:rPr>
          <w:rFonts w:ascii="Consolas" w:hAnsi="Consolas" w:cs="Consolas"/>
        </w:rPr>
        <w:t>    height: 400px; }</w:t>
      </w:r>
    </w:p>
    <w:p w14:paraId="27BBD824">
      <w:pPr>
        <w:shd w:val="clear" w:color="auto" w:fill="DBE3F4" w:themeFill="accent1" w:themeFillTint="32"/>
        <w:rPr>
          <w:rFonts w:ascii="Consolas" w:hAnsi="Consolas" w:cs="Consolas"/>
        </w:rPr>
      </w:pPr>
      <w:r>
        <w:rPr>
          <w:rFonts w:ascii="Consolas" w:hAnsi="Consolas" w:cs="Consolas"/>
        </w:rPr>
        <w:t>  footer{</w:t>
      </w:r>
    </w:p>
    <w:p w14:paraId="6C5FA23C">
      <w:pPr>
        <w:shd w:val="clear" w:color="auto" w:fill="DBE3F4" w:themeFill="accent1" w:themeFillTint="32"/>
        <w:rPr>
          <w:rFonts w:ascii="Consolas" w:hAnsi="Consolas" w:cs="Consolas"/>
        </w:rPr>
      </w:pPr>
      <w:r>
        <w:rPr>
          <w:rFonts w:ascii="Consolas" w:hAnsi="Consolas" w:cs="Consolas"/>
        </w:rPr>
        <w:t>    border: 2px solid #B0C4DE;</w:t>
      </w:r>
    </w:p>
    <w:p w14:paraId="2BDFCABD">
      <w:pPr>
        <w:shd w:val="clear" w:color="auto" w:fill="DBE3F4" w:themeFill="accent1" w:themeFillTint="32"/>
        <w:rPr>
          <w:rFonts w:ascii="Consolas" w:hAnsi="Consolas" w:cs="Consolas"/>
        </w:rPr>
      </w:pPr>
      <w:r>
        <w:rPr>
          <w:rFonts w:ascii="Consolas" w:hAnsi="Consolas" w:cs="Consolas"/>
        </w:rPr>
        <w:t>    height: 100px;</w:t>
      </w:r>
    </w:p>
    <w:p w14:paraId="437180B6">
      <w:pPr>
        <w:shd w:val="clear" w:color="auto" w:fill="DBE3F4" w:themeFill="accent1" w:themeFillTint="32"/>
        <w:rPr>
          <w:rFonts w:ascii="Consolas" w:hAnsi="Consolas" w:cs="Consolas"/>
        </w:rPr>
      </w:pPr>
      <w:r>
        <w:rPr>
          <w:rFonts w:ascii="Consolas" w:hAnsi="Consolas" w:cs="Consolas"/>
        </w:rPr>
        <w:t>  text-align: center;</w:t>
      </w:r>
    </w:p>
    <w:p w14:paraId="7463ADF7">
      <w:pPr>
        <w:shd w:val="clear" w:color="auto" w:fill="DBE3F4" w:themeFill="accent1" w:themeFillTint="32"/>
        <w:rPr>
          <w:rFonts w:ascii="Consolas" w:hAnsi="Consolas" w:cs="Consolas"/>
        </w:rPr>
      </w:pPr>
      <w:r>
        <w:rPr>
          <w:rFonts w:ascii="Consolas" w:hAnsi="Consolas" w:cs="Consolas"/>
        </w:rPr>
        <w:t>  }</w:t>
      </w:r>
    </w:p>
    <w:p w14:paraId="2F15D37E">
      <w:pPr>
        <w:pStyle w:val="3"/>
        <w:outlineLvl w:val="1"/>
        <w:rPr>
          <w:rFonts w:hint="eastAsia" w:ascii="宋体" w:hAnsi="宋体" w:eastAsia="宋体" w:cs="宋体"/>
          <w:b/>
          <w:bCs/>
          <w:kern w:val="2"/>
          <w:sz w:val="28"/>
          <w:szCs w:val="28"/>
          <w:lang w:val="en-US" w:eastAsia="zh-CN" w:bidi="ar-SA"/>
        </w:rPr>
      </w:pPr>
      <w:bookmarkStart w:id="17" w:name="_Toc12188"/>
      <w:r>
        <w:rPr>
          <w:rFonts w:hint="eastAsia" w:ascii="宋体" w:hAnsi="宋体" w:eastAsia="宋体" w:cs="宋体"/>
          <w:b/>
          <w:bCs/>
          <w:kern w:val="2"/>
          <w:sz w:val="28"/>
          <w:szCs w:val="28"/>
          <w:lang w:val="en-US" w:eastAsia="zh-CN" w:bidi="ar-SA"/>
        </w:rPr>
        <w:t>3.3 项目的运行和测试</w:t>
      </w:r>
      <w:bookmarkEnd w:id="17"/>
    </w:p>
    <w:p w14:paraId="735F5EDD">
      <w:pPr>
        <w:spacing w:line="360" w:lineRule="auto"/>
        <w:ind w:firstLine="480" w:firstLineChars="200"/>
        <w:rPr>
          <w:rStyle w:val="15"/>
          <w:rFonts w:ascii="宋体" w:hAnsi="宋体" w:eastAsia="宋体" w:cs="宋体"/>
          <w:sz w:val="24"/>
        </w:rPr>
      </w:pPr>
      <w:r>
        <w:rPr>
          <w:rFonts w:hint="eastAsia" w:ascii="宋体" w:hAnsi="宋体" w:eastAsia="宋体" w:cs="宋体"/>
          <w:sz w:val="24"/>
        </w:rPr>
        <w:t>项目的运行和测试至少要通过二类终端，本文此处仅给出PC端用Edge浏览器打开项目的结果，如下图3-</w:t>
      </w:r>
      <w:r>
        <w:rPr>
          <w:rFonts w:hint="eastAsia" w:ascii="宋体" w:hAnsi="宋体" w:eastAsia="宋体" w:cs="宋体"/>
          <w:sz w:val="24"/>
          <w:lang w:val="en-US" w:eastAsia="zh-CN"/>
        </w:rPr>
        <w:t>3</w:t>
      </w:r>
      <w:r>
        <w:rPr>
          <w:rFonts w:hint="eastAsia" w:ascii="宋体" w:hAnsi="宋体" w:eastAsia="宋体" w:cs="宋体"/>
          <w:sz w:val="24"/>
        </w:rPr>
        <w:t>所示。由于本项目的阶段性文件已经上传github网站，移动端用户可以通过扫描图3-</w:t>
      </w:r>
      <w:r>
        <w:rPr>
          <w:rFonts w:hint="eastAsia" w:ascii="宋体" w:hAnsi="宋体" w:eastAsia="宋体" w:cs="宋体"/>
          <w:sz w:val="24"/>
          <w:lang w:val="en-US" w:eastAsia="zh-CN"/>
        </w:rPr>
        <w:t>4</w:t>
      </w:r>
      <w:r>
        <w:rPr>
          <w:rFonts w:hint="eastAsia" w:ascii="宋体" w:hAnsi="宋体" w:eastAsia="宋体" w:cs="宋体"/>
          <w:sz w:val="24"/>
        </w:rPr>
        <w:t>的二维码，运行测试本项目的第一次开发的阶段性效果。网址为：</w:t>
      </w:r>
      <w:r>
        <w:rPr>
          <w:rStyle w:val="15"/>
          <w:rFonts w:hint="eastAsia" w:ascii="宋体" w:hAnsi="宋体" w:eastAsia="宋体" w:cs="宋体"/>
          <w:sz w:val="24"/>
        </w:rPr>
        <w:t>https://zyt20020915.github.io/1.1.html</w:t>
      </w:r>
    </w:p>
    <w:p w14:paraId="2CC7392D">
      <w:pPr>
        <w:spacing w:line="360" w:lineRule="auto"/>
        <w:ind w:firstLine="420" w:firstLineChars="200"/>
        <w:rPr>
          <w:rFonts w:ascii="宋体" w:hAnsi="宋体" w:eastAsia="宋体" w:cs="宋体"/>
          <w:color w:val="000000"/>
          <w:sz w:val="24"/>
        </w:rPr>
      </w:pPr>
      <w:r>
        <w:drawing>
          <wp:inline distT="0" distB="0" distL="114300" distR="114300">
            <wp:extent cx="3282950" cy="186880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2950" cy="1868805"/>
                    </a:xfrm>
                    <a:prstGeom prst="rect">
                      <a:avLst/>
                    </a:prstGeom>
                    <a:noFill/>
                    <a:ln>
                      <a:noFill/>
                    </a:ln>
                  </pic:spPr>
                </pic:pic>
              </a:graphicData>
            </a:graphic>
          </wp:inline>
        </w:drawing>
      </w:r>
      <w:r>
        <w:rPr>
          <w:rFonts w:hint="eastAsia"/>
        </w:rPr>
        <w:t xml:space="preserve"> </w:t>
      </w:r>
      <w:r>
        <w:drawing>
          <wp:inline distT="0" distB="0" distL="114300" distR="114300">
            <wp:extent cx="1334770" cy="1334770"/>
            <wp:effectExtent l="0" t="0" r="11430" b="1143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0"/>
                    <a:stretch>
                      <a:fillRect/>
                    </a:stretch>
                  </pic:blipFill>
                  <pic:spPr>
                    <a:xfrm>
                      <a:off x="0" y="0"/>
                      <a:ext cx="1334770" cy="1334770"/>
                    </a:xfrm>
                    <a:prstGeom prst="rect">
                      <a:avLst/>
                    </a:prstGeom>
                    <a:noFill/>
                    <a:ln>
                      <a:noFill/>
                    </a:ln>
                  </pic:spPr>
                </pic:pic>
              </a:graphicData>
            </a:graphic>
          </wp:inline>
        </w:drawing>
      </w:r>
    </w:p>
    <w:p w14:paraId="71E9349C"/>
    <w:p w14:paraId="1A942688">
      <w:pPr>
        <w:ind w:firstLine="1054" w:firstLineChars="500"/>
        <w:jc w:val="center"/>
      </w:pPr>
      <w:bookmarkStart w:id="18" w:name="OLE_LINK1"/>
      <w:r>
        <w:rPr>
          <w:rFonts w:hint="eastAsia" w:ascii="宋体" w:hAnsi="宋体" w:eastAsia="宋体" w:cs="宋体"/>
          <w:b/>
          <w:bCs/>
          <w:szCs w:val="21"/>
        </w:rPr>
        <w:t xml:space="preserve">      图</w:t>
      </w:r>
      <w:bookmarkEnd w:id="18"/>
      <w:r>
        <w:rPr>
          <w:rFonts w:hint="eastAsia" w:ascii="宋体" w:hAnsi="宋体" w:eastAsia="宋体" w:cs="宋体"/>
          <w:b/>
          <w:bCs/>
          <w:szCs w:val="21"/>
        </w:rPr>
        <w:t>3-</w:t>
      </w:r>
      <w:r>
        <w:rPr>
          <w:rFonts w:hint="eastAsia" w:ascii="宋体" w:hAnsi="宋体" w:eastAsia="宋体" w:cs="宋体"/>
          <w:b/>
          <w:bCs/>
          <w:szCs w:val="21"/>
          <w:lang w:val="en-US" w:eastAsia="zh-CN"/>
        </w:rPr>
        <w:t>3</w:t>
      </w:r>
      <w:r>
        <w:rPr>
          <w:rFonts w:hint="eastAsia" w:ascii="宋体" w:hAnsi="宋体" w:eastAsia="宋体" w:cs="宋体"/>
          <w:b/>
          <w:bCs/>
          <w:szCs w:val="21"/>
        </w:rPr>
        <w:t xml:space="preserve"> PC端运行效果图              图3-</w:t>
      </w:r>
      <w:r>
        <w:rPr>
          <w:rFonts w:hint="eastAsia" w:ascii="宋体" w:hAnsi="宋体" w:eastAsia="宋体" w:cs="宋体"/>
          <w:b/>
          <w:bCs/>
          <w:szCs w:val="21"/>
          <w:lang w:val="en-US" w:eastAsia="zh-CN"/>
        </w:rPr>
        <w:t>4</w:t>
      </w:r>
      <w:r>
        <w:rPr>
          <w:rFonts w:hint="eastAsia" w:ascii="宋体" w:hAnsi="宋体" w:eastAsia="宋体" w:cs="宋体"/>
          <w:b/>
          <w:bCs/>
          <w:szCs w:val="21"/>
        </w:rPr>
        <w:t xml:space="preserve"> 移动端二维码</w:t>
      </w:r>
    </w:p>
    <w:p w14:paraId="4096EB93">
      <w:pPr>
        <w:pStyle w:val="3"/>
        <w:outlineLvl w:val="1"/>
        <w:rPr>
          <w:rFonts w:hint="eastAsia" w:ascii="宋体" w:hAnsi="宋体" w:eastAsia="宋体" w:cs="宋体"/>
          <w:b/>
          <w:bCs/>
          <w:kern w:val="2"/>
          <w:sz w:val="28"/>
          <w:szCs w:val="28"/>
          <w:lang w:val="en-US" w:eastAsia="zh-CN" w:bidi="ar-SA"/>
        </w:rPr>
      </w:pPr>
      <w:bookmarkStart w:id="19" w:name="_Toc9442"/>
      <w:r>
        <w:rPr>
          <w:rFonts w:hint="eastAsia" w:ascii="宋体" w:hAnsi="宋体" w:eastAsia="宋体" w:cs="宋体"/>
          <w:b/>
          <w:bCs/>
          <w:kern w:val="2"/>
          <w:sz w:val="28"/>
          <w:szCs w:val="28"/>
          <w:lang w:val="en-US" w:eastAsia="zh-CN" w:bidi="ar-SA"/>
        </w:rPr>
        <w:t>3.4 项目的代码提交和版本管理</w:t>
      </w:r>
      <w:bookmarkEnd w:id="19"/>
    </w:p>
    <w:p w14:paraId="78D83AC5">
      <w:pPr>
        <w:spacing w:line="360" w:lineRule="auto"/>
        <w:ind w:firstLine="480" w:firstLineChars="200"/>
        <w:rPr>
          <w:rFonts w:ascii="宋体" w:hAnsi="宋体" w:eastAsia="宋体" w:cs="宋体"/>
          <w:sz w:val="24"/>
        </w:rPr>
      </w:pPr>
      <w:r>
        <w:rPr>
          <w:rFonts w:hint="eastAsia" w:ascii="宋体" w:hAnsi="宋体" w:eastAsia="宋体" w:cs="宋体"/>
          <w:sz w:val="24"/>
        </w:rPr>
        <w:t>本项目的文件通过</w:t>
      </w:r>
      <w:bookmarkStart w:id="20" w:name="OLE_LINK6"/>
      <w:r>
        <w:rPr>
          <w:rFonts w:hint="eastAsia" w:ascii="宋体" w:hAnsi="宋体" w:eastAsia="宋体" w:cs="宋体"/>
          <w:sz w:val="24"/>
        </w:rPr>
        <w:t>gitBash</w:t>
      </w:r>
      <w:bookmarkEnd w:id="20"/>
      <w:r>
        <w:rPr>
          <w:rFonts w:hint="eastAsia" w:ascii="宋体" w:hAnsi="宋体" w:eastAsia="宋体" w:cs="宋体"/>
          <w:sz w:val="24"/>
        </w:rPr>
        <w:t>工具管理，作为项目的第一次迭代，在代码提交和版本管理环节，我们的目标是建立项目的基本文件结构，还有设置好代码仓库的基本信息：如开发者的名字和电子邮件。</w:t>
      </w:r>
    </w:p>
    <w:p w14:paraId="1A5385A4">
      <w:pPr>
        <w:spacing w:line="360" w:lineRule="auto"/>
        <w:rPr>
          <w:rFonts w:ascii="Consolas" w:hAnsi="Consolas" w:cs="Consolas"/>
        </w:rPr>
      </w:pPr>
      <w:r>
        <w:rPr>
          <w:rFonts w:hint="eastAsia" w:ascii="宋体" w:hAnsi="宋体" w:eastAsia="宋体" w:cs="宋体"/>
          <w:sz w:val="24"/>
        </w:rPr>
        <w:t>进入gitBash命令行后，按次序输入以下命令：</w:t>
      </w:r>
    </w:p>
    <w:p w14:paraId="113A919D">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cd /</w:t>
      </w:r>
      <w:r>
        <w:rPr>
          <w:rFonts w:hint="eastAsia" w:ascii="Consolas" w:hAnsi="Consolas" w:cs="Consolas"/>
        </w:rPr>
        <w:t>d</w:t>
      </w:r>
    </w:p>
    <w:p w14:paraId="0EF0EDE2">
      <w:pPr>
        <w:shd w:val="clear" w:color="auto" w:fill="DBE3F4" w:themeFill="accent1" w:themeFillTint="32"/>
        <w:rPr>
          <w:rFonts w:ascii="Consolas" w:hAnsi="Consolas" w:cs="Consolas"/>
        </w:rPr>
      </w:pPr>
      <w:bookmarkStart w:id="21" w:name="OLE_LINK7"/>
      <w:r>
        <w:rPr>
          <w:rFonts w:hint="eastAsia" w:ascii="Consolas" w:hAnsi="Consolas" w:cs="Consolas"/>
        </w:rPr>
        <w:t xml:space="preserve">$ </w:t>
      </w:r>
      <w:r>
        <w:rPr>
          <w:rFonts w:ascii="Consolas" w:hAnsi="Consolas" w:cs="Consolas"/>
        </w:rPr>
        <w:t>mkdir webUI</w:t>
      </w:r>
    </w:p>
    <w:bookmarkEnd w:id="21"/>
    <w:p w14:paraId="4BE2B345">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cd webUI</w:t>
      </w:r>
    </w:p>
    <w:p w14:paraId="5304326F">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git init</w:t>
      </w:r>
    </w:p>
    <w:p w14:paraId="630FBA64">
      <w:pPr>
        <w:shd w:val="clear" w:color="auto" w:fill="DBE3F4" w:themeFill="accent1" w:themeFillTint="32"/>
        <w:rPr>
          <w:rFonts w:ascii="Consolas" w:hAnsi="Consolas" w:cs="Consolas"/>
        </w:rPr>
      </w:pPr>
      <w:r>
        <w:rPr>
          <w:rFonts w:hint="eastAsia" w:ascii="Consolas" w:hAnsi="Consolas" w:cs="Consolas"/>
        </w:rPr>
        <w:t>$ git config user.name 钟雅婷</w:t>
      </w:r>
    </w:p>
    <w:p w14:paraId="6D6E8802">
      <w:pPr>
        <w:shd w:val="clear" w:color="auto" w:fill="DBE3F4" w:themeFill="accent1" w:themeFillTint="32"/>
        <w:rPr>
          <w:rFonts w:ascii="Consolas" w:hAnsi="Consolas" w:cs="Consolas"/>
        </w:rPr>
      </w:pPr>
      <w:r>
        <w:rPr>
          <w:rFonts w:hint="eastAsia" w:ascii="Consolas" w:hAnsi="Consolas" w:cs="Consolas"/>
        </w:rPr>
        <w:t xml:space="preserve">$ git config user.email </w:t>
      </w:r>
      <w:r>
        <w:fldChar w:fldCharType="begin"/>
      </w:r>
      <w:r>
        <w:instrText xml:space="preserve"> HYPERLINK "mailto:3261458337@qq.com" </w:instrText>
      </w:r>
      <w:r>
        <w:fldChar w:fldCharType="separate"/>
      </w:r>
      <w:r>
        <w:rPr>
          <w:rStyle w:val="15"/>
          <w:rFonts w:hint="eastAsia" w:ascii="Consolas" w:hAnsi="Consolas" w:cs="Consolas"/>
        </w:rPr>
        <w:t>3261458337@qq.com</w:t>
      </w:r>
      <w:r>
        <w:rPr>
          <w:rStyle w:val="15"/>
          <w:rFonts w:hint="eastAsia" w:ascii="Consolas" w:hAnsi="Consolas" w:cs="Consolas"/>
        </w:rPr>
        <w:fldChar w:fldCharType="end"/>
      </w:r>
    </w:p>
    <w:p w14:paraId="4464B454">
      <w:pPr>
        <w:shd w:val="clear" w:color="auto" w:fill="DBE3F4" w:themeFill="accent1" w:themeFillTint="32"/>
        <w:rPr>
          <w:rFonts w:ascii="Consolas" w:hAnsi="Consolas" w:cs="Consolas"/>
        </w:rPr>
      </w:pPr>
      <w:r>
        <w:rPr>
          <w:rFonts w:hint="eastAsia" w:ascii="Consolas" w:hAnsi="Consolas" w:cs="Consolas"/>
        </w:rPr>
        <w:t xml:space="preserve">$ touch </w:t>
      </w:r>
      <w:bookmarkStart w:id="22" w:name="OLE_LINK2"/>
      <w:r>
        <w:rPr>
          <w:rFonts w:hint="eastAsia" w:ascii="Consolas" w:hAnsi="Consolas" w:cs="Consolas"/>
        </w:rPr>
        <w:t>index.html myCss.css</w:t>
      </w:r>
      <w:bookmarkEnd w:id="22"/>
    </w:p>
    <w:p w14:paraId="6666E13E">
      <w:pPr>
        <w:spacing w:line="360" w:lineRule="auto"/>
        <w:rPr>
          <w:rFonts w:ascii="宋体" w:hAnsi="宋体" w:eastAsia="宋体" w:cs="宋体"/>
          <w:sz w:val="24"/>
        </w:rPr>
      </w:pPr>
      <w:r>
        <w:rPr>
          <w:rFonts w:hint="eastAsia" w:ascii="宋体" w:hAnsi="宋体" w:eastAsia="宋体" w:cs="宋体"/>
          <w:sz w:val="24"/>
        </w:rPr>
        <w:t>编写好index.html和 myCss.css的代码，测试运行成功后，执行下面命令提交代码：</w:t>
      </w:r>
    </w:p>
    <w:p w14:paraId="13DBE27D">
      <w:pPr>
        <w:shd w:val="clear" w:color="auto" w:fill="DBE3F4" w:themeFill="accent1" w:themeFillTint="32"/>
        <w:rPr>
          <w:rFonts w:ascii="Consolas" w:hAnsi="Consolas" w:cs="Consolas"/>
        </w:rPr>
      </w:pPr>
      <w:bookmarkStart w:id="23" w:name="OLE_LINK5"/>
      <w:r>
        <w:rPr>
          <w:rFonts w:hint="eastAsia" w:ascii="Consolas" w:hAnsi="Consolas" w:cs="Consolas"/>
        </w:rPr>
        <w:t xml:space="preserve">$ </w:t>
      </w:r>
      <w:bookmarkEnd w:id="23"/>
      <w:r>
        <w:rPr>
          <w:rFonts w:hint="eastAsia" w:ascii="Consolas" w:hAnsi="Consolas" w:cs="Consolas"/>
        </w:rPr>
        <w:t>git add index.html myCss.css</w:t>
      </w:r>
    </w:p>
    <w:p w14:paraId="758C9C84">
      <w:pPr>
        <w:shd w:val="clear" w:color="auto" w:fill="DBE3F4" w:themeFill="accent1" w:themeFillTint="32"/>
        <w:rPr>
          <w:rFonts w:ascii="Consolas" w:hAnsi="Consolas" w:cs="Consolas"/>
        </w:rPr>
      </w:pPr>
      <w:r>
        <w:rPr>
          <w:rFonts w:hint="eastAsia" w:ascii="Consolas" w:hAnsi="Consolas" w:cs="Consolas"/>
        </w:rPr>
        <w:t>$ git commit -m 项目第一版：“三段论”式的内容设计概要开发</w:t>
      </w:r>
    </w:p>
    <w:p w14:paraId="2E5D5C41">
      <w:pPr>
        <w:spacing w:line="360" w:lineRule="auto"/>
        <w:rPr>
          <w:rFonts w:ascii="宋体" w:hAnsi="宋体" w:eastAsia="宋体" w:cs="宋体"/>
          <w:sz w:val="24"/>
        </w:rPr>
      </w:pPr>
      <w:r>
        <w:rPr>
          <w:rFonts w:hint="eastAsia" w:ascii="宋体" w:hAnsi="宋体" w:eastAsia="宋体" w:cs="宋体"/>
          <w:sz w:val="24"/>
        </w:rPr>
        <w:t>成功提交代码后，</w:t>
      </w:r>
      <w:bookmarkStart w:id="24" w:name="OLE_LINK3"/>
      <w:r>
        <w:rPr>
          <w:rFonts w:hint="eastAsia" w:ascii="宋体" w:hAnsi="宋体" w:eastAsia="宋体" w:cs="宋体"/>
          <w:sz w:val="24"/>
        </w:rPr>
        <w:t>gitbash的反馈</w:t>
      </w:r>
      <w:bookmarkEnd w:id="24"/>
      <w:r>
        <w:rPr>
          <w:rFonts w:hint="eastAsia" w:ascii="宋体" w:hAnsi="宋体" w:eastAsia="宋体" w:cs="宋体"/>
          <w:sz w:val="24"/>
        </w:rPr>
        <w:t>如下所示：</w:t>
      </w:r>
    </w:p>
    <w:p w14:paraId="4EA8FD75">
      <w:r>
        <w:drawing>
          <wp:inline distT="0" distB="0" distL="114300" distR="114300">
            <wp:extent cx="5268595" cy="1077595"/>
            <wp:effectExtent l="0" t="0" r="1905"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8595" cy="1077595"/>
                    </a:xfrm>
                    <a:prstGeom prst="rect">
                      <a:avLst/>
                    </a:prstGeom>
                    <a:noFill/>
                    <a:ln>
                      <a:noFill/>
                    </a:ln>
                  </pic:spPr>
                </pic:pic>
              </a:graphicData>
            </a:graphic>
          </wp:inline>
        </w:drawing>
      </w:r>
    </w:p>
    <w:p w14:paraId="44105529">
      <w:pPr>
        <w:spacing w:line="360" w:lineRule="auto"/>
        <w:rPr>
          <w:rFonts w:ascii="宋体" w:hAnsi="宋体" w:eastAsia="宋体" w:cs="宋体"/>
          <w:sz w:val="24"/>
        </w:rPr>
      </w:pPr>
      <w:r>
        <w:rPr>
          <w:rFonts w:hint="eastAsia" w:ascii="宋体" w:hAnsi="宋体" w:eastAsia="宋体" w:cs="宋体"/>
          <w:sz w:val="24"/>
        </w:rPr>
        <w:t>项目代码仓库自此也开启了严肃的历史记录，我们可以输入日志命令查看，</w:t>
      </w:r>
    </w:p>
    <w:p w14:paraId="419FCFB3">
      <w:pPr>
        <w:shd w:val="clear" w:color="auto" w:fill="DBE3F4" w:themeFill="accent1" w:themeFillTint="32"/>
        <w:rPr>
          <w:rFonts w:ascii="Consolas" w:hAnsi="Consolas" w:cs="Consolas"/>
        </w:rPr>
      </w:pPr>
      <w:r>
        <w:rPr>
          <w:rFonts w:hint="eastAsia" w:ascii="Consolas" w:hAnsi="Consolas" w:cs="Consolas"/>
        </w:rPr>
        <w:t>$ git log</w:t>
      </w:r>
    </w:p>
    <w:p w14:paraId="2AEFDCA5">
      <w:pPr>
        <w:spacing w:line="360" w:lineRule="auto"/>
        <w:rPr>
          <w:rFonts w:ascii="宋体" w:hAnsi="宋体" w:eastAsia="宋体" w:cs="宋体"/>
          <w:sz w:val="24"/>
        </w:rPr>
      </w:pPr>
      <w:r>
        <w:rPr>
          <w:rFonts w:hint="eastAsia" w:ascii="宋体" w:hAnsi="宋体" w:eastAsia="宋体" w:cs="宋体"/>
          <w:sz w:val="24"/>
        </w:rPr>
        <w:t>gitbash反馈代码的仓库日志如下所示：</w:t>
      </w:r>
    </w:p>
    <w:p w14:paraId="4EF07EE1">
      <w:r>
        <w:drawing>
          <wp:inline distT="0" distB="0" distL="114300" distR="114300">
            <wp:extent cx="5269230" cy="1146175"/>
            <wp:effectExtent l="0" t="0" r="1270"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9230" cy="1146175"/>
                    </a:xfrm>
                    <a:prstGeom prst="rect">
                      <a:avLst/>
                    </a:prstGeom>
                    <a:noFill/>
                    <a:ln>
                      <a:noFill/>
                    </a:ln>
                  </pic:spPr>
                </pic:pic>
              </a:graphicData>
            </a:graphic>
          </wp:inline>
        </w:drawing>
      </w:r>
    </w:p>
    <w:p w14:paraId="7B406EE0">
      <w:pPr>
        <w:outlineLvl w:val="0"/>
        <w:rPr>
          <w:rFonts w:ascii="宋体" w:hAnsi="宋体" w:eastAsia="宋体" w:cs="宋体"/>
          <w:b/>
          <w:bCs/>
          <w:sz w:val="32"/>
          <w:szCs w:val="32"/>
        </w:rPr>
      </w:pPr>
      <w:bookmarkStart w:id="25" w:name="_Toc14483"/>
      <w:r>
        <w:rPr>
          <w:rFonts w:hint="eastAsia" w:ascii="宋体" w:hAnsi="宋体" w:eastAsia="宋体" w:cs="宋体"/>
          <w:b/>
          <w:bCs/>
          <w:sz w:val="32"/>
          <w:szCs w:val="32"/>
        </w:rPr>
        <w:t>4.移动互联时代的UI开发初步—窄屏终端的响应式设计</w:t>
      </w:r>
      <w:bookmarkEnd w:id="25"/>
    </w:p>
    <w:p w14:paraId="71EA9237">
      <w:pPr>
        <w:spacing w:line="360" w:lineRule="auto"/>
        <w:outlineLvl w:val="1"/>
        <w:rPr>
          <w:rFonts w:hint="eastAsia" w:ascii="宋体" w:hAnsi="宋体" w:eastAsia="宋体" w:cs="宋体"/>
          <w:b/>
          <w:bCs/>
          <w:sz w:val="28"/>
          <w:szCs w:val="28"/>
        </w:rPr>
      </w:pPr>
      <w:bookmarkStart w:id="26" w:name="_Toc16359"/>
      <w:r>
        <w:rPr>
          <w:rFonts w:hint="eastAsia" w:ascii="宋体" w:hAnsi="宋体" w:eastAsia="宋体" w:cs="宋体"/>
          <w:b/>
          <w:bCs/>
          <w:sz w:val="28"/>
          <w:szCs w:val="28"/>
        </w:rPr>
        <w:t>4.1分析和设计</w:t>
      </w:r>
      <w:bookmarkEnd w:id="26"/>
    </w:p>
    <w:p w14:paraId="4EF83826">
      <w:pPr>
        <w:spacing w:line="360" w:lineRule="auto"/>
        <w:ind w:firstLine="480" w:firstLineChars="200"/>
        <w:rPr>
          <w:rFonts w:hint="default" w:ascii="宋体" w:hAnsi="宋体" w:eastAsia="宋体" w:cs="宋体"/>
          <w:b/>
          <w:bCs/>
          <w:szCs w:val="21"/>
          <w:lang w:val="en-US" w:eastAsia="zh-CN"/>
        </w:rPr>
      </w:pPr>
      <w:r>
        <w:rPr>
          <w:rFonts w:hint="eastAsia" w:ascii="宋体" w:hAnsi="宋体" w:eastAsia="宋体" w:cs="宋体"/>
          <w:sz w:val="24"/>
        </w:rPr>
        <w:t>这一步是项目开发的第二阶段，响应式设计是一种让网站能够适应不同设备屏幕尺寸和分辨率的设计方法。它使得网站能够在手机、平板、桌面电脑等不同设备上提供良好的用户体验。本项目通过把body对象的宽度和高度设置为设备/屏幕的宽度和高度实现全屏，并且通过CSS对子对象百分比（纵向）的配合，从而实现响应式设计的目标。如下图4-1所示，是不同手机用户的用例图。</w:t>
      </w:r>
      <w:r>
        <w:rPr>
          <w:rFonts w:hint="eastAsia" w:ascii="宋体" w:hAnsi="宋体" w:eastAsia="宋体" w:cs="宋体"/>
          <w:sz w:val="24"/>
          <w:lang w:val="en-US" w:eastAsia="zh-CN"/>
        </w:rPr>
        <w:t>如图4-2是该项目完整的DOM树。</w:t>
      </w:r>
    </w:p>
    <w:p w14:paraId="238EE080">
      <w:pPr>
        <w:spacing w:line="360" w:lineRule="auto"/>
        <w:jc w:val="center"/>
        <w:rPr>
          <w:rFonts w:ascii="宋体" w:hAnsi="宋体" w:eastAsia="宋体" w:cs="宋体"/>
          <w:sz w:val="24"/>
        </w:rPr>
      </w:pPr>
      <w:r>
        <w:drawing>
          <wp:inline distT="0" distB="0" distL="114300" distR="114300">
            <wp:extent cx="3239135" cy="2558415"/>
            <wp:effectExtent l="0" t="0" r="12065" b="698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13"/>
                    <a:stretch>
                      <a:fillRect/>
                    </a:stretch>
                  </pic:blipFill>
                  <pic:spPr>
                    <a:xfrm>
                      <a:off x="0" y="0"/>
                      <a:ext cx="3239135" cy="2558415"/>
                    </a:xfrm>
                    <a:prstGeom prst="rect">
                      <a:avLst/>
                    </a:prstGeom>
                    <a:noFill/>
                    <a:ln>
                      <a:noFill/>
                    </a:ln>
                  </pic:spPr>
                </pic:pic>
              </a:graphicData>
            </a:graphic>
          </wp:inline>
        </w:drawing>
      </w:r>
    </w:p>
    <w:p w14:paraId="3B47480C">
      <w:pPr>
        <w:spacing w:line="360" w:lineRule="auto"/>
        <w:jc w:val="center"/>
        <w:rPr>
          <w:rFonts w:hint="eastAsia" w:ascii="宋体" w:hAnsi="宋体" w:eastAsia="宋体" w:cs="宋体"/>
          <w:b/>
          <w:bCs/>
          <w:szCs w:val="21"/>
        </w:rPr>
      </w:pPr>
      <w:r>
        <w:rPr>
          <w:rFonts w:hint="eastAsia" w:ascii="宋体" w:hAnsi="宋体" w:eastAsia="宋体" w:cs="宋体"/>
          <w:b/>
          <w:bCs/>
          <w:szCs w:val="21"/>
        </w:rPr>
        <w:t>图4-1 不同手机用户的用例图</w:t>
      </w:r>
    </w:p>
    <w:p w14:paraId="4F226BE0">
      <w:pPr>
        <w:spacing w:line="360" w:lineRule="auto"/>
        <w:jc w:val="center"/>
        <w:rPr>
          <w:rFonts w:hint="eastAsia" w:ascii="宋体" w:hAnsi="宋体" w:eastAsia="宋体" w:cs="宋体"/>
          <w:b/>
          <w:bCs/>
          <w:szCs w:val="21"/>
        </w:rPr>
      </w:pPr>
      <w:r>
        <w:drawing>
          <wp:inline distT="0" distB="0" distL="114300" distR="114300">
            <wp:extent cx="5064125" cy="1976755"/>
            <wp:effectExtent l="0" t="0" r="3175" b="444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4"/>
                    <a:stretch>
                      <a:fillRect/>
                    </a:stretch>
                  </pic:blipFill>
                  <pic:spPr>
                    <a:xfrm>
                      <a:off x="0" y="0"/>
                      <a:ext cx="5064125" cy="1976755"/>
                    </a:xfrm>
                    <a:prstGeom prst="rect">
                      <a:avLst/>
                    </a:prstGeom>
                    <a:noFill/>
                    <a:ln>
                      <a:noFill/>
                    </a:ln>
                  </pic:spPr>
                </pic:pic>
              </a:graphicData>
            </a:graphic>
          </wp:inline>
        </w:drawing>
      </w:r>
    </w:p>
    <w:p w14:paraId="5BC827BB">
      <w:pPr>
        <w:spacing w:line="360" w:lineRule="auto"/>
        <w:jc w:val="center"/>
        <w:rPr>
          <w:rFonts w:hint="default" w:ascii="宋体" w:hAnsi="宋体" w:eastAsia="宋体" w:cs="宋体"/>
          <w:b/>
          <w:bCs/>
          <w:szCs w:val="21"/>
          <w:lang w:val="en-US" w:eastAsia="zh-CN"/>
        </w:rPr>
      </w:pPr>
      <w:r>
        <w:rPr>
          <w:rFonts w:hint="eastAsia" w:ascii="宋体" w:hAnsi="宋体" w:eastAsia="宋体" w:cs="宋体"/>
          <w:b/>
          <w:bCs/>
          <w:szCs w:val="21"/>
        </w:rPr>
        <w:t>图4-</w:t>
      </w:r>
      <w:r>
        <w:rPr>
          <w:rFonts w:hint="eastAsia" w:ascii="宋体" w:hAnsi="宋体" w:eastAsia="宋体" w:cs="宋体"/>
          <w:b/>
          <w:bCs/>
          <w:szCs w:val="21"/>
          <w:lang w:val="en-US" w:eastAsia="zh-CN"/>
        </w:rPr>
        <w:t>2</w:t>
      </w:r>
      <w:r>
        <w:rPr>
          <w:rFonts w:hint="eastAsia" w:ascii="宋体" w:hAnsi="宋体" w:eastAsia="宋体" w:cs="宋体"/>
          <w:b/>
          <w:bCs/>
          <w:szCs w:val="21"/>
        </w:rPr>
        <w:t xml:space="preserve"> 窄屏终端的响应式设计</w:t>
      </w:r>
      <w:r>
        <w:rPr>
          <w:rFonts w:hint="eastAsia" w:ascii="宋体" w:hAnsi="宋体" w:eastAsia="宋体" w:cs="宋体"/>
          <w:b/>
          <w:bCs/>
          <w:szCs w:val="21"/>
          <w:lang w:val="en-US" w:eastAsia="zh-CN"/>
        </w:rPr>
        <w:t>的DOM树</w:t>
      </w:r>
    </w:p>
    <w:p w14:paraId="38A3BB04">
      <w:pPr>
        <w:spacing w:line="360" w:lineRule="auto"/>
        <w:outlineLvl w:val="1"/>
        <w:rPr>
          <w:rFonts w:ascii="宋体" w:hAnsi="宋体" w:eastAsia="宋体" w:cs="宋体"/>
          <w:b/>
          <w:bCs/>
          <w:sz w:val="28"/>
          <w:szCs w:val="28"/>
        </w:rPr>
      </w:pPr>
      <w:bookmarkStart w:id="27" w:name="_Toc19426"/>
      <w:r>
        <w:rPr>
          <w:rFonts w:hint="eastAsia" w:ascii="宋体" w:hAnsi="宋体" w:eastAsia="宋体" w:cs="宋体"/>
          <w:b/>
          <w:bCs/>
          <w:sz w:val="28"/>
          <w:szCs w:val="28"/>
        </w:rPr>
        <w:t>4.2项目的实现和编程</w:t>
      </w:r>
      <w:bookmarkEnd w:id="27"/>
    </w:p>
    <w:p w14:paraId="7C4A6D4E">
      <w:pPr>
        <w:numPr>
          <w:ilvl w:val="0"/>
          <w:numId w:val="1"/>
        </w:numPr>
        <w:rPr>
          <w:rFonts w:ascii="宋体" w:hAnsi="宋体" w:eastAsia="宋体" w:cs="宋体"/>
          <w:sz w:val="24"/>
        </w:rPr>
      </w:pPr>
      <w:r>
        <w:rPr>
          <w:rFonts w:hint="eastAsia" w:ascii="宋体" w:hAnsi="宋体" w:eastAsia="宋体" w:cs="宋体"/>
          <w:sz w:val="24"/>
        </w:rPr>
        <w:t>HTML代码编写如下</w:t>
      </w:r>
    </w:p>
    <w:p w14:paraId="4E5035E8">
      <w:pPr>
        <w:shd w:val="clear" w:color="auto" w:fill="DBE3F4" w:themeFill="accent1" w:themeFillTint="32"/>
        <w:rPr>
          <w:rFonts w:ascii="Consolas" w:hAnsi="Consolas" w:cs="Consolas"/>
        </w:rPr>
      </w:pPr>
      <w:r>
        <w:rPr>
          <w:rFonts w:ascii="Consolas" w:hAnsi="Consolas" w:cs="Consolas"/>
        </w:rPr>
        <w:t xml:space="preserve"> &lt;header&gt;</w:t>
      </w:r>
    </w:p>
    <w:p w14:paraId="7630E6C3">
      <w:pPr>
        <w:shd w:val="clear" w:color="auto" w:fill="DBE3F4" w:themeFill="accent1" w:themeFillTint="32"/>
        <w:rPr>
          <w:rFonts w:ascii="Consolas" w:hAnsi="Consolas" w:cs="Consolas"/>
        </w:rPr>
      </w:pPr>
      <w:r>
        <w:rPr>
          <w:rFonts w:ascii="Consolas" w:hAnsi="Consolas" w:cs="Consolas"/>
        </w:rPr>
        <w:t>    &lt;p id="book"&gt;</w:t>
      </w:r>
    </w:p>
    <w:p w14:paraId="4D11ACBE">
      <w:pPr>
        <w:shd w:val="clear" w:color="auto" w:fill="DBE3F4" w:themeFill="accent1" w:themeFillTint="32"/>
        <w:rPr>
          <w:rFonts w:ascii="Consolas" w:hAnsi="Consolas" w:cs="Consolas"/>
        </w:rPr>
      </w:pPr>
      <w:r>
        <w:rPr>
          <w:rFonts w:ascii="Consolas" w:hAnsi="Consolas" w:cs="Consolas"/>
        </w:rPr>
        <w:t>      《 基于SSM的健身房会员管理系统的设计与实现 》</w:t>
      </w:r>
    </w:p>
    <w:p w14:paraId="3A1CD010">
      <w:pPr>
        <w:shd w:val="clear" w:color="auto" w:fill="DBE3F4" w:themeFill="accent1" w:themeFillTint="32"/>
        <w:rPr>
          <w:rFonts w:ascii="Consolas" w:hAnsi="Consolas" w:cs="Consolas"/>
        </w:rPr>
      </w:pPr>
      <w:r>
        <w:rPr>
          <w:rFonts w:ascii="Consolas" w:hAnsi="Consolas" w:cs="Consolas"/>
        </w:rPr>
        <w:t xml:space="preserve">    &lt;/p&gt; </w:t>
      </w:r>
    </w:p>
    <w:p w14:paraId="7E66C3E2">
      <w:pPr>
        <w:shd w:val="clear" w:color="auto" w:fill="DBE3F4" w:themeFill="accent1" w:themeFillTint="32"/>
        <w:rPr>
          <w:rFonts w:ascii="Consolas" w:hAnsi="Consolas" w:cs="Consolas"/>
        </w:rPr>
      </w:pPr>
      <w:r>
        <w:rPr>
          <w:rFonts w:ascii="Consolas" w:hAnsi="Consolas" w:cs="Consolas"/>
        </w:rPr>
        <w:t>  &lt;/header&gt;</w:t>
      </w:r>
    </w:p>
    <w:p w14:paraId="4775BFA5">
      <w:pPr>
        <w:shd w:val="clear" w:color="auto" w:fill="DBE3F4" w:themeFill="accent1" w:themeFillTint="32"/>
        <w:rPr>
          <w:rFonts w:ascii="Consolas" w:hAnsi="Consolas" w:cs="Consolas"/>
        </w:rPr>
      </w:pPr>
      <w:r>
        <w:rPr>
          <w:rFonts w:ascii="Consolas" w:hAnsi="Consolas" w:cs="Consolas"/>
        </w:rPr>
        <w:t>  &lt;nav&gt;</w:t>
      </w:r>
    </w:p>
    <w:p w14:paraId="0B45F13D">
      <w:pPr>
        <w:shd w:val="clear" w:color="auto" w:fill="DBE3F4" w:themeFill="accent1" w:themeFillTint="32"/>
        <w:rPr>
          <w:rFonts w:ascii="Consolas" w:hAnsi="Consolas" w:cs="Consolas"/>
        </w:rPr>
      </w:pPr>
      <w:r>
        <w:rPr>
          <w:rFonts w:ascii="Consolas" w:hAnsi="Consolas" w:cs="Consolas"/>
        </w:rPr>
        <w:t>    &lt;button&gt;导航一&lt;/button&gt;</w:t>
      </w:r>
    </w:p>
    <w:p w14:paraId="154471E7">
      <w:pPr>
        <w:shd w:val="clear" w:color="auto" w:fill="DBE3F4" w:themeFill="accent1" w:themeFillTint="32"/>
        <w:rPr>
          <w:rFonts w:ascii="Consolas" w:hAnsi="Consolas" w:cs="Consolas"/>
        </w:rPr>
      </w:pPr>
      <w:r>
        <w:rPr>
          <w:rFonts w:ascii="Consolas" w:hAnsi="Consolas" w:cs="Consolas"/>
        </w:rPr>
        <w:t>    &lt;button&gt;导航二&lt;/button&gt;</w:t>
      </w:r>
    </w:p>
    <w:p w14:paraId="7DD25BFE">
      <w:pPr>
        <w:shd w:val="clear" w:color="auto" w:fill="DBE3F4" w:themeFill="accent1" w:themeFillTint="32"/>
        <w:rPr>
          <w:rFonts w:ascii="Consolas" w:hAnsi="Consolas" w:cs="Consolas"/>
        </w:rPr>
      </w:pPr>
      <w:r>
        <w:rPr>
          <w:rFonts w:ascii="Consolas" w:hAnsi="Consolas" w:cs="Consolas"/>
        </w:rPr>
        <w:t>    &lt;button&gt;导航三&lt;/button&gt;</w:t>
      </w:r>
    </w:p>
    <w:p w14:paraId="0A201E81">
      <w:pPr>
        <w:shd w:val="clear" w:color="auto" w:fill="DBE3F4" w:themeFill="accent1" w:themeFillTint="32"/>
        <w:rPr>
          <w:rFonts w:ascii="Consolas" w:hAnsi="Consolas" w:cs="Consolas"/>
        </w:rPr>
      </w:pPr>
      <w:r>
        <w:rPr>
          <w:rFonts w:ascii="Consolas" w:hAnsi="Consolas" w:cs="Consolas"/>
        </w:rPr>
        <w:t>  &lt;/nav&gt;</w:t>
      </w:r>
    </w:p>
    <w:p w14:paraId="0D3EFED4">
      <w:pPr>
        <w:shd w:val="clear" w:color="auto" w:fill="DBE3F4" w:themeFill="accent1" w:themeFillTint="32"/>
        <w:rPr>
          <w:rFonts w:ascii="Consolas" w:hAnsi="Consolas" w:cs="Consolas"/>
        </w:rPr>
      </w:pPr>
      <w:r>
        <w:rPr>
          <w:rFonts w:ascii="Consolas" w:hAnsi="Consolas" w:cs="Consolas"/>
        </w:rPr>
        <w:t>  &lt;main id = 'main'&gt;</w:t>
      </w:r>
    </w:p>
    <w:p w14:paraId="44C2B4D3">
      <w:pPr>
        <w:shd w:val="clear" w:color="auto" w:fill="DBE3F4" w:themeFill="accent1" w:themeFillTint="32"/>
        <w:rPr>
          <w:rFonts w:ascii="Consolas" w:hAnsi="Consolas" w:cs="Consolas"/>
        </w:rPr>
      </w:pPr>
      <w:r>
        <w:rPr>
          <w:rFonts w:ascii="Consolas" w:hAnsi="Consolas" w:cs="Consolas"/>
        </w:rPr>
        <w:t>健身房会员管理系统主要分为会员管理、充值管理、教练管理、课程管理、器材管理、物品遗失管理、商品管理、信息统计管理、系统管理等这几个方面。</w:t>
      </w:r>
    </w:p>
    <w:p w14:paraId="7C9FEA20">
      <w:pPr>
        <w:shd w:val="clear" w:color="auto" w:fill="DBE3F4" w:themeFill="accent1" w:themeFillTint="32"/>
        <w:rPr>
          <w:rFonts w:ascii="Consolas" w:hAnsi="Consolas" w:cs="Consolas"/>
        </w:rPr>
      </w:pPr>
      <w:r>
        <w:rPr>
          <w:rFonts w:ascii="Consolas" w:hAnsi="Consolas" w:cs="Consolas"/>
        </w:rPr>
        <w:t xml:space="preserve">  &lt;/main&gt; </w:t>
      </w:r>
    </w:p>
    <w:p w14:paraId="1DE5C7E9">
      <w:pPr>
        <w:shd w:val="clear" w:color="auto" w:fill="DBE3F4" w:themeFill="accent1" w:themeFillTint="32"/>
        <w:rPr>
          <w:rFonts w:ascii="Consolas" w:hAnsi="Consolas" w:cs="Consolas"/>
        </w:rPr>
      </w:pPr>
      <w:r>
        <w:rPr>
          <w:rFonts w:ascii="Consolas" w:hAnsi="Consolas" w:cs="Consolas"/>
        </w:rPr>
        <w:t xml:space="preserve">  &lt;footer&gt; </w:t>
      </w:r>
    </w:p>
    <w:p w14:paraId="1332F9E8">
      <w:pPr>
        <w:shd w:val="clear" w:color="auto" w:fill="DBE3F4" w:themeFill="accent1" w:themeFillTint="32"/>
        <w:rPr>
          <w:rFonts w:ascii="Consolas" w:hAnsi="Consolas" w:cs="Consolas"/>
        </w:rPr>
      </w:pPr>
      <w:r>
        <w:rPr>
          <w:rFonts w:ascii="Consolas" w:hAnsi="Consolas" w:cs="Consolas"/>
        </w:rPr>
        <w:t>   &lt;p id="statusInfo"&gt;</w:t>
      </w:r>
    </w:p>
    <w:p w14:paraId="25A9FEF7">
      <w:pPr>
        <w:shd w:val="clear" w:color="auto" w:fill="DBE3F4" w:themeFill="accent1" w:themeFillTint="32"/>
        <w:rPr>
          <w:rFonts w:ascii="Consolas" w:hAnsi="Consolas" w:cs="Consolas"/>
        </w:rPr>
      </w:pPr>
      <w:r>
        <w:rPr>
          <w:rFonts w:ascii="Consolas" w:hAnsi="Consolas" w:cs="Consolas"/>
        </w:rPr>
        <w:t>    钟雅婷  @ 江西科技师范大学  2025</w:t>
      </w:r>
    </w:p>
    <w:p w14:paraId="05A720BA">
      <w:pPr>
        <w:shd w:val="clear" w:color="auto" w:fill="DBE3F4" w:themeFill="accent1" w:themeFillTint="32"/>
        <w:rPr>
          <w:rFonts w:ascii="Consolas" w:hAnsi="Consolas" w:cs="Consolas"/>
        </w:rPr>
      </w:pPr>
      <w:r>
        <w:rPr>
          <w:rFonts w:ascii="Consolas" w:hAnsi="Consolas" w:cs="Consolas"/>
        </w:rPr>
        <w:t>   &lt;/p&gt;</w:t>
      </w:r>
    </w:p>
    <w:p w14:paraId="779F2E9F">
      <w:pPr>
        <w:shd w:val="clear" w:color="auto" w:fill="DBE3F4" w:themeFill="accent1" w:themeFillTint="32"/>
        <w:rPr>
          <w:rFonts w:ascii="Consolas" w:hAnsi="Consolas" w:cs="Consolas"/>
        </w:rPr>
      </w:pPr>
      <w:r>
        <w:rPr>
          <w:rFonts w:ascii="Consolas" w:hAnsi="Consolas" w:cs="Consolas"/>
        </w:rPr>
        <w:t xml:space="preserve">  &lt;/footer&gt; </w:t>
      </w:r>
    </w:p>
    <w:p w14:paraId="30CC8CAA">
      <w:pPr>
        <w:rPr>
          <w:rFonts w:ascii="宋体" w:hAnsi="宋体" w:eastAsia="宋体" w:cs="宋体"/>
          <w:sz w:val="24"/>
        </w:rPr>
      </w:pPr>
    </w:p>
    <w:p w14:paraId="323D15D3">
      <w:pPr>
        <w:numPr>
          <w:ilvl w:val="0"/>
          <w:numId w:val="1"/>
        </w:numPr>
        <w:spacing w:line="360" w:lineRule="auto"/>
        <w:rPr>
          <w:rFonts w:ascii="宋体" w:hAnsi="宋体" w:eastAsia="宋体" w:cs="宋体"/>
          <w:sz w:val="24"/>
        </w:rPr>
      </w:pPr>
      <w:r>
        <w:rPr>
          <w:rFonts w:hint="eastAsia" w:ascii="宋体" w:hAnsi="宋体" w:eastAsia="宋体" w:cs="宋体"/>
          <w:sz w:val="24"/>
        </w:rPr>
        <w:t>与上一阶段比较，本阶段初次引入了em和 % ，这是CSS语言中比较高阶的语法，可以有效地实现我们的响应式设计，CSS</w:t>
      </w:r>
      <w:r>
        <w:rPr>
          <w:rFonts w:hint="eastAsia" w:ascii="宋体" w:hAnsi="宋体" w:eastAsia="宋体" w:cs="宋体"/>
          <w:sz w:val="24"/>
          <w:lang w:val="en-US" w:eastAsia="zh-CN"/>
        </w:rPr>
        <w:t>部分</w:t>
      </w:r>
      <w:r>
        <w:rPr>
          <w:rFonts w:hint="eastAsia" w:ascii="宋体" w:hAnsi="宋体" w:eastAsia="宋体" w:cs="宋体"/>
          <w:sz w:val="24"/>
        </w:rPr>
        <w:t>代码编写如下。</w:t>
      </w:r>
    </w:p>
    <w:p w14:paraId="6C7AFEBD">
      <w:pPr>
        <w:shd w:val="clear" w:color="auto" w:fill="DBE3F4" w:themeFill="accent1" w:themeFillTint="32"/>
        <w:rPr>
          <w:rFonts w:ascii="Consolas" w:hAnsi="Consolas" w:cs="Consolas"/>
        </w:rPr>
      </w:pPr>
      <w:r>
        <w:rPr>
          <w:rFonts w:ascii="Consolas" w:hAnsi="Consolas" w:cs="Consolas"/>
        </w:rPr>
        <w:t xml:space="preserve">   *{</w:t>
      </w:r>
    </w:p>
    <w:p w14:paraId="458B969D">
      <w:pPr>
        <w:shd w:val="clear" w:color="auto" w:fill="DBE3F4" w:themeFill="accent1" w:themeFillTint="32"/>
        <w:rPr>
          <w:rFonts w:ascii="Consolas" w:hAnsi="Consolas" w:cs="Consolas"/>
        </w:rPr>
      </w:pPr>
      <w:r>
        <w:rPr>
          <w:rFonts w:ascii="Consolas" w:hAnsi="Consolas" w:cs="Consolas"/>
        </w:rPr>
        <w:t>    margin: 10px;</w:t>
      </w:r>
    </w:p>
    <w:p w14:paraId="171DEBEA">
      <w:pPr>
        <w:shd w:val="clear" w:color="auto" w:fill="DBE3F4" w:themeFill="accent1" w:themeFillTint="32"/>
        <w:rPr>
          <w:rFonts w:ascii="Consolas" w:hAnsi="Consolas" w:cs="Consolas"/>
        </w:rPr>
      </w:pPr>
      <w:r>
        <w:rPr>
          <w:rFonts w:ascii="Consolas" w:hAnsi="Consolas" w:cs="Consolas"/>
        </w:rPr>
        <w:t>    text-align: center;</w:t>
      </w:r>
    </w:p>
    <w:p w14:paraId="71F0328B">
      <w:pPr>
        <w:shd w:val="clear" w:color="auto" w:fill="DBE3F4" w:themeFill="accent1" w:themeFillTint="32"/>
        <w:rPr>
          <w:rFonts w:ascii="Consolas" w:hAnsi="Consolas" w:cs="Consolas"/>
        </w:rPr>
      </w:pPr>
      <w:r>
        <w:rPr>
          <w:rFonts w:ascii="Consolas" w:hAnsi="Consolas" w:cs="Consolas"/>
        </w:rPr>
        <w:t>   }</w:t>
      </w:r>
    </w:p>
    <w:p w14:paraId="26CFE3BA">
      <w:pPr>
        <w:shd w:val="clear" w:color="auto" w:fill="DBE3F4" w:themeFill="accent1" w:themeFillTint="32"/>
        <w:rPr>
          <w:rFonts w:ascii="Consolas" w:hAnsi="Consolas" w:cs="Consolas"/>
        </w:rPr>
      </w:pPr>
      <w:r>
        <w:rPr>
          <w:rFonts w:ascii="Consolas" w:hAnsi="Consolas" w:cs="Consolas"/>
        </w:rPr>
        <w:t>    header{</w:t>
      </w:r>
    </w:p>
    <w:p w14:paraId="10601956">
      <w:pPr>
        <w:shd w:val="clear" w:color="auto" w:fill="DBE3F4" w:themeFill="accent1" w:themeFillTint="32"/>
        <w:rPr>
          <w:rFonts w:ascii="Consolas" w:hAnsi="Consolas" w:cs="Consolas"/>
        </w:rPr>
      </w:pPr>
      <w:r>
        <w:rPr>
          <w:rFonts w:ascii="Consolas" w:hAnsi="Consolas" w:cs="Consolas"/>
        </w:rPr>
        <w:t>      border: 2px solid #B0C4DE;</w:t>
      </w:r>
    </w:p>
    <w:p w14:paraId="51B8A5A6">
      <w:pPr>
        <w:shd w:val="clear" w:color="auto" w:fill="DBE3F4" w:themeFill="accent1" w:themeFillTint="32"/>
        <w:rPr>
          <w:rFonts w:ascii="Consolas" w:hAnsi="Consolas" w:cs="Consolas"/>
        </w:rPr>
      </w:pPr>
      <w:r>
        <w:rPr>
          <w:rFonts w:ascii="Consolas" w:hAnsi="Consolas" w:cs="Consolas"/>
        </w:rPr>
        <w:t>      height: 15%;</w:t>
      </w:r>
    </w:p>
    <w:p w14:paraId="33B7ADFE">
      <w:pPr>
        <w:shd w:val="clear" w:color="auto" w:fill="DBE3F4" w:themeFill="accent1" w:themeFillTint="32"/>
        <w:rPr>
          <w:rFonts w:ascii="Consolas" w:hAnsi="Consolas" w:cs="Consolas"/>
        </w:rPr>
      </w:pPr>
      <w:r>
        <w:rPr>
          <w:rFonts w:ascii="Consolas" w:hAnsi="Consolas" w:cs="Consolas"/>
        </w:rPr>
        <w:t>      font-size: 1em;</w:t>
      </w:r>
    </w:p>
    <w:p w14:paraId="289AB733">
      <w:pPr>
        <w:shd w:val="clear" w:color="auto" w:fill="DBE3F4" w:themeFill="accent1" w:themeFillTint="32"/>
        <w:rPr>
          <w:rFonts w:ascii="Consolas" w:hAnsi="Consolas" w:cs="Consolas"/>
        </w:rPr>
      </w:pPr>
      <w:r>
        <w:rPr>
          <w:rFonts w:ascii="Consolas" w:hAnsi="Consolas" w:cs="Consolas"/>
        </w:rPr>
        <w:t xml:space="preserve">      </w:t>
      </w:r>
    </w:p>
    <w:p w14:paraId="5272F5C5">
      <w:pPr>
        <w:shd w:val="clear" w:color="auto" w:fill="DBE3F4" w:themeFill="accent1" w:themeFillTint="32"/>
        <w:rPr>
          <w:rFonts w:ascii="Consolas" w:hAnsi="Consolas" w:cs="Consolas"/>
        </w:rPr>
      </w:pPr>
      <w:r>
        <w:rPr>
          <w:rFonts w:ascii="Consolas" w:hAnsi="Consolas" w:cs="Consolas"/>
        </w:rPr>
        <w:t>    }</w:t>
      </w:r>
    </w:p>
    <w:p w14:paraId="1F4B6308">
      <w:pPr>
        <w:shd w:val="clear" w:color="auto" w:fill="DBE3F4" w:themeFill="accent1" w:themeFillTint="32"/>
        <w:rPr>
          <w:rFonts w:ascii="Consolas" w:hAnsi="Consolas" w:cs="Consolas"/>
        </w:rPr>
      </w:pPr>
      <w:r>
        <w:rPr>
          <w:rFonts w:ascii="Consolas" w:hAnsi="Consolas" w:cs="Consolas"/>
        </w:rPr>
        <w:t>    main{</w:t>
      </w:r>
    </w:p>
    <w:p w14:paraId="2A22E2EE">
      <w:pPr>
        <w:shd w:val="clear" w:color="auto" w:fill="DBE3F4" w:themeFill="accent1" w:themeFillTint="32"/>
        <w:rPr>
          <w:rFonts w:ascii="Consolas" w:hAnsi="Consolas" w:cs="Consolas"/>
        </w:rPr>
      </w:pPr>
      <w:r>
        <w:rPr>
          <w:rFonts w:ascii="Consolas" w:hAnsi="Consolas" w:cs="Consolas"/>
        </w:rPr>
        <w:t>      border: 2px solid #B0C4DE;</w:t>
      </w:r>
    </w:p>
    <w:p w14:paraId="176880B5">
      <w:pPr>
        <w:shd w:val="clear" w:color="auto" w:fill="DBE3F4" w:themeFill="accent1" w:themeFillTint="32"/>
        <w:rPr>
          <w:rFonts w:ascii="Consolas" w:hAnsi="Consolas" w:cs="Consolas"/>
        </w:rPr>
      </w:pPr>
      <w:r>
        <w:rPr>
          <w:rFonts w:ascii="Consolas" w:hAnsi="Consolas" w:cs="Consolas"/>
        </w:rPr>
        <w:t>      height: 70%;</w:t>
      </w:r>
    </w:p>
    <w:p w14:paraId="1F1E54BB">
      <w:pPr>
        <w:shd w:val="clear" w:color="auto" w:fill="DBE3F4" w:themeFill="accent1" w:themeFillTint="32"/>
        <w:rPr>
          <w:rFonts w:ascii="Consolas" w:hAnsi="Consolas" w:cs="Consolas"/>
        </w:rPr>
      </w:pPr>
      <w:r>
        <w:rPr>
          <w:rFonts w:ascii="Consolas" w:hAnsi="Consolas" w:cs="Consolas"/>
        </w:rPr>
        <w:t>      font-size: 1.2em;</w:t>
      </w:r>
    </w:p>
    <w:p w14:paraId="69A54D84">
      <w:pPr>
        <w:shd w:val="clear" w:color="auto" w:fill="DBE3F4" w:themeFill="accent1" w:themeFillTint="32"/>
        <w:rPr>
          <w:rFonts w:ascii="Consolas" w:hAnsi="Consolas" w:cs="Consolas"/>
        </w:rPr>
      </w:pPr>
      <w:r>
        <w:rPr>
          <w:rFonts w:ascii="Consolas" w:hAnsi="Consolas" w:cs="Consolas"/>
        </w:rPr>
        <w:t xml:space="preserve">      </w:t>
      </w:r>
    </w:p>
    <w:p w14:paraId="059BBB04">
      <w:pPr>
        <w:shd w:val="clear" w:color="auto" w:fill="DBE3F4" w:themeFill="accent1" w:themeFillTint="32"/>
        <w:rPr>
          <w:rFonts w:ascii="Consolas" w:hAnsi="Consolas" w:cs="Consolas"/>
        </w:rPr>
      </w:pPr>
      <w:r>
        <w:rPr>
          <w:rFonts w:ascii="Consolas" w:hAnsi="Consolas" w:cs="Consolas"/>
        </w:rPr>
        <w:t>    }</w:t>
      </w:r>
    </w:p>
    <w:p w14:paraId="426237CF">
      <w:pPr>
        <w:shd w:val="clear" w:color="auto" w:fill="DBE3F4" w:themeFill="accent1" w:themeFillTint="32"/>
        <w:rPr>
          <w:rFonts w:ascii="Consolas" w:hAnsi="Consolas" w:cs="Consolas"/>
        </w:rPr>
      </w:pPr>
      <w:r>
        <w:rPr>
          <w:rFonts w:ascii="Consolas" w:hAnsi="Consolas" w:cs="Consolas"/>
        </w:rPr>
        <w:t>    nav{</w:t>
      </w:r>
    </w:p>
    <w:p w14:paraId="4D03D23F">
      <w:pPr>
        <w:shd w:val="clear" w:color="auto" w:fill="DBE3F4" w:themeFill="accent1" w:themeFillTint="32"/>
        <w:rPr>
          <w:rFonts w:ascii="Consolas" w:hAnsi="Consolas" w:cs="Consolas"/>
        </w:rPr>
      </w:pPr>
      <w:r>
        <w:rPr>
          <w:rFonts w:ascii="Consolas" w:hAnsi="Consolas" w:cs="Consolas"/>
        </w:rPr>
        <w:t>      border: 2px solid #B0C4DE;</w:t>
      </w:r>
    </w:p>
    <w:p w14:paraId="26A590C2">
      <w:pPr>
        <w:shd w:val="clear" w:color="auto" w:fill="DBE3F4" w:themeFill="accent1" w:themeFillTint="32"/>
        <w:rPr>
          <w:rFonts w:ascii="Consolas" w:hAnsi="Consolas" w:cs="Consolas"/>
        </w:rPr>
      </w:pPr>
      <w:r>
        <w:rPr>
          <w:rFonts w:ascii="Consolas" w:hAnsi="Consolas" w:cs="Consolas"/>
        </w:rPr>
        <w:t>      height: 10%;</w:t>
      </w:r>
    </w:p>
    <w:p w14:paraId="38AF1C19">
      <w:pPr>
        <w:shd w:val="clear" w:color="auto" w:fill="DBE3F4" w:themeFill="accent1" w:themeFillTint="32"/>
        <w:rPr>
          <w:rFonts w:ascii="Consolas" w:hAnsi="Consolas" w:cs="Consolas"/>
        </w:rPr>
      </w:pPr>
      <w:r>
        <w:rPr>
          <w:rFonts w:ascii="Consolas" w:hAnsi="Consolas" w:cs="Consolas"/>
        </w:rPr>
        <w:t>         }</w:t>
      </w:r>
    </w:p>
    <w:p w14:paraId="30D5B8B6">
      <w:pPr>
        <w:shd w:val="clear" w:color="auto" w:fill="DBE3F4" w:themeFill="accent1" w:themeFillTint="32"/>
        <w:rPr>
          <w:rFonts w:ascii="Consolas" w:hAnsi="Consolas" w:cs="Consolas"/>
        </w:rPr>
      </w:pPr>
      <w:r>
        <w:rPr>
          <w:rFonts w:ascii="Consolas" w:hAnsi="Consolas" w:cs="Consolas"/>
        </w:rPr>
        <w:t>    nav button{</w:t>
      </w:r>
    </w:p>
    <w:p w14:paraId="121BD87D">
      <w:pPr>
        <w:shd w:val="clear" w:color="auto" w:fill="DBE3F4" w:themeFill="accent1" w:themeFillTint="32"/>
        <w:rPr>
          <w:rFonts w:ascii="Consolas" w:hAnsi="Consolas" w:cs="Consolas"/>
        </w:rPr>
      </w:pPr>
      <w:r>
        <w:rPr>
          <w:rFonts w:ascii="Consolas" w:hAnsi="Consolas" w:cs="Consolas"/>
        </w:rPr>
        <w:t>     font-size: 1.1em;</w:t>
      </w:r>
    </w:p>
    <w:p w14:paraId="514CF9FE">
      <w:pPr>
        <w:shd w:val="clear" w:color="auto" w:fill="DBE3F4" w:themeFill="accent1" w:themeFillTint="32"/>
        <w:rPr>
          <w:rFonts w:ascii="Consolas" w:hAnsi="Consolas" w:cs="Consolas"/>
        </w:rPr>
      </w:pPr>
      <w:r>
        <w:rPr>
          <w:rFonts w:ascii="Consolas" w:hAnsi="Consolas" w:cs="Consolas"/>
        </w:rPr>
        <w:t>    }</w:t>
      </w:r>
    </w:p>
    <w:p w14:paraId="111F6329">
      <w:pPr>
        <w:shd w:val="clear" w:color="auto" w:fill="DBE3F4" w:themeFill="accent1" w:themeFillTint="32"/>
        <w:rPr>
          <w:rFonts w:ascii="Consolas" w:hAnsi="Consolas" w:cs="Consolas"/>
        </w:rPr>
      </w:pPr>
      <w:r>
        <w:rPr>
          <w:rFonts w:ascii="Consolas" w:hAnsi="Consolas" w:cs="Consolas"/>
        </w:rPr>
        <w:t>    footer{</w:t>
      </w:r>
    </w:p>
    <w:p w14:paraId="7C2BE638">
      <w:pPr>
        <w:shd w:val="clear" w:color="auto" w:fill="DBE3F4" w:themeFill="accent1" w:themeFillTint="32"/>
        <w:rPr>
          <w:rFonts w:ascii="Consolas" w:hAnsi="Consolas" w:cs="Consolas"/>
        </w:rPr>
      </w:pPr>
      <w:r>
        <w:rPr>
          <w:rFonts w:ascii="Consolas" w:hAnsi="Consolas" w:cs="Consolas"/>
        </w:rPr>
        <w:t>      border: 2px solid #B0C4DE;</w:t>
      </w:r>
    </w:p>
    <w:p w14:paraId="3B2BF9BD">
      <w:pPr>
        <w:shd w:val="clear" w:color="auto" w:fill="DBE3F4" w:themeFill="accent1" w:themeFillTint="32"/>
        <w:rPr>
          <w:rFonts w:ascii="Consolas" w:hAnsi="Consolas" w:cs="Consolas"/>
        </w:rPr>
      </w:pPr>
      <w:r>
        <w:rPr>
          <w:rFonts w:ascii="Consolas" w:hAnsi="Consolas" w:cs="Consolas"/>
        </w:rPr>
        <w:t>      height: 7%;</w:t>
      </w:r>
    </w:p>
    <w:p w14:paraId="2118AA31">
      <w:pPr>
        <w:shd w:val="clear" w:color="auto" w:fill="DBE3F4" w:themeFill="accent1" w:themeFillTint="32"/>
        <w:rPr>
          <w:rFonts w:ascii="宋体" w:hAnsi="宋体" w:eastAsia="宋体" w:cs="宋体"/>
          <w:sz w:val="24"/>
        </w:rPr>
      </w:pPr>
      <w:r>
        <w:rPr>
          <w:rFonts w:ascii="Consolas" w:hAnsi="Consolas" w:cs="Consolas"/>
        </w:rPr>
        <w:t>    }</w:t>
      </w:r>
    </w:p>
    <w:p w14:paraId="4A45EE2B">
      <w:pPr>
        <w:numPr>
          <w:ilvl w:val="0"/>
          <w:numId w:val="1"/>
        </w:numPr>
        <w:spacing w:line="360" w:lineRule="auto"/>
        <w:rPr>
          <w:rFonts w:ascii="宋体" w:hAnsi="宋体" w:eastAsia="宋体" w:cs="宋体"/>
          <w:sz w:val="24"/>
        </w:rPr>
      </w:pPr>
      <w:r>
        <w:rPr>
          <w:rFonts w:hint="eastAsia" w:ascii="宋体" w:hAnsi="宋体" w:eastAsia="宋体" w:cs="宋体"/>
          <w:sz w:val="24"/>
        </w:rPr>
        <w:t>与上一阶段比较，本阶段首次使用了JavaScript ，首先创建了一个UI对象，然后把系统的宽度和高度记录在UI对象中，又计算了默认字体的大小，最后再利用动态CSS，实现了软件界面的全屏设置。JS</w:t>
      </w:r>
      <w:r>
        <w:rPr>
          <w:rFonts w:hint="eastAsia" w:ascii="宋体" w:hAnsi="宋体" w:eastAsia="宋体" w:cs="宋体"/>
          <w:sz w:val="24"/>
          <w:lang w:val="en-US" w:eastAsia="zh-CN"/>
        </w:rPr>
        <w:t>部分</w:t>
      </w:r>
      <w:r>
        <w:rPr>
          <w:rFonts w:hint="eastAsia" w:ascii="宋体" w:hAnsi="宋体" w:eastAsia="宋体" w:cs="宋体"/>
          <w:sz w:val="24"/>
        </w:rPr>
        <w:t>代码编写如下。</w:t>
      </w:r>
    </w:p>
    <w:p w14:paraId="77CED5B0">
      <w:pPr>
        <w:shd w:val="clear" w:color="auto" w:fill="DBE3F4" w:themeFill="accent1" w:themeFillTint="32"/>
        <w:rPr>
          <w:rFonts w:ascii="Consolas" w:hAnsi="Consolas" w:cs="Consolas"/>
        </w:rPr>
      </w:pPr>
      <w:r>
        <w:rPr>
          <w:rFonts w:ascii="Consolas" w:hAnsi="Consolas" w:cs="Consolas"/>
        </w:rPr>
        <w:t>var UI = {};</w:t>
      </w:r>
    </w:p>
    <w:p w14:paraId="54E8BA9F">
      <w:pPr>
        <w:shd w:val="clear" w:color="auto" w:fill="DBE3F4" w:themeFill="accent1" w:themeFillTint="32"/>
        <w:rPr>
          <w:rFonts w:ascii="Consolas" w:hAnsi="Consolas" w:cs="Consolas"/>
        </w:rPr>
      </w:pPr>
      <w:r>
        <w:rPr>
          <w:rFonts w:ascii="Consolas" w:hAnsi="Consolas" w:cs="Consolas"/>
        </w:rPr>
        <w:t>    UI.appWidth = window.innerWidth &gt; 600 ? 600 : window.innerWidth ;</w:t>
      </w:r>
    </w:p>
    <w:p w14:paraId="7F4C3EFF">
      <w:pPr>
        <w:shd w:val="clear" w:color="auto" w:fill="DBE3F4" w:themeFill="accent1" w:themeFillTint="32"/>
        <w:rPr>
          <w:rFonts w:ascii="Consolas" w:hAnsi="Consolas" w:cs="Consolas"/>
        </w:rPr>
      </w:pPr>
      <w:r>
        <w:rPr>
          <w:rFonts w:ascii="Consolas" w:hAnsi="Consolas" w:cs="Consolas"/>
        </w:rPr>
        <w:t>    UI.appHeight = window.innerHeight;</w:t>
      </w:r>
    </w:p>
    <w:p w14:paraId="2B19C9A7">
      <w:pPr>
        <w:shd w:val="clear" w:color="auto" w:fill="DBE3F4" w:themeFill="accent1" w:themeFillTint="32"/>
        <w:rPr>
          <w:rFonts w:ascii="Consolas" w:hAnsi="Consolas" w:cs="Consolas"/>
        </w:rPr>
      </w:pPr>
      <w:r>
        <w:rPr>
          <w:rFonts w:ascii="Consolas" w:hAnsi="Consolas" w:cs="Consolas"/>
        </w:rPr>
        <w:t>    const LETTERS = 22 ;</w:t>
      </w:r>
    </w:p>
    <w:p w14:paraId="1759DFD1">
      <w:pPr>
        <w:shd w:val="clear" w:color="auto" w:fill="DBE3F4" w:themeFill="accent1" w:themeFillTint="32"/>
        <w:rPr>
          <w:rFonts w:ascii="Consolas" w:hAnsi="Consolas" w:cs="Consolas"/>
        </w:rPr>
      </w:pPr>
      <w:r>
        <w:rPr>
          <w:rFonts w:ascii="Consolas" w:hAnsi="Consolas" w:cs="Consolas"/>
        </w:rPr>
        <w:t>    const baseFont = UI.appWidth / LETTERS;</w:t>
      </w:r>
    </w:p>
    <w:p w14:paraId="6DEC07BA">
      <w:pPr>
        <w:shd w:val="clear" w:color="auto" w:fill="DBE3F4" w:themeFill="accent1" w:themeFillTint="32"/>
        <w:rPr>
          <w:rFonts w:ascii="Consolas" w:hAnsi="Consolas" w:cs="Consolas"/>
        </w:rPr>
      </w:pPr>
      <w:r>
        <w:rPr>
          <w:rFonts w:ascii="Consolas" w:hAnsi="Consolas" w:cs="Consolas"/>
        </w:rPr>
        <w:t>    //通过更改body对象的字体大小，这个属性能够遗传其子子孙孙</w:t>
      </w:r>
    </w:p>
    <w:p w14:paraId="12F14A42">
      <w:pPr>
        <w:shd w:val="clear" w:color="auto" w:fill="DBE3F4" w:themeFill="accent1" w:themeFillTint="32"/>
        <w:rPr>
          <w:rFonts w:ascii="Consolas" w:hAnsi="Consolas" w:cs="Consolas"/>
        </w:rPr>
      </w:pPr>
      <w:r>
        <w:rPr>
          <w:rFonts w:ascii="Consolas" w:hAnsi="Consolas" w:cs="Consolas"/>
        </w:rPr>
        <w:t xml:space="preserve">    document.body.style.fontSize = baseFont + "px"; </w:t>
      </w:r>
    </w:p>
    <w:p w14:paraId="4DBA77CE">
      <w:pPr>
        <w:shd w:val="clear" w:color="auto" w:fill="DBE3F4" w:themeFill="accent1" w:themeFillTint="32"/>
        <w:rPr>
          <w:rFonts w:ascii="Consolas" w:hAnsi="Consolas" w:cs="Consolas"/>
        </w:rPr>
      </w:pPr>
      <w:r>
        <w:rPr>
          <w:rFonts w:ascii="Consolas" w:hAnsi="Consolas" w:cs="Consolas"/>
        </w:rPr>
        <w:t>    //通过把body对象的宽度和高度设置为设备/屏幕的宽度和高度，实现全屏。</w:t>
      </w:r>
    </w:p>
    <w:p w14:paraId="0592EBA9">
      <w:pPr>
        <w:shd w:val="clear" w:color="auto" w:fill="DBE3F4" w:themeFill="accent1" w:themeFillTint="32"/>
        <w:rPr>
          <w:rFonts w:ascii="Consolas" w:hAnsi="Consolas" w:cs="Consolas"/>
        </w:rPr>
      </w:pPr>
      <w:r>
        <w:rPr>
          <w:rFonts w:ascii="Consolas" w:hAnsi="Consolas" w:cs="Consolas"/>
        </w:rPr>
        <w:t>    //通过CSS对子对象百分比（纵向）的配合，从而实现响应式设计的目标。</w:t>
      </w:r>
    </w:p>
    <w:p w14:paraId="7067735B">
      <w:pPr>
        <w:shd w:val="clear" w:color="auto" w:fill="DBE3F4" w:themeFill="accent1" w:themeFillTint="32"/>
        <w:rPr>
          <w:rFonts w:ascii="Consolas" w:hAnsi="Consolas" w:cs="Consolas"/>
        </w:rPr>
      </w:pPr>
      <w:r>
        <w:rPr>
          <w:rFonts w:ascii="Consolas" w:hAnsi="Consolas" w:cs="Consolas"/>
        </w:rPr>
        <w:t>    document.body.style.width = UI.appWidth - 2*baseFont + "px" ;</w:t>
      </w:r>
    </w:p>
    <w:p w14:paraId="4BC15668">
      <w:pPr>
        <w:shd w:val="clear" w:color="auto" w:fill="DBE3F4" w:themeFill="accent1" w:themeFillTint="32"/>
        <w:rPr>
          <w:rFonts w:ascii="宋体" w:hAnsi="宋体" w:eastAsia="宋体" w:cs="宋体"/>
          <w:sz w:val="24"/>
        </w:rPr>
      </w:pPr>
      <w:r>
        <w:rPr>
          <w:rFonts w:ascii="Consolas" w:hAnsi="Consolas" w:cs="Consolas"/>
        </w:rPr>
        <w:t>    document.body.style.height = UI.appHeight - 4*baseFont + "px";</w:t>
      </w:r>
    </w:p>
    <w:p w14:paraId="531CA06F">
      <w:pPr>
        <w:outlineLvl w:val="1"/>
        <w:rPr>
          <w:rFonts w:ascii="宋体" w:hAnsi="宋体" w:eastAsia="宋体" w:cs="宋体"/>
          <w:b/>
          <w:bCs/>
          <w:sz w:val="28"/>
          <w:szCs w:val="28"/>
        </w:rPr>
      </w:pPr>
      <w:bookmarkStart w:id="28" w:name="_Toc18047"/>
      <w:r>
        <w:rPr>
          <w:rFonts w:hint="eastAsia" w:ascii="宋体" w:hAnsi="宋体" w:eastAsia="宋体" w:cs="宋体"/>
          <w:b/>
          <w:bCs/>
          <w:sz w:val="28"/>
          <w:szCs w:val="28"/>
        </w:rPr>
        <w:t>4.3项目的运行和测试</w:t>
      </w:r>
      <w:bookmarkEnd w:id="28"/>
    </w:p>
    <w:p w14:paraId="0C439533">
      <w:pPr>
        <w:spacing w:line="360" w:lineRule="auto"/>
        <w:ind w:firstLine="480" w:firstLineChars="200"/>
      </w:pPr>
      <w:r>
        <w:rPr>
          <w:rFonts w:hint="eastAsia" w:ascii="宋体" w:hAnsi="宋体" w:eastAsia="宋体" w:cs="宋体"/>
          <w:sz w:val="24"/>
        </w:rPr>
        <w:t>项目的运行和测试至少要通过二类终端，本文此处给出三星手机和苹果手机端用户的测试图，如下图4-</w:t>
      </w:r>
      <w:r>
        <w:rPr>
          <w:rFonts w:hint="eastAsia" w:ascii="宋体" w:hAnsi="宋体" w:eastAsia="宋体" w:cs="宋体"/>
          <w:sz w:val="24"/>
          <w:lang w:val="en-US" w:eastAsia="zh-CN"/>
        </w:rPr>
        <w:t>3</w:t>
      </w:r>
      <w:r>
        <w:rPr>
          <w:rFonts w:hint="eastAsia" w:ascii="宋体" w:hAnsi="宋体" w:eastAsia="宋体" w:cs="宋体"/>
          <w:sz w:val="24"/>
        </w:rPr>
        <w:t>所示。由于本项目的阶段性文件已经上传github网站，移动端用户可以通过扫描图4-</w:t>
      </w:r>
      <w:r>
        <w:rPr>
          <w:rFonts w:hint="eastAsia" w:ascii="宋体" w:hAnsi="宋体" w:eastAsia="宋体" w:cs="宋体"/>
          <w:sz w:val="24"/>
          <w:lang w:val="en-US" w:eastAsia="zh-CN"/>
        </w:rPr>
        <w:t>4</w:t>
      </w:r>
      <w:r>
        <w:rPr>
          <w:rFonts w:hint="eastAsia" w:ascii="宋体" w:hAnsi="宋体" w:eastAsia="宋体" w:cs="宋体"/>
          <w:sz w:val="24"/>
        </w:rPr>
        <w:t>的二维码，运行测试本项目的第二次开发的阶段性效果。网址为：</w:t>
      </w:r>
      <w:r>
        <w:fldChar w:fldCharType="begin"/>
      </w:r>
      <w:r>
        <w:instrText xml:space="preserve"> HYPERLINK "https://zyt20020915.github.io/1.2.html" </w:instrText>
      </w:r>
      <w:r>
        <w:fldChar w:fldCharType="separate"/>
      </w:r>
      <w:r>
        <w:rPr>
          <w:rStyle w:val="15"/>
          <w:rFonts w:hint="eastAsia" w:ascii="宋体" w:hAnsi="宋体" w:eastAsia="宋体" w:cs="宋体"/>
          <w:sz w:val="24"/>
        </w:rPr>
        <w:t>https://zyt20020915.github.io/1.2.html</w:t>
      </w:r>
      <w:r>
        <w:rPr>
          <w:rStyle w:val="15"/>
          <w:rFonts w:hint="eastAsia" w:ascii="宋体" w:hAnsi="宋体" w:eastAsia="宋体" w:cs="宋体"/>
          <w:sz w:val="24"/>
        </w:rPr>
        <w:fldChar w:fldCharType="end"/>
      </w:r>
    </w:p>
    <w:p w14:paraId="17BF74F6">
      <w:pPr>
        <w:spacing w:line="360" w:lineRule="auto"/>
      </w:pPr>
      <w:r>
        <w:drawing>
          <wp:inline distT="0" distB="0" distL="114300" distR="114300">
            <wp:extent cx="1847215" cy="3303905"/>
            <wp:effectExtent l="0" t="0" r="6985" b="1079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5"/>
                    <a:stretch>
                      <a:fillRect/>
                    </a:stretch>
                  </pic:blipFill>
                  <pic:spPr>
                    <a:xfrm>
                      <a:off x="0" y="0"/>
                      <a:ext cx="1847215" cy="3303905"/>
                    </a:xfrm>
                    <a:prstGeom prst="rect">
                      <a:avLst/>
                    </a:prstGeom>
                    <a:noFill/>
                    <a:ln>
                      <a:noFill/>
                    </a:ln>
                  </pic:spPr>
                </pic:pic>
              </a:graphicData>
            </a:graphic>
          </wp:inline>
        </w:drawing>
      </w:r>
      <w:r>
        <w:drawing>
          <wp:inline distT="0" distB="0" distL="114300" distR="114300">
            <wp:extent cx="1585595" cy="3314700"/>
            <wp:effectExtent l="0" t="0" r="1905"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6"/>
                    <a:stretch>
                      <a:fillRect/>
                    </a:stretch>
                  </pic:blipFill>
                  <pic:spPr>
                    <a:xfrm>
                      <a:off x="0" y="0"/>
                      <a:ext cx="1585595" cy="3314700"/>
                    </a:xfrm>
                    <a:prstGeom prst="rect">
                      <a:avLst/>
                    </a:prstGeom>
                    <a:noFill/>
                    <a:ln>
                      <a:noFill/>
                    </a:ln>
                  </pic:spPr>
                </pic:pic>
              </a:graphicData>
            </a:graphic>
          </wp:inline>
        </w:drawing>
      </w:r>
      <w:r>
        <w:drawing>
          <wp:inline distT="0" distB="0" distL="114300" distR="114300">
            <wp:extent cx="1772920" cy="1651635"/>
            <wp:effectExtent l="0" t="0" r="5080" b="1206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7"/>
                    <a:stretch>
                      <a:fillRect/>
                    </a:stretch>
                  </pic:blipFill>
                  <pic:spPr>
                    <a:xfrm>
                      <a:off x="0" y="0"/>
                      <a:ext cx="1772920" cy="1651635"/>
                    </a:xfrm>
                    <a:prstGeom prst="rect">
                      <a:avLst/>
                    </a:prstGeom>
                    <a:noFill/>
                    <a:ln>
                      <a:noFill/>
                    </a:ln>
                  </pic:spPr>
                </pic:pic>
              </a:graphicData>
            </a:graphic>
          </wp:inline>
        </w:drawing>
      </w:r>
    </w:p>
    <w:p w14:paraId="26F6B405">
      <w:pPr>
        <w:jc w:val="left"/>
        <w:rPr>
          <w:rFonts w:ascii="宋体" w:hAnsi="宋体" w:eastAsia="宋体" w:cs="宋体"/>
          <w:b/>
          <w:bCs/>
        </w:rPr>
      </w:pPr>
      <w:r>
        <w:rPr>
          <w:rFonts w:hint="eastAsia" w:ascii="宋体" w:hAnsi="宋体" w:eastAsia="宋体" w:cs="宋体"/>
          <w:b/>
          <w:bCs/>
        </w:rPr>
        <w:t>图4-</w:t>
      </w:r>
      <w:r>
        <w:rPr>
          <w:rFonts w:hint="eastAsia" w:ascii="宋体" w:hAnsi="宋体" w:eastAsia="宋体" w:cs="宋体"/>
          <w:b/>
          <w:bCs/>
          <w:lang w:val="en-US" w:eastAsia="zh-CN"/>
        </w:rPr>
        <w:t>3</w:t>
      </w:r>
      <w:r>
        <w:rPr>
          <w:rFonts w:hint="eastAsia" w:ascii="宋体" w:hAnsi="宋体" w:eastAsia="宋体" w:cs="宋体"/>
          <w:b/>
          <w:bCs/>
        </w:rPr>
        <w:t xml:space="preserve"> 三星手机（左）和苹果手机（右）端用户测试图     图4-</w:t>
      </w:r>
      <w:r>
        <w:rPr>
          <w:rFonts w:hint="eastAsia" w:ascii="宋体" w:hAnsi="宋体" w:eastAsia="宋体" w:cs="宋体"/>
          <w:b/>
          <w:bCs/>
          <w:lang w:val="en-US" w:eastAsia="zh-CN"/>
        </w:rPr>
        <w:t xml:space="preserve">4 </w:t>
      </w:r>
      <w:r>
        <w:rPr>
          <w:rFonts w:hint="eastAsia" w:ascii="宋体" w:hAnsi="宋体" w:eastAsia="宋体" w:cs="宋体"/>
          <w:b/>
          <w:bCs/>
        </w:rPr>
        <w:t>移动端二维码</w:t>
      </w:r>
    </w:p>
    <w:p w14:paraId="6164F590">
      <w:pPr>
        <w:outlineLvl w:val="1"/>
        <w:rPr>
          <w:rFonts w:ascii="宋体" w:hAnsi="宋体" w:eastAsia="宋体" w:cs="宋体"/>
          <w:b/>
          <w:bCs/>
          <w:sz w:val="28"/>
          <w:szCs w:val="28"/>
        </w:rPr>
      </w:pPr>
      <w:bookmarkStart w:id="29" w:name="_Toc6897"/>
      <w:r>
        <w:rPr>
          <w:rFonts w:hint="eastAsia" w:ascii="宋体" w:hAnsi="宋体" w:eastAsia="宋体" w:cs="宋体"/>
          <w:b/>
          <w:bCs/>
          <w:sz w:val="28"/>
          <w:szCs w:val="28"/>
        </w:rPr>
        <w:t>4.4项目的代码提交和版本管理</w:t>
      </w:r>
      <w:bookmarkEnd w:id="29"/>
    </w:p>
    <w:p w14:paraId="792D75AB">
      <w:pPr>
        <w:spacing w:line="360" w:lineRule="auto"/>
        <w:ind w:firstLine="480" w:firstLineChars="200"/>
        <w:rPr>
          <w:rFonts w:ascii="Consolas" w:hAnsi="Consolas" w:cs="Consolas"/>
        </w:rPr>
      </w:pPr>
      <w:r>
        <w:rPr>
          <w:rFonts w:hint="eastAsia" w:ascii="宋体" w:hAnsi="宋体" w:eastAsia="宋体" w:cs="宋体"/>
          <w:sz w:val="24"/>
        </w:rPr>
        <w:t>本项目的文件通过gitBash工具管理，作为项目的第二次迭代，在代码提交和版本管理环节，进入gitBash命令行后，按次序输入以下命令：</w:t>
      </w:r>
    </w:p>
    <w:p w14:paraId="60081196">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cd /</w:t>
      </w:r>
      <w:r>
        <w:rPr>
          <w:rFonts w:hint="eastAsia" w:ascii="Consolas" w:hAnsi="Consolas" w:cs="Consolas"/>
        </w:rPr>
        <w:t>d</w:t>
      </w:r>
    </w:p>
    <w:p w14:paraId="30979A0F">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cd webUI</w:t>
      </w:r>
    </w:p>
    <w:p w14:paraId="42FE00E0">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git init</w:t>
      </w:r>
    </w:p>
    <w:p w14:paraId="25745988">
      <w:pPr>
        <w:spacing w:line="360" w:lineRule="auto"/>
        <w:ind w:firstLine="480" w:firstLineChars="200"/>
        <w:rPr>
          <w:rFonts w:ascii="宋体" w:hAnsi="宋体" w:eastAsia="宋体" w:cs="宋体"/>
          <w:sz w:val="24"/>
        </w:rPr>
      </w:pPr>
      <w:r>
        <w:rPr>
          <w:rFonts w:hint="eastAsia" w:ascii="宋体" w:hAnsi="宋体" w:eastAsia="宋体" w:cs="宋体"/>
          <w:sz w:val="24"/>
        </w:rPr>
        <w:t>编写好phase2.html、 mycss2.css和myjs2.js的代码，测试运行成功后，执行下面命令提交代码：</w:t>
      </w:r>
    </w:p>
    <w:p w14:paraId="7B9B8D2B">
      <w:pPr>
        <w:shd w:val="clear" w:color="auto" w:fill="DBE3F4" w:themeFill="accent1" w:themeFillTint="32"/>
        <w:rPr>
          <w:rFonts w:ascii="Consolas" w:hAnsi="Consolas" w:cs="Consolas"/>
        </w:rPr>
      </w:pPr>
      <w:r>
        <w:rPr>
          <w:rFonts w:hint="eastAsia" w:ascii="Consolas" w:hAnsi="Consolas" w:cs="Consolas"/>
        </w:rPr>
        <w:t>$ git add phase/phase2.html mycss2.css mgjs2.js</w:t>
      </w:r>
    </w:p>
    <w:p w14:paraId="1983B7DD">
      <w:pPr>
        <w:shd w:val="clear" w:color="auto" w:fill="DBE3F4" w:themeFill="accent1" w:themeFillTint="32"/>
        <w:rPr>
          <w:rFonts w:ascii="Consolas" w:hAnsi="Consolas" w:cs="Consolas"/>
        </w:rPr>
      </w:pPr>
      <w:r>
        <w:rPr>
          <w:rFonts w:hint="eastAsia" w:ascii="Consolas" w:hAnsi="Consolas" w:cs="Consolas"/>
        </w:rPr>
        <w:t>$ git commit -m 项目第二版：移动互联时代的响应式设计（窄屏）</w:t>
      </w:r>
    </w:p>
    <w:p w14:paraId="6D315BE5">
      <w:pPr>
        <w:spacing w:line="360" w:lineRule="auto"/>
        <w:ind w:firstLine="480" w:firstLineChars="200"/>
        <w:rPr>
          <w:rFonts w:ascii="宋体" w:hAnsi="宋体" w:eastAsia="宋体" w:cs="宋体"/>
          <w:sz w:val="24"/>
        </w:rPr>
      </w:pPr>
      <w:r>
        <w:rPr>
          <w:rFonts w:hint="eastAsia" w:ascii="宋体" w:hAnsi="宋体" w:eastAsia="宋体" w:cs="宋体"/>
          <w:sz w:val="24"/>
        </w:rPr>
        <w:t>成功提交代码后，gitbash的反馈如下所示：</w:t>
      </w:r>
    </w:p>
    <w:p w14:paraId="199F4C64">
      <w:r>
        <w:drawing>
          <wp:inline distT="0" distB="0" distL="114300" distR="114300">
            <wp:extent cx="5273040" cy="766445"/>
            <wp:effectExtent l="0" t="0" r="1016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8"/>
                    <a:stretch>
                      <a:fillRect/>
                    </a:stretch>
                  </pic:blipFill>
                  <pic:spPr>
                    <a:xfrm>
                      <a:off x="0" y="0"/>
                      <a:ext cx="5273040" cy="766445"/>
                    </a:xfrm>
                    <a:prstGeom prst="rect">
                      <a:avLst/>
                    </a:prstGeom>
                    <a:noFill/>
                    <a:ln>
                      <a:noFill/>
                    </a:ln>
                  </pic:spPr>
                </pic:pic>
              </a:graphicData>
            </a:graphic>
          </wp:inline>
        </w:drawing>
      </w:r>
    </w:p>
    <w:p w14:paraId="0F4256E6">
      <w:pPr>
        <w:spacing w:line="360" w:lineRule="auto"/>
        <w:ind w:firstLine="480" w:firstLineChars="200"/>
        <w:rPr>
          <w:rFonts w:ascii="宋体" w:hAnsi="宋体" w:eastAsia="宋体" w:cs="宋体"/>
          <w:sz w:val="24"/>
        </w:rPr>
      </w:pPr>
      <w:r>
        <w:rPr>
          <w:rFonts w:hint="eastAsia" w:ascii="宋体" w:hAnsi="宋体" w:eastAsia="宋体" w:cs="宋体"/>
          <w:sz w:val="24"/>
        </w:rPr>
        <w:t>项目代码仓库自此也开启了严肃的历史记录，我们可以输入日志命令查看，</w:t>
      </w:r>
    </w:p>
    <w:p w14:paraId="7F0C5C5D">
      <w:pPr>
        <w:shd w:val="clear" w:color="auto" w:fill="DBE3F4" w:themeFill="accent1" w:themeFillTint="32"/>
        <w:rPr>
          <w:rFonts w:ascii="Consolas" w:hAnsi="Consolas" w:cs="Consolas"/>
        </w:rPr>
      </w:pPr>
      <w:r>
        <w:rPr>
          <w:rFonts w:hint="eastAsia" w:ascii="Consolas" w:hAnsi="Consolas" w:cs="Consolas"/>
        </w:rPr>
        <w:t>$ git log</w:t>
      </w:r>
    </w:p>
    <w:p w14:paraId="18405F70">
      <w:pPr>
        <w:spacing w:line="360" w:lineRule="auto"/>
        <w:ind w:firstLine="480" w:firstLineChars="200"/>
        <w:rPr>
          <w:rFonts w:ascii="宋体" w:hAnsi="宋体" w:eastAsia="宋体" w:cs="宋体"/>
          <w:sz w:val="24"/>
        </w:rPr>
      </w:pPr>
      <w:r>
        <w:rPr>
          <w:rFonts w:hint="eastAsia" w:ascii="宋体" w:hAnsi="宋体" w:eastAsia="宋体" w:cs="宋体"/>
          <w:sz w:val="24"/>
        </w:rPr>
        <w:t>gitbash反馈代码的仓库日志如下所示：</w:t>
      </w:r>
    </w:p>
    <w:p w14:paraId="789A04B4">
      <w:pPr>
        <w:rPr>
          <w:rFonts w:ascii="宋体" w:hAnsi="宋体" w:eastAsia="宋体" w:cs="宋体"/>
          <w:b/>
          <w:bCs/>
          <w:sz w:val="32"/>
          <w:szCs w:val="32"/>
        </w:rPr>
      </w:pPr>
      <w:r>
        <w:drawing>
          <wp:inline distT="0" distB="0" distL="114300" distR="114300">
            <wp:extent cx="5274310" cy="1046480"/>
            <wp:effectExtent l="0" t="0" r="889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9"/>
                    <a:stretch>
                      <a:fillRect/>
                    </a:stretch>
                  </pic:blipFill>
                  <pic:spPr>
                    <a:xfrm>
                      <a:off x="0" y="0"/>
                      <a:ext cx="5274310" cy="1046480"/>
                    </a:xfrm>
                    <a:prstGeom prst="rect">
                      <a:avLst/>
                    </a:prstGeom>
                    <a:noFill/>
                    <a:ln>
                      <a:noFill/>
                    </a:ln>
                  </pic:spPr>
                </pic:pic>
              </a:graphicData>
            </a:graphic>
          </wp:inline>
        </w:drawing>
      </w:r>
    </w:p>
    <w:p w14:paraId="47B3765C">
      <w:pPr>
        <w:numPr>
          <w:ilvl w:val="0"/>
          <w:numId w:val="0"/>
        </w:numPr>
        <w:outlineLvl w:val="0"/>
        <w:rPr>
          <w:rFonts w:hint="eastAsia" w:ascii="宋体" w:hAnsi="宋体" w:eastAsia="宋体" w:cs="宋体"/>
          <w:b/>
          <w:bCs/>
          <w:sz w:val="32"/>
          <w:szCs w:val="32"/>
        </w:rPr>
      </w:pPr>
      <w:bookmarkStart w:id="30" w:name="_Toc13026"/>
      <w:r>
        <w:rPr>
          <w:rFonts w:hint="eastAsia" w:ascii="宋体" w:hAnsi="宋体" w:eastAsia="宋体" w:cs="宋体"/>
          <w:b/>
          <w:bCs/>
          <w:sz w:val="32"/>
          <w:szCs w:val="32"/>
          <w:lang w:val="en-US" w:eastAsia="zh-CN"/>
        </w:rPr>
        <w:t>5.</w:t>
      </w:r>
      <w:r>
        <w:rPr>
          <w:rFonts w:hint="eastAsia" w:ascii="宋体" w:hAnsi="宋体" w:eastAsia="宋体" w:cs="宋体"/>
          <w:b/>
          <w:bCs/>
          <w:sz w:val="32"/>
          <w:szCs w:val="32"/>
        </w:rPr>
        <w:t>应用响应式设计技术开发可适配窄屏和宽屏的UI</w:t>
      </w:r>
      <w:bookmarkEnd w:id="30"/>
    </w:p>
    <w:p w14:paraId="039D5E4E">
      <w:pPr>
        <w:outlineLvl w:val="1"/>
        <w:rPr>
          <w:rFonts w:ascii="宋体" w:hAnsi="宋体" w:eastAsia="宋体" w:cs="宋体"/>
          <w:b/>
          <w:bCs/>
          <w:sz w:val="28"/>
          <w:szCs w:val="28"/>
        </w:rPr>
      </w:pPr>
      <w:bookmarkStart w:id="31" w:name="_Toc13158"/>
      <w:r>
        <w:rPr>
          <w:rFonts w:hint="eastAsia" w:ascii="宋体" w:hAnsi="宋体" w:eastAsia="宋体" w:cs="宋体"/>
          <w:b/>
          <w:bCs/>
          <w:sz w:val="28"/>
          <w:szCs w:val="28"/>
        </w:rPr>
        <w:t>5.1分析和设计</w:t>
      </w:r>
      <w:bookmarkEnd w:id="31"/>
    </w:p>
    <w:p w14:paraId="1AEE3B1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宋体" w:hAnsi="宋体" w:eastAsia="宋体" w:cs="宋体"/>
          <w:sz w:val="24"/>
        </w:rPr>
      </w:pPr>
      <w:r>
        <w:rPr>
          <w:rFonts w:hint="eastAsia" w:ascii="宋体" w:hAnsi="宋体" w:eastAsia="宋体" w:cs="宋体"/>
          <w:sz w:val="24"/>
        </w:rPr>
        <w:t>这一步是项目开发的第三阶段，本项目增加 user-scalable=no，可以让移动设备的屏幕宽度和高度，与window对象的innerWidth和innerHeight精确对应。在JS里尝试对鼠标设计UI控制，鼠标在该区域内可以显现该位置的坐标。</w:t>
      </w:r>
    </w:p>
    <w:p w14:paraId="0433C500">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lang w:val="en-US" w:eastAsia="zh-CN"/>
        </w:rPr>
      </w:pPr>
      <w:r>
        <w:rPr>
          <w:rFonts w:hint="eastAsia" w:ascii="宋体" w:hAnsi="宋体" w:eastAsia="宋体" w:cs="宋体"/>
          <w:sz w:val="24"/>
        </w:rPr>
        <w:t>该项目用例图如图5-1所示。</w:t>
      </w:r>
      <w:r>
        <w:rPr>
          <w:rFonts w:hint="eastAsia" w:ascii="宋体" w:hAnsi="宋体" w:eastAsia="宋体" w:cs="宋体"/>
          <w:sz w:val="24"/>
          <w:lang w:val="en-US" w:eastAsia="zh-CN"/>
        </w:rPr>
        <w:t>该项目完整的DOM树如图5-2所示。</w:t>
      </w:r>
    </w:p>
    <w:p w14:paraId="7E64FEFE">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3945255" cy="2016125"/>
            <wp:effectExtent l="0" t="0" r="4445" b="3175"/>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20"/>
                    <a:stretch>
                      <a:fillRect/>
                    </a:stretch>
                  </pic:blipFill>
                  <pic:spPr>
                    <a:xfrm>
                      <a:off x="0" y="0"/>
                      <a:ext cx="3945255" cy="2016125"/>
                    </a:xfrm>
                    <a:prstGeom prst="rect">
                      <a:avLst/>
                    </a:prstGeom>
                    <a:noFill/>
                    <a:ln>
                      <a:noFill/>
                    </a:ln>
                  </pic:spPr>
                </pic:pic>
              </a:graphicData>
            </a:graphic>
          </wp:inline>
        </w:drawing>
      </w:r>
    </w:p>
    <w:p w14:paraId="751FD1A8">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b/>
          <w:bCs/>
          <w:szCs w:val="21"/>
        </w:rPr>
      </w:pPr>
      <w:r>
        <w:rPr>
          <w:rFonts w:hint="eastAsia" w:ascii="宋体" w:hAnsi="宋体" w:eastAsia="宋体" w:cs="宋体"/>
          <w:b/>
          <w:bCs/>
          <w:szCs w:val="21"/>
        </w:rPr>
        <w:t>图5-1 应用响应式设计技术开发可适配窄屏和宽屏的UI</w:t>
      </w:r>
      <w:r>
        <w:rPr>
          <w:rFonts w:hint="eastAsia" w:ascii="宋体" w:hAnsi="宋体" w:eastAsia="宋体" w:cs="宋体"/>
          <w:b/>
          <w:bCs/>
          <w:szCs w:val="21"/>
          <w:lang w:val="en-US" w:eastAsia="zh-CN"/>
        </w:rPr>
        <w:t>的</w:t>
      </w:r>
      <w:r>
        <w:rPr>
          <w:rFonts w:hint="eastAsia" w:ascii="宋体" w:hAnsi="宋体" w:eastAsia="宋体" w:cs="宋体"/>
          <w:b/>
          <w:bCs/>
          <w:szCs w:val="21"/>
        </w:rPr>
        <w:t>用例图</w:t>
      </w:r>
    </w:p>
    <w:p w14:paraId="50EA3AF7">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b/>
          <w:bCs/>
          <w:szCs w:val="21"/>
        </w:rPr>
      </w:pPr>
      <w:r>
        <w:drawing>
          <wp:inline distT="0" distB="0" distL="114300" distR="114300">
            <wp:extent cx="3881120" cy="2620645"/>
            <wp:effectExtent l="0" t="0" r="5080" b="8255"/>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21"/>
                    <a:stretch>
                      <a:fillRect/>
                    </a:stretch>
                  </pic:blipFill>
                  <pic:spPr>
                    <a:xfrm>
                      <a:off x="0" y="0"/>
                      <a:ext cx="3881120" cy="2620645"/>
                    </a:xfrm>
                    <a:prstGeom prst="rect">
                      <a:avLst/>
                    </a:prstGeom>
                    <a:noFill/>
                    <a:ln>
                      <a:noFill/>
                    </a:ln>
                  </pic:spPr>
                </pic:pic>
              </a:graphicData>
            </a:graphic>
          </wp:inline>
        </w:drawing>
      </w:r>
    </w:p>
    <w:p w14:paraId="759B0755">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b/>
          <w:bCs/>
          <w:sz w:val="32"/>
          <w:szCs w:val="32"/>
        </w:rPr>
      </w:pPr>
      <w:r>
        <w:rPr>
          <w:rFonts w:hint="eastAsia" w:ascii="宋体" w:hAnsi="宋体" w:eastAsia="宋体" w:cs="宋体"/>
          <w:b/>
          <w:bCs/>
          <w:szCs w:val="21"/>
        </w:rPr>
        <w:t>图5-</w:t>
      </w:r>
      <w:r>
        <w:rPr>
          <w:rFonts w:hint="eastAsia" w:ascii="宋体" w:hAnsi="宋体" w:eastAsia="宋体" w:cs="宋体"/>
          <w:b/>
          <w:bCs/>
          <w:szCs w:val="21"/>
          <w:lang w:val="en-US" w:eastAsia="zh-CN"/>
        </w:rPr>
        <w:t>2</w:t>
      </w:r>
      <w:r>
        <w:rPr>
          <w:rFonts w:hint="eastAsia" w:ascii="宋体" w:hAnsi="宋体" w:eastAsia="宋体" w:cs="宋体"/>
          <w:b/>
          <w:bCs/>
          <w:szCs w:val="21"/>
        </w:rPr>
        <w:t xml:space="preserve"> 应用响应式设计技术开发可适配窄屏和宽屏的UI</w:t>
      </w:r>
      <w:r>
        <w:rPr>
          <w:rFonts w:hint="eastAsia" w:ascii="宋体" w:hAnsi="宋体" w:eastAsia="宋体" w:cs="宋体"/>
          <w:b/>
          <w:bCs/>
          <w:szCs w:val="21"/>
          <w:lang w:val="en-US" w:eastAsia="zh-CN"/>
        </w:rPr>
        <w:t>的DOM树</w:t>
      </w:r>
    </w:p>
    <w:p w14:paraId="45D80E29">
      <w:pPr>
        <w:outlineLvl w:val="1"/>
        <w:rPr>
          <w:rFonts w:ascii="宋体" w:hAnsi="宋体" w:eastAsia="宋体" w:cs="宋体"/>
          <w:sz w:val="24"/>
        </w:rPr>
      </w:pPr>
      <w:bookmarkStart w:id="32" w:name="_Toc25222"/>
      <w:r>
        <w:rPr>
          <w:rFonts w:hint="eastAsia" w:ascii="宋体" w:hAnsi="宋体" w:eastAsia="宋体" w:cs="宋体"/>
          <w:b/>
          <w:bCs/>
          <w:sz w:val="28"/>
          <w:szCs w:val="28"/>
        </w:rPr>
        <w:t>5.2项目的实现和编程</w:t>
      </w:r>
      <w:bookmarkEnd w:id="32"/>
    </w:p>
    <w:p w14:paraId="0CA41AE2">
      <w:pPr>
        <w:numPr>
          <w:ilvl w:val="0"/>
          <w:numId w:val="2"/>
        </w:numPr>
        <w:rPr>
          <w:rFonts w:ascii="宋体" w:hAnsi="宋体" w:eastAsia="宋体" w:cs="宋体"/>
          <w:sz w:val="24"/>
        </w:rPr>
      </w:pPr>
      <w:r>
        <w:rPr>
          <w:rFonts w:hint="eastAsia" w:ascii="宋体" w:hAnsi="宋体" w:eastAsia="宋体" w:cs="宋体"/>
          <w:sz w:val="24"/>
        </w:rPr>
        <w:t>CSS</w:t>
      </w:r>
      <w:r>
        <w:rPr>
          <w:rFonts w:hint="eastAsia" w:ascii="宋体" w:hAnsi="宋体" w:eastAsia="宋体" w:cs="宋体"/>
          <w:sz w:val="24"/>
          <w:lang w:val="en-US" w:eastAsia="zh-CN"/>
        </w:rPr>
        <w:t>部分</w:t>
      </w:r>
      <w:r>
        <w:rPr>
          <w:rFonts w:hint="eastAsia" w:ascii="宋体" w:hAnsi="宋体" w:eastAsia="宋体" w:cs="宋体"/>
          <w:sz w:val="24"/>
        </w:rPr>
        <w:t>代码编写如下</w:t>
      </w:r>
    </w:p>
    <w:p w14:paraId="0EA7F75E">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w:t>
      </w:r>
    </w:p>
    <w:p w14:paraId="5CC98B84">
      <w:pPr>
        <w:shd w:val="clear" w:color="auto" w:fill="DBE3F4" w:themeFill="accent1" w:themeFillTint="32"/>
        <w:rPr>
          <w:rFonts w:ascii="Consolas" w:hAnsi="Consolas" w:cs="Consolas"/>
        </w:rPr>
      </w:pPr>
      <w:r>
        <w:rPr>
          <w:rFonts w:ascii="Consolas" w:hAnsi="Consolas" w:cs="Consolas"/>
        </w:rPr>
        <w:t>    text-align: center;</w:t>
      </w:r>
    </w:p>
    <w:p w14:paraId="3AFA33E6">
      <w:pPr>
        <w:shd w:val="clear" w:color="auto" w:fill="DBE3F4" w:themeFill="accent1" w:themeFillTint="32"/>
        <w:rPr>
          <w:rFonts w:ascii="Consolas" w:hAnsi="Consolas" w:cs="Consolas"/>
        </w:rPr>
      </w:pPr>
      <w:r>
        <w:rPr>
          <w:rFonts w:ascii="Consolas" w:hAnsi="Consolas" w:cs="Consolas"/>
        </w:rPr>
        <w:t>    box-sizing: border-box ;</w:t>
      </w:r>
    </w:p>
    <w:p w14:paraId="2BA5DC71">
      <w:pPr>
        <w:shd w:val="clear" w:color="auto" w:fill="DBE3F4" w:themeFill="accent1" w:themeFillTint="32"/>
        <w:rPr>
          <w:rFonts w:ascii="Consolas" w:hAnsi="Consolas" w:cs="Consolas"/>
        </w:rPr>
      </w:pPr>
      <w:r>
        <w:rPr>
          <w:rFonts w:ascii="Consolas" w:hAnsi="Consolas" w:cs="Consolas"/>
        </w:rPr>
        <w:t>  }</w:t>
      </w:r>
    </w:p>
    <w:p w14:paraId="1506A562">
      <w:pPr>
        <w:shd w:val="clear" w:color="auto" w:fill="DBE3F4" w:themeFill="accent1" w:themeFillTint="32"/>
        <w:rPr>
          <w:rFonts w:ascii="Consolas" w:hAnsi="Consolas" w:cs="Consolas"/>
        </w:rPr>
      </w:pPr>
      <w:r>
        <w:rPr>
          <w:rFonts w:ascii="Consolas" w:hAnsi="Consolas" w:cs="Consolas"/>
        </w:rPr>
        <w:t>    header,main,div#bookface,nav,footer{</w:t>
      </w:r>
    </w:p>
    <w:p w14:paraId="3B035B45">
      <w:pPr>
        <w:shd w:val="clear" w:color="auto" w:fill="DBE3F4" w:themeFill="accent1" w:themeFillTint="32"/>
        <w:rPr>
          <w:rFonts w:ascii="Consolas" w:hAnsi="Consolas" w:cs="Consolas"/>
        </w:rPr>
      </w:pPr>
      <w:r>
        <w:rPr>
          <w:rFonts w:ascii="Consolas" w:hAnsi="Consolas" w:cs="Consolas"/>
        </w:rPr>
        <w:t>     margin:1em;</w:t>
      </w:r>
    </w:p>
    <w:p w14:paraId="0AD14887">
      <w:pPr>
        <w:shd w:val="clear" w:color="auto" w:fill="DBE3F4" w:themeFill="accent1" w:themeFillTint="32"/>
        <w:rPr>
          <w:rFonts w:ascii="Consolas" w:hAnsi="Consolas" w:cs="Consolas"/>
        </w:rPr>
      </w:pPr>
      <w:r>
        <w:rPr>
          <w:rFonts w:ascii="Consolas" w:hAnsi="Consolas" w:cs="Consolas"/>
        </w:rPr>
        <w:t>    }</w:t>
      </w:r>
    </w:p>
    <w:p w14:paraId="19D80A15">
      <w:pPr>
        <w:shd w:val="clear" w:color="auto" w:fill="DBE3F4" w:themeFill="accent1" w:themeFillTint="32"/>
        <w:rPr>
          <w:rFonts w:ascii="Consolas" w:hAnsi="Consolas" w:cs="Consolas"/>
        </w:rPr>
      </w:pPr>
      <w:r>
        <w:rPr>
          <w:rFonts w:ascii="Consolas" w:hAnsi="Consolas" w:cs="Consolas"/>
        </w:rPr>
        <w:t>    header{</w:t>
      </w:r>
    </w:p>
    <w:p w14:paraId="10079376">
      <w:pPr>
        <w:shd w:val="clear" w:color="auto" w:fill="DBE3F4" w:themeFill="accent1" w:themeFillTint="32"/>
        <w:rPr>
          <w:rFonts w:ascii="Consolas" w:hAnsi="Consolas" w:cs="Consolas"/>
        </w:rPr>
      </w:pPr>
      <w:r>
        <w:rPr>
          <w:rFonts w:ascii="Consolas" w:hAnsi="Consolas" w:cs="Consolas"/>
        </w:rPr>
        <w:t>      border: 2px solid #B0C4DE;</w:t>
      </w:r>
    </w:p>
    <w:p w14:paraId="0DB0C274">
      <w:pPr>
        <w:shd w:val="clear" w:color="auto" w:fill="DBE3F4" w:themeFill="accent1" w:themeFillTint="32"/>
        <w:rPr>
          <w:rFonts w:ascii="Consolas" w:hAnsi="Consolas" w:cs="Consolas"/>
        </w:rPr>
      </w:pPr>
      <w:r>
        <w:rPr>
          <w:rFonts w:ascii="Consolas" w:hAnsi="Consolas" w:cs="Consolas"/>
        </w:rPr>
        <w:t>      height: 20%;</w:t>
      </w:r>
    </w:p>
    <w:p w14:paraId="5120928A">
      <w:pPr>
        <w:shd w:val="clear" w:color="auto" w:fill="DBE3F4" w:themeFill="accent1" w:themeFillTint="32"/>
        <w:rPr>
          <w:rFonts w:ascii="Consolas" w:hAnsi="Consolas" w:cs="Consolas"/>
        </w:rPr>
      </w:pPr>
      <w:r>
        <w:rPr>
          <w:rFonts w:ascii="Consolas" w:hAnsi="Consolas" w:cs="Consolas"/>
        </w:rPr>
        <w:t xml:space="preserve">      font-size: 1em;     </w:t>
      </w:r>
    </w:p>
    <w:p w14:paraId="69A28D06">
      <w:pPr>
        <w:shd w:val="clear" w:color="auto" w:fill="DBE3F4" w:themeFill="accent1" w:themeFillTint="32"/>
        <w:rPr>
          <w:rFonts w:ascii="Consolas" w:hAnsi="Consolas" w:cs="Consolas"/>
        </w:rPr>
      </w:pPr>
      <w:r>
        <w:rPr>
          <w:rFonts w:ascii="Consolas" w:hAnsi="Consolas" w:cs="Consolas"/>
        </w:rPr>
        <w:t>    }</w:t>
      </w:r>
    </w:p>
    <w:p w14:paraId="1C0917AB">
      <w:pPr>
        <w:shd w:val="clear" w:color="auto" w:fill="DBE3F4" w:themeFill="accent1" w:themeFillTint="32"/>
        <w:rPr>
          <w:rFonts w:ascii="Consolas" w:hAnsi="Consolas" w:cs="Consolas"/>
        </w:rPr>
      </w:pPr>
      <w:r>
        <w:rPr>
          <w:rFonts w:ascii="Consolas" w:hAnsi="Consolas" w:cs="Consolas"/>
        </w:rPr>
        <w:t>    main{</w:t>
      </w:r>
    </w:p>
    <w:p w14:paraId="23DDB199">
      <w:pPr>
        <w:shd w:val="clear" w:color="auto" w:fill="DBE3F4" w:themeFill="accent1" w:themeFillTint="32"/>
        <w:rPr>
          <w:rFonts w:ascii="Consolas" w:hAnsi="Consolas" w:cs="Consolas"/>
        </w:rPr>
      </w:pPr>
      <w:r>
        <w:rPr>
          <w:rFonts w:ascii="Consolas" w:hAnsi="Consolas" w:cs="Consolas"/>
        </w:rPr>
        <w:t>      border: 2px solid #B0C4DE;</w:t>
      </w:r>
    </w:p>
    <w:p w14:paraId="0AF2F016">
      <w:pPr>
        <w:shd w:val="clear" w:color="auto" w:fill="DBE3F4" w:themeFill="accent1" w:themeFillTint="32"/>
        <w:rPr>
          <w:rFonts w:ascii="Consolas" w:hAnsi="Consolas" w:cs="Consolas"/>
        </w:rPr>
      </w:pPr>
      <w:r>
        <w:rPr>
          <w:rFonts w:ascii="Consolas" w:hAnsi="Consolas" w:cs="Consolas"/>
        </w:rPr>
        <w:t>      height: 70%;</w:t>
      </w:r>
    </w:p>
    <w:p w14:paraId="24F123A2">
      <w:pPr>
        <w:shd w:val="clear" w:color="auto" w:fill="DBE3F4" w:themeFill="accent1" w:themeFillTint="32"/>
        <w:rPr>
          <w:rFonts w:ascii="Consolas" w:hAnsi="Consolas" w:cs="Consolas"/>
        </w:rPr>
      </w:pPr>
      <w:r>
        <w:rPr>
          <w:rFonts w:ascii="Consolas" w:hAnsi="Consolas" w:cs="Consolas"/>
        </w:rPr>
        <w:t>      font-size: 1.2em;</w:t>
      </w:r>
    </w:p>
    <w:p w14:paraId="51F0B4B3">
      <w:pPr>
        <w:shd w:val="clear" w:color="auto" w:fill="DBE3F4" w:themeFill="accent1" w:themeFillTint="32"/>
        <w:rPr>
          <w:rFonts w:ascii="Consolas" w:hAnsi="Consolas" w:cs="Consolas"/>
        </w:rPr>
      </w:pPr>
      <w:r>
        <w:rPr>
          <w:rFonts w:ascii="Consolas" w:hAnsi="Consolas" w:cs="Consolas"/>
        </w:rPr>
        <w:t>    }</w:t>
      </w:r>
    </w:p>
    <w:p w14:paraId="1A510F5F">
      <w:pPr>
        <w:shd w:val="clear" w:color="auto" w:fill="DBE3F4" w:themeFill="accent1" w:themeFillTint="32"/>
        <w:rPr>
          <w:rFonts w:ascii="Consolas" w:hAnsi="Consolas" w:cs="Consolas"/>
        </w:rPr>
      </w:pPr>
      <w:r>
        <w:rPr>
          <w:rFonts w:ascii="Consolas" w:hAnsi="Consolas" w:cs="Consolas"/>
        </w:rPr>
        <w:t>    nav{</w:t>
      </w:r>
    </w:p>
    <w:p w14:paraId="32C768E8">
      <w:pPr>
        <w:shd w:val="clear" w:color="auto" w:fill="DBE3F4" w:themeFill="accent1" w:themeFillTint="32"/>
        <w:rPr>
          <w:rFonts w:ascii="Consolas" w:hAnsi="Consolas" w:cs="Consolas"/>
        </w:rPr>
      </w:pPr>
      <w:r>
        <w:rPr>
          <w:rFonts w:ascii="Consolas" w:hAnsi="Consolas" w:cs="Consolas"/>
        </w:rPr>
        <w:t>      border: 2px solid #B0C4DE;</w:t>
      </w:r>
    </w:p>
    <w:p w14:paraId="27106B5E">
      <w:pPr>
        <w:shd w:val="clear" w:color="auto" w:fill="DBE3F4" w:themeFill="accent1" w:themeFillTint="32"/>
        <w:rPr>
          <w:rFonts w:ascii="Consolas" w:hAnsi="Consolas" w:cs="Consolas"/>
        </w:rPr>
      </w:pPr>
      <w:r>
        <w:rPr>
          <w:rFonts w:ascii="Consolas" w:hAnsi="Consolas" w:cs="Consolas"/>
        </w:rPr>
        <w:t>      height: 10%;</w:t>
      </w:r>
    </w:p>
    <w:p w14:paraId="3BF3BBE2">
      <w:pPr>
        <w:shd w:val="clear" w:color="auto" w:fill="DBE3F4" w:themeFill="accent1" w:themeFillTint="32"/>
        <w:rPr>
          <w:rFonts w:ascii="Consolas" w:hAnsi="Consolas" w:cs="Consolas"/>
        </w:rPr>
      </w:pPr>
      <w:r>
        <w:rPr>
          <w:rFonts w:ascii="Consolas" w:hAnsi="Consolas" w:cs="Consolas"/>
        </w:rPr>
        <w:t>         }</w:t>
      </w:r>
    </w:p>
    <w:p w14:paraId="107B9290">
      <w:pPr>
        <w:shd w:val="clear" w:color="auto" w:fill="DBE3F4" w:themeFill="accent1" w:themeFillTint="32"/>
        <w:rPr>
          <w:rFonts w:ascii="Consolas" w:hAnsi="Consolas" w:cs="Consolas"/>
        </w:rPr>
      </w:pPr>
      <w:r>
        <w:rPr>
          <w:rFonts w:ascii="Consolas" w:hAnsi="Consolas" w:cs="Consolas"/>
        </w:rPr>
        <w:t>    nav button{</w:t>
      </w:r>
    </w:p>
    <w:p w14:paraId="6FB26066">
      <w:pPr>
        <w:shd w:val="clear" w:color="auto" w:fill="DBE3F4" w:themeFill="accent1" w:themeFillTint="32"/>
        <w:rPr>
          <w:rFonts w:ascii="Consolas" w:hAnsi="Consolas" w:cs="Consolas"/>
        </w:rPr>
      </w:pPr>
      <w:r>
        <w:rPr>
          <w:rFonts w:ascii="Consolas" w:hAnsi="Consolas" w:cs="Consolas"/>
        </w:rPr>
        <w:t>     font-size: 1.1em;</w:t>
      </w:r>
    </w:p>
    <w:p w14:paraId="29290AD6">
      <w:pPr>
        <w:shd w:val="clear" w:color="auto" w:fill="DBE3F4" w:themeFill="accent1" w:themeFillTint="32"/>
        <w:rPr>
          <w:rFonts w:ascii="Consolas" w:hAnsi="Consolas" w:cs="Consolas"/>
        </w:rPr>
      </w:pPr>
      <w:r>
        <w:rPr>
          <w:rFonts w:ascii="Consolas" w:hAnsi="Consolas" w:cs="Consolas"/>
        </w:rPr>
        <w:t>    }</w:t>
      </w:r>
    </w:p>
    <w:p w14:paraId="26918F3B">
      <w:pPr>
        <w:shd w:val="clear" w:color="auto" w:fill="DBE3F4" w:themeFill="accent1" w:themeFillTint="32"/>
        <w:rPr>
          <w:rFonts w:ascii="Consolas" w:hAnsi="Consolas" w:cs="Consolas"/>
        </w:rPr>
      </w:pPr>
      <w:r>
        <w:rPr>
          <w:rFonts w:ascii="Consolas" w:hAnsi="Consolas" w:cs="Consolas"/>
        </w:rPr>
        <w:t>    footer{</w:t>
      </w:r>
    </w:p>
    <w:p w14:paraId="39309BF5">
      <w:pPr>
        <w:shd w:val="clear" w:color="auto" w:fill="DBE3F4" w:themeFill="accent1" w:themeFillTint="32"/>
        <w:rPr>
          <w:rFonts w:ascii="Consolas" w:hAnsi="Consolas" w:cs="Consolas"/>
        </w:rPr>
      </w:pPr>
      <w:r>
        <w:rPr>
          <w:rFonts w:ascii="Consolas" w:hAnsi="Consolas" w:cs="Consolas"/>
        </w:rPr>
        <w:t>      border: 2px solid #B0C4DE;</w:t>
      </w:r>
    </w:p>
    <w:p w14:paraId="18DBD176">
      <w:pPr>
        <w:shd w:val="clear" w:color="auto" w:fill="DBE3F4" w:themeFill="accent1" w:themeFillTint="32"/>
        <w:rPr>
          <w:rFonts w:ascii="Consolas" w:hAnsi="Consolas" w:cs="Consolas"/>
        </w:rPr>
      </w:pPr>
      <w:r>
        <w:rPr>
          <w:rFonts w:ascii="Consolas" w:hAnsi="Consolas" w:cs="Consolas"/>
        </w:rPr>
        <w:t>      height: 15%;</w:t>
      </w:r>
    </w:p>
    <w:p w14:paraId="43FF4BF9">
      <w:pPr>
        <w:shd w:val="clear" w:color="auto" w:fill="DBE3F4" w:themeFill="accent1" w:themeFillTint="32"/>
        <w:rPr>
          <w:rFonts w:ascii="Consolas" w:hAnsi="Consolas" w:cs="Consolas"/>
        </w:rPr>
      </w:pPr>
      <w:r>
        <w:rPr>
          <w:rFonts w:ascii="Consolas" w:hAnsi="Consolas" w:cs="Consolas"/>
        </w:rPr>
        <w:t xml:space="preserve">    } </w:t>
      </w:r>
    </w:p>
    <w:p w14:paraId="34125A76">
      <w:pPr>
        <w:shd w:val="clear" w:color="auto" w:fill="DBE3F4" w:themeFill="accent1" w:themeFillTint="32"/>
        <w:rPr>
          <w:rFonts w:ascii="Consolas" w:hAnsi="Consolas" w:cs="Consolas"/>
        </w:rPr>
      </w:pPr>
      <w:r>
        <w:rPr>
          <w:rFonts w:ascii="Consolas" w:hAnsi="Consolas" w:cs="Consolas"/>
        </w:rPr>
        <w:t>    body{</w:t>
      </w:r>
    </w:p>
    <w:p w14:paraId="3F2533E3">
      <w:pPr>
        <w:shd w:val="clear" w:color="auto" w:fill="DBE3F4" w:themeFill="accent1" w:themeFillTint="32"/>
        <w:rPr>
          <w:rFonts w:ascii="Consolas" w:hAnsi="Consolas" w:cs="Consolas"/>
        </w:rPr>
      </w:pPr>
      <w:r>
        <w:rPr>
          <w:rFonts w:ascii="Consolas" w:hAnsi="Consolas" w:cs="Consolas"/>
        </w:rPr>
        <w:t>     position:relative ;</w:t>
      </w:r>
    </w:p>
    <w:p w14:paraId="11446F33">
      <w:pPr>
        <w:shd w:val="clear" w:color="auto" w:fill="DBE3F4" w:themeFill="accent1" w:themeFillTint="32"/>
        <w:rPr>
          <w:rFonts w:ascii="Consolas" w:hAnsi="Consolas" w:cs="Consolas"/>
        </w:rPr>
      </w:pPr>
      <w:r>
        <w:rPr>
          <w:rFonts w:ascii="Consolas" w:hAnsi="Consolas" w:cs="Consolas"/>
        </w:rPr>
        <w:t>    }</w:t>
      </w:r>
    </w:p>
    <w:p w14:paraId="096AA1F1">
      <w:pPr>
        <w:shd w:val="clear" w:color="auto" w:fill="DBE3F4" w:themeFill="accent1" w:themeFillTint="32"/>
        <w:rPr>
          <w:rFonts w:ascii="Consolas" w:hAnsi="Consolas" w:cs="Consolas"/>
        </w:rPr>
      </w:pPr>
      <w:r>
        <w:rPr>
          <w:rFonts w:ascii="Consolas" w:hAnsi="Consolas" w:cs="Consolas"/>
        </w:rPr>
        <w:t>  #aid{</w:t>
      </w:r>
    </w:p>
    <w:p w14:paraId="5AD346AF">
      <w:pPr>
        <w:shd w:val="clear" w:color="auto" w:fill="DBE3F4" w:themeFill="accent1" w:themeFillTint="32"/>
        <w:rPr>
          <w:rFonts w:ascii="Consolas" w:hAnsi="Consolas" w:cs="Consolas"/>
        </w:rPr>
      </w:pPr>
      <w:r>
        <w:rPr>
          <w:rFonts w:ascii="Consolas" w:hAnsi="Consolas" w:cs="Consolas"/>
        </w:rPr>
        <w:t>    position: absolute;</w:t>
      </w:r>
    </w:p>
    <w:p w14:paraId="764B80E3">
      <w:pPr>
        <w:shd w:val="clear" w:color="auto" w:fill="DBE3F4" w:themeFill="accent1" w:themeFillTint="32"/>
        <w:rPr>
          <w:rFonts w:ascii="Consolas" w:hAnsi="Consolas" w:cs="Consolas"/>
        </w:rPr>
      </w:pPr>
      <w:r>
        <w:rPr>
          <w:rFonts w:ascii="Consolas" w:hAnsi="Consolas" w:cs="Consolas"/>
        </w:rPr>
        <w:t>    border: 3px solid #B0C4DE;</w:t>
      </w:r>
    </w:p>
    <w:p w14:paraId="499C7216">
      <w:pPr>
        <w:shd w:val="clear" w:color="auto" w:fill="DBE3F4" w:themeFill="accent1" w:themeFillTint="32"/>
        <w:rPr>
          <w:rFonts w:ascii="Consolas" w:hAnsi="Consolas" w:cs="Consolas"/>
        </w:rPr>
      </w:pPr>
      <w:r>
        <w:rPr>
          <w:rFonts w:ascii="Consolas" w:hAnsi="Consolas" w:cs="Consolas"/>
        </w:rPr>
        <w:t>    top: 0.5em;</w:t>
      </w:r>
    </w:p>
    <w:p w14:paraId="11D185F2">
      <w:pPr>
        <w:shd w:val="clear" w:color="auto" w:fill="DBE3F4" w:themeFill="accent1" w:themeFillTint="32"/>
        <w:rPr>
          <w:rFonts w:ascii="Consolas" w:hAnsi="Consolas" w:cs="Consolas"/>
        </w:rPr>
      </w:pPr>
      <w:r>
        <w:rPr>
          <w:rFonts w:ascii="Consolas" w:hAnsi="Consolas" w:cs="Consolas"/>
        </w:rPr>
        <w:t>    left: 600px;</w:t>
      </w:r>
    </w:p>
    <w:p w14:paraId="2E0C4120">
      <w:pPr>
        <w:shd w:val="clear" w:color="auto" w:fill="DBE3F4" w:themeFill="accent1" w:themeFillTint="32"/>
        <w:rPr>
          <w:rFonts w:ascii="Consolas" w:hAnsi="Consolas" w:cs="Consolas"/>
        </w:rPr>
      </w:pPr>
      <w:r>
        <w:rPr>
          <w:rFonts w:ascii="Consolas" w:hAnsi="Consolas" w:cs="Consolas"/>
        </w:rPr>
        <w:t>  }</w:t>
      </w:r>
    </w:p>
    <w:p w14:paraId="272B228C">
      <w:pPr>
        <w:shd w:val="clear" w:color="auto" w:fill="DBE3F4" w:themeFill="accent1" w:themeFillTint="32"/>
        <w:rPr>
          <w:rFonts w:ascii="Consolas" w:hAnsi="Consolas" w:cs="Consolas"/>
        </w:rPr>
      </w:pPr>
      <w:r>
        <w:rPr>
          <w:rFonts w:ascii="Consolas" w:hAnsi="Consolas" w:cs="Consolas"/>
        </w:rPr>
        <w:t>  #bookface{</w:t>
      </w:r>
    </w:p>
    <w:p w14:paraId="3CD917FF">
      <w:pPr>
        <w:shd w:val="clear" w:color="auto" w:fill="DBE3F4" w:themeFill="accent1" w:themeFillTint="32"/>
        <w:rPr>
          <w:rFonts w:ascii="Consolas" w:hAnsi="Consolas" w:cs="Consolas"/>
        </w:rPr>
      </w:pPr>
      <w:r>
        <w:rPr>
          <w:rFonts w:ascii="Consolas" w:hAnsi="Consolas" w:cs="Consolas"/>
        </w:rPr>
        <w:t>    width: 80%;</w:t>
      </w:r>
    </w:p>
    <w:p w14:paraId="6F7A61E2">
      <w:pPr>
        <w:shd w:val="clear" w:color="auto" w:fill="DBE3F4" w:themeFill="accent1" w:themeFillTint="32"/>
        <w:rPr>
          <w:rFonts w:ascii="Consolas" w:hAnsi="Consolas" w:cs="Consolas"/>
        </w:rPr>
      </w:pPr>
      <w:r>
        <w:rPr>
          <w:rFonts w:ascii="Consolas" w:hAnsi="Consolas" w:cs="Consolas"/>
        </w:rPr>
        <w:t>    height: 80%;</w:t>
      </w:r>
    </w:p>
    <w:p w14:paraId="450A098C">
      <w:pPr>
        <w:shd w:val="clear" w:color="auto" w:fill="DBE3F4" w:themeFill="accent1" w:themeFillTint="32"/>
        <w:rPr>
          <w:rFonts w:ascii="Consolas" w:hAnsi="Consolas" w:cs="Consolas"/>
        </w:rPr>
      </w:pPr>
      <w:r>
        <w:rPr>
          <w:rFonts w:ascii="Consolas" w:hAnsi="Consolas" w:cs="Consolas"/>
        </w:rPr>
        <w:t>    border:1px solid red;</w:t>
      </w:r>
    </w:p>
    <w:p w14:paraId="2D1D0FCF">
      <w:pPr>
        <w:shd w:val="clear" w:color="auto" w:fill="DBE3F4" w:themeFill="accent1" w:themeFillTint="32"/>
        <w:rPr>
          <w:rFonts w:ascii="Consolas" w:hAnsi="Consolas" w:cs="Consolas"/>
        </w:rPr>
      </w:pPr>
      <w:r>
        <w:rPr>
          <w:rFonts w:ascii="Consolas" w:hAnsi="Consolas" w:cs="Consolas"/>
        </w:rPr>
        <w:t>    background-color: blanchedalmond;</w:t>
      </w:r>
    </w:p>
    <w:p w14:paraId="4EF44AC5">
      <w:pPr>
        <w:shd w:val="clear" w:color="auto" w:fill="DBE3F4" w:themeFill="accent1" w:themeFillTint="32"/>
        <w:rPr>
          <w:rFonts w:ascii="Consolas" w:hAnsi="Consolas" w:cs="Consolas"/>
        </w:rPr>
      </w:pPr>
      <w:r>
        <w:rPr>
          <w:rFonts w:ascii="Consolas" w:hAnsi="Consolas" w:cs="Consolas"/>
        </w:rPr>
        <w:t>    margin:auto;</w:t>
      </w:r>
    </w:p>
    <w:p w14:paraId="0CE547DA">
      <w:pPr>
        <w:shd w:val="clear" w:color="auto" w:fill="DBE3F4" w:themeFill="accent1" w:themeFillTint="32"/>
        <w:rPr>
          <w:rFonts w:ascii="Consolas" w:hAnsi="Consolas" w:cs="Consolas"/>
        </w:rPr>
      </w:pPr>
      <w:r>
        <w:rPr>
          <w:rFonts w:ascii="Consolas" w:hAnsi="Consolas" w:cs="Consolas"/>
        </w:rPr>
        <w:t>  }</w:t>
      </w:r>
    </w:p>
    <w:p w14:paraId="53023955">
      <w:pPr>
        <w:rPr>
          <w:rFonts w:ascii="宋体" w:hAnsi="宋体" w:eastAsia="宋体" w:cs="宋体"/>
          <w:sz w:val="24"/>
        </w:rPr>
      </w:pPr>
    </w:p>
    <w:p w14:paraId="175E4221">
      <w:pPr>
        <w:numPr>
          <w:ilvl w:val="0"/>
          <w:numId w:val="2"/>
        </w:numPr>
        <w:rPr>
          <w:rFonts w:ascii="Consolas" w:hAnsi="Consolas" w:cs="Consolas"/>
        </w:rPr>
      </w:pPr>
      <w:r>
        <w:rPr>
          <w:rFonts w:hint="eastAsia" w:ascii="宋体" w:hAnsi="宋体" w:eastAsia="宋体" w:cs="宋体"/>
          <w:sz w:val="24"/>
        </w:rPr>
        <w:t>JS</w:t>
      </w:r>
      <w:r>
        <w:rPr>
          <w:rFonts w:hint="eastAsia" w:ascii="宋体" w:hAnsi="宋体" w:eastAsia="宋体" w:cs="宋体"/>
          <w:sz w:val="24"/>
          <w:lang w:val="en-US" w:eastAsia="zh-CN"/>
        </w:rPr>
        <w:t>部分</w:t>
      </w:r>
      <w:r>
        <w:rPr>
          <w:rFonts w:hint="eastAsia" w:ascii="宋体" w:hAnsi="宋体" w:eastAsia="宋体" w:cs="宋体"/>
          <w:sz w:val="24"/>
        </w:rPr>
        <w:t>代码编写如下</w:t>
      </w:r>
    </w:p>
    <w:p w14:paraId="161BB412">
      <w:pPr>
        <w:shd w:val="clear" w:color="auto" w:fill="DBE3F4" w:themeFill="accent1" w:themeFillTint="32"/>
        <w:rPr>
          <w:rFonts w:ascii="Consolas" w:hAnsi="Consolas" w:cs="Consolas"/>
        </w:rPr>
      </w:pPr>
      <w:r>
        <w:rPr>
          <w:rFonts w:ascii="Consolas" w:hAnsi="Consolas" w:cs="Consolas"/>
        </w:rPr>
        <w:t>    //尝试对鼠标设计UI控制</w:t>
      </w:r>
    </w:p>
    <w:p w14:paraId="3FD7E657">
      <w:pPr>
        <w:shd w:val="clear" w:color="auto" w:fill="DBE3F4" w:themeFill="accent1" w:themeFillTint="32"/>
        <w:rPr>
          <w:rFonts w:ascii="Consolas" w:hAnsi="Consolas" w:cs="Consolas"/>
        </w:rPr>
      </w:pPr>
      <w:r>
        <w:rPr>
          <w:rFonts w:ascii="Consolas" w:hAnsi="Consolas" w:cs="Consolas"/>
        </w:rPr>
        <w:t>var mouse={};</w:t>
      </w:r>
    </w:p>
    <w:p w14:paraId="58AC5C3D">
      <w:pPr>
        <w:shd w:val="clear" w:color="auto" w:fill="DBE3F4" w:themeFill="accent1" w:themeFillTint="32"/>
        <w:rPr>
          <w:rFonts w:ascii="Consolas" w:hAnsi="Consolas" w:cs="Consolas"/>
        </w:rPr>
      </w:pPr>
      <w:r>
        <w:rPr>
          <w:rFonts w:ascii="Consolas" w:hAnsi="Consolas" w:cs="Consolas"/>
        </w:rPr>
        <w:t>mouse.isDown= false;</w:t>
      </w:r>
    </w:p>
    <w:p w14:paraId="675B78AF">
      <w:pPr>
        <w:shd w:val="clear" w:color="auto" w:fill="DBE3F4" w:themeFill="accent1" w:themeFillTint="32"/>
        <w:rPr>
          <w:rFonts w:ascii="Consolas" w:hAnsi="Consolas" w:cs="Consolas"/>
        </w:rPr>
      </w:pPr>
      <w:r>
        <w:rPr>
          <w:rFonts w:ascii="Consolas" w:hAnsi="Consolas" w:cs="Consolas"/>
        </w:rPr>
        <w:t>mouse.x= 0;</w:t>
      </w:r>
    </w:p>
    <w:p w14:paraId="3B31BA53">
      <w:pPr>
        <w:shd w:val="clear" w:color="auto" w:fill="DBE3F4" w:themeFill="accent1" w:themeFillTint="32"/>
        <w:rPr>
          <w:rFonts w:ascii="Consolas" w:hAnsi="Consolas" w:cs="Consolas"/>
        </w:rPr>
      </w:pPr>
      <w:r>
        <w:rPr>
          <w:rFonts w:ascii="Consolas" w:hAnsi="Consolas" w:cs="Consolas"/>
        </w:rPr>
        <w:t>mouse.deltaX=0;</w:t>
      </w:r>
    </w:p>
    <w:p w14:paraId="7DC5D971">
      <w:pPr>
        <w:shd w:val="clear" w:color="auto" w:fill="DBE3F4" w:themeFill="accent1" w:themeFillTint="32"/>
        <w:rPr>
          <w:rFonts w:ascii="Consolas" w:hAnsi="Consolas" w:cs="Consolas"/>
        </w:rPr>
      </w:pPr>
      <w:r>
        <w:rPr>
          <w:rFonts w:ascii="Consolas" w:hAnsi="Consolas" w:cs="Consolas"/>
        </w:rPr>
        <w:t>$("bookface").addEventListener("mousedown",function(ev){</w:t>
      </w:r>
    </w:p>
    <w:p w14:paraId="2A33B558">
      <w:pPr>
        <w:shd w:val="clear" w:color="auto" w:fill="DBE3F4" w:themeFill="accent1" w:themeFillTint="32"/>
        <w:rPr>
          <w:rFonts w:ascii="Consolas" w:hAnsi="Consolas" w:cs="Consolas"/>
        </w:rPr>
      </w:pPr>
      <w:r>
        <w:rPr>
          <w:rFonts w:ascii="Consolas" w:hAnsi="Consolas" w:cs="Consolas"/>
        </w:rPr>
        <w:t>    let x= ev.pageX;</w:t>
      </w:r>
    </w:p>
    <w:p w14:paraId="1CC0BD06">
      <w:pPr>
        <w:shd w:val="clear" w:color="auto" w:fill="DBE3F4" w:themeFill="accent1" w:themeFillTint="32"/>
        <w:rPr>
          <w:rFonts w:ascii="Consolas" w:hAnsi="Consolas" w:cs="Consolas"/>
        </w:rPr>
      </w:pPr>
      <w:r>
        <w:rPr>
          <w:rFonts w:ascii="Consolas" w:hAnsi="Consolas" w:cs="Consolas"/>
        </w:rPr>
        <w:t>    let y= ev.pageY;</w:t>
      </w:r>
    </w:p>
    <w:p w14:paraId="292050AB">
      <w:pPr>
        <w:shd w:val="clear" w:color="auto" w:fill="DBE3F4" w:themeFill="accent1" w:themeFillTint="32"/>
        <w:rPr>
          <w:rFonts w:ascii="Consolas" w:hAnsi="Consolas" w:cs="Consolas"/>
        </w:rPr>
      </w:pPr>
      <w:r>
        <w:rPr>
          <w:rFonts w:ascii="Consolas" w:hAnsi="Consolas" w:cs="Consolas"/>
        </w:rPr>
        <w:t>    console.log("鼠标按下了，坐标为："+"("+x+","+y+")");</w:t>
      </w:r>
    </w:p>
    <w:p w14:paraId="57C38085">
      <w:pPr>
        <w:shd w:val="clear" w:color="auto" w:fill="DBE3F4" w:themeFill="accent1" w:themeFillTint="32"/>
        <w:rPr>
          <w:rFonts w:ascii="Consolas" w:hAnsi="Consolas" w:cs="Consolas"/>
        </w:rPr>
      </w:pPr>
      <w:r>
        <w:rPr>
          <w:rFonts w:ascii="Consolas" w:hAnsi="Consolas" w:cs="Consolas"/>
        </w:rPr>
        <w:t>    $("bookface").textContent= "鼠标按下了，坐标为："+"("+x+","+y+")";</w:t>
      </w:r>
    </w:p>
    <w:p w14:paraId="02264457">
      <w:pPr>
        <w:shd w:val="clear" w:color="auto" w:fill="DBE3F4" w:themeFill="accent1" w:themeFillTint="32"/>
        <w:rPr>
          <w:rFonts w:ascii="Consolas" w:hAnsi="Consolas" w:cs="Consolas"/>
        </w:rPr>
      </w:pPr>
      <w:r>
        <w:rPr>
          <w:rFonts w:ascii="Consolas" w:hAnsi="Consolas" w:cs="Consolas"/>
        </w:rPr>
        <w:t>});</w:t>
      </w:r>
    </w:p>
    <w:p w14:paraId="11185ECD">
      <w:pPr>
        <w:shd w:val="clear" w:color="auto" w:fill="DBE3F4" w:themeFill="accent1" w:themeFillTint="32"/>
        <w:rPr>
          <w:rFonts w:ascii="Consolas" w:hAnsi="Consolas" w:cs="Consolas"/>
        </w:rPr>
      </w:pPr>
      <w:r>
        <w:rPr>
          <w:rFonts w:ascii="Consolas" w:hAnsi="Consolas" w:cs="Consolas"/>
        </w:rPr>
        <w:t>$("bookface").addEventListener("mousemove",function(ev){</w:t>
      </w:r>
    </w:p>
    <w:p w14:paraId="6EF9A3DB">
      <w:pPr>
        <w:shd w:val="clear" w:color="auto" w:fill="DBE3F4" w:themeFill="accent1" w:themeFillTint="32"/>
        <w:rPr>
          <w:rFonts w:ascii="Consolas" w:hAnsi="Consolas" w:cs="Consolas"/>
        </w:rPr>
      </w:pPr>
      <w:r>
        <w:rPr>
          <w:rFonts w:ascii="Consolas" w:hAnsi="Consolas" w:cs="Consolas"/>
        </w:rPr>
        <w:t>    let x= ev.pageX;</w:t>
      </w:r>
    </w:p>
    <w:p w14:paraId="7A10010A">
      <w:pPr>
        <w:shd w:val="clear" w:color="auto" w:fill="DBE3F4" w:themeFill="accent1" w:themeFillTint="32"/>
        <w:rPr>
          <w:rFonts w:ascii="Consolas" w:hAnsi="Consolas" w:cs="Consolas"/>
        </w:rPr>
      </w:pPr>
      <w:r>
        <w:rPr>
          <w:rFonts w:ascii="Consolas" w:hAnsi="Consolas" w:cs="Consolas"/>
        </w:rPr>
        <w:t>    let y= ev.pageY;</w:t>
      </w:r>
    </w:p>
    <w:p w14:paraId="5304DFD5">
      <w:pPr>
        <w:shd w:val="clear" w:color="auto" w:fill="DBE3F4" w:themeFill="accent1" w:themeFillTint="32"/>
        <w:rPr>
          <w:rFonts w:ascii="Consolas" w:hAnsi="Consolas" w:cs="Consolas"/>
        </w:rPr>
      </w:pPr>
      <w:r>
        <w:rPr>
          <w:rFonts w:ascii="Consolas" w:hAnsi="Consolas" w:cs="Consolas"/>
        </w:rPr>
        <w:t>    console.log("鼠标正在移动，坐标为："+"("+x+","+y+")");</w:t>
      </w:r>
    </w:p>
    <w:p w14:paraId="7D0BCA50">
      <w:pPr>
        <w:shd w:val="clear" w:color="auto" w:fill="DBE3F4" w:themeFill="accent1" w:themeFillTint="32"/>
        <w:rPr>
          <w:rFonts w:ascii="Consolas" w:hAnsi="Consolas" w:cs="Consolas"/>
        </w:rPr>
      </w:pPr>
      <w:r>
        <w:rPr>
          <w:rFonts w:ascii="Consolas" w:hAnsi="Consolas" w:cs="Consolas"/>
        </w:rPr>
        <w:t>    $("bookface").textContent= "鼠标正在移动，坐标为："+"("+x+","+y+")";</w:t>
      </w:r>
    </w:p>
    <w:p w14:paraId="485D5A65">
      <w:pPr>
        <w:shd w:val="clear" w:color="auto" w:fill="DBE3F4" w:themeFill="accent1" w:themeFillTint="32"/>
        <w:rPr>
          <w:rFonts w:ascii="Consolas" w:hAnsi="Consolas" w:cs="Consolas"/>
        </w:rPr>
      </w:pPr>
      <w:r>
        <w:rPr>
          <w:rFonts w:ascii="Consolas" w:hAnsi="Consolas" w:cs="Consolas"/>
        </w:rPr>
        <w:t>});</w:t>
      </w:r>
    </w:p>
    <w:p w14:paraId="4061ADEE">
      <w:pPr>
        <w:shd w:val="clear" w:color="auto" w:fill="DBE3F4" w:themeFill="accent1" w:themeFillTint="32"/>
        <w:rPr>
          <w:rFonts w:ascii="Consolas" w:hAnsi="Consolas" w:cs="Consolas"/>
        </w:rPr>
      </w:pPr>
      <w:r>
        <w:rPr>
          <w:rFonts w:ascii="Consolas" w:hAnsi="Consolas" w:cs="Consolas"/>
        </w:rPr>
        <w:t>$("bookface").addEventListener("mouseout",function(ev){</w:t>
      </w:r>
    </w:p>
    <w:p w14:paraId="7E5A6A1C">
      <w:pPr>
        <w:shd w:val="clear" w:color="auto" w:fill="DBE3F4" w:themeFill="accent1" w:themeFillTint="32"/>
        <w:rPr>
          <w:rFonts w:ascii="Consolas" w:hAnsi="Consolas" w:cs="Consolas"/>
        </w:rPr>
      </w:pPr>
      <w:r>
        <w:rPr>
          <w:rFonts w:ascii="Consolas" w:hAnsi="Consolas" w:cs="Consolas"/>
        </w:rPr>
        <w:t>    //console.log(ev);</w:t>
      </w:r>
    </w:p>
    <w:p w14:paraId="6DA5AE87">
      <w:pPr>
        <w:shd w:val="clear" w:color="auto" w:fill="DBE3F4" w:themeFill="accent1" w:themeFillTint="32"/>
        <w:rPr>
          <w:rFonts w:ascii="Consolas" w:hAnsi="Consolas" w:cs="Consolas"/>
        </w:rPr>
      </w:pPr>
      <w:r>
        <w:rPr>
          <w:rFonts w:ascii="Consolas" w:hAnsi="Consolas" w:cs="Consolas"/>
        </w:rPr>
        <w:t>    $("bookface").textContent="鼠标已经离开";</w:t>
      </w:r>
    </w:p>
    <w:p w14:paraId="082562B7">
      <w:pPr>
        <w:shd w:val="clear" w:color="auto" w:fill="DBE3F4" w:themeFill="accent1" w:themeFillTint="32"/>
        <w:rPr>
          <w:rFonts w:ascii="Consolas" w:hAnsi="Consolas" w:cs="Consolas"/>
        </w:rPr>
      </w:pPr>
      <w:r>
        <w:rPr>
          <w:rFonts w:ascii="Consolas" w:hAnsi="Consolas" w:cs="Consolas"/>
        </w:rPr>
        <w:t xml:space="preserve">    </w:t>
      </w:r>
    </w:p>
    <w:p w14:paraId="1D48A8BA">
      <w:pPr>
        <w:shd w:val="clear" w:color="auto" w:fill="DBE3F4" w:themeFill="accent1" w:themeFillTint="32"/>
        <w:rPr>
          <w:rFonts w:ascii="Consolas" w:hAnsi="Consolas" w:cs="Consolas"/>
        </w:rPr>
      </w:pPr>
      <w:r>
        <w:rPr>
          <w:rFonts w:ascii="Consolas" w:hAnsi="Consolas" w:cs="Consolas"/>
        </w:rPr>
        <w:t>});</w:t>
      </w:r>
    </w:p>
    <w:p w14:paraId="077D9B6D">
      <w:pPr>
        <w:outlineLvl w:val="1"/>
        <w:rPr>
          <w:rFonts w:ascii="宋体" w:hAnsi="宋体" w:eastAsia="宋体" w:cs="宋体"/>
          <w:b/>
          <w:bCs/>
          <w:sz w:val="28"/>
          <w:szCs w:val="28"/>
        </w:rPr>
      </w:pPr>
      <w:bookmarkStart w:id="33" w:name="_Toc26129"/>
      <w:r>
        <w:rPr>
          <w:rFonts w:hint="eastAsia" w:ascii="宋体" w:hAnsi="宋体" w:eastAsia="宋体" w:cs="宋体"/>
          <w:b/>
          <w:bCs/>
          <w:sz w:val="28"/>
          <w:szCs w:val="28"/>
        </w:rPr>
        <w:t>5.3项目的运行和测试</w:t>
      </w:r>
      <w:bookmarkEnd w:id="33"/>
    </w:p>
    <w:p w14:paraId="78C04C62">
      <w:pPr>
        <w:spacing w:line="360" w:lineRule="auto"/>
        <w:ind w:firstLine="480" w:firstLineChars="200"/>
        <w:rPr>
          <w:rStyle w:val="15"/>
          <w:rFonts w:ascii="宋体" w:hAnsi="宋体" w:eastAsia="宋体" w:cs="宋体"/>
          <w:sz w:val="24"/>
        </w:rPr>
      </w:pPr>
      <w:r>
        <w:rPr>
          <w:rFonts w:hint="eastAsia" w:ascii="宋体" w:hAnsi="宋体" w:eastAsia="宋体" w:cs="宋体"/>
          <w:sz w:val="24"/>
        </w:rPr>
        <w:t>项目的运行和测试至少要通过二类终端，本文此处仅给出PC端用Edge浏览器打开项目的结果，如下图5-</w:t>
      </w:r>
      <w:r>
        <w:rPr>
          <w:rFonts w:hint="eastAsia" w:ascii="宋体" w:hAnsi="宋体" w:eastAsia="宋体" w:cs="宋体"/>
          <w:sz w:val="24"/>
          <w:lang w:val="en-US" w:eastAsia="zh-CN"/>
        </w:rPr>
        <w:t>3</w:t>
      </w:r>
      <w:r>
        <w:rPr>
          <w:rFonts w:hint="eastAsia" w:ascii="宋体" w:hAnsi="宋体" w:eastAsia="宋体" w:cs="宋体"/>
          <w:sz w:val="24"/>
        </w:rPr>
        <w:t>所示。由于本项目的阶段性文件已经上传github网站，移动端用户可以通过扫描图5-</w:t>
      </w:r>
      <w:r>
        <w:rPr>
          <w:rFonts w:hint="eastAsia" w:ascii="宋体" w:hAnsi="宋体" w:eastAsia="宋体" w:cs="宋体"/>
          <w:sz w:val="24"/>
          <w:lang w:val="en-US" w:eastAsia="zh-CN"/>
        </w:rPr>
        <w:t>4</w:t>
      </w:r>
      <w:r>
        <w:rPr>
          <w:rFonts w:hint="eastAsia" w:ascii="宋体" w:hAnsi="宋体" w:eastAsia="宋体" w:cs="宋体"/>
          <w:sz w:val="24"/>
        </w:rPr>
        <w:t>的二维码，运行测试本项目的第三次开发的阶段性效果。网址为：</w:t>
      </w:r>
      <w:r>
        <w:rPr>
          <w:rStyle w:val="15"/>
          <w:rFonts w:hint="eastAsia" w:ascii="宋体" w:hAnsi="宋体" w:eastAsia="宋体" w:cs="宋体"/>
          <w:sz w:val="24"/>
        </w:rPr>
        <w:t>https://zyt20020915.github.io/1.3.html</w:t>
      </w:r>
    </w:p>
    <w:p w14:paraId="043F36C1">
      <w:pPr>
        <w:spacing w:line="360" w:lineRule="auto"/>
        <w:rPr>
          <w:rStyle w:val="15"/>
          <w:rFonts w:ascii="Times New Roman" w:hAnsi="Times New Roman" w:eastAsia="宋体" w:cs="Times New Roman"/>
          <w:sz w:val="28"/>
          <w:szCs w:val="28"/>
        </w:rPr>
      </w:pPr>
      <w:r>
        <w:drawing>
          <wp:inline distT="0" distB="0" distL="0" distR="0">
            <wp:extent cx="3311525" cy="1871345"/>
            <wp:effectExtent l="0" t="0" r="3175" b="8255"/>
            <wp:docPr id="1666139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39161" name="图片 1"/>
                    <pic:cNvPicPr>
                      <a:picLocks noChangeAspect="1"/>
                    </pic:cNvPicPr>
                  </pic:nvPicPr>
                  <pic:blipFill>
                    <a:blip r:embed="rId22"/>
                    <a:stretch>
                      <a:fillRect/>
                    </a:stretch>
                  </pic:blipFill>
                  <pic:spPr>
                    <a:xfrm>
                      <a:off x="0" y="0"/>
                      <a:ext cx="3311525" cy="1871345"/>
                    </a:xfrm>
                    <a:prstGeom prst="rect">
                      <a:avLst/>
                    </a:prstGeom>
                  </pic:spPr>
                </pic:pic>
              </a:graphicData>
            </a:graphic>
          </wp:inline>
        </w:drawing>
      </w:r>
      <w:r>
        <w:rPr>
          <w:rFonts w:hint="eastAsia"/>
        </w:rPr>
        <w:t xml:space="preserve">  </w:t>
      </w:r>
      <w:r>
        <w:drawing>
          <wp:inline distT="0" distB="0" distL="114300" distR="114300">
            <wp:extent cx="1610995" cy="1567815"/>
            <wp:effectExtent l="0" t="0" r="1905" b="698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23"/>
                    <a:stretch>
                      <a:fillRect/>
                    </a:stretch>
                  </pic:blipFill>
                  <pic:spPr>
                    <a:xfrm>
                      <a:off x="0" y="0"/>
                      <a:ext cx="1610995" cy="1567815"/>
                    </a:xfrm>
                    <a:prstGeom prst="rect">
                      <a:avLst/>
                    </a:prstGeom>
                    <a:noFill/>
                    <a:ln>
                      <a:noFill/>
                    </a:ln>
                  </pic:spPr>
                </pic:pic>
              </a:graphicData>
            </a:graphic>
          </wp:inline>
        </w:drawing>
      </w:r>
      <w:r>
        <w:rPr>
          <w:rFonts w:hint="eastAsia"/>
        </w:rPr>
        <w:t xml:space="preserve">                          </w:t>
      </w:r>
    </w:p>
    <w:p w14:paraId="08243400">
      <w:pPr>
        <w:jc w:val="center"/>
        <w:rPr>
          <w:rFonts w:ascii="宋体" w:hAnsi="宋体" w:eastAsia="宋体" w:cs="宋体"/>
          <w:b/>
          <w:bCs/>
          <w:szCs w:val="21"/>
        </w:rPr>
      </w:pPr>
      <w:r>
        <w:rPr>
          <w:rFonts w:hint="eastAsia" w:ascii="宋体" w:hAnsi="宋体" w:eastAsia="宋体" w:cs="宋体"/>
          <w:b/>
          <w:bCs/>
          <w:szCs w:val="21"/>
        </w:rPr>
        <w:t xml:space="preserve">     图5-</w:t>
      </w:r>
      <w:r>
        <w:rPr>
          <w:rFonts w:hint="eastAsia" w:ascii="宋体" w:hAnsi="宋体" w:eastAsia="宋体" w:cs="宋体"/>
          <w:b/>
          <w:bCs/>
          <w:szCs w:val="21"/>
          <w:lang w:val="en-US" w:eastAsia="zh-CN"/>
        </w:rPr>
        <w:t>3</w:t>
      </w:r>
      <w:r>
        <w:rPr>
          <w:rFonts w:hint="eastAsia" w:ascii="宋体" w:hAnsi="宋体" w:eastAsia="宋体" w:cs="宋体"/>
          <w:b/>
          <w:bCs/>
          <w:szCs w:val="21"/>
        </w:rPr>
        <w:t xml:space="preserve"> PC端运行效果图                        图5-</w:t>
      </w:r>
      <w:r>
        <w:rPr>
          <w:rFonts w:hint="eastAsia" w:ascii="宋体" w:hAnsi="宋体" w:eastAsia="宋体" w:cs="宋体"/>
          <w:b/>
          <w:bCs/>
          <w:szCs w:val="21"/>
          <w:lang w:val="en-US" w:eastAsia="zh-CN"/>
        </w:rPr>
        <w:t>4</w:t>
      </w:r>
      <w:r>
        <w:rPr>
          <w:rFonts w:hint="eastAsia" w:ascii="宋体" w:hAnsi="宋体" w:eastAsia="宋体" w:cs="宋体"/>
          <w:b/>
          <w:bCs/>
          <w:szCs w:val="21"/>
        </w:rPr>
        <w:t xml:space="preserve"> 移动端二维码</w:t>
      </w:r>
    </w:p>
    <w:p w14:paraId="6FEBAC14">
      <w:pPr>
        <w:outlineLvl w:val="1"/>
        <w:rPr>
          <w:rFonts w:ascii="宋体" w:hAnsi="宋体" w:eastAsia="宋体" w:cs="宋体"/>
          <w:b/>
          <w:bCs/>
          <w:sz w:val="28"/>
          <w:szCs w:val="28"/>
        </w:rPr>
      </w:pPr>
      <w:bookmarkStart w:id="34" w:name="_Toc32732"/>
      <w:r>
        <w:rPr>
          <w:rFonts w:hint="eastAsia" w:ascii="宋体" w:hAnsi="宋体" w:eastAsia="宋体" w:cs="宋体"/>
          <w:b/>
          <w:bCs/>
          <w:sz w:val="28"/>
          <w:szCs w:val="28"/>
        </w:rPr>
        <w:t>5.4项目的代码提交和版本管理</w:t>
      </w:r>
      <w:bookmarkEnd w:id="34"/>
    </w:p>
    <w:p w14:paraId="3F35716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Consolas" w:hAnsi="Consolas" w:cs="Consolas"/>
        </w:rPr>
      </w:pPr>
      <w:r>
        <w:rPr>
          <w:rFonts w:hint="eastAsia" w:ascii="宋体" w:hAnsi="宋体" w:eastAsia="宋体" w:cs="宋体"/>
          <w:sz w:val="24"/>
        </w:rPr>
        <w:t>本项目的文件通过gitBash工具管理，作为项目的第三次迭代，在代码提交和版本管理环节，进入gitBash命令行后，按次序输入以下命令：</w:t>
      </w:r>
    </w:p>
    <w:p w14:paraId="004D4DAD">
      <w:pPr>
        <w:keepNext w:val="0"/>
        <w:keepLines w:val="0"/>
        <w:pageBreakBefore w:val="0"/>
        <w:widowControl w:val="0"/>
        <w:shd w:val="clear" w:color="auto" w:fill="DBE3F4" w:themeFill="accent1" w:themeFillTint="32"/>
        <w:kinsoku/>
        <w:wordWrap/>
        <w:overflowPunct/>
        <w:topLinePunct w:val="0"/>
        <w:autoSpaceDE/>
        <w:autoSpaceDN/>
        <w:bidi w:val="0"/>
        <w:adjustRightInd/>
        <w:snapToGrid/>
        <w:textAlignment w:val="auto"/>
        <w:outlineLvl w:val="9"/>
        <w:rPr>
          <w:rFonts w:ascii="Consolas" w:hAnsi="Consolas" w:cs="Consolas"/>
        </w:rPr>
      </w:pPr>
      <w:r>
        <w:rPr>
          <w:rFonts w:hint="eastAsia" w:ascii="Consolas" w:hAnsi="Consolas" w:cs="Consolas"/>
        </w:rPr>
        <w:t xml:space="preserve">$ </w:t>
      </w:r>
      <w:r>
        <w:rPr>
          <w:rFonts w:ascii="Consolas" w:hAnsi="Consolas" w:cs="Consolas"/>
        </w:rPr>
        <w:t>cd /</w:t>
      </w:r>
      <w:r>
        <w:rPr>
          <w:rFonts w:hint="eastAsia" w:ascii="Consolas" w:hAnsi="Consolas" w:cs="Consolas"/>
        </w:rPr>
        <w:t>d</w:t>
      </w:r>
    </w:p>
    <w:p w14:paraId="30A9889E">
      <w:pPr>
        <w:keepNext w:val="0"/>
        <w:keepLines w:val="0"/>
        <w:pageBreakBefore w:val="0"/>
        <w:widowControl w:val="0"/>
        <w:shd w:val="clear" w:color="auto" w:fill="DBE3F4" w:themeFill="accent1" w:themeFillTint="32"/>
        <w:kinsoku/>
        <w:wordWrap/>
        <w:overflowPunct/>
        <w:topLinePunct w:val="0"/>
        <w:autoSpaceDE/>
        <w:autoSpaceDN/>
        <w:bidi w:val="0"/>
        <w:adjustRightInd/>
        <w:snapToGrid/>
        <w:textAlignment w:val="auto"/>
        <w:outlineLvl w:val="9"/>
        <w:rPr>
          <w:rFonts w:ascii="Consolas" w:hAnsi="Consolas" w:cs="Consolas"/>
        </w:rPr>
      </w:pPr>
      <w:r>
        <w:rPr>
          <w:rFonts w:hint="eastAsia" w:ascii="Consolas" w:hAnsi="Consolas" w:cs="Consolas"/>
        </w:rPr>
        <w:t xml:space="preserve">$ </w:t>
      </w:r>
      <w:r>
        <w:rPr>
          <w:rFonts w:ascii="Consolas" w:hAnsi="Consolas" w:cs="Consolas"/>
        </w:rPr>
        <w:t>cd webUI</w:t>
      </w:r>
    </w:p>
    <w:p w14:paraId="72EAD3AA">
      <w:pPr>
        <w:keepNext w:val="0"/>
        <w:keepLines w:val="0"/>
        <w:pageBreakBefore w:val="0"/>
        <w:widowControl w:val="0"/>
        <w:shd w:val="clear" w:color="auto" w:fill="DBE3F4" w:themeFill="accent1" w:themeFillTint="32"/>
        <w:kinsoku/>
        <w:wordWrap/>
        <w:overflowPunct/>
        <w:topLinePunct w:val="0"/>
        <w:autoSpaceDE/>
        <w:autoSpaceDN/>
        <w:bidi w:val="0"/>
        <w:adjustRightInd/>
        <w:snapToGrid/>
        <w:textAlignment w:val="auto"/>
        <w:outlineLvl w:val="9"/>
        <w:rPr>
          <w:rFonts w:ascii="Consolas" w:hAnsi="Consolas" w:cs="Consolas"/>
        </w:rPr>
      </w:pPr>
      <w:r>
        <w:rPr>
          <w:rFonts w:hint="eastAsia" w:ascii="Consolas" w:hAnsi="Consolas" w:cs="Consolas"/>
        </w:rPr>
        <w:t xml:space="preserve">$ </w:t>
      </w:r>
      <w:r>
        <w:rPr>
          <w:rFonts w:ascii="Consolas" w:hAnsi="Consolas" w:cs="Consolas"/>
        </w:rPr>
        <w:t>git init</w:t>
      </w:r>
    </w:p>
    <w:p w14:paraId="35C706D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宋体" w:hAnsi="宋体" w:eastAsia="宋体" w:cs="宋体"/>
          <w:sz w:val="24"/>
        </w:rPr>
      </w:pPr>
      <w:r>
        <w:rPr>
          <w:rFonts w:hint="eastAsia" w:ascii="宋体" w:hAnsi="宋体" w:eastAsia="宋体" w:cs="宋体"/>
          <w:sz w:val="24"/>
        </w:rPr>
        <w:t>编写好phase3.html、 mycss3.css和myjs3.js的代码，测试运行成功后，执行下面命令提交代码：</w:t>
      </w:r>
    </w:p>
    <w:p w14:paraId="2F5D1C53">
      <w:pPr>
        <w:keepNext w:val="0"/>
        <w:keepLines w:val="0"/>
        <w:pageBreakBefore w:val="0"/>
        <w:widowControl w:val="0"/>
        <w:shd w:val="clear" w:color="auto" w:fill="DBE3F4" w:themeFill="accent1" w:themeFillTint="32"/>
        <w:kinsoku/>
        <w:wordWrap/>
        <w:overflowPunct/>
        <w:topLinePunct w:val="0"/>
        <w:autoSpaceDE/>
        <w:autoSpaceDN/>
        <w:bidi w:val="0"/>
        <w:adjustRightInd/>
        <w:snapToGrid/>
        <w:textAlignment w:val="auto"/>
        <w:outlineLvl w:val="9"/>
        <w:rPr>
          <w:rFonts w:ascii="Consolas" w:hAnsi="Consolas" w:cs="Consolas"/>
        </w:rPr>
      </w:pPr>
      <w:r>
        <w:rPr>
          <w:rFonts w:hint="eastAsia" w:ascii="Consolas" w:hAnsi="Consolas" w:cs="Consolas"/>
        </w:rPr>
        <w:t>$ git add phase/phase3.html mycss3.css mgjs3.js</w:t>
      </w:r>
    </w:p>
    <w:p w14:paraId="22146FED">
      <w:pPr>
        <w:keepNext w:val="0"/>
        <w:keepLines w:val="0"/>
        <w:pageBreakBefore w:val="0"/>
        <w:widowControl w:val="0"/>
        <w:shd w:val="clear" w:color="auto" w:fill="DBE3F4" w:themeFill="accent1" w:themeFillTint="32"/>
        <w:kinsoku/>
        <w:wordWrap/>
        <w:overflowPunct/>
        <w:topLinePunct w:val="0"/>
        <w:autoSpaceDE/>
        <w:autoSpaceDN/>
        <w:bidi w:val="0"/>
        <w:adjustRightInd/>
        <w:snapToGrid/>
        <w:textAlignment w:val="auto"/>
        <w:outlineLvl w:val="9"/>
        <w:rPr>
          <w:rFonts w:ascii="Consolas" w:hAnsi="Consolas" w:cs="Consolas"/>
        </w:rPr>
      </w:pPr>
      <w:r>
        <w:rPr>
          <w:rFonts w:hint="eastAsia" w:ascii="Consolas" w:hAnsi="Consolas" w:cs="Consolas"/>
        </w:rPr>
        <w:t>$ git commit -m 项目第三版：</w:t>
      </w:r>
      <w:r>
        <w:rPr>
          <w:rFonts w:ascii="Consolas" w:hAnsi="Consolas" w:cs="Consolas"/>
        </w:rPr>
        <w:t>响应式设计（宽屏和窄屏）</w:t>
      </w:r>
    </w:p>
    <w:p w14:paraId="05168D6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宋体" w:hAnsi="宋体" w:eastAsia="宋体" w:cs="宋体"/>
          <w:sz w:val="24"/>
        </w:rPr>
      </w:pPr>
      <w:r>
        <w:rPr>
          <w:rFonts w:hint="eastAsia" w:ascii="宋体" w:hAnsi="宋体" w:eastAsia="宋体" w:cs="宋体"/>
          <w:sz w:val="24"/>
        </w:rPr>
        <w:t>成功提交代码后，gitbash的反馈如下所示：</w:t>
      </w:r>
    </w:p>
    <w:p w14:paraId="4D3C3629">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rPr>
      </w:pPr>
      <w:r>
        <w:drawing>
          <wp:inline distT="0" distB="0" distL="114300" distR="114300">
            <wp:extent cx="5270500" cy="910590"/>
            <wp:effectExtent l="0" t="0" r="0" b="381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4"/>
                    <a:stretch>
                      <a:fillRect/>
                    </a:stretch>
                  </pic:blipFill>
                  <pic:spPr>
                    <a:xfrm>
                      <a:off x="0" y="0"/>
                      <a:ext cx="5270500" cy="910590"/>
                    </a:xfrm>
                    <a:prstGeom prst="rect">
                      <a:avLst/>
                    </a:prstGeom>
                    <a:noFill/>
                    <a:ln>
                      <a:noFill/>
                    </a:ln>
                  </pic:spPr>
                </pic:pic>
              </a:graphicData>
            </a:graphic>
          </wp:inline>
        </w:drawing>
      </w:r>
      <w:r>
        <w:rPr>
          <w:rFonts w:hint="eastAsia" w:ascii="宋体" w:hAnsi="宋体" w:eastAsia="宋体" w:cs="宋体"/>
          <w:sz w:val="24"/>
        </w:rPr>
        <w:t>项目代码仓库自此也开启了严肃的历史记录，我们可以输入日志命令查看，</w:t>
      </w:r>
    </w:p>
    <w:p w14:paraId="19F69924">
      <w:pPr>
        <w:keepNext w:val="0"/>
        <w:keepLines w:val="0"/>
        <w:pageBreakBefore w:val="0"/>
        <w:widowControl w:val="0"/>
        <w:shd w:val="clear" w:color="auto" w:fill="DBE3F4" w:themeFill="accent1" w:themeFillTint="32"/>
        <w:kinsoku/>
        <w:wordWrap/>
        <w:overflowPunct/>
        <w:topLinePunct w:val="0"/>
        <w:autoSpaceDE/>
        <w:autoSpaceDN/>
        <w:bidi w:val="0"/>
        <w:adjustRightInd/>
        <w:snapToGrid/>
        <w:textAlignment w:val="auto"/>
        <w:outlineLvl w:val="9"/>
        <w:rPr>
          <w:rFonts w:ascii="Consolas" w:hAnsi="Consolas" w:cs="Consolas"/>
        </w:rPr>
      </w:pPr>
      <w:r>
        <w:rPr>
          <w:rFonts w:hint="eastAsia" w:ascii="Consolas" w:hAnsi="Consolas" w:cs="Consolas"/>
        </w:rPr>
        <w:t>$ git log</w:t>
      </w:r>
    </w:p>
    <w:p w14:paraId="245DB02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宋体" w:hAnsi="宋体" w:eastAsia="宋体" w:cs="宋体"/>
          <w:sz w:val="24"/>
        </w:rPr>
      </w:pPr>
      <w:r>
        <w:rPr>
          <w:rFonts w:hint="eastAsia" w:ascii="宋体" w:hAnsi="宋体" w:eastAsia="宋体" w:cs="宋体"/>
          <w:sz w:val="24"/>
        </w:rPr>
        <w:t>gitbash反馈代码的仓库日志如下所示：</w:t>
      </w:r>
    </w:p>
    <w:p w14:paraId="393C8DBB">
      <w:pPr>
        <w:keepNext w:val="0"/>
        <w:keepLines w:val="0"/>
        <w:pageBreakBefore w:val="0"/>
        <w:widowControl w:val="0"/>
        <w:kinsoku/>
        <w:wordWrap/>
        <w:overflowPunct/>
        <w:topLinePunct w:val="0"/>
        <w:autoSpaceDE/>
        <w:autoSpaceDN/>
        <w:bidi w:val="0"/>
        <w:adjustRightInd/>
        <w:snapToGrid/>
        <w:textAlignment w:val="auto"/>
        <w:outlineLvl w:val="0"/>
        <w:rPr>
          <w:rFonts w:ascii="宋体" w:hAnsi="宋体" w:eastAsia="宋体" w:cs="宋体"/>
          <w:b/>
          <w:bCs/>
          <w:sz w:val="32"/>
          <w:szCs w:val="32"/>
        </w:rPr>
      </w:pPr>
      <w:bookmarkStart w:id="35" w:name="_Toc32680"/>
      <w:r>
        <w:rPr>
          <w:rFonts w:hint="eastAsia"/>
        </w:rPr>
        <w:drawing>
          <wp:inline distT="0" distB="0" distL="114300" distR="114300">
            <wp:extent cx="5269230" cy="1092200"/>
            <wp:effectExtent l="0" t="0" r="127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5"/>
                    <a:stretch>
                      <a:fillRect/>
                    </a:stretch>
                  </pic:blipFill>
                  <pic:spPr>
                    <a:xfrm>
                      <a:off x="0" y="0"/>
                      <a:ext cx="5269230" cy="1092200"/>
                    </a:xfrm>
                    <a:prstGeom prst="rect">
                      <a:avLst/>
                    </a:prstGeom>
                    <a:noFill/>
                    <a:ln>
                      <a:noFill/>
                    </a:ln>
                  </pic:spPr>
                </pic:pic>
              </a:graphicData>
            </a:graphic>
          </wp:inline>
        </w:drawing>
      </w:r>
      <w:r>
        <w:rPr>
          <w:rFonts w:hint="eastAsia" w:ascii="宋体" w:hAnsi="宋体" w:eastAsia="宋体" w:cs="宋体"/>
          <w:b/>
          <w:bCs/>
          <w:sz w:val="32"/>
          <w:szCs w:val="32"/>
        </w:rPr>
        <w:t>6.个性化UI设计中对鼠标</w:t>
      </w:r>
      <w:r>
        <w:rPr>
          <w:rFonts w:hint="eastAsia" w:ascii="宋体" w:hAnsi="宋体" w:eastAsia="宋体" w:cs="宋体"/>
          <w:b/>
          <w:bCs/>
          <w:sz w:val="32"/>
          <w:szCs w:val="32"/>
          <w:lang w:val="en-US" w:eastAsia="zh-CN"/>
        </w:rPr>
        <w:t>交互</w:t>
      </w:r>
      <w:r>
        <w:rPr>
          <w:rFonts w:hint="eastAsia" w:ascii="宋体" w:hAnsi="宋体" w:eastAsia="宋体" w:cs="宋体"/>
          <w:b/>
          <w:bCs/>
          <w:sz w:val="32"/>
          <w:szCs w:val="32"/>
        </w:rPr>
        <w:t>的设计开发</w:t>
      </w:r>
      <w:bookmarkEnd w:id="35"/>
    </w:p>
    <w:p w14:paraId="6316218A">
      <w:pPr>
        <w:outlineLvl w:val="1"/>
        <w:rPr>
          <w:rFonts w:ascii="宋体" w:hAnsi="宋体" w:eastAsia="宋体" w:cs="宋体"/>
          <w:b/>
          <w:bCs/>
          <w:sz w:val="28"/>
          <w:szCs w:val="28"/>
        </w:rPr>
      </w:pPr>
      <w:bookmarkStart w:id="36" w:name="_Toc10606"/>
      <w:r>
        <w:rPr>
          <w:rFonts w:hint="eastAsia" w:ascii="宋体" w:hAnsi="宋体" w:eastAsia="宋体" w:cs="宋体"/>
          <w:b/>
          <w:bCs/>
          <w:sz w:val="28"/>
          <w:szCs w:val="28"/>
        </w:rPr>
        <w:t>6.1分析和设计</w:t>
      </w:r>
      <w:bookmarkEnd w:id="36"/>
    </w:p>
    <w:p w14:paraId="63118678">
      <w:p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rPr>
        <w:t>这一步是项目开发的第四阶段，本阶段在第三阶段的基础上，实现了鼠标可以横向拖动方块，鼠标点击时也可以显现鼠标坐标，尝试对鼠标的UI控制成功。该项目的用例图如图6-1所示。</w:t>
      </w:r>
      <w:r>
        <w:rPr>
          <w:rFonts w:hint="eastAsia" w:ascii="宋体" w:hAnsi="宋体" w:eastAsia="宋体" w:cs="宋体"/>
          <w:sz w:val="24"/>
          <w:lang w:val="en-US" w:eastAsia="zh-CN"/>
        </w:rPr>
        <w:t>该项目的完整DOM树如图6-2所示。</w:t>
      </w:r>
    </w:p>
    <w:p w14:paraId="3260938B">
      <w:pPr>
        <w:spacing w:line="360" w:lineRule="auto"/>
        <w:jc w:val="center"/>
      </w:pPr>
      <w:r>
        <w:drawing>
          <wp:inline distT="0" distB="0" distL="114300" distR="114300">
            <wp:extent cx="3950335" cy="2076450"/>
            <wp:effectExtent l="0" t="0" r="12065" b="635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26"/>
                    <a:stretch>
                      <a:fillRect/>
                    </a:stretch>
                  </pic:blipFill>
                  <pic:spPr>
                    <a:xfrm>
                      <a:off x="0" y="0"/>
                      <a:ext cx="3950335" cy="2076450"/>
                    </a:xfrm>
                    <a:prstGeom prst="rect">
                      <a:avLst/>
                    </a:prstGeom>
                    <a:noFill/>
                    <a:ln>
                      <a:noFill/>
                    </a:ln>
                  </pic:spPr>
                </pic:pic>
              </a:graphicData>
            </a:graphic>
          </wp:inline>
        </w:drawing>
      </w:r>
    </w:p>
    <w:p w14:paraId="3E090F31">
      <w:pPr>
        <w:spacing w:line="360" w:lineRule="auto"/>
        <w:jc w:val="center"/>
        <w:rPr>
          <w:rFonts w:hint="eastAsia" w:ascii="宋体" w:hAnsi="宋体" w:eastAsia="宋体" w:cs="宋体"/>
          <w:b/>
          <w:bCs/>
          <w:szCs w:val="21"/>
        </w:rPr>
      </w:pPr>
      <w:r>
        <w:rPr>
          <w:rFonts w:hint="eastAsia" w:ascii="宋体" w:hAnsi="宋体" w:eastAsia="宋体" w:cs="宋体"/>
          <w:b/>
          <w:bCs/>
          <w:szCs w:val="21"/>
        </w:rPr>
        <w:t>图6-1 个性化UI设计中对鼠标的设计开发</w:t>
      </w:r>
      <w:r>
        <w:rPr>
          <w:rFonts w:hint="eastAsia" w:ascii="宋体" w:hAnsi="宋体" w:eastAsia="宋体" w:cs="宋体"/>
          <w:b/>
          <w:bCs/>
          <w:szCs w:val="21"/>
          <w:lang w:val="en-US" w:eastAsia="zh-CN"/>
        </w:rPr>
        <w:t>的</w:t>
      </w:r>
      <w:r>
        <w:rPr>
          <w:rFonts w:hint="eastAsia" w:ascii="宋体" w:hAnsi="宋体" w:eastAsia="宋体" w:cs="宋体"/>
          <w:b/>
          <w:bCs/>
          <w:szCs w:val="21"/>
        </w:rPr>
        <w:t>用例图</w:t>
      </w:r>
    </w:p>
    <w:p w14:paraId="4650ECFF">
      <w:pPr>
        <w:spacing w:line="360" w:lineRule="auto"/>
        <w:jc w:val="center"/>
        <w:rPr>
          <w:rFonts w:hint="eastAsia" w:ascii="宋体" w:hAnsi="宋体" w:eastAsia="宋体" w:cs="宋体"/>
          <w:b/>
          <w:bCs/>
          <w:szCs w:val="21"/>
        </w:rPr>
      </w:pPr>
      <w:r>
        <w:drawing>
          <wp:inline distT="0" distB="0" distL="114300" distR="114300">
            <wp:extent cx="3771900" cy="2107565"/>
            <wp:effectExtent l="0" t="0" r="0" b="63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27"/>
                    <a:stretch>
                      <a:fillRect/>
                    </a:stretch>
                  </pic:blipFill>
                  <pic:spPr>
                    <a:xfrm>
                      <a:off x="0" y="0"/>
                      <a:ext cx="3771900" cy="2107565"/>
                    </a:xfrm>
                    <a:prstGeom prst="rect">
                      <a:avLst/>
                    </a:prstGeom>
                    <a:noFill/>
                    <a:ln>
                      <a:noFill/>
                    </a:ln>
                  </pic:spPr>
                </pic:pic>
              </a:graphicData>
            </a:graphic>
          </wp:inline>
        </w:drawing>
      </w:r>
    </w:p>
    <w:p w14:paraId="073C5AAE">
      <w:pPr>
        <w:spacing w:line="360" w:lineRule="auto"/>
        <w:jc w:val="center"/>
        <w:rPr>
          <w:rFonts w:hint="default" w:ascii="宋体" w:hAnsi="宋体" w:eastAsia="宋体" w:cs="宋体"/>
          <w:b/>
          <w:bCs/>
          <w:szCs w:val="21"/>
          <w:lang w:val="en-US" w:eastAsia="zh-CN"/>
        </w:rPr>
      </w:pPr>
      <w:r>
        <w:rPr>
          <w:rFonts w:hint="eastAsia" w:ascii="宋体" w:hAnsi="宋体" w:eastAsia="宋体" w:cs="宋体"/>
          <w:b/>
          <w:bCs/>
          <w:szCs w:val="21"/>
        </w:rPr>
        <w:t>图6-</w:t>
      </w:r>
      <w:r>
        <w:rPr>
          <w:rFonts w:hint="eastAsia" w:ascii="宋体" w:hAnsi="宋体" w:eastAsia="宋体" w:cs="宋体"/>
          <w:b/>
          <w:bCs/>
          <w:szCs w:val="21"/>
          <w:lang w:val="en-US" w:eastAsia="zh-CN"/>
        </w:rPr>
        <w:t>2</w:t>
      </w:r>
      <w:r>
        <w:rPr>
          <w:rFonts w:hint="eastAsia" w:ascii="宋体" w:hAnsi="宋体" w:eastAsia="宋体" w:cs="宋体"/>
          <w:b/>
          <w:bCs/>
          <w:szCs w:val="21"/>
        </w:rPr>
        <w:t xml:space="preserve"> 个性化UI设计中对鼠标的设计开发</w:t>
      </w:r>
      <w:r>
        <w:rPr>
          <w:rFonts w:hint="eastAsia" w:ascii="宋体" w:hAnsi="宋体" w:eastAsia="宋体" w:cs="宋体"/>
          <w:b/>
          <w:bCs/>
          <w:szCs w:val="21"/>
          <w:lang w:val="en-US" w:eastAsia="zh-CN"/>
        </w:rPr>
        <w:t>的DOM树</w:t>
      </w:r>
    </w:p>
    <w:p w14:paraId="7C98A084">
      <w:pPr>
        <w:outlineLvl w:val="1"/>
        <w:rPr>
          <w:rFonts w:asciiTheme="minorEastAsia" w:hAnsiTheme="minorEastAsia" w:cstheme="minorEastAsia"/>
          <w:sz w:val="24"/>
        </w:rPr>
      </w:pPr>
      <w:bookmarkStart w:id="37" w:name="_Toc16013"/>
      <w:r>
        <w:rPr>
          <w:rFonts w:hint="eastAsia" w:ascii="宋体" w:hAnsi="宋体" w:eastAsia="宋体" w:cs="宋体"/>
          <w:b/>
          <w:bCs/>
          <w:sz w:val="28"/>
          <w:szCs w:val="28"/>
        </w:rPr>
        <w:t>6.2项目的实现和编程</w:t>
      </w:r>
      <w:bookmarkEnd w:id="37"/>
    </w:p>
    <w:p w14:paraId="0652E05E">
      <w:pPr>
        <w:numPr>
          <w:ilvl w:val="0"/>
          <w:numId w:val="3"/>
        </w:numPr>
        <w:rPr>
          <w:rFonts w:asciiTheme="minorEastAsia" w:hAnsiTheme="minorEastAsia" w:cstheme="minorEastAsia"/>
          <w:sz w:val="24"/>
        </w:rPr>
      </w:pPr>
      <w:r>
        <w:rPr>
          <w:rFonts w:hint="eastAsia" w:asciiTheme="minorEastAsia" w:hAnsiTheme="minorEastAsia" w:cstheme="minorEastAsia"/>
          <w:sz w:val="24"/>
        </w:rPr>
        <w:t>CSS代码编写如下</w:t>
      </w:r>
    </w:p>
    <w:p w14:paraId="347625BB">
      <w:pPr>
        <w:shd w:val="clear" w:color="auto" w:fill="DBE3F4" w:themeFill="accent1" w:themeFillTint="32"/>
        <w:rPr>
          <w:rFonts w:ascii="Consolas" w:hAnsi="Consolas" w:cs="Consolas"/>
        </w:rPr>
      </w:pPr>
      <w:r>
        <w:rPr>
          <w:rFonts w:ascii="Consolas" w:hAnsi="Consolas" w:cs="Consolas"/>
        </w:rPr>
        <w:t>*{</w:t>
      </w:r>
    </w:p>
    <w:p w14:paraId="33923786">
      <w:pPr>
        <w:shd w:val="clear" w:color="auto" w:fill="DBE3F4" w:themeFill="accent1" w:themeFillTint="32"/>
        <w:rPr>
          <w:rFonts w:ascii="Consolas" w:hAnsi="Consolas" w:cs="Consolas"/>
        </w:rPr>
      </w:pPr>
      <w:r>
        <w:rPr>
          <w:rFonts w:ascii="Consolas" w:hAnsi="Consolas" w:cs="Consolas"/>
        </w:rPr>
        <w:t>    margin: 10px;</w:t>
      </w:r>
    </w:p>
    <w:p w14:paraId="0B68D930">
      <w:pPr>
        <w:shd w:val="clear" w:color="auto" w:fill="DBE3F4" w:themeFill="accent1" w:themeFillTint="32"/>
        <w:rPr>
          <w:rFonts w:ascii="Consolas" w:hAnsi="Consolas" w:cs="Consolas"/>
        </w:rPr>
      </w:pPr>
      <w:r>
        <w:rPr>
          <w:rFonts w:ascii="Consolas" w:hAnsi="Consolas" w:cs="Consolas"/>
        </w:rPr>
        <w:t>    text-align: center;</w:t>
      </w:r>
    </w:p>
    <w:p w14:paraId="5060C12E">
      <w:pPr>
        <w:shd w:val="clear" w:color="auto" w:fill="DBE3F4" w:themeFill="accent1" w:themeFillTint="32"/>
        <w:rPr>
          <w:rFonts w:ascii="Consolas" w:hAnsi="Consolas" w:cs="Consolas"/>
        </w:rPr>
      </w:pPr>
      <w:r>
        <w:rPr>
          <w:rFonts w:ascii="Consolas" w:hAnsi="Consolas" w:cs="Consolas"/>
        </w:rPr>
        <w:t>  }</w:t>
      </w:r>
    </w:p>
    <w:p w14:paraId="2ADFEB23">
      <w:pPr>
        <w:shd w:val="clear" w:color="auto" w:fill="DBE3F4" w:themeFill="accent1" w:themeFillTint="32"/>
        <w:rPr>
          <w:rFonts w:ascii="Consolas" w:hAnsi="Consolas" w:cs="Consolas"/>
        </w:rPr>
      </w:pPr>
      <w:r>
        <w:rPr>
          <w:rFonts w:ascii="Consolas" w:hAnsi="Consolas" w:cs="Consolas"/>
        </w:rPr>
        <w:t>  header{</w:t>
      </w:r>
    </w:p>
    <w:p w14:paraId="6B4C66FE">
      <w:pPr>
        <w:shd w:val="clear" w:color="auto" w:fill="DBE3F4" w:themeFill="accent1" w:themeFillTint="32"/>
        <w:rPr>
          <w:rFonts w:ascii="Consolas" w:hAnsi="Consolas" w:cs="Consolas"/>
        </w:rPr>
      </w:pPr>
      <w:r>
        <w:rPr>
          <w:rFonts w:ascii="Consolas" w:hAnsi="Consolas" w:cs="Consolas"/>
        </w:rPr>
        <w:t>    border: 3px solid #B0C4DE;</w:t>
      </w:r>
    </w:p>
    <w:p w14:paraId="6D1810D6">
      <w:pPr>
        <w:shd w:val="clear" w:color="auto" w:fill="DBE3F4" w:themeFill="accent1" w:themeFillTint="32"/>
        <w:rPr>
          <w:rFonts w:ascii="Consolas" w:hAnsi="Consolas" w:cs="Consolas"/>
        </w:rPr>
      </w:pPr>
      <w:r>
        <w:rPr>
          <w:rFonts w:ascii="Consolas" w:hAnsi="Consolas" w:cs="Consolas"/>
        </w:rPr>
        <w:t>    height: 15%;</w:t>
      </w:r>
    </w:p>
    <w:p w14:paraId="4F4AD79B">
      <w:pPr>
        <w:shd w:val="clear" w:color="auto" w:fill="DBE3F4" w:themeFill="accent1" w:themeFillTint="32"/>
        <w:rPr>
          <w:rFonts w:ascii="Consolas" w:hAnsi="Consolas" w:cs="Consolas"/>
        </w:rPr>
      </w:pPr>
      <w:r>
        <w:rPr>
          <w:rFonts w:ascii="Consolas" w:hAnsi="Consolas" w:cs="Consolas"/>
        </w:rPr>
        <w:t>    font-size: 1em;</w:t>
      </w:r>
    </w:p>
    <w:p w14:paraId="053E2483">
      <w:pPr>
        <w:shd w:val="clear" w:color="auto" w:fill="DBE3F4" w:themeFill="accent1" w:themeFillTint="32"/>
        <w:rPr>
          <w:rFonts w:ascii="Consolas" w:hAnsi="Consolas" w:cs="Consolas"/>
        </w:rPr>
      </w:pPr>
    </w:p>
    <w:p w14:paraId="3C0B68D7">
      <w:pPr>
        <w:shd w:val="clear" w:color="auto" w:fill="DBE3F4" w:themeFill="accent1" w:themeFillTint="32"/>
        <w:rPr>
          <w:rFonts w:ascii="Consolas" w:hAnsi="Consolas" w:cs="Consolas"/>
        </w:rPr>
      </w:pPr>
      <w:r>
        <w:rPr>
          <w:rFonts w:ascii="Consolas" w:hAnsi="Consolas" w:cs="Consolas"/>
        </w:rPr>
        <w:t>  }</w:t>
      </w:r>
    </w:p>
    <w:p w14:paraId="1CC1E33D">
      <w:pPr>
        <w:shd w:val="clear" w:color="auto" w:fill="DBE3F4" w:themeFill="accent1" w:themeFillTint="32"/>
        <w:rPr>
          <w:rFonts w:ascii="Consolas" w:hAnsi="Consolas" w:cs="Consolas"/>
        </w:rPr>
      </w:pPr>
      <w:r>
        <w:rPr>
          <w:rFonts w:ascii="Consolas" w:hAnsi="Consolas" w:cs="Consolas"/>
        </w:rPr>
        <w:t>  nav{</w:t>
      </w:r>
    </w:p>
    <w:p w14:paraId="55375A8C">
      <w:pPr>
        <w:shd w:val="clear" w:color="auto" w:fill="DBE3F4" w:themeFill="accent1" w:themeFillTint="32"/>
        <w:rPr>
          <w:rFonts w:ascii="Consolas" w:hAnsi="Consolas" w:cs="Consolas"/>
        </w:rPr>
      </w:pPr>
      <w:r>
        <w:rPr>
          <w:rFonts w:ascii="Consolas" w:hAnsi="Consolas" w:cs="Consolas"/>
        </w:rPr>
        <w:t>    border: 3px solid #B0C4DE;</w:t>
      </w:r>
    </w:p>
    <w:p w14:paraId="4799A053">
      <w:pPr>
        <w:shd w:val="clear" w:color="auto" w:fill="DBE3F4" w:themeFill="accent1" w:themeFillTint="32"/>
        <w:rPr>
          <w:rFonts w:ascii="Consolas" w:hAnsi="Consolas" w:cs="Consolas"/>
        </w:rPr>
      </w:pPr>
      <w:r>
        <w:rPr>
          <w:rFonts w:ascii="Consolas" w:hAnsi="Consolas" w:cs="Consolas"/>
        </w:rPr>
        <w:t>    height: 10%;</w:t>
      </w:r>
    </w:p>
    <w:p w14:paraId="6BA86678">
      <w:pPr>
        <w:shd w:val="clear" w:color="auto" w:fill="DBE3F4" w:themeFill="accent1" w:themeFillTint="32"/>
        <w:rPr>
          <w:rFonts w:ascii="Consolas" w:hAnsi="Consolas" w:cs="Consolas"/>
        </w:rPr>
      </w:pPr>
      <w:r>
        <w:rPr>
          <w:rFonts w:ascii="Consolas" w:hAnsi="Consolas" w:cs="Consolas"/>
        </w:rPr>
        <w:t>  }</w:t>
      </w:r>
    </w:p>
    <w:p w14:paraId="366FED06">
      <w:pPr>
        <w:shd w:val="clear" w:color="auto" w:fill="DBE3F4" w:themeFill="accent1" w:themeFillTint="32"/>
        <w:rPr>
          <w:rFonts w:ascii="Consolas" w:hAnsi="Consolas" w:cs="Consolas"/>
        </w:rPr>
      </w:pPr>
      <w:r>
        <w:rPr>
          <w:rFonts w:ascii="Consolas" w:hAnsi="Consolas" w:cs="Consolas"/>
        </w:rPr>
        <w:t>  main{</w:t>
      </w:r>
    </w:p>
    <w:p w14:paraId="7EE4DA84">
      <w:pPr>
        <w:shd w:val="clear" w:color="auto" w:fill="DBE3F4" w:themeFill="accent1" w:themeFillTint="32"/>
        <w:rPr>
          <w:rFonts w:ascii="Consolas" w:hAnsi="Consolas" w:cs="Consolas"/>
        </w:rPr>
      </w:pPr>
      <w:r>
        <w:rPr>
          <w:rFonts w:ascii="Consolas" w:hAnsi="Consolas" w:cs="Consolas"/>
        </w:rPr>
        <w:t>    border: 3px solid #B0C4DE;</w:t>
      </w:r>
    </w:p>
    <w:p w14:paraId="2C9FE3E7">
      <w:pPr>
        <w:shd w:val="clear" w:color="auto" w:fill="DBE3F4" w:themeFill="accent1" w:themeFillTint="32"/>
        <w:rPr>
          <w:rFonts w:ascii="Consolas" w:hAnsi="Consolas" w:cs="Consolas"/>
        </w:rPr>
      </w:pPr>
      <w:r>
        <w:rPr>
          <w:rFonts w:ascii="Consolas" w:hAnsi="Consolas" w:cs="Consolas"/>
        </w:rPr>
        <w:t>    height: 70%;</w:t>
      </w:r>
    </w:p>
    <w:p w14:paraId="0CF6E8C4">
      <w:pPr>
        <w:shd w:val="clear" w:color="auto" w:fill="DBE3F4" w:themeFill="accent1" w:themeFillTint="32"/>
        <w:rPr>
          <w:rFonts w:ascii="Consolas" w:hAnsi="Consolas" w:cs="Consolas"/>
        </w:rPr>
      </w:pPr>
      <w:r>
        <w:rPr>
          <w:rFonts w:ascii="Consolas" w:hAnsi="Consolas" w:cs="Consolas"/>
        </w:rPr>
        <w:t>    font-size: 0.8em;  </w:t>
      </w:r>
    </w:p>
    <w:p w14:paraId="774C647E">
      <w:pPr>
        <w:shd w:val="clear" w:color="auto" w:fill="DBE3F4" w:themeFill="accent1" w:themeFillTint="32"/>
        <w:rPr>
          <w:rFonts w:ascii="Consolas" w:hAnsi="Consolas" w:cs="Consolas"/>
        </w:rPr>
      </w:pPr>
      <w:r>
        <w:rPr>
          <w:rFonts w:ascii="Consolas" w:hAnsi="Consolas" w:cs="Consolas"/>
        </w:rPr>
        <w:t>    position: relative;</w:t>
      </w:r>
    </w:p>
    <w:p w14:paraId="48B825F1">
      <w:pPr>
        <w:shd w:val="clear" w:color="auto" w:fill="DBE3F4" w:themeFill="accent1" w:themeFillTint="32"/>
        <w:rPr>
          <w:rFonts w:ascii="Consolas" w:hAnsi="Consolas" w:cs="Consolas"/>
        </w:rPr>
      </w:pPr>
      <w:r>
        <w:rPr>
          <w:rFonts w:ascii="Consolas" w:hAnsi="Consolas" w:cs="Consolas"/>
        </w:rPr>
        <w:t>  }</w:t>
      </w:r>
    </w:p>
    <w:p w14:paraId="5B94653E">
      <w:pPr>
        <w:shd w:val="clear" w:color="auto" w:fill="DBE3F4" w:themeFill="accent1" w:themeFillTint="32"/>
        <w:rPr>
          <w:rFonts w:ascii="Consolas" w:hAnsi="Consolas" w:cs="Consolas"/>
        </w:rPr>
      </w:pPr>
    </w:p>
    <w:p w14:paraId="66FCDB6E">
      <w:pPr>
        <w:shd w:val="clear" w:color="auto" w:fill="DBE3F4" w:themeFill="accent1" w:themeFillTint="32"/>
        <w:rPr>
          <w:rFonts w:ascii="Consolas" w:hAnsi="Consolas" w:cs="Consolas"/>
        </w:rPr>
      </w:pPr>
      <w:r>
        <w:rPr>
          <w:rFonts w:ascii="Consolas" w:hAnsi="Consolas" w:cs="Consolas"/>
        </w:rPr>
        <w:t>  #box{</w:t>
      </w:r>
    </w:p>
    <w:p w14:paraId="0D7AF7FC">
      <w:pPr>
        <w:shd w:val="clear" w:color="auto" w:fill="DBE3F4" w:themeFill="accent1" w:themeFillTint="32"/>
        <w:rPr>
          <w:rFonts w:ascii="Consolas" w:hAnsi="Consolas" w:cs="Consolas"/>
        </w:rPr>
      </w:pPr>
      <w:r>
        <w:rPr>
          <w:rFonts w:ascii="Consolas" w:hAnsi="Consolas" w:cs="Consolas"/>
        </w:rPr>
        <w:t>    position: absolute;</w:t>
      </w:r>
    </w:p>
    <w:p w14:paraId="41883D0A">
      <w:pPr>
        <w:shd w:val="clear" w:color="auto" w:fill="DBE3F4" w:themeFill="accent1" w:themeFillTint="32"/>
        <w:rPr>
          <w:rFonts w:ascii="Consolas" w:hAnsi="Consolas" w:cs="Consolas"/>
        </w:rPr>
      </w:pPr>
      <w:r>
        <w:rPr>
          <w:rFonts w:ascii="Consolas" w:hAnsi="Consolas" w:cs="Consolas"/>
        </w:rPr>
        <w:t>    right: 0;</w:t>
      </w:r>
    </w:p>
    <w:p w14:paraId="229A6ED8">
      <w:pPr>
        <w:shd w:val="clear" w:color="auto" w:fill="DBE3F4" w:themeFill="accent1" w:themeFillTint="32"/>
        <w:rPr>
          <w:rFonts w:ascii="Consolas" w:hAnsi="Consolas" w:cs="Consolas"/>
        </w:rPr>
      </w:pPr>
      <w:r>
        <w:rPr>
          <w:rFonts w:ascii="Consolas" w:hAnsi="Consolas" w:cs="Consolas"/>
        </w:rPr>
        <w:t>    width: 100px;</w:t>
      </w:r>
    </w:p>
    <w:p w14:paraId="199B0F84">
      <w:pPr>
        <w:shd w:val="clear" w:color="auto" w:fill="DBE3F4" w:themeFill="accent1" w:themeFillTint="32"/>
        <w:rPr>
          <w:rFonts w:ascii="Consolas" w:hAnsi="Consolas" w:cs="Consolas"/>
        </w:rPr>
      </w:pPr>
      <w:r>
        <w:rPr>
          <w:rFonts w:ascii="Consolas" w:hAnsi="Consolas" w:cs="Consolas"/>
        </w:rPr>
        <w:t>  }</w:t>
      </w:r>
    </w:p>
    <w:p w14:paraId="6CAEF386">
      <w:pPr>
        <w:shd w:val="clear" w:color="auto" w:fill="DBE3F4" w:themeFill="accent1" w:themeFillTint="32"/>
        <w:rPr>
          <w:rFonts w:ascii="Consolas" w:hAnsi="Consolas" w:cs="Consolas"/>
        </w:rPr>
      </w:pPr>
    </w:p>
    <w:p w14:paraId="0EC13AD8">
      <w:pPr>
        <w:shd w:val="clear" w:color="auto" w:fill="DBE3F4" w:themeFill="accent1" w:themeFillTint="32"/>
        <w:rPr>
          <w:rFonts w:ascii="Consolas" w:hAnsi="Consolas" w:cs="Consolas"/>
        </w:rPr>
      </w:pPr>
      <w:r>
        <w:rPr>
          <w:rFonts w:ascii="Consolas" w:hAnsi="Consolas" w:cs="Consolas"/>
        </w:rPr>
        <w:t>  footer{</w:t>
      </w:r>
    </w:p>
    <w:p w14:paraId="25FB17F5">
      <w:pPr>
        <w:shd w:val="clear" w:color="auto" w:fill="DBE3F4" w:themeFill="accent1" w:themeFillTint="32"/>
        <w:rPr>
          <w:rFonts w:ascii="Consolas" w:hAnsi="Consolas" w:cs="Consolas"/>
        </w:rPr>
      </w:pPr>
      <w:r>
        <w:rPr>
          <w:rFonts w:ascii="Consolas" w:hAnsi="Consolas" w:cs="Consolas"/>
        </w:rPr>
        <w:t>    border: 3px solid #B0C4DE;</w:t>
      </w:r>
    </w:p>
    <w:p w14:paraId="2CD2E148">
      <w:pPr>
        <w:shd w:val="clear" w:color="auto" w:fill="DBE3F4" w:themeFill="accent1" w:themeFillTint="32"/>
        <w:rPr>
          <w:rFonts w:ascii="Consolas" w:hAnsi="Consolas" w:cs="Consolas"/>
        </w:rPr>
      </w:pPr>
      <w:r>
        <w:rPr>
          <w:rFonts w:ascii="Consolas" w:hAnsi="Consolas" w:cs="Consolas"/>
        </w:rPr>
        <w:t>    height:10%;</w:t>
      </w:r>
    </w:p>
    <w:p w14:paraId="31194160">
      <w:pPr>
        <w:shd w:val="clear" w:color="auto" w:fill="DBE3F4" w:themeFill="accent1" w:themeFillTint="32"/>
        <w:rPr>
          <w:rFonts w:ascii="Consolas" w:hAnsi="Consolas" w:cs="Consolas"/>
        </w:rPr>
      </w:pPr>
      <w:r>
        <w:rPr>
          <w:rFonts w:ascii="Consolas" w:hAnsi="Consolas" w:cs="Consolas"/>
        </w:rPr>
        <w:t>    font-size: 0.7em;</w:t>
      </w:r>
    </w:p>
    <w:p w14:paraId="30EDDEE3">
      <w:pPr>
        <w:shd w:val="clear" w:color="auto" w:fill="DBE3F4" w:themeFill="accent1" w:themeFillTint="32"/>
        <w:rPr>
          <w:rFonts w:ascii="Consolas" w:hAnsi="Consolas" w:cs="Consolas"/>
        </w:rPr>
      </w:pPr>
      <w:r>
        <w:rPr>
          <w:rFonts w:ascii="Consolas" w:hAnsi="Consolas" w:cs="Consolas"/>
        </w:rPr>
        <w:t xml:space="preserve">  } </w:t>
      </w:r>
    </w:p>
    <w:p w14:paraId="308C6A3B">
      <w:pPr>
        <w:shd w:val="clear" w:color="auto" w:fill="DBE3F4" w:themeFill="accent1" w:themeFillTint="32"/>
        <w:rPr>
          <w:rFonts w:ascii="Consolas" w:hAnsi="Consolas" w:cs="Consolas"/>
        </w:rPr>
      </w:pPr>
      <w:r>
        <w:rPr>
          <w:rFonts w:ascii="Consolas" w:hAnsi="Consolas" w:cs="Consolas"/>
        </w:rPr>
        <w:t>  body{</w:t>
      </w:r>
    </w:p>
    <w:p w14:paraId="15D42304">
      <w:pPr>
        <w:shd w:val="clear" w:color="auto" w:fill="DBE3F4" w:themeFill="accent1" w:themeFillTint="32"/>
        <w:rPr>
          <w:rFonts w:ascii="Consolas" w:hAnsi="Consolas" w:cs="Consolas"/>
        </w:rPr>
      </w:pPr>
      <w:r>
        <w:rPr>
          <w:rFonts w:ascii="Consolas" w:hAnsi="Consolas" w:cs="Consolas"/>
        </w:rPr>
        <w:t>    position: relative;</w:t>
      </w:r>
    </w:p>
    <w:p w14:paraId="0650122B">
      <w:pPr>
        <w:shd w:val="clear" w:color="auto" w:fill="DBE3F4" w:themeFill="accent1" w:themeFillTint="32"/>
        <w:rPr>
          <w:rFonts w:ascii="Consolas" w:hAnsi="Consolas" w:cs="Consolas"/>
        </w:rPr>
      </w:pPr>
      <w:r>
        <w:rPr>
          <w:rFonts w:ascii="Consolas" w:hAnsi="Consolas" w:cs="Consolas"/>
        </w:rPr>
        <w:t>  }</w:t>
      </w:r>
    </w:p>
    <w:p w14:paraId="48D5BA90">
      <w:pPr>
        <w:shd w:val="clear" w:color="auto" w:fill="DBE3F4" w:themeFill="accent1" w:themeFillTint="32"/>
        <w:rPr>
          <w:rFonts w:ascii="Consolas" w:hAnsi="Consolas" w:cs="Consolas"/>
        </w:rPr>
      </w:pPr>
      <w:r>
        <w:rPr>
          <w:rFonts w:ascii="Consolas" w:hAnsi="Consolas" w:cs="Consolas"/>
        </w:rPr>
        <w:t>  button{</w:t>
      </w:r>
    </w:p>
    <w:p w14:paraId="4A62EFF7">
      <w:pPr>
        <w:shd w:val="clear" w:color="auto" w:fill="DBE3F4" w:themeFill="accent1" w:themeFillTint="32"/>
        <w:rPr>
          <w:rFonts w:ascii="Consolas" w:hAnsi="Consolas" w:cs="Consolas"/>
        </w:rPr>
      </w:pPr>
      <w:r>
        <w:rPr>
          <w:rFonts w:ascii="Consolas" w:hAnsi="Consolas" w:cs="Consolas"/>
        </w:rPr>
        <w:t>   font-size:1em;</w:t>
      </w:r>
    </w:p>
    <w:p w14:paraId="509CC5C6">
      <w:pPr>
        <w:shd w:val="clear" w:color="auto" w:fill="DBE3F4" w:themeFill="accent1" w:themeFillTint="32"/>
        <w:rPr>
          <w:rFonts w:ascii="Consolas" w:hAnsi="Consolas" w:cs="Consolas"/>
        </w:rPr>
      </w:pPr>
      <w:r>
        <w:rPr>
          <w:rFonts w:ascii="Consolas" w:hAnsi="Consolas" w:cs="Consolas"/>
        </w:rPr>
        <w:t>  }</w:t>
      </w:r>
    </w:p>
    <w:p w14:paraId="295C1E1D">
      <w:pPr>
        <w:shd w:val="clear" w:color="auto" w:fill="DBE3F4" w:themeFill="accent1" w:themeFillTint="32"/>
        <w:rPr>
          <w:rFonts w:ascii="Consolas" w:hAnsi="Consolas" w:cs="Consolas"/>
        </w:rPr>
      </w:pPr>
      <w:r>
        <w:rPr>
          <w:rFonts w:ascii="Consolas" w:hAnsi="Consolas" w:cs="Consolas"/>
        </w:rPr>
        <w:t>  #aid{</w:t>
      </w:r>
    </w:p>
    <w:p w14:paraId="4DFC0890">
      <w:pPr>
        <w:shd w:val="clear" w:color="auto" w:fill="DBE3F4" w:themeFill="accent1" w:themeFillTint="32"/>
        <w:rPr>
          <w:rFonts w:ascii="Consolas" w:hAnsi="Consolas" w:cs="Consolas"/>
        </w:rPr>
      </w:pPr>
      <w:r>
        <w:rPr>
          <w:rFonts w:ascii="Consolas" w:hAnsi="Consolas" w:cs="Consolas"/>
        </w:rPr>
        <w:t>    position: absolute;</w:t>
      </w:r>
    </w:p>
    <w:p w14:paraId="58E167D5">
      <w:pPr>
        <w:shd w:val="clear" w:color="auto" w:fill="DBE3F4" w:themeFill="accent1" w:themeFillTint="32"/>
        <w:rPr>
          <w:rFonts w:ascii="Consolas" w:hAnsi="Consolas" w:cs="Consolas"/>
        </w:rPr>
      </w:pPr>
      <w:r>
        <w:rPr>
          <w:rFonts w:ascii="Consolas" w:hAnsi="Consolas" w:cs="Consolas"/>
        </w:rPr>
        <w:t>    border: 3px solid #B0C4DE;</w:t>
      </w:r>
    </w:p>
    <w:p w14:paraId="5A594951">
      <w:pPr>
        <w:shd w:val="clear" w:color="auto" w:fill="DBE3F4" w:themeFill="accent1" w:themeFillTint="32"/>
        <w:rPr>
          <w:rFonts w:ascii="Consolas" w:hAnsi="Consolas" w:cs="Consolas"/>
        </w:rPr>
      </w:pPr>
      <w:r>
        <w:rPr>
          <w:rFonts w:ascii="Consolas" w:hAnsi="Consolas" w:cs="Consolas"/>
        </w:rPr>
        <w:t>    top:0px;</w:t>
      </w:r>
    </w:p>
    <w:p w14:paraId="2E5E9AB1">
      <w:pPr>
        <w:shd w:val="clear" w:color="auto" w:fill="DBE3F4" w:themeFill="accent1" w:themeFillTint="32"/>
        <w:rPr>
          <w:rFonts w:ascii="Consolas" w:hAnsi="Consolas" w:cs="Consolas"/>
        </w:rPr>
      </w:pPr>
      <w:r>
        <w:rPr>
          <w:rFonts w:ascii="Consolas" w:hAnsi="Consolas" w:cs="Consolas"/>
        </w:rPr>
        <w:t>    left:600px;</w:t>
      </w:r>
    </w:p>
    <w:p w14:paraId="7E615236">
      <w:pPr>
        <w:shd w:val="clear" w:color="auto" w:fill="DBE3F4" w:themeFill="accent1" w:themeFillTint="32"/>
        <w:rPr>
          <w:rFonts w:ascii="Consolas" w:hAnsi="Consolas" w:cs="Consolas"/>
        </w:rPr>
      </w:pPr>
      <w:r>
        <w:rPr>
          <w:rFonts w:ascii="Consolas" w:hAnsi="Consolas" w:cs="Consolas"/>
        </w:rPr>
        <w:t>  }</w:t>
      </w:r>
    </w:p>
    <w:p w14:paraId="769BE09E">
      <w:pPr>
        <w:shd w:val="clear" w:color="auto" w:fill="DBE3F4" w:themeFill="accent1" w:themeFillTint="32"/>
        <w:rPr>
          <w:rFonts w:ascii="Consolas" w:hAnsi="Consolas" w:cs="Consolas"/>
        </w:rPr>
      </w:pPr>
      <w:r>
        <w:rPr>
          <w:rFonts w:ascii="Consolas" w:hAnsi="Consolas" w:cs="Consolas"/>
        </w:rPr>
        <w:t>  #bookface{</w:t>
      </w:r>
    </w:p>
    <w:p w14:paraId="5505091B">
      <w:pPr>
        <w:shd w:val="clear" w:color="auto" w:fill="DBE3F4" w:themeFill="accent1" w:themeFillTint="32"/>
        <w:rPr>
          <w:rFonts w:ascii="Consolas" w:hAnsi="Consolas" w:cs="Consolas"/>
        </w:rPr>
      </w:pPr>
      <w:r>
        <w:rPr>
          <w:rFonts w:ascii="Consolas" w:hAnsi="Consolas" w:cs="Consolas"/>
        </w:rPr>
        <w:t>    position: absolute;</w:t>
      </w:r>
    </w:p>
    <w:p w14:paraId="3D3B2674">
      <w:pPr>
        <w:shd w:val="clear" w:color="auto" w:fill="DBE3F4" w:themeFill="accent1" w:themeFillTint="32"/>
        <w:rPr>
          <w:rFonts w:ascii="Consolas" w:hAnsi="Consolas" w:cs="Consolas"/>
        </w:rPr>
      </w:pPr>
      <w:r>
        <w:rPr>
          <w:rFonts w:ascii="Consolas" w:hAnsi="Consolas" w:cs="Consolas"/>
        </w:rPr>
        <w:t>    width: 80%;</w:t>
      </w:r>
    </w:p>
    <w:p w14:paraId="213EFB39">
      <w:pPr>
        <w:shd w:val="clear" w:color="auto" w:fill="DBE3F4" w:themeFill="accent1" w:themeFillTint="32"/>
        <w:rPr>
          <w:rFonts w:ascii="Consolas" w:hAnsi="Consolas" w:cs="Consolas"/>
        </w:rPr>
      </w:pPr>
      <w:r>
        <w:rPr>
          <w:rFonts w:ascii="Consolas" w:hAnsi="Consolas" w:cs="Consolas"/>
        </w:rPr>
        <w:t>    height: 80%;</w:t>
      </w:r>
    </w:p>
    <w:p w14:paraId="08386D56">
      <w:pPr>
        <w:shd w:val="clear" w:color="auto" w:fill="DBE3F4" w:themeFill="accent1" w:themeFillTint="32"/>
        <w:rPr>
          <w:rFonts w:ascii="Consolas" w:hAnsi="Consolas" w:cs="Consolas"/>
        </w:rPr>
      </w:pPr>
      <w:r>
        <w:rPr>
          <w:rFonts w:ascii="Consolas" w:hAnsi="Consolas" w:cs="Consolas"/>
        </w:rPr>
        <w:t>    border:1px solid #B0C4DE;</w:t>
      </w:r>
    </w:p>
    <w:p w14:paraId="77C7357C">
      <w:pPr>
        <w:shd w:val="clear" w:color="auto" w:fill="DBE3F4" w:themeFill="accent1" w:themeFillTint="32"/>
        <w:rPr>
          <w:rFonts w:ascii="Consolas" w:hAnsi="Consolas" w:cs="Consolas"/>
        </w:rPr>
      </w:pPr>
      <w:r>
        <w:rPr>
          <w:rFonts w:ascii="Consolas" w:hAnsi="Consolas" w:cs="Consolas"/>
        </w:rPr>
        <w:t>    background-color: blanchedalmond;</w:t>
      </w:r>
    </w:p>
    <w:p w14:paraId="305BCD8F">
      <w:pPr>
        <w:shd w:val="clear" w:color="auto" w:fill="DBE3F4" w:themeFill="accent1" w:themeFillTint="32"/>
        <w:rPr>
          <w:rFonts w:ascii="Consolas" w:hAnsi="Consolas" w:cs="Consolas"/>
        </w:rPr>
      </w:pPr>
      <w:r>
        <w:rPr>
          <w:rFonts w:ascii="Consolas" w:hAnsi="Consolas" w:cs="Consolas"/>
        </w:rPr>
        <w:t>    left:7% ;</w:t>
      </w:r>
    </w:p>
    <w:p w14:paraId="4CE9B600">
      <w:pPr>
        <w:shd w:val="clear" w:color="auto" w:fill="DBE3F4" w:themeFill="accent1" w:themeFillTint="32"/>
        <w:rPr>
          <w:rFonts w:ascii="Consolas" w:hAnsi="Consolas" w:cs="Consolas"/>
        </w:rPr>
      </w:pPr>
      <w:r>
        <w:rPr>
          <w:rFonts w:ascii="Consolas" w:hAnsi="Consolas" w:cs="Consolas"/>
        </w:rPr>
        <w:t>    top: 7% ;</w:t>
      </w:r>
    </w:p>
    <w:p w14:paraId="3CF7E9AE">
      <w:pPr>
        <w:shd w:val="clear" w:color="auto" w:fill="DBE3F4" w:themeFill="accent1" w:themeFillTint="32"/>
        <w:rPr>
          <w:rFonts w:ascii="Consolas" w:hAnsi="Consolas" w:cs="Consolas"/>
        </w:rPr>
      </w:pPr>
      <w:r>
        <w:rPr>
          <w:rFonts w:ascii="Consolas" w:hAnsi="Consolas" w:cs="Consolas"/>
        </w:rPr>
        <w:t>  }</w:t>
      </w:r>
    </w:p>
    <w:p w14:paraId="0DCC7D39">
      <w:pPr>
        <w:rPr>
          <w:rFonts w:asciiTheme="minorEastAsia" w:hAnsiTheme="minorEastAsia" w:cstheme="minorEastAsia"/>
          <w:sz w:val="24"/>
        </w:rPr>
      </w:pPr>
    </w:p>
    <w:p w14:paraId="78ECB258">
      <w:pPr>
        <w:numPr>
          <w:ilvl w:val="0"/>
          <w:numId w:val="3"/>
        </w:numPr>
        <w:rPr>
          <w:rFonts w:asciiTheme="minorEastAsia" w:hAnsiTheme="minorEastAsia" w:cstheme="minorEastAsia"/>
          <w:sz w:val="24"/>
        </w:rPr>
      </w:pPr>
      <w:r>
        <w:rPr>
          <w:rFonts w:hint="eastAsia" w:asciiTheme="minorEastAsia" w:hAnsiTheme="minorEastAsia" w:cstheme="minorEastAsia"/>
          <w:sz w:val="24"/>
        </w:rPr>
        <w:t>JS</w:t>
      </w:r>
      <w:r>
        <w:rPr>
          <w:rFonts w:hint="eastAsia" w:asciiTheme="minorEastAsia" w:hAnsiTheme="minorEastAsia" w:cstheme="minorEastAsia"/>
          <w:sz w:val="24"/>
          <w:lang w:val="en-US" w:eastAsia="zh-CN"/>
        </w:rPr>
        <w:t>部分</w:t>
      </w:r>
      <w:r>
        <w:rPr>
          <w:rFonts w:hint="eastAsia" w:asciiTheme="minorEastAsia" w:hAnsiTheme="minorEastAsia" w:cstheme="minorEastAsia"/>
          <w:sz w:val="24"/>
        </w:rPr>
        <w:t>代码编写如下</w:t>
      </w:r>
    </w:p>
    <w:p w14:paraId="2B82D47A">
      <w:pPr>
        <w:shd w:val="clear" w:color="auto" w:fill="DBE3F4" w:themeFill="accent1" w:themeFillTint="32"/>
        <w:rPr>
          <w:rFonts w:ascii="Consolas" w:hAnsi="Consolas" w:cs="Consolas"/>
        </w:rPr>
      </w:pPr>
      <w:r>
        <w:rPr>
          <w:rFonts w:ascii="Consolas" w:hAnsi="Consolas" w:cs="Consolas"/>
        </w:rPr>
        <w:t>$("bookface").addEventListener("mouseup",function(ev){</w:t>
      </w:r>
    </w:p>
    <w:p w14:paraId="551E258F">
      <w:pPr>
        <w:shd w:val="clear" w:color="auto" w:fill="DBE3F4" w:themeFill="accent1" w:themeFillTint="32"/>
        <w:rPr>
          <w:rFonts w:ascii="Consolas" w:hAnsi="Consolas" w:cs="Consolas"/>
        </w:rPr>
      </w:pPr>
      <w:r>
        <w:rPr>
          <w:rFonts w:ascii="Consolas" w:hAnsi="Consolas" w:cs="Consolas"/>
        </w:rPr>
        <w:t>  mouse.isDown=false;</w:t>
      </w:r>
    </w:p>
    <w:p w14:paraId="0093C59B">
      <w:pPr>
        <w:shd w:val="clear" w:color="auto" w:fill="DBE3F4" w:themeFill="accent1" w:themeFillTint="32"/>
        <w:rPr>
          <w:rFonts w:ascii="Consolas" w:hAnsi="Consolas" w:cs="Consolas"/>
        </w:rPr>
      </w:pPr>
      <w:r>
        <w:rPr>
          <w:rFonts w:ascii="Consolas" w:hAnsi="Consolas" w:cs="Consolas"/>
        </w:rPr>
        <w:t>  $("bookface").textContent= "鼠标松开!";</w:t>
      </w:r>
    </w:p>
    <w:p w14:paraId="401078F1">
      <w:pPr>
        <w:shd w:val="clear" w:color="auto" w:fill="DBE3F4" w:themeFill="accent1" w:themeFillTint="32"/>
        <w:rPr>
          <w:rFonts w:ascii="Consolas" w:hAnsi="Consolas" w:cs="Consolas"/>
        </w:rPr>
      </w:pPr>
      <w:r>
        <w:rPr>
          <w:rFonts w:ascii="Consolas" w:hAnsi="Consolas" w:cs="Consolas"/>
        </w:rPr>
        <w:t>  if(Math.abs(mouse.deltaX) &gt; 100){</w:t>
      </w:r>
    </w:p>
    <w:p w14:paraId="52FC80C7">
      <w:pPr>
        <w:shd w:val="clear" w:color="auto" w:fill="DBE3F4" w:themeFill="accent1" w:themeFillTint="32"/>
        <w:rPr>
          <w:rFonts w:ascii="Consolas" w:hAnsi="Consolas" w:cs="Consolas"/>
        </w:rPr>
      </w:pPr>
      <w:r>
        <w:rPr>
          <w:rFonts w:ascii="Consolas" w:hAnsi="Consolas" w:cs="Consolas"/>
        </w:rPr>
        <w:t>      $("bookface").textContent += "，这是有效拖动！"  ;</w:t>
      </w:r>
    </w:p>
    <w:p w14:paraId="3BE545AF">
      <w:pPr>
        <w:shd w:val="clear" w:color="auto" w:fill="DBE3F4" w:themeFill="accent1" w:themeFillTint="32"/>
        <w:rPr>
          <w:rFonts w:ascii="Consolas" w:hAnsi="Consolas" w:cs="Consolas"/>
        </w:rPr>
      </w:pPr>
      <w:r>
        <w:rPr>
          <w:rFonts w:ascii="Consolas" w:hAnsi="Consolas" w:cs="Consolas"/>
        </w:rPr>
        <w:t>  }else{</w:t>
      </w:r>
    </w:p>
    <w:p w14:paraId="65AF19EC">
      <w:pPr>
        <w:shd w:val="clear" w:color="auto" w:fill="DBE3F4" w:themeFill="accent1" w:themeFillTint="32"/>
        <w:rPr>
          <w:rFonts w:ascii="Consolas" w:hAnsi="Consolas" w:cs="Consolas"/>
        </w:rPr>
      </w:pPr>
      <w:r>
        <w:rPr>
          <w:rFonts w:ascii="Consolas" w:hAnsi="Consolas" w:cs="Consolas"/>
        </w:rPr>
        <w:t>      $("bookface").textContent += " 本次算无效拖动！"  ;</w:t>
      </w:r>
    </w:p>
    <w:p w14:paraId="09825A4A">
      <w:pPr>
        <w:shd w:val="clear" w:color="auto" w:fill="DBE3F4" w:themeFill="accent1" w:themeFillTint="32"/>
        <w:rPr>
          <w:rFonts w:ascii="Consolas" w:hAnsi="Consolas" w:cs="Consolas"/>
        </w:rPr>
      </w:pPr>
      <w:r>
        <w:rPr>
          <w:rFonts w:ascii="Consolas" w:hAnsi="Consolas" w:cs="Consolas"/>
        </w:rPr>
        <w:t>      $("bookface").style.left = '7%' ;</w:t>
      </w:r>
    </w:p>
    <w:p w14:paraId="68CE7D68">
      <w:pPr>
        <w:shd w:val="clear" w:color="auto" w:fill="DBE3F4" w:themeFill="accent1" w:themeFillTint="32"/>
        <w:rPr>
          <w:rFonts w:ascii="Consolas" w:hAnsi="Consolas" w:cs="Consolas"/>
        </w:rPr>
      </w:pPr>
      <w:r>
        <w:rPr>
          <w:rFonts w:ascii="Consolas" w:hAnsi="Consolas" w:cs="Consolas"/>
        </w:rPr>
        <w:t>  }</w:t>
      </w:r>
    </w:p>
    <w:p w14:paraId="54ADE548">
      <w:pPr>
        <w:shd w:val="clear" w:color="auto" w:fill="DBE3F4" w:themeFill="accent1" w:themeFillTint="32"/>
        <w:rPr>
          <w:rFonts w:ascii="Consolas" w:hAnsi="Consolas" w:cs="Consolas"/>
        </w:rPr>
      </w:pPr>
      <w:r>
        <w:rPr>
          <w:rFonts w:ascii="Consolas" w:hAnsi="Consolas" w:cs="Consolas"/>
        </w:rPr>
        <w:t>});</w:t>
      </w:r>
    </w:p>
    <w:p w14:paraId="2E41E794">
      <w:pPr>
        <w:shd w:val="clear" w:color="auto" w:fill="DBE3F4" w:themeFill="accent1" w:themeFillTint="32"/>
        <w:rPr>
          <w:rFonts w:ascii="Consolas" w:hAnsi="Consolas" w:cs="Consolas"/>
        </w:rPr>
      </w:pPr>
      <w:r>
        <w:rPr>
          <w:rFonts w:ascii="Consolas" w:hAnsi="Consolas" w:cs="Consolas"/>
        </w:rPr>
        <w:t>$("bookface").addEventListener("mouseout",function(ev){</w:t>
      </w:r>
    </w:p>
    <w:p w14:paraId="315DEC3D">
      <w:pPr>
        <w:shd w:val="clear" w:color="auto" w:fill="DBE3F4" w:themeFill="accent1" w:themeFillTint="32"/>
        <w:rPr>
          <w:rFonts w:ascii="Consolas" w:hAnsi="Consolas" w:cs="Consolas"/>
        </w:rPr>
      </w:pPr>
      <w:r>
        <w:rPr>
          <w:rFonts w:ascii="Consolas" w:hAnsi="Consolas" w:cs="Consolas"/>
        </w:rPr>
        <w:t>  ev.preventDefault();</w:t>
      </w:r>
    </w:p>
    <w:p w14:paraId="7B3CA0F8">
      <w:pPr>
        <w:shd w:val="clear" w:color="auto" w:fill="DBE3F4" w:themeFill="accent1" w:themeFillTint="32"/>
        <w:rPr>
          <w:rFonts w:ascii="Consolas" w:hAnsi="Consolas" w:cs="Consolas"/>
        </w:rPr>
      </w:pPr>
      <w:r>
        <w:rPr>
          <w:rFonts w:ascii="Consolas" w:hAnsi="Consolas" w:cs="Consolas"/>
        </w:rPr>
        <w:t>  mouse.isDown=false;</w:t>
      </w:r>
    </w:p>
    <w:p w14:paraId="5FF84EDD">
      <w:pPr>
        <w:shd w:val="clear" w:color="auto" w:fill="DBE3F4" w:themeFill="accent1" w:themeFillTint="32"/>
        <w:rPr>
          <w:rFonts w:ascii="Consolas" w:hAnsi="Consolas" w:cs="Consolas"/>
        </w:rPr>
      </w:pPr>
    </w:p>
    <w:p w14:paraId="53F66F64">
      <w:pPr>
        <w:shd w:val="clear" w:color="auto" w:fill="DBE3F4" w:themeFill="accent1" w:themeFillTint="32"/>
        <w:rPr>
          <w:rFonts w:ascii="Consolas" w:hAnsi="Consolas" w:cs="Consolas"/>
        </w:rPr>
      </w:pPr>
      <w:r>
        <w:rPr>
          <w:rFonts w:ascii="Consolas" w:hAnsi="Consolas" w:cs="Consolas"/>
        </w:rPr>
        <w:t>  $("bookface").textContent= "鼠标松开!";</w:t>
      </w:r>
    </w:p>
    <w:p w14:paraId="301C39E1">
      <w:pPr>
        <w:shd w:val="clear" w:color="auto" w:fill="DBE3F4" w:themeFill="accent1" w:themeFillTint="32"/>
        <w:rPr>
          <w:rFonts w:ascii="Consolas" w:hAnsi="Consolas" w:cs="Consolas"/>
        </w:rPr>
      </w:pPr>
      <w:r>
        <w:rPr>
          <w:rFonts w:ascii="Consolas" w:hAnsi="Consolas" w:cs="Consolas"/>
        </w:rPr>
        <w:t>  if(Math.abs(mouse.deltaX) &gt; 100){</w:t>
      </w:r>
    </w:p>
    <w:p w14:paraId="45E52B74">
      <w:pPr>
        <w:shd w:val="clear" w:color="auto" w:fill="DBE3F4" w:themeFill="accent1" w:themeFillTint="32"/>
        <w:rPr>
          <w:rFonts w:ascii="Consolas" w:hAnsi="Consolas" w:cs="Consolas"/>
        </w:rPr>
      </w:pPr>
      <w:r>
        <w:rPr>
          <w:rFonts w:ascii="Consolas" w:hAnsi="Consolas" w:cs="Consolas"/>
        </w:rPr>
        <w:t>      $("bookface").textContent += " 这次是有效拖动！"  ;</w:t>
      </w:r>
    </w:p>
    <w:p w14:paraId="03C0DC42">
      <w:pPr>
        <w:shd w:val="clear" w:color="auto" w:fill="DBE3F4" w:themeFill="accent1" w:themeFillTint="32"/>
        <w:rPr>
          <w:rFonts w:ascii="Consolas" w:hAnsi="Consolas" w:cs="Consolas"/>
        </w:rPr>
      </w:pPr>
      <w:r>
        <w:rPr>
          <w:rFonts w:ascii="Consolas" w:hAnsi="Consolas" w:cs="Consolas"/>
        </w:rPr>
        <w:t>  }else{</w:t>
      </w:r>
    </w:p>
    <w:p w14:paraId="18CE7EA9">
      <w:pPr>
        <w:shd w:val="clear" w:color="auto" w:fill="DBE3F4" w:themeFill="accent1" w:themeFillTint="32"/>
        <w:rPr>
          <w:rFonts w:ascii="Consolas" w:hAnsi="Consolas" w:cs="Consolas"/>
        </w:rPr>
      </w:pPr>
      <w:r>
        <w:rPr>
          <w:rFonts w:ascii="Consolas" w:hAnsi="Consolas" w:cs="Consolas"/>
        </w:rPr>
        <w:t>      $("bookface").textContent += " 本次算无效拖动！"  ;</w:t>
      </w:r>
    </w:p>
    <w:p w14:paraId="44DDD317">
      <w:pPr>
        <w:shd w:val="clear" w:color="auto" w:fill="DBE3F4" w:themeFill="accent1" w:themeFillTint="32"/>
        <w:rPr>
          <w:rFonts w:ascii="Consolas" w:hAnsi="Consolas" w:cs="Consolas"/>
        </w:rPr>
      </w:pPr>
      <w:r>
        <w:rPr>
          <w:rFonts w:ascii="Consolas" w:hAnsi="Consolas" w:cs="Consolas"/>
        </w:rPr>
        <w:t>      $("bookface").style.left = '7%' ;</w:t>
      </w:r>
    </w:p>
    <w:p w14:paraId="0CF7EDF4">
      <w:pPr>
        <w:shd w:val="clear" w:color="auto" w:fill="DBE3F4" w:themeFill="accent1" w:themeFillTint="32"/>
        <w:rPr>
          <w:rFonts w:ascii="Consolas" w:hAnsi="Consolas" w:cs="Consolas"/>
        </w:rPr>
      </w:pPr>
      <w:r>
        <w:rPr>
          <w:rFonts w:ascii="Consolas" w:hAnsi="Consolas" w:cs="Consolas"/>
        </w:rPr>
        <w:t>  }</w:t>
      </w:r>
    </w:p>
    <w:p w14:paraId="1E705FE4">
      <w:pPr>
        <w:shd w:val="clear" w:color="auto" w:fill="DBE3F4" w:themeFill="accent1" w:themeFillTint="32"/>
        <w:rPr>
          <w:rFonts w:ascii="Consolas" w:hAnsi="Consolas" w:cs="Consolas"/>
        </w:rPr>
      </w:pPr>
      <w:r>
        <w:rPr>
          <w:rFonts w:ascii="Consolas" w:hAnsi="Consolas" w:cs="Consolas"/>
        </w:rPr>
        <w:t>});</w:t>
      </w:r>
    </w:p>
    <w:p w14:paraId="581B74C9">
      <w:pPr>
        <w:shd w:val="clear" w:color="auto" w:fill="DBE3F4" w:themeFill="accent1" w:themeFillTint="32"/>
        <w:rPr>
          <w:rFonts w:ascii="Consolas" w:hAnsi="Consolas" w:cs="Consolas"/>
        </w:rPr>
      </w:pPr>
      <w:r>
        <w:rPr>
          <w:rFonts w:ascii="Consolas" w:hAnsi="Consolas" w:cs="Consolas"/>
        </w:rPr>
        <w:t>$("bookface").addEventListener("mousemove",function(ev){</w:t>
      </w:r>
    </w:p>
    <w:p w14:paraId="305C1D62">
      <w:pPr>
        <w:shd w:val="clear" w:color="auto" w:fill="DBE3F4" w:themeFill="accent1" w:themeFillTint="32"/>
        <w:rPr>
          <w:rFonts w:ascii="Consolas" w:hAnsi="Consolas" w:cs="Consolas"/>
        </w:rPr>
      </w:pPr>
      <w:r>
        <w:rPr>
          <w:rFonts w:ascii="Consolas" w:hAnsi="Consolas" w:cs="Consolas"/>
        </w:rPr>
        <w:t>  ev.preventDefault();</w:t>
      </w:r>
    </w:p>
    <w:p w14:paraId="58E014B0">
      <w:pPr>
        <w:shd w:val="clear" w:color="auto" w:fill="DBE3F4" w:themeFill="accent1" w:themeFillTint="32"/>
        <w:rPr>
          <w:rFonts w:ascii="Consolas" w:hAnsi="Consolas" w:cs="Consolas"/>
        </w:rPr>
      </w:pPr>
      <w:r>
        <w:rPr>
          <w:rFonts w:ascii="Consolas" w:hAnsi="Consolas" w:cs="Consolas"/>
        </w:rPr>
        <w:t>  if (mouse.isDown){</w:t>
      </w:r>
    </w:p>
    <w:p w14:paraId="278686D8">
      <w:pPr>
        <w:shd w:val="clear" w:color="auto" w:fill="DBE3F4" w:themeFill="accent1" w:themeFillTint="32"/>
        <w:rPr>
          <w:rFonts w:ascii="Consolas" w:hAnsi="Consolas" w:cs="Consolas"/>
        </w:rPr>
      </w:pPr>
      <w:r>
        <w:rPr>
          <w:rFonts w:ascii="Consolas" w:hAnsi="Consolas" w:cs="Consolas"/>
        </w:rPr>
        <w:t>     console.log("mouse isDown and moving");</w:t>
      </w:r>
    </w:p>
    <w:p w14:paraId="6EEFDD50">
      <w:pPr>
        <w:shd w:val="clear" w:color="auto" w:fill="DBE3F4" w:themeFill="accent1" w:themeFillTint="32"/>
        <w:rPr>
          <w:rFonts w:ascii="Consolas" w:hAnsi="Consolas" w:cs="Consolas"/>
        </w:rPr>
      </w:pPr>
      <w:r>
        <w:rPr>
          <w:rFonts w:ascii="Consolas" w:hAnsi="Consolas" w:cs="Consolas"/>
        </w:rPr>
        <w:t>     mouse.deltaX = parseInt( ev.pageX - mouse.x );</w:t>
      </w:r>
    </w:p>
    <w:p w14:paraId="030A45E5">
      <w:pPr>
        <w:shd w:val="clear" w:color="auto" w:fill="DBE3F4" w:themeFill="accent1" w:themeFillTint="32"/>
        <w:rPr>
          <w:rFonts w:ascii="Consolas" w:hAnsi="Consolas" w:cs="Consolas"/>
        </w:rPr>
      </w:pPr>
      <w:r>
        <w:rPr>
          <w:rFonts w:ascii="Consolas" w:hAnsi="Consolas" w:cs="Consolas"/>
        </w:rPr>
        <w:t>     $("bookface").textContent= "正在拖动鼠标，距离：" + mouse.deltaX +"px 。";</w:t>
      </w:r>
    </w:p>
    <w:p w14:paraId="3C28112C">
      <w:pPr>
        <w:shd w:val="clear" w:color="auto" w:fill="DBE3F4" w:themeFill="accent1" w:themeFillTint="32"/>
        <w:rPr>
          <w:rFonts w:ascii="Consolas" w:hAnsi="Consolas" w:cs="Consolas"/>
        </w:rPr>
      </w:pPr>
      <w:r>
        <w:rPr>
          <w:rFonts w:ascii="Consolas" w:hAnsi="Consolas" w:cs="Consolas"/>
        </w:rPr>
        <w:t>     $('bookface').style.left = mouse.deltaX + 'px' ;</w:t>
      </w:r>
    </w:p>
    <w:p w14:paraId="68279A8D">
      <w:pPr>
        <w:shd w:val="clear" w:color="auto" w:fill="DBE3F4" w:themeFill="accent1" w:themeFillTint="32"/>
        <w:rPr>
          <w:rFonts w:ascii="Consolas" w:hAnsi="Consolas" w:cs="Consolas"/>
        </w:rPr>
      </w:pPr>
      <w:r>
        <w:rPr>
          <w:rFonts w:ascii="Consolas" w:hAnsi="Consolas" w:cs="Consolas"/>
        </w:rPr>
        <w:t xml:space="preserve">} </w:t>
      </w:r>
    </w:p>
    <w:p w14:paraId="526114B3">
      <w:pPr>
        <w:shd w:val="clear" w:color="auto" w:fill="DBE3F4" w:themeFill="accent1" w:themeFillTint="32"/>
        <w:rPr>
          <w:rFonts w:asciiTheme="minorEastAsia" w:hAnsiTheme="minorEastAsia" w:cstheme="minorEastAsia"/>
          <w:sz w:val="24"/>
        </w:rPr>
      </w:pPr>
      <w:r>
        <w:rPr>
          <w:rFonts w:ascii="Consolas" w:hAnsi="Consolas" w:cs="Consolas"/>
        </w:rPr>
        <w:t>});</w:t>
      </w:r>
    </w:p>
    <w:p w14:paraId="7163EC11">
      <w:pPr>
        <w:outlineLvl w:val="1"/>
        <w:rPr>
          <w:rFonts w:ascii="宋体" w:hAnsi="宋体" w:eastAsia="宋体" w:cs="宋体"/>
          <w:b/>
          <w:bCs/>
          <w:sz w:val="28"/>
          <w:szCs w:val="28"/>
        </w:rPr>
      </w:pPr>
      <w:bookmarkStart w:id="38" w:name="_Toc24079"/>
      <w:r>
        <w:rPr>
          <w:rFonts w:hint="eastAsia" w:ascii="宋体" w:hAnsi="宋体" w:eastAsia="宋体" w:cs="宋体"/>
          <w:b/>
          <w:bCs/>
          <w:sz w:val="28"/>
          <w:szCs w:val="28"/>
        </w:rPr>
        <w:t>6.3项目的运行和测试</w:t>
      </w:r>
      <w:bookmarkEnd w:id="38"/>
    </w:p>
    <w:p w14:paraId="21644E99">
      <w:pPr>
        <w:spacing w:line="360" w:lineRule="auto"/>
        <w:ind w:firstLine="480" w:firstLineChars="200"/>
        <w:rPr>
          <w:rStyle w:val="15"/>
          <w:rFonts w:ascii="宋体" w:hAnsi="宋体" w:eastAsia="宋体" w:cs="宋体"/>
          <w:sz w:val="24"/>
        </w:rPr>
      </w:pPr>
      <w:r>
        <w:rPr>
          <w:rFonts w:hint="eastAsia" w:ascii="宋体" w:hAnsi="宋体" w:eastAsia="宋体" w:cs="宋体"/>
          <w:sz w:val="24"/>
        </w:rPr>
        <w:t>项目的运行和测试至少要通过二类终端，本文此处仅给出PC端用Edge浏览器打开项目的结果，如下图6-</w:t>
      </w:r>
      <w:r>
        <w:rPr>
          <w:rFonts w:hint="eastAsia" w:ascii="宋体" w:hAnsi="宋体" w:eastAsia="宋体" w:cs="宋体"/>
          <w:sz w:val="24"/>
          <w:lang w:val="en-US" w:eastAsia="zh-CN"/>
        </w:rPr>
        <w:t>3</w:t>
      </w:r>
      <w:r>
        <w:rPr>
          <w:rFonts w:hint="eastAsia" w:ascii="宋体" w:hAnsi="宋体" w:eastAsia="宋体" w:cs="宋体"/>
          <w:sz w:val="24"/>
        </w:rPr>
        <w:t>所示。由于本项目的阶段性文件已经上传github网站，移动端用户可以通过扫描图6-</w:t>
      </w:r>
      <w:r>
        <w:rPr>
          <w:rFonts w:hint="eastAsia" w:ascii="宋体" w:hAnsi="宋体" w:eastAsia="宋体" w:cs="宋体"/>
          <w:sz w:val="24"/>
          <w:lang w:val="en-US" w:eastAsia="zh-CN"/>
        </w:rPr>
        <w:t>4</w:t>
      </w:r>
      <w:r>
        <w:rPr>
          <w:rFonts w:hint="eastAsia" w:ascii="宋体" w:hAnsi="宋体" w:eastAsia="宋体" w:cs="宋体"/>
          <w:sz w:val="24"/>
        </w:rPr>
        <w:t>的二维码，运行测试本项目的第四次开发的阶段性效果。网址为：</w:t>
      </w:r>
      <w:r>
        <w:rPr>
          <w:rStyle w:val="15"/>
          <w:rFonts w:hint="eastAsia" w:ascii="宋体" w:hAnsi="宋体" w:eastAsia="宋体" w:cs="宋体"/>
          <w:sz w:val="24"/>
        </w:rPr>
        <w:t>https://zyt20020915.github.io/1.4.html</w:t>
      </w:r>
    </w:p>
    <w:p w14:paraId="20281854">
      <w:r>
        <w:drawing>
          <wp:inline distT="0" distB="0" distL="114300" distR="114300">
            <wp:extent cx="3301365" cy="1878330"/>
            <wp:effectExtent l="0" t="0" r="635" b="12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8"/>
                    <a:stretch>
                      <a:fillRect/>
                    </a:stretch>
                  </pic:blipFill>
                  <pic:spPr>
                    <a:xfrm>
                      <a:off x="0" y="0"/>
                      <a:ext cx="3301365" cy="1878330"/>
                    </a:xfrm>
                    <a:prstGeom prst="rect">
                      <a:avLst/>
                    </a:prstGeom>
                    <a:noFill/>
                    <a:ln>
                      <a:noFill/>
                    </a:ln>
                  </pic:spPr>
                </pic:pic>
              </a:graphicData>
            </a:graphic>
          </wp:inline>
        </w:drawing>
      </w:r>
      <w:r>
        <w:drawing>
          <wp:inline distT="0" distB="0" distL="114300" distR="114300">
            <wp:extent cx="1454785" cy="1391285"/>
            <wp:effectExtent l="0" t="0" r="5715" b="571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29"/>
                    <a:stretch>
                      <a:fillRect/>
                    </a:stretch>
                  </pic:blipFill>
                  <pic:spPr>
                    <a:xfrm>
                      <a:off x="0" y="0"/>
                      <a:ext cx="1454785" cy="1391285"/>
                    </a:xfrm>
                    <a:prstGeom prst="rect">
                      <a:avLst/>
                    </a:prstGeom>
                    <a:noFill/>
                    <a:ln>
                      <a:noFill/>
                    </a:ln>
                  </pic:spPr>
                </pic:pic>
              </a:graphicData>
            </a:graphic>
          </wp:inline>
        </w:drawing>
      </w:r>
    </w:p>
    <w:p w14:paraId="3D3A12B3">
      <w:pPr>
        <w:jc w:val="center"/>
        <w:rPr>
          <w:rFonts w:ascii="宋体" w:hAnsi="宋体" w:eastAsia="宋体" w:cs="宋体"/>
          <w:b/>
          <w:bCs/>
          <w:sz w:val="28"/>
          <w:szCs w:val="28"/>
        </w:rPr>
      </w:pPr>
      <w:r>
        <w:rPr>
          <w:rFonts w:hint="eastAsia" w:ascii="宋体" w:hAnsi="宋体" w:eastAsia="宋体" w:cs="宋体"/>
          <w:b/>
          <w:bCs/>
          <w:szCs w:val="21"/>
        </w:rPr>
        <w:t xml:space="preserve"> 图6-</w:t>
      </w:r>
      <w:r>
        <w:rPr>
          <w:rFonts w:hint="eastAsia" w:ascii="宋体" w:hAnsi="宋体" w:eastAsia="宋体" w:cs="宋体"/>
          <w:b/>
          <w:bCs/>
          <w:szCs w:val="21"/>
          <w:lang w:val="en-US" w:eastAsia="zh-CN"/>
        </w:rPr>
        <w:t>3</w:t>
      </w:r>
      <w:r>
        <w:rPr>
          <w:rFonts w:hint="eastAsia" w:ascii="宋体" w:hAnsi="宋体" w:eastAsia="宋体" w:cs="宋体"/>
          <w:b/>
          <w:bCs/>
          <w:szCs w:val="21"/>
        </w:rPr>
        <w:t xml:space="preserve"> PC端运行效果图                        图6-</w:t>
      </w:r>
      <w:r>
        <w:rPr>
          <w:rFonts w:hint="eastAsia" w:ascii="宋体" w:hAnsi="宋体" w:eastAsia="宋体" w:cs="宋体"/>
          <w:b/>
          <w:bCs/>
          <w:szCs w:val="21"/>
          <w:lang w:val="en-US" w:eastAsia="zh-CN"/>
        </w:rPr>
        <w:t>4</w:t>
      </w:r>
      <w:r>
        <w:rPr>
          <w:rFonts w:hint="eastAsia" w:ascii="宋体" w:hAnsi="宋体" w:eastAsia="宋体" w:cs="宋体"/>
          <w:b/>
          <w:bCs/>
          <w:szCs w:val="21"/>
        </w:rPr>
        <w:t xml:space="preserve"> 移动端二维码</w:t>
      </w:r>
    </w:p>
    <w:p w14:paraId="77EC421A">
      <w:pPr>
        <w:outlineLvl w:val="1"/>
        <w:rPr>
          <w:rFonts w:ascii="宋体" w:hAnsi="宋体" w:eastAsia="宋体" w:cs="宋体"/>
          <w:b/>
          <w:bCs/>
          <w:sz w:val="28"/>
          <w:szCs w:val="28"/>
        </w:rPr>
      </w:pPr>
      <w:bookmarkStart w:id="39" w:name="_Toc24664"/>
      <w:r>
        <w:rPr>
          <w:rFonts w:hint="eastAsia" w:ascii="宋体" w:hAnsi="宋体" w:eastAsia="宋体" w:cs="宋体"/>
          <w:b/>
          <w:bCs/>
          <w:sz w:val="28"/>
          <w:szCs w:val="28"/>
        </w:rPr>
        <w:t>6.4项目的代码提交和版本管理</w:t>
      </w:r>
      <w:bookmarkEnd w:id="39"/>
    </w:p>
    <w:p w14:paraId="3DB0E0EC">
      <w:pPr>
        <w:spacing w:line="360" w:lineRule="auto"/>
        <w:ind w:firstLine="480" w:firstLineChars="200"/>
        <w:rPr>
          <w:rFonts w:ascii="Consolas" w:hAnsi="Consolas" w:cs="Consolas"/>
        </w:rPr>
      </w:pPr>
      <w:r>
        <w:rPr>
          <w:rFonts w:hint="eastAsia" w:ascii="宋体" w:hAnsi="宋体" w:eastAsia="宋体" w:cs="宋体"/>
          <w:sz w:val="24"/>
        </w:rPr>
        <w:t>本项目的文件通过gitBash工具管理，作为项目的第四次迭代，在代码提交和版本管理环节，进入gitBash命令行后，按次序输入以下命令：</w:t>
      </w:r>
    </w:p>
    <w:p w14:paraId="45B192C7">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cd /</w:t>
      </w:r>
      <w:r>
        <w:rPr>
          <w:rFonts w:hint="eastAsia" w:ascii="Consolas" w:hAnsi="Consolas" w:cs="Consolas"/>
        </w:rPr>
        <w:t>d</w:t>
      </w:r>
    </w:p>
    <w:p w14:paraId="4858BC5A">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cd webUI</w:t>
      </w:r>
    </w:p>
    <w:p w14:paraId="0F3E9D4B">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git init</w:t>
      </w:r>
    </w:p>
    <w:p w14:paraId="7024FC7E">
      <w:pPr>
        <w:spacing w:line="360" w:lineRule="auto"/>
        <w:ind w:firstLine="480" w:firstLineChars="200"/>
        <w:rPr>
          <w:rFonts w:ascii="宋体" w:hAnsi="宋体" w:eastAsia="宋体" w:cs="宋体"/>
          <w:sz w:val="24"/>
        </w:rPr>
      </w:pPr>
      <w:r>
        <w:rPr>
          <w:rFonts w:hint="eastAsia" w:ascii="宋体" w:hAnsi="宋体" w:eastAsia="宋体" w:cs="宋体"/>
          <w:sz w:val="24"/>
        </w:rPr>
        <w:t>编写好phase4.html、 mycss4.css和myjs4.js的代码，测试运行成功后，执行下面命令提交代码：</w:t>
      </w:r>
    </w:p>
    <w:p w14:paraId="55F75B18">
      <w:pPr>
        <w:shd w:val="clear" w:color="auto" w:fill="DBE3F4" w:themeFill="accent1" w:themeFillTint="32"/>
        <w:rPr>
          <w:rFonts w:ascii="Consolas" w:hAnsi="Consolas" w:cs="Consolas"/>
        </w:rPr>
      </w:pPr>
      <w:r>
        <w:rPr>
          <w:rFonts w:hint="eastAsia" w:ascii="Consolas" w:hAnsi="Consolas" w:cs="Consolas"/>
        </w:rPr>
        <w:t>$ git add phase/phase4.html mycss4.css myjs4.js</w:t>
      </w:r>
    </w:p>
    <w:p w14:paraId="0D6E8229">
      <w:pPr>
        <w:shd w:val="clear" w:color="auto" w:fill="DBE3F4" w:themeFill="accent1" w:themeFillTint="32"/>
        <w:rPr>
          <w:rFonts w:ascii="Consolas" w:hAnsi="Consolas" w:cs="Consolas"/>
        </w:rPr>
      </w:pPr>
      <w:r>
        <w:rPr>
          <w:rFonts w:hint="eastAsia" w:ascii="Consolas" w:hAnsi="Consolas" w:cs="Consolas"/>
        </w:rPr>
        <w:t>$ git commit -m 项目第四版：个性化UI设计中对鼠标交互的设计开发</w:t>
      </w:r>
    </w:p>
    <w:p w14:paraId="63841B96">
      <w:pPr>
        <w:spacing w:line="360" w:lineRule="auto"/>
        <w:ind w:firstLine="480" w:firstLineChars="200"/>
        <w:rPr>
          <w:rFonts w:ascii="宋体" w:hAnsi="宋体" w:eastAsia="宋体" w:cs="宋体"/>
          <w:sz w:val="24"/>
        </w:rPr>
      </w:pPr>
      <w:r>
        <w:rPr>
          <w:rFonts w:hint="eastAsia" w:ascii="宋体" w:hAnsi="宋体" w:eastAsia="宋体" w:cs="宋体"/>
          <w:sz w:val="24"/>
        </w:rPr>
        <w:t>成功提交代码后，gitbash的反馈如下所示：</w:t>
      </w:r>
    </w:p>
    <w:p w14:paraId="5E232846">
      <w:pPr>
        <w:rPr>
          <w:rFonts w:ascii="宋体" w:hAnsi="宋体" w:eastAsia="宋体" w:cs="宋体"/>
          <w:sz w:val="24"/>
        </w:rPr>
      </w:pPr>
      <w:r>
        <w:rPr>
          <w:rFonts w:hint="eastAsia" w:ascii="宋体" w:hAnsi="宋体" w:eastAsia="宋体" w:cs="宋体"/>
          <w:sz w:val="24"/>
        </w:rPr>
        <w:drawing>
          <wp:inline distT="0" distB="0" distL="114300" distR="114300">
            <wp:extent cx="5270500" cy="811530"/>
            <wp:effectExtent l="0" t="0" r="0" b="127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0"/>
                    <a:stretch>
                      <a:fillRect/>
                    </a:stretch>
                  </pic:blipFill>
                  <pic:spPr>
                    <a:xfrm>
                      <a:off x="0" y="0"/>
                      <a:ext cx="5270500" cy="811530"/>
                    </a:xfrm>
                    <a:prstGeom prst="rect">
                      <a:avLst/>
                    </a:prstGeom>
                    <a:noFill/>
                    <a:ln>
                      <a:noFill/>
                    </a:ln>
                  </pic:spPr>
                </pic:pic>
              </a:graphicData>
            </a:graphic>
          </wp:inline>
        </w:drawing>
      </w:r>
      <w:r>
        <w:rPr>
          <w:rFonts w:hint="eastAsia" w:ascii="宋体" w:hAnsi="宋体" w:eastAsia="宋体" w:cs="宋体"/>
          <w:sz w:val="24"/>
        </w:rPr>
        <w:t>项目代码仓库自此也开启了严肃的历史记录，我们可以输入日志命令查看，</w:t>
      </w:r>
    </w:p>
    <w:p w14:paraId="05CCFD05">
      <w:pPr>
        <w:shd w:val="clear" w:color="auto" w:fill="DBE3F4" w:themeFill="accent1" w:themeFillTint="32"/>
        <w:rPr>
          <w:rFonts w:ascii="Consolas" w:hAnsi="Consolas" w:cs="Consolas"/>
        </w:rPr>
      </w:pPr>
      <w:r>
        <w:rPr>
          <w:rFonts w:hint="eastAsia" w:ascii="Consolas" w:hAnsi="Consolas" w:cs="Consolas"/>
        </w:rPr>
        <w:t>$ git log</w:t>
      </w:r>
    </w:p>
    <w:p w14:paraId="24135866">
      <w:pPr>
        <w:spacing w:line="360" w:lineRule="auto"/>
        <w:ind w:firstLine="480" w:firstLineChars="200"/>
        <w:rPr>
          <w:rFonts w:ascii="宋体" w:hAnsi="宋体" w:eastAsia="宋体" w:cs="宋体"/>
          <w:sz w:val="24"/>
        </w:rPr>
      </w:pPr>
      <w:r>
        <w:rPr>
          <w:rFonts w:hint="eastAsia" w:ascii="宋体" w:hAnsi="宋体" w:eastAsia="宋体" w:cs="宋体"/>
          <w:sz w:val="24"/>
        </w:rPr>
        <w:t>gitbash反馈代码的仓库日志如下所示：</w:t>
      </w:r>
    </w:p>
    <w:p w14:paraId="153301A5">
      <w:pPr>
        <w:rPr>
          <w:rFonts w:ascii="宋体" w:hAnsi="宋体" w:eastAsia="宋体" w:cs="宋体"/>
          <w:b/>
          <w:bCs/>
          <w:sz w:val="28"/>
          <w:szCs w:val="28"/>
        </w:rPr>
      </w:pPr>
      <w:r>
        <w:drawing>
          <wp:inline distT="0" distB="0" distL="114300" distR="114300">
            <wp:extent cx="5269230" cy="1174115"/>
            <wp:effectExtent l="0" t="0" r="1270" b="698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1"/>
                    <a:stretch>
                      <a:fillRect/>
                    </a:stretch>
                  </pic:blipFill>
                  <pic:spPr>
                    <a:xfrm>
                      <a:off x="0" y="0"/>
                      <a:ext cx="5269230" cy="1174115"/>
                    </a:xfrm>
                    <a:prstGeom prst="rect">
                      <a:avLst/>
                    </a:prstGeom>
                    <a:noFill/>
                    <a:ln>
                      <a:noFill/>
                    </a:ln>
                  </pic:spPr>
                </pic:pic>
              </a:graphicData>
            </a:graphic>
          </wp:inline>
        </w:drawing>
      </w:r>
    </w:p>
    <w:p w14:paraId="60D2E072">
      <w:pPr>
        <w:outlineLvl w:val="0"/>
        <w:rPr>
          <w:rFonts w:asciiTheme="majorEastAsia" w:hAnsiTheme="majorEastAsia" w:eastAsiaTheme="majorEastAsia" w:cstheme="majorEastAsia"/>
          <w:b/>
          <w:bCs/>
          <w:sz w:val="32"/>
          <w:szCs w:val="32"/>
        </w:rPr>
      </w:pPr>
      <w:bookmarkStart w:id="40" w:name="_Toc32450"/>
      <w:r>
        <w:rPr>
          <w:rFonts w:hint="eastAsia" w:asciiTheme="majorEastAsia" w:hAnsiTheme="majorEastAsia" w:eastAsiaTheme="majorEastAsia" w:cstheme="majorEastAsia"/>
          <w:b/>
          <w:bCs/>
          <w:sz w:val="32"/>
          <w:szCs w:val="32"/>
        </w:rPr>
        <w:t>7.对触屏和鼠标的通用</w:t>
      </w:r>
      <w:r>
        <w:rPr>
          <w:rFonts w:hint="eastAsia" w:asciiTheme="majorEastAsia" w:hAnsiTheme="majorEastAsia" w:eastAsiaTheme="majorEastAsia" w:cstheme="majorEastAsia"/>
          <w:b/>
          <w:bCs/>
          <w:sz w:val="32"/>
          <w:szCs w:val="32"/>
          <w:lang w:val="en-US" w:eastAsia="zh-CN"/>
        </w:rPr>
        <w:t>交互</w:t>
      </w:r>
      <w:r>
        <w:rPr>
          <w:rFonts w:hint="eastAsia" w:asciiTheme="majorEastAsia" w:hAnsiTheme="majorEastAsia" w:eastAsiaTheme="majorEastAsia" w:cstheme="majorEastAsia"/>
          <w:b/>
          <w:bCs/>
          <w:sz w:val="32"/>
          <w:szCs w:val="32"/>
        </w:rPr>
        <w:t>操作的设计开发</w:t>
      </w:r>
      <w:bookmarkEnd w:id="40"/>
    </w:p>
    <w:p w14:paraId="14F95686">
      <w:pPr>
        <w:outlineLvl w:val="1"/>
        <w:rPr>
          <w:rFonts w:ascii="宋体" w:hAnsi="宋体" w:eastAsia="宋体" w:cs="宋体"/>
          <w:b/>
          <w:bCs/>
          <w:sz w:val="28"/>
          <w:szCs w:val="28"/>
        </w:rPr>
      </w:pPr>
      <w:bookmarkStart w:id="41" w:name="_Toc7332"/>
      <w:r>
        <w:rPr>
          <w:rFonts w:hint="eastAsia" w:ascii="宋体" w:hAnsi="宋体" w:eastAsia="宋体" w:cs="宋体"/>
          <w:b/>
          <w:bCs/>
          <w:sz w:val="28"/>
          <w:szCs w:val="28"/>
        </w:rPr>
        <w:t>7.1分析和设计</w:t>
      </w:r>
      <w:bookmarkEnd w:id="41"/>
    </w:p>
    <w:p w14:paraId="3C7915BE">
      <w:pPr>
        <w:spacing w:line="360" w:lineRule="auto"/>
        <w:ind w:firstLine="480" w:firstLineChars="200"/>
        <w:rPr>
          <w:rFonts w:hint="default" w:ascii="宋体" w:hAnsi="宋体" w:eastAsia="宋体" w:cs="宋体"/>
          <w:b/>
          <w:bCs/>
          <w:szCs w:val="21"/>
          <w:lang w:val="en-US" w:eastAsia="zh-CN"/>
        </w:rPr>
      </w:pPr>
      <w:r>
        <w:rPr>
          <w:rFonts w:hint="eastAsia" w:asciiTheme="minorEastAsia" w:hAnsiTheme="minorEastAsia" w:cstheme="minorEastAsia"/>
          <w:sz w:val="24"/>
        </w:rPr>
        <w:t>这一步是项目开发的第五阶段，在前面四个阶段的基础上，添加了一个用户键盘响应区，在文字输入区域内可以显现所按字符，该项目的用例图如图7-1所示。</w:t>
      </w:r>
      <w:r>
        <w:rPr>
          <w:rFonts w:hint="eastAsia" w:asciiTheme="minorEastAsia" w:hAnsiTheme="minorEastAsia" w:cstheme="minorEastAsia"/>
          <w:sz w:val="24"/>
          <w:lang w:val="en-US" w:eastAsia="zh-CN"/>
        </w:rPr>
        <w:t>完整的DOM树如图7-2所示。</w:t>
      </w:r>
    </w:p>
    <w:p w14:paraId="0C43E34F">
      <w:pPr>
        <w:jc w:val="center"/>
        <w:rPr>
          <w:rFonts w:asciiTheme="minorEastAsia" w:hAnsiTheme="minorEastAsia" w:cstheme="minorEastAsia"/>
          <w:sz w:val="24"/>
        </w:rPr>
      </w:pPr>
      <w:r>
        <w:drawing>
          <wp:inline distT="0" distB="0" distL="114300" distR="114300">
            <wp:extent cx="4043045" cy="2097405"/>
            <wp:effectExtent l="0" t="0" r="8255" b="1079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32"/>
                    <a:stretch>
                      <a:fillRect/>
                    </a:stretch>
                  </pic:blipFill>
                  <pic:spPr>
                    <a:xfrm>
                      <a:off x="0" y="0"/>
                      <a:ext cx="4043045" cy="2097405"/>
                    </a:xfrm>
                    <a:prstGeom prst="rect">
                      <a:avLst/>
                    </a:prstGeom>
                    <a:noFill/>
                    <a:ln>
                      <a:noFill/>
                    </a:ln>
                  </pic:spPr>
                </pic:pic>
              </a:graphicData>
            </a:graphic>
          </wp:inline>
        </w:drawing>
      </w:r>
    </w:p>
    <w:p w14:paraId="2373F38A">
      <w:pPr>
        <w:rPr>
          <w:rFonts w:asciiTheme="minorEastAsia" w:hAnsiTheme="minorEastAsia" w:cstheme="minorEastAsia"/>
          <w:sz w:val="24"/>
        </w:rPr>
      </w:pPr>
    </w:p>
    <w:p w14:paraId="3252C48F">
      <w:pPr>
        <w:spacing w:line="360" w:lineRule="auto"/>
        <w:jc w:val="center"/>
        <w:rPr>
          <w:rFonts w:hint="eastAsia" w:ascii="宋体" w:hAnsi="宋体" w:eastAsia="宋体" w:cs="宋体"/>
          <w:b/>
          <w:bCs/>
          <w:szCs w:val="21"/>
        </w:rPr>
      </w:pPr>
      <w:r>
        <w:rPr>
          <w:rFonts w:hint="eastAsia" w:ascii="宋体" w:hAnsi="宋体" w:eastAsia="宋体" w:cs="宋体"/>
          <w:b/>
          <w:bCs/>
          <w:szCs w:val="21"/>
        </w:rPr>
        <w:t>图7-1 对触屏和鼠标的通用操作的设计开发</w:t>
      </w:r>
      <w:r>
        <w:rPr>
          <w:rFonts w:hint="eastAsia" w:ascii="宋体" w:hAnsi="宋体" w:eastAsia="宋体" w:cs="宋体"/>
          <w:b/>
          <w:bCs/>
          <w:szCs w:val="21"/>
          <w:lang w:val="en-US" w:eastAsia="zh-CN"/>
        </w:rPr>
        <w:t>的</w:t>
      </w:r>
      <w:r>
        <w:rPr>
          <w:rFonts w:hint="eastAsia" w:ascii="宋体" w:hAnsi="宋体" w:eastAsia="宋体" w:cs="宋体"/>
          <w:b/>
          <w:bCs/>
          <w:szCs w:val="21"/>
        </w:rPr>
        <w:t>用例图</w:t>
      </w:r>
    </w:p>
    <w:p w14:paraId="3F5916E5">
      <w:pPr>
        <w:jc w:val="center"/>
        <w:rPr>
          <w:rFonts w:hint="eastAsia" w:ascii="宋体" w:hAnsi="宋体" w:eastAsia="宋体" w:cs="宋体"/>
          <w:b/>
          <w:bCs/>
          <w:szCs w:val="21"/>
        </w:rPr>
      </w:pPr>
    </w:p>
    <w:p w14:paraId="542488E0">
      <w:pPr>
        <w:jc w:val="center"/>
        <w:rPr>
          <w:rFonts w:hint="eastAsia" w:ascii="宋体" w:hAnsi="宋体" w:eastAsia="宋体" w:cs="宋体"/>
          <w:b/>
          <w:bCs/>
          <w:szCs w:val="21"/>
        </w:rPr>
      </w:pPr>
      <w:r>
        <w:drawing>
          <wp:inline distT="0" distB="0" distL="114300" distR="114300">
            <wp:extent cx="4459605" cy="2281555"/>
            <wp:effectExtent l="0" t="0" r="10795" b="444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33"/>
                    <a:stretch>
                      <a:fillRect/>
                    </a:stretch>
                  </pic:blipFill>
                  <pic:spPr>
                    <a:xfrm>
                      <a:off x="0" y="0"/>
                      <a:ext cx="4459605" cy="2281555"/>
                    </a:xfrm>
                    <a:prstGeom prst="rect">
                      <a:avLst/>
                    </a:prstGeom>
                    <a:noFill/>
                    <a:ln>
                      <a:noFill/>
                    </a:ln>
                  </pic:spPr>
                </pic:pic>
              </a:graphicData>
            </a:graphic>
          </wp:inline>
        </w:drawing>
      </w:r>
    </w:p>
    <w:p w14:paraId="215D18F2">
      <w:pPr>
        <w:spacing w:line="360" w:lineRule="auto"/>
        <w:jc w:val="center"/>
        <w:rPr>
          <w:rFonts w:hint="default" w:ascii="宋体" w:hAnsi="宋体" w:eastAsia="宋体" w:cs="宋体"/>
          <w:b/>
          <w:bCs/>
          <w:sz w:val="28"/>
          <w:szCs w:val="28"/>
          <w:lang w:val="en-US" w:eastAsia="zh-CN"/>
        </w:rPr>
      </w:pPr>
      <w:r>
        <w:rPr>
          <w:rFonts w:hint="eastAsia" w:ascii="宋体" w:hAnsi="宋体" w:eastAsia="宋体" w:cs="宋体"/>
          <w:b/>
          <w:bCs/>
          <w:szCs w:val="21"/>
        </w:rPr>
        <w:t>图7-</w:t>
      </w:r>
      <w:r>
        <w:rPr>
          <w:rFonts w:hint="eastAsia" w:ascii="宋体" w:hAnsi="宋体" w:eastAsia="宋体" w:cs="宋体"/>
          <w:b/>
          <w:bCs/>
          <w:szCs w:val="21"/>
          <w:lang w:val="en-US" w:eastAsia="zh-CN"/>
        </w:rPr>
        <w:t>2</w:t>
      </w:r>
      <w:r>
        <w:rPr>
          <w:rFonts w:hint="eastAsia" w:ascii="宋体" w:hAnsi="宋体" w:eastAsia="宋体" w:cs="宋体"/>
          <w:b/>
          <w:bCs/>
          <w:szCs w:val="21"/>
        </w:rPr>
        <w:t xml:space="preserve"> 对触屏和鼠标的通用操作的设计开发</w:t>
      </w:r>
      <w:r>
        <w:rPr>
          <w:rFonts w:hint="eastAsia" w:ascii="宋体" w:hAnsi="宋体" w:eastAsia="宋体" w:cs="宋体"/>
          <w:b/>
          <w:bCs/>
          <w:szCs w:val="21"/>
          <w:lang w:val="en-US" w:eastAsia="zh-CN"/>
        </w:rPr>
        <w:t>的DOM树</w:t>
      </w:r>
    </w:p>
    <w:p w14:paraId="387FE719">
      <w:pPr>
        <w:jc w:val="center"/>
        <w:rPr>
          <w:rFonts w:hint="eastAsia" w:ascii="宋体" w:hAnsi="宋体" w:eastAsia="宋体" w:cs="宋体"/>
          <w:b/>
          <w:bCs/>
          <w:szCs w:val="21"/>
        </w:rPr>
      </w:pPr>
    </w:p>
    <w:p w14:paraId="2C4B6A1B">
      <w:pPr>
        <w:outlineLvl w:val="1"/>
        <w:rPr>
          <w:rFonts w:ascii="宋体" w:hAnsi="宋体" w:eastAsia="宋体" w:cs="宋体"/>
          <w:b/>
          <w:bCs/>
          <w:sz w:val="28"/>
          <w:szCs w:val="28"/>
        </w:rPr>
      </w:pPr>
      <w:bookmarkStart w:id="42" w:name="_Toc23759"/>
      <w:r>
        <w:rPr>
          <w:rFonts w:hint="eastAsia" w:ascii="宋体" w:hAnsi="宋体" w:eastAsia="宋体" w:cs="宋体"/>
          <w:b/>
          <w:bCs/>
          <w:sz w:val="28"/>
          <w:szCs w:val="28"/>
        </w:rPr>
        <w:t>7.2项目的实现和编程</w:t>
      </w:r>
      <w:bookmarkEnd w:id="42"/>
    </w:p>
    <w:p w14:paraId="64326493">
      <w:pPr>
        <w:numPr>
          <w:ilvl w:val="0"/>
          <w:numId w:val="4"/>
        </w:numPr>
        <w:rPr>
          <w:rFonts w:asciiTheme="minorEastAsia" w:hAnsiTheme="minorEastAsia" w:cstheme="minorEastAsia"/>
          <w:sz w:val="24"/>
        </w:rPr>
      </w:pPr>
      <w:r>
        <w:rPr>
          <w:rFonts w:hint="eastAsia" w:asciiTheme="minorEastAsia" w:hAnsiTheme="minorEastAsia" w:cstheme="minorEastAsia"/>
          <w:sz w:val="24"/>
        </w:rPr>
        <w:t>HTML代码编写如下</w:t>
      </w:r>
    </w:p>
    <w:p w14:paraId="7C494247">
      <w:pPr>
        <w:rPr>
          <w:rFonts w:asciiTheme="minorEastAsia" w:hAnsiTheme="minorEastAsia" w:cstheme="minorEastAsia"/>
          <w:sz w:val="24"/>
        </w:rPr>
      </w:pPr>
    </w:p>
    <w:p w14:paraId="218086B2">
      <w:pPr>
        <w:shd w:val="clear" w:color="auto" w:fill="DBE3F4" w:themeFill="accent1" w:themeFillTint="32"/>
        <w:rPr>
          <w:rFonts w:ascii="Consolas" w:hAnsi="Consolas" w:cs="Consolas"/>
        </w:rPr>
      </w:pPr>
      <w:r>
        <w:rPr>
          <w:rFonts w:ascii="Consolas" w:hAnsi="Consolas" w:cs="Consolas"/>
        </w:rPr>
        <w:t> &lt;header&gt;</w:t>
      </w:r>
    </w:p>
    <w:p w14:paraId="5ABC1987">
      <w:pPr>
        <w:shd w:val="clear" w:color="auto" w:fill="DBE3F4" w:themeFill="accent1" w:themeFillTint="32"/>
        <w:rPr>
          <w:rFonts w:ascii="Consolas" w:hAnsi="Consolas" w:cs="Consolas"/>
        </w:rPr>
      </w:pPr>
      <w:r>
        <w:rPr>
          <w:rFonts w:ascii="Consolas" w:hAnsi="Consolas" w:cs="Consolas"/>
        </w:rPr>
        <w:t>    &lt;p id="book"&gt;</w:t>
      </w:r>
    </w:p>
    <w:p w14:paraId="7D2C3917">
      <w:pPr>
        <w:shd w:val="clear" w:color="auto" w:fill="DBE3F4" w:themeFill="accent1" w:themeFillTint="32"/>
        <w:rPr>
          <w:rFonts w:ascii="Consolas" w:hAnsi="Consolas" w:cs="Consolas"/>
        </w:rPr>
      </w:pPr>
      <w:r>
        <w:rPr>
          <w:rFonts w:ascii="Consolas" w:hAnsi="Consolas" w:cs="Consolas"/>
        </w:rPr>
        <w:t>     《 基于SSM的健身房会员管理系统的设计与实现 》</w:t>
      </w:r>
    </w:p>
    <w:p w14:paraId="24971A86">
      <w:pPr>
        <w:shd w:val="clear" w:color="auto" w:fill="DBE3F4" w:themeFill="accent1" w:themeFillTint="32"/>
        <w:rPr>
          <w:rFonts w:ascii="Consolas" w:hAnsi="Consolas" w:cs="Consolas"/>
        </w:rPr>
      </w:pPr>
      <w:r>
        <w:rPr>
          <w:rFonts w:ascii="Consolas" w:hAnsi="Consolas" w:cs="Consolas"/>
        </w:rPr>
        <w:t>    &lt;/p&gt;</w:t>
      </w:r>
    </w:p>
    <w:p w14:paraId="53E14133">
      <w:pPr>
        <w:shd w:val="clear" w:color="auto" w:fill="DBE3F4" w:themeFill="accent1" w:themeFillTint="32"/>
        <w:rPr>
          <w:rFonts w:ascii="Consolas" w:hAnsi="Consolas" w:cs="Consolas"/>
        </w:rPr>
      </w:pPr>
      <w:r>
        <w:rPr>
          <w:rFonts w:ascii="Consolas" w:hAnsi="Consolas" w:cs="Consolas"/>
        </w:rPr>
        <w:t>   &lt;/header&gt;</w:t>
      </w:r>
    </w:p>
    <w:p w14:paraId="038F160D">
      <w:pPr>
        <w:shd w:val="clear" w:color="auto" w:fill="DBE3F4" w:themeFill="accent1" w:themeFillTint="32"/>
        <w:rPr>
          <w:rFonts w:ascii="Consolas" w:hAnsi="Consolas" w:cs="Consolas"/>
        </w:rPr>
      </w:pPr>
      <w:r>
        <w:rPr>
          <w:rFonts w:ascii="Consolas" w:hAnsi="Consolas" w:cs="Consolas"/>
        </w:rPr>
        <w:t>  &lt;nav&gt;</w:t>
      </w:r>
    </w:p>
    <w:p w14:paraId="234DA001">
      <w:pPr>
        <w:shd w:val="clear" w:color="auto" w:fill="DBE3F4" w:themeFill="accent1" w:themeFillTint="32"/>
        <w:rPr>
          <w:rFonts w:ascii="Consolas" w:hAnsi="Consolas" w:cs="Consolas"/>
        </w:rPr>
      </w:pPr>
      <w:r>
        <w:rPr>
          <w:rFonts w:ascii="Consolas" w:hAnsi="Consolas" w:cs="Consolas"/>
        </w:rPr>
        <w:t>   &lt;button&gt;向前&lt;/button&gt;</w:t>
      </w:r>
    </w:p>
    <w:p w14:paraId="74001170">
      <w:pPr>
        <w:shd w:val="clear" w:color="auto" w:fill="DBE3F4" w:themeFill="accent1" w:themeFillTint="32"/>
        <w:rPr>
          <w:rFonts w:ascii="Consolas" w:hAnsi="Consolas" w:cs="Consolas"/>
        </w:rPr>
      </w:pPr>
      <w:r>
        <w:rPr>
          <w:rFonts w:ascii="Consolas" w:hAnsi="Consolas" w:cs="Consolas"/>
        </w:rPr>
        <w:t>   &lt;button&gt;向后&lt;/button&gt;</w:t>
      </w:r>
    </w:p>
    <w:p w14:paraId="41A9F60A">
      <w:pPr>
        <w:shd w:val="clear" w:color="auto" w:fill="DBE3F4" w:themeFill="accent1" w:themeFillTint="32"/>
        <w:rPr>
          <w:rFonts w:ascii="Consolas" w:hAnsi="Consolas" w:cs="Consolas"/>
        </w:rPr>
      </w:pPr>
      <w:r>
        <w:rPr>
          <w:rFonts w:ascii="Consolas" w:hAnsi="Consolas" w:cs="Consolas"/>
        </w:rPr>
        <w:t>   &lt;button&gt;其他&lt;/button&gt;</w:t>
      </w:r>
    </w:p>
    <w:p w14:paraId="3050BD51">
      <w:pPr>
        <w:shd w:val="clear" w:color="auto" w:fill="DBE3F4" w:themeFill="accent1" w:themeFillTint="32"/>
        <w:rPr>
          <w:rFonts w:ascii="Consolas" w:hAnsi="Consolas" w:cs="Consolas"/>
        </w:rPr>
      </w:pPr>
      <w:r>
        <w:rPr>
          <w:rFonts w:ascii="Consolas" w:hAnsi="Consolas" w:cs="Consolas"/>
        </w:rPr>
        <w:t>  &lt;/nav&gt;</w:t>
      </w:r>
    </w:p>
    <w:p w14:paraId="247BA48B">
      <w:pPr>
        <w:shd w:val="clear" w:color="auto" w:fill="DBE3F4" w:themeFill="accent1" w:themeFillTint="32"/>
        <w:rPr>
          <w:rFonts w:ascii="Consolas" w:hAnsi="Consolas" w:cs="Consolas"/>
        </w:rPr>
      </w:pPr>
      <w:r>
        <w:rPr>
          <w:rFonts w:ascii="Consolas" w:hAnsi="Consolas" w:cs="Consolas"/>
        </w:rPr>
        <w:t>   &lt;main id="main"&gt;</w:t>
      </w:r>
    </w:p>
    <w:p w14:paraId="3664335A">
      <w:pPr>
        <w:shd w:val="clear" w:color="auto" w:fill="DBE3F4" w:themeFill="accent1" w:themeFillTint="32"/>
        <w:rPr>
          <w:rFonts w:ascii="Consolas" w:hAnsi="Consolas" w:cs="Consolas"/>
        </w:rPr>
      </w:pPr>
      <w:r>
        <w:rPr>
          <w:rFonts w:ascii="Consolas" w:hAnsi="Consolas" w:cs="Consolas"/>
        </w:rPr>
        <w:t>    &lt;div id="bookface"&gt;</w:t>
      </w:r>
    </w:p>
    <w:p w14:paraId="3D12C8C8">
      <w:pPr>
        <w:shd w:val="clear" w:color="auto" w:fill="DBE3F4" w:themeFill="accent1" w:themeFillTint="32"/>
        <w:rPr>
          <w:rFonts w:ascii="Consolas" w:hAnsi="Consolas" w:cs="Consolas"/>
        </w:rPr>
      </w:pPr>
      <w:r>
        <w:rPr>
          <w:rFonts w:ascii="Consolas" w:hAnsi="Consolas" w:cs="Consolas"/>
        </w:rPr>
        <w:t>        这是书的封面图&lt;br&gt;</w:t>
      </w:r>
    </w:p>
    <w:p w14:paraId="14AD6645">
      <w:pPr>
        <w:shd w:val="clear" w:color="auto" w:fill="DBE3F4" w:themeFill="accent1" w:themeFillTint="32"/>
        <w:rPr>
          <w:rFonts w:ascii="Consolas" w:hAnsi="Consolas" w:cs="Consolas"/>
        </w:rPr>
      </w:pPr>
      <w:r>
        <w:rPr>
          <w:rFonts w:ascii="Consolas" w:hAnsi="Consolas" w:cs="Consolas"/>
        </w:rPr>
        <w:t>    在此对象范围拖动鼠标/滑动触屏&lt;br&gt;</w:t>
      </w:r>
    </w:p>
    <w:p w14:paraId="5B390EBA">
      <w:pPr>
        <w:shd w:val="clear" w:color="auto" w:fill="DBE3F4" w:themeFill="accent1" w:themeFillTint="32"/>
        <w:rPr>
          <w:rFonts w:ascii="Consolas" w:hAnsi="Consolas" w:cs="Consolas"/>
        </w:rPr>
      </w:pPr>
      <w:r>
        <w:rPr>
          <w:rFonts w:ascii="Consolas" w:hAnsi="Consolas" w:cs="Consolas"/>
        </w:rPr>
        <w:t>        拖动/滑动超过100像素，视为有效UI互动！</w:t>
      </w:r>
    </w:p>
    <w:p w14:paraId="36F6CF1C">
      <w:pPr>
        <w:shd w:val="clear" w:color="auto" w:fill="DBE3F4" w:themeFill="accent1" w:themeFillTint="32"/>
        <w:rPr>
          <w:rFonts w:ascii="Consolas" w:hAnsi="Consolas" w:cs="Consolas"/>
        </w:rPr>
      </w:pPr>
      <w:r>
        <w:rPr>
          <w:rFonts w:ascii="Consolas" w:hAnsi="Consolas" w:cs="Consolas"/>
        </w:rPr>
        <w:t>    &lt;/div&gt;</w:t>
      </w:r>
    </w:p>
    <w:p w14:paraId="35744156">
      <w:pPr>
        <w:shd w:val="clear" w:color="auto" w:fill="DBE3F4" w:themeFill="accent1" w:themeFillTint="32"/>
        <w:rPr>
          <w:rFonts w:ascii="Consolas" w:hAnsi="Consolas" w:cs="Consolas"/>
        </w:rPr>
      </w:pPr>
      <w:r>
        <w:rPr>
          <w:rFonts w:ascii="Consolas" w:hAnsi="Consolas" w:cs="Consolas"/>
        </w:rPr>
        <w:t>   &lt;/main&gt;</w:t>
      </w:r>
    </w:p>
    <w:p w14:paraId="47FB43C1">
      <w:pPr>
        <w:shd w:val="clear" w:color="auto" w:fill="DBE3F4" w:themeFill="accent1" w:themeFillTint="32"/>
        <w:rPr>
          <w:rFonts w:ascii="Consolas" w:hAnsi="Consolas" w:cs="Consolas"/>
        </w:rPr>
      </w:pPr>
      <w:r>
        <w:rPr>
          <w:rFonts w:ascii="Consolas" w:hAnsi="Consolas" w:cs="Consolas"/>
        </w:rPr>
        <w:t xml:space="preserve">  &lt;footer&gt; </w:t>
      </w:r>
    </w:p>
    <w:p w14:paraId="0D630FD8">
      <w:pPr>
        <w:shd w:val="clear" w:color="auto" w:fill="DBE3F4" w:themeFill="accent1" w:themeFillTint="32"/>
        <w:rPr>
          <w:rFonts w:ascii="Consolas" w:hAnsi="Consolas" w:cs="Consolas"/>
        </w:rPr>
      </w:pPr>
      <w:r>
        <w:rPr>
          <w:rFonts w:ascii="Consolas" w:hAnsi="Consolas" w:cs="Consolas"/>
        </w:rPr>
        <w:t>    CopyRight 钟雅婷 江西科技师范大学 2024--2025</w:t>
      </w:r>
    </w:p>
    <w:p w14:paraId="2C6384F2">
      <w:pPr>
        <w:shd w:val="clear" w:color="auto" w:fill="DBE3F4" w:themeFill="accent1" w:themeFillTint="32"/>
        <w:rPr>
          <w:rFonts w:ascii="Consolas" w:hAnsi="Consolas" w:cs="Consolas"/>
        </w:rPr>
      </w:pPr>
      <w:r>
        <w:rPr>
          <w:rFonts w:ascii="Consolas" w:hAnsi="Consolas" w:cs="Consolas"/>
        </w:rPr>
        <w:t xml:space="preserve">  &lt;/footer&gt; </w:t>
      </w:r>
    </w:p>
    <w:p w14:paraId="00F00997">
      <w:pPr>
        <w:shd w:val="clear" w:color="auto" w:fill="DBE3F4" w:themeFill="accent1" w:themeFillTint="32"/>
        <w:rPr>
          <w:rFonts w:ascii="Consolas" w:hAnsi="Consolas" w:cs="Consolas"/>
        </w:rPr>
      </w:pPr>
      <w:r>
        <w:rPr>
          <w:rFonts w:ascii="Consolas" w:hAnsi="Consolas" w:cs="Consolas"/>
        </w:rPr>
        <w:t>  &lt;div id="aid"&gt;</w:t>
      </w:r>
    </w:p>
    <w:p w14:paraId="13AC98E2">
      <w:pPr>
        <w:shd w:val="clear" w:color="auto" w:fill="DBE3F4" w:themeFill="accent1" w:themeFillTint="32"/>
        <w:rPr>
          <w:rFonts w:ascii="Consolas" w:hAnsi="Consolas" w:cs="Consolas"/>
        </w:rPr>
      </w:pPr>
      <w:r>
        <w:rPr>
          <w:rFonts w:ascii="Consolas" w:hAnsi="Consolas" w:cs="Consolas"/>
        </w:rPr>
        <w:t>    &lt;p&gt;用户键盘响应区&lt;/p&gt;</w:t>
      </w:r>
    </w:p>
    <w:p w14:paraId="5F71E454">
      <w:pPr>
        <w:shd w:val="clear" w:color="auto" w:fill="DBE3F4" w:themeFill="accent1" w:themeFillTint="32"/>
        <w:rPr>
          <w:rFonts w:ascii="Consolas" w:hAnsi="Consolas" w:cs="Consolas"/>
        </w:rPr>
      </w:pPr>
      <w:r>
        <w:rPr>
          <w:rFonts w:ascii="Consolas" w:hAnsi="Consolas" w:cs="Consolas"/>
        </w:rPr>
        <w:t>  &lt;/div&gt;</w:t>
      </w:r>
    </w:p>
    <w:p w14:paraId="2F5141C5">
      <w:pPr>
        <w:rPr>
          <w:rFonts w:asciiTheme="minorEastAsia" w:hAnsiTheme="minorEastAsia" w:cstheme="minorEastAsia"/>
          <w:sz w:val="24"/>
        </w:rPr>
      </w:pPr>
    </w:p>
    <w:p w14:paraId="5B54FD3A">
      <w:pPr>
        <w:rPr>
          <w:rFonts w:asciiTheme="minorEastAsia" w:hAnsiTheme="minorEastAsia" w:cstheme="minorEastAsia"/>
          <w:sz w:val="24"/>
        </w:rPr>
      </w:pPr>
    </w:p>
    <w:p w14:paraId="66839207">
      <w:pPr>
        <w:numPr>
          <w:ilvl w:val="0"/>
          <w:numId w:val="4"/>
        </w:numPr>
        <w:rPr>
          <w:rFonts w:asciiTheme="minorEastAsia" w:hAnsiTheme="minorEastAsia" w:cstheme="minorEastAsia"/>
          <w:sz w:val="24"/>
        </w:rPr>
      </w:pPr>
      <w:r>
        <w:rPr>
          <w:rFonts w:hint="eastAsia" w:asciiTheme="minorEastAsia" w:hAnsiTheme="minorEastAsia" w:cstheme="minorEastAsia"/>
          <w:sz w:val="24"/>
        </w:rPr>
        <w:t>CSS代码编写如下</w:t>
      </w:r>
    </w:p>
    <w:p w14:paraId="60860F53">
      <w:pPr>
        <w:shd w:val="clear" w:color="auto" w:fill="DBE3F4" w:themeFill="accent1" w:themeFillTint="32"/>
        <w:rPr>
          <w:rFonts w:ascii="Consolas" w:hAnsi="Consolas" w:cs="Consolas"/>
        </w:rPr>
      </w:pPr>
      <w:r>
        <w:rPr>
          <w:rFonts w:ascii="Consolas" w:hAnsi="Consolas" w:cs="Consolas"/>
        </w:rPr>
        <w:t>*{</w:t>
      </w:r>
    </w:p>
    <w:p w14:paraId="1206DBDD">
      <w:pPr>
        <w:shd w:val="clear" w:color="auto" w:fill="DBE3F4" w:themeFill="accent1" w:themeFillTint="32"/>
        <w:rPr>
          <w:rFonts w:ascii="Consolas" w:hAnsi="Consolas" w:cs="Consolas"/>
        </w:rPr>
      </w:pPr>
      <w:r>
        <w:rPr>
          <w:rFonts w:ascii="Consolas" w:hAnsi="Consolas" w:cs="Consolas"/>
        </w:rPr>
        <w:t>    margin: 10px;</w:t>
      </w:r>
    </w:p>
    <w:p w14:paraId="2C2D78AA">
      <w:pPr>
        <w:shd w:val="clear" w:color="auto" w:fill="DBE3F4" w:themeFill="accent1" w:themeFillTint="32"/>
        <w:rPr>
          <w:rFonts w:ascii="Consolas" w:hAnsi="Consolas" w:cs="Consolas"/>
        </w:rPr>
      </w:pPr>
      <w:r>
        <w:rPr>
          <w:rFonts w:ascii="Consolas" w:hAnsi="Consolas" w:cs="Consolas"/>
        </w:rPr>
        <w:t>    text-align: center;</w:t>
      </w:r>
    </w:p>
    <w:p w14:paraId="677AE141">
      <w:pPr>
        <w:shd w:val="clear" w:color="auto" w:fill="DBE3F4" w:themeFill="accent1" w:themeFillTint="32"/>
        <w:rPr>
          <w:rFonts w:ascii="Consolas" w:hAnsi="Consolas" w:cs="Consolas"/>
        </w:rPr>
      </w:pPr>
      <w:r>
        <w:rPr>
          <w:rFonts w:ascii="Consolas" w:hAnsi="Consolas" w:cs="Consolas"/>
        </w:rPr>
        <w:t>  }</w:t>
      </w:r>
    </w:p>
    <w:p w14:paraId="70207019">
      <w:pPr>
        <w:shd w:val="clear" w:color="auto" w:fill="DBE3F4" w:themeFill="accent1" w:themeFillTint="32"/>
        <w:rPr>
          <w:rFonts w:ascii="Consolas" w:hAnsi="Consolas" w:cs="Consolas"/>
        </w:rPr>
      </w:pPr>
      <w:r>
        <w:rPr>
          <w:rFonts w:ascii="Consolas" w:hAnsi="Consolas" w:cs="Consolas"/>
        </w:rPr>
        <w:t>  header{</w:t>
      </w:r>
    </w:p>
    <w:p w14:paraId="27796818">
      <w:pPr>
        <w:shd w:val="clear" w:color="auto" w:fill="DBE3F4" w:themeFill="accent1" w:themeFillTint="32"/>
        <w:rPr>
          <w:rFonts w:ascii="Consolas" w:hAnsi="Consolas" w:cs="Consolas"/>
        </w:rPr>
      </w:pPr>
      <w:r>
        <w:rPr>
          <w:rFonts w:ascii="Consolas" w:hAnsi="Consolas" w:cs="Consolas"/>
        </w:rPr>
        <w:t>    border: 3px solid #B0C4DE;</w:t>
      </w:r>
    </w:p>
    <w:p w14:paraId="779B21AE">
      <w:pPr>
        <w:shd w:val="clear" w:color="auto" w:fill="DBE3F4" w:themeFill="accent1" w:themeFillTint="32"/>
        <w:rPr>
          <w:rFonts w:ascii="Consolas" w:hAnsi="Consolas" w:cs="Consolas"/>
        </w:rPr>
      </w:pPr>
      <w:r>
        <w:rPr>
          <w:rFonts w:ascii="Consolas" w:hAnsi="Consolas" w:cs="Consolas"/>
        </w:rPr>
        <w:t>    height: 15%;</w:t>
      </w:r>
    </w:p>
    <w:p w14:paraId="1567FC8F">
      <w:pPr>
        <w:shd w:val="clear" w:color="auto" w:fill="DBE3F4" w:themeFill="accent1" w:themeFillTint="32"/>
        <w:rPr>
          <w:rFonts w:ascii="Consolas" w:hAnsi="Consolas" w:cs="Consolas"/>
        </w:rPr>
      </w:pPr>
      <w:r>
        <w:rPr>
          <w:rFonts w:ascii="Consolas" w:hAnsi="Consolas" w:cs="Consolas"/>
        </w:rPr>
        <w:t>    font-size: 1em;</w:t>
      </w:r>
    </w:p>
    <w:p w14:paraId="5150C69A">
      <w:pPr>
        <w:shd w:val="clear" w:color="auto" w:fill="DBE3F4" w:themeFill="accent1" w:themeFillTint="32"/>
        <w:rPr>
          <w:rFonts w:ascii="Consolas" w:hAnsi="Consolas" w:cs="Consolas"/>
        </w:rPr>
      </w:pPr>
      <w:r>
        <w:rPr>
          <w:rFonts w:ascii="Consolas" w:hAnsi="Consolas" w:cs="Consolas"/>
        </w:rPr>
        <w:t>  }</w:t>
      </w:r>
    </w:p>
    <w:p w14:paraId="22DFD4D1">
      <w:pPr>
        <w:shd w:val="clear" w:color="auto" w:fill="DBE3F4" w:themeFill="accent1" w:themeFillTint="32"/>
        <w:rPr>
          <w:rFonts w:ascii="Consolas" w:hAnsi="Consolas" w:cs="Consolas"/>
        </w:rPr>
      </w:pPr>
      <w:r>
        <w:rPr>
          <w:rFonts w:ascii="Consolas" w:hAnsi="Consolas" w:cs="Consolas"/>
        </w:rPr>
        <w:t>  nav{</w:t>
      </w:r>
    </w:p>
    <w:p w14:paraId="7FF42BB7">
      <w:pPr>
        <w:shd w:val="clear" w:color="auto" w:fill="DBE3F4" w:themeFill="accent1" w:themeFillTint="32"/>
        <w:rPr>
          <w:rFonts w:ascii="Consolas" w:hAnsi="Consolas" w:cs="Consolas"/>
        </w:rPr>
      </w:pPr>
      <w:r>
        <w:rPr>
          <w:rFonts w:ascii="Consolas" w:hAnsi="Consolas" w:cs="Consolas"/>
        </w:rPr>
        <w:t>    border: 3px solid #B0C4DE;</w:t>
      </w:r>
    </w:p>
    <w:p w14:paraId="553E0ADC">
      <w:pPr>
        <w:shd w:val="clear" w:color="auto" w:fill="DBE3F4" w:themeFill="accent1" w:themeFillTint="32"/>
        <w:rPr>
          <w:rFonts w:ascii="Consolas" w:hAnsi="Consolas" w:cs="Consolas"/>
        </w:rPr>
      </w:pPr>
      <w:r>
        <w:rPr>
          <w:rFonts w:ascii="Consolas" w:hAnsi="Consolas" w:cs="Consolas"/>
        </w:rPr>
        <w:t>    height: 10%;</w:t>
      </w:r>
    </w:p>
    <w:p w14:paraId="48336BAB">
      <w:pPr>
        <w:shd w:val="clear" w:color="auto" w:fill="DBE3F4" w:themeFill="accent1" w:themeFillTint="32"/>
        <w:rPr>
          <w:rFonts w:ascii="Consolas" w:hAnsi="Consolas" w:cs="Consolas"/>
        </w:rPr>
      </w:pPr>
      <w:r>
        <w:rPr>
          <w:rFonts w:ascii="Consolas" w:hAnsi="Consolas" w:cs="Consolas"/>
        </w:rPr>
        <w:t>  }</w:t>
      </w:r>
    </w:p>
    <w:p w14:paraId="77B65F7A">
      <w:pPr>
        <w:shd w:val="clear" w:color="auto" w:fill="DBE3F4" w:themeFill="accent1" w:themeFillTint="32"/>
        <w:rPr>
          <w:rFonts w:ascii="Consolas" w:hAnsi="Consolas" w:cs="Consolas"/>
        </w:rPr>
      </w:pPr>
      <w:r>
        <w:rPr>
          <w:rFonts w:ascii="Consolas" w:hAnsi="Consolas" w:cs="Consolas"/>
        </w:rPr>
        <w:t>  main{</w:t>
      </w:r>
    </w:p>
    <w:p w14:paraId="2A79BBCA">
      <w:pPr>
        <w:shd w:val="clear" w:color="auto" w:fill="DBE3F4" w:themeFill="accent1" w:themeFillTint="32"/>
        <w:rPr>
          <w:rFonts w:ascii="Consolas" w:hAnsi="Consolas" w:cs="Consolas"/>
        </w:rPr>
      </w:pPr>
      <w:r>
        <w:rPr>
          <w:rFonts w:ascii="Consolas" w:hAnsi="Consolas" w:cs="Consolas"/>
        </w:rPr>
        <w:t>    border: 3px solid #B0C4DE;</w:t>
      </w:r>
    </w:p>
    <w:p w14:paraId="1B260096">
      <w:pPr>
        <w:shd w:val="clear" w:color="auto" w:fill="DBE3F4" w:themeFill="accent1" w:themeFillTint="32"/>
        <w:rPr>
          <w:rFonts w:ascii="Consolas" w:hAnsi="Consolas" w:cs="Consolas"/>
        </w:rPr>
      </w:pPr>
      <w:r>
        <w:rPr>
          <w:rFonts w:ascii="Consolas" w:hAnsi="Consolas" w:cs="Consolas"/>
        </w:rPr>
        <w:t>    height: 70%;</w:t>
      </w:r>
    </w:p>
    <w:p w14:paraId="1BF149EB">
      <w:pPr>
        <w:shd w:val="clear" w:color="auto" w:fill="DBE3F4" w:themeFill="accent1" w:themeFillTint="32"/>
        <w:rPr>
          <w:rFonts w:ascii="Consolas" w:hAnsi="Consolas" w:cs="Consolas"/>
        </w:rPr>
      </w:pPr>
      <w:r>
        <w:rPr>
          <w:rFonts w:ascii="Consolas" w:hAnsi="Consolas" w:cs="Consolas"/>
        </w:rPr>
        <w:t>    font-size: 0.8em;  </w:t>
      </w:r>
    </w:p>
    <w:p w14:paraId="12AD8488">
      <w:pPr>
        <w:shd w:val="clear" w:color="auto" w:fill="DBE3F4" w:themeFill="accent1" w:themeFillTint="32"/>
        <w:rPr>
          <w:rFonts w:ascii="Consolas" w:hAnsi="Consolas" w:cs="Consolas"/>
        </w:rPr>
      </w:pPr>
      <w:r>
        <w:rPr>
          <w:rFonts w:ascii="Consolas" w:hAnsi="Consolas" w:cs="Consolas"/>
        </w:rPr>
        <w:t>    position: relative;</w:t>
      </w:r>
    </w:p>
    <w:p w14:paraId="25C205D0">
      <w:pPr>
        <w:shd w:val="clear" w:color="auto" w:fill="DBE3F4" w:themeFill="accent1" w:themeFillTint="32"/>
        <w:rPr>
          <w:rFonts w:ascii="Consolas" w:hAnsi="Consolas" w:cs="Consolas"/>
        </w:rPr>
      </w:pPr>
      <w:r>
        <w:rPr>
          <w:rFonts w:ascii="Consolas" w:hAnsi="Consolas" w:cs="Consolas"/>
        </w:rPr>
        <w:t>  }</w:t>
      </w:r>
    </w:p>
    <w:p w14:paraId="1F65BD14">
      <w:pPr>
        <w:shd w:val="clear" w:color="auto" w:fill="DBE3F4" w:themeFill="accent1" w:themeFillTint="32"/>
        <w:rPr>
          <w:rFonts w:ascii="Consolas" w:hAnsi="Consolas" w:cs="Consolas"/>
        </w:rPr>
      </w:pPr>
      <w:r>
        <w:rPr>
          <w:rFonts w:ascii="Consolas" w:hAnsi="Consolas" w:cs="Consolas"/>
        </w:rPr>
        <w:t>  #box{</w:t>
      </w:r>
    </w:p>
    <w:p w14:paraId="1D136ACE">
      <w:pPr>
        <w:shd w:val="clear" w:color="auto" w:fill="DBE3F4" w:themeFill="accent1" w:themeFillTint="32"/>
        <w:rPr>
          <w:rFonts w:ascii="Consolas" w:hAnsi="Consolas" w:cs="Consolas"/>
        </w:rPr>
      </w:pPr>
      <w:r>
        <w:rPr>
          <w:rFonts w:ascii="Consolas" w:hAnsi="Consolas" w:cs="Consolas"/>
        </w:rPr>
        <w:t>    position: absolute;</w:t>
      </w:r>
    </w:p>
    <w:p w14:paraId="0CF51FB4">
      <w:pPr>
        <w:shd w:val="clear" w:color="auto" w:fill="DBE3F4" w:themeFill="accent1" w:themeFillTint="32"/>
        <w:rPr>
          <w:rFonts w:ascii="Consolas" w:hAnsi="Consolas" w:cs="Consolas"/>
        </w:rPr>
      </w:pPr>
      <w:r>
        <w:rPr>
          <w:rFonts w:ascii="Consolas" w:hAnsi="Consolas" w:cs="Consolas"/>
        </w:rPr>
        <w:t>    right: 0;</w:t>
      </w:r>
    </w:p>
    <w:p w14:paraId="32CDFF14">
      <w:pPr>
        <w:shd w:val="clear" w:color="auto" w:fill="DBE3F4" w:themeFill="accent1" w:themeFillTint="32"/>
        <w:rPr>
          <w:rFonts w:ascii="Consolas" w:hAnsi="Consolas" w:cs="Consolas"/>
        </w:rPr>
      </w:pPr>
      <w:r>
        <w:rPr>
          <w:rFonts w:ascii="Consolas" w:hAnsi="Consolas" w:cs="Consolas"/>
        </w:rPr>
        <w:t>    width: 100px;</w:t>
      </w:r>
    </w:p>
    <w:p w14:paraId="23BF6F12">
      <w:pPr>
        <w:shd w:val="clear" w:color="auto" w:fill="DBE3F4" w:themeFill="accent1" w:themeFillTint="32"/>
        <w:rPr>
          <w:rFonts w:ascii="Consolas" w:hAnsi="Consolas" w:cs="Consolas"/>
        </w:rPr>
      </w:pPr>
      <w:r>
        <w:rPr>
          <w:rFonts w:ascii="Consolas" w:hAnsi="Consolas" w:cs="Consolas"/>
        </w:rPr>
        <w:t>  }</w:t>
      </w:r>
    </w:p>
    <w:p w14:paraId="0214BFFD">
      <w:pPr>
        <w:shd w:val="clear" w:color="auto" w:fill="DBE3F4" w:themeFill="accent1" w:themeFillTint="32"/>
        <w:rPr>
          <w:rFonts w:ascii="Consolas" w:hAnsi="Consolas" w:cs="Consolas"/>
        </w:rPr>
      </w:pPr>
      <w:r>
        <w:rPr>
          <w:rFonts w:ascii="Consolas" w:hAnsi="Consolas" w:cs="Consolas"/>
        </w:rPr>
        <w:t>  footer{</w:t>
      </w:r>
    </w:p>
    <w:p w14:paraId="7115F418">
      <w:pPr>
        <w:shd w:val="clear" w:color="auto" w:fill="DBE3F4" w:themeFill="accent1" w:themeFillTint="32"/>
        <w:rPr>
          <w:rFonts w:ascii="Consolas" w:hAnsi="Consolas" w:cs="Consolas"/>
        </w:rPr>
      </w:pPr>
      <w:r>
        <w:rPr>
          <w:rFonts w:ascii="Consolas" w:hAnsi="Consolas" w:cs="Consolas"/>
        </w:rPr>
        <w:t>    border: 3px solid #B0C4DE;</w:t>
      </w:r>
    </w:p>
    <w:p w14:paraId="72423CD9">
      <w:pPr>
        <w:shd w:val="clear" w:color="auto" w:fill="DBE3F4" w:themeFill="accent1" w:themeFillTint="32"/>
        <w:rPr>
          <w:rFonts w:ascii="Consolas" w:hAnsi="Consolas" w:cs="Consolas"/>
        </w:rPr>
      </w:pPr>
      <w:r>
        <w:rPr>
          <w:rFonts w:ascii="Consolas" w:hAnsi="Consolas" w:cs="Consolas"/>
        </w:rPr>
        <w:t>    height:10%;</w:t>
      </w:r>
    </w:p>
    <w:p w14:paraId="7225329C">
      <w:pPr>
        <w:shd w:val="clear" w:color="auto" w:fill="DBE3F4" w:themeFill="accent1" w:themeFillTint="32"/>
        <w:rPr>
          <w:rFonts w:ascii="Consolas" w:hAnsi="Consolas" w:cs="Consolas"/>
        </w:rPr>
      </w:pPr>
      <w:r>
        <w:rPr>
          <w:rFonts w:ascii="Consolas" w:hAnsi="Consolas" w:cs="Consolas"/>
        </w:rPr>
        <w:t>    font-size: 0.7em;</w:t>
      </w:r>
    </w:p>
    <w:p w14:paraId="18138C86">
      <w:pPr>
        <w:shd w:val="clear" w:color="auto" w:fill="DBE3F4" w:themeFill="accent1" w:themeFillTint="32"/>
        <w:rPr>
          <w:rFonts w:ascii="Consolas" w:hAnsi="Consolas" w:cs="Consolas"/>
        </w:rPr>
      </w:pPr>
      <w:r>
        <w:rPr>
          <w:rFonts w:ascii="Consolas" w:hAnsi="Consolas" w:cs="Consolas"/>
        </w:rPr>
        <w:t xml:space="preserve">  } </w:t>
      </w:r>
    </w:p>
    <w:p w14:paraId="4102C247">
      <w:pPr>
        <w:shd w:val="clear" w:color="auto" w:fill="DBE3F4" w:themeFill="accent1" w:themeFillTint="32"/>
        <w:rPr>
          <w:rFonts w:ascii="Consolas" w:hAnsi="Consolas" w:cs="Consolas"/>
        </w:rPr>
      </w:pPr>
      <w:r>
        <w:rPr>
          <w:rFonts w:ascii="Consolas" w:hAnsi="Consolas" w:cs="Consolas"/>
        </w:rPr>
        <w:t>  body{</w:t>
      </w:r>
    </w:p>
    <w:p w14:paraId="21E3F037">
      <w:pPr>
        <w:shd w:val="clear" w:color="auto" w:fill="DBE3F4" w:themeFill="accent1" w:themeFillTint="32"/>
        <w:rPr>
          <w:rFonts w:ascii="Consolas" w:hAnsi="Consolas" w:cs="Consolas"/>
        </w:rPr>
      </w:pPr>
      <w:r>
        <w:rPr>
          <w:rFonts w:ascii="Consolas" w:hAnsi="Consolas" w:cs="Consolas"/>
        </w:rPr>
        <w:t>    position: relative;</w:t>
      </w:r>
    </w:p>
    <w:p w14:paraId="40834054">
      <w:pPr>
        <w:shd w:val="clear" w:color="auto" w:fill="DBE3F4" w:themeFill="accent1" w:themeFillTint="32"/>
        <w:rPr>
          <w:rFonts w:ascii="Consolas" w:hAnsi="Consolas" w:cs="Consolas"/>
        </w:rPr>
      </w:pPr>
      <w:r>
        <w:rPr>
          <w:rFonts w:ascii="Consolas" w:hAnsi="Consolas" w:cs="Consolas"/>
        </w:rPr>
        <w:t>  }</w:t>
      </w:r>
    </w:p>
    <w:p w14:paraId="0647A1E6">
      <w:pPr>
        <w:shd w:val="clear" w:color="auto" w:fill="DBE3F4" w:themeFill="accent1" w:themeFillTint="32"/>
        <w:rPr>
          <w:rFonts w:ascii="Consolas" w:hAnsi="Consolas" w:cs="Consolas"/>
        </w:rPr>
      </w:pPr>
      <w:r>
        <w:rPr>
          <w:rFonts w:ascii="Consolas" w:hAnsi="Consolas" w:cs="Consolas"/>
        </w:rPr>
        <w:t>  button{</w:t>
      </w:r>
    </w:p>
    <w:p w14:paraId="051A9DB2">
      <w:pPr>
        <w:shd w:val="clear" w:color="auto" w:fill="DBE3F4" w:themeFill="accent1" w:themeFillTint="32"/>
        <w:rPr>
          <w:rFonts w:ascii="Consolas" w:hAnsi="Consolas" w:cs="Consolas"/>
        </w:rPr>
      </w:pPr>
      <w:r>
        <w:rPr>
          <w:rFonts w:ascii="Consolas" w:hAnsi="Consolas" w:cs="Consolas"/>
        </w:rPr>
        <w:t>   font-size:1em;</w:t>
      </w:r>
    </w:p>
    <w:p w14:paraId="69205E6C">
      <w:pPr>
        <w:shd w:val="clear" w:color="auto" w:fill="DBE3F4" w:themeFill="accent1" w:themeFillTint="32"/>
        <w:rPr>
          <w:rFonts w:ascii="Consolas" w:hAnsi="Consolas" w:cs="Consolas"/>
        </w:rPr>
      </w:pPr>
      <w:r>
        <w:rPr>
          <w:rFonts w:ascii="Consolas" w:hAnsi="Consolas" w:cs="Consolas"/>
        </w:rPr>
        <w:t>  }</w:t>
      </w:r>
    </w:p>
    <w:p w14:paraId="19D34E3F">
      <w:pPr>
        <w:shd w:val="clear" w:color="auto" w:fill="DBE3F4" w:themeFill="accent1" w:themeFillTint="32"/>
        <w:rPr>
          <w:rFonts w:ascii="Consolas" w:hAnsi="Consolas" w:cs="Consolas"/>
        </w:rPr>
      </w:pPr>
      <w:r>
        <w:rPr>
          <w:rFonts w:ascii="Consolas" w:hAnsi="Consolas" w:cs="Consolas"/>
        </w:rPr>
        <w:t>  #aid{</w:t>
      </w:r>
    </w:p>
    <w:p w14:paraId="5A6D87C6">
      <w:pPr>
        <w:shd w:val="clear" w:color="auto" w:fill="DBE3F4" w:themeFill="accent1" w:themeFillTint="32"/>
        <w:rPr>
          <w:rFonts w:ascii="Consolas" w:hAnsi="Consolas" w:cs="Consolas"/>
        </w:rPr>
      </w:pPr>
      <w:r>
        <w:rPr>
          <w:rFonts w:ascii="Consolas" w:hAnsi="Consolas" w:cs="Consolas"/>
        </w:rPr>
        <w:t>    position: absolute;</w:t>
      </w:r>
    </w:p>
    <w:p w14:paraId="36FE9C4F">
      <w:pPr>
        <w:shd w:val="clear" w:color="auto" w:fill="DBE3F4" w:themeFill="accent1" w:themeFillTint="32"/>
        <w:rPr>
          <w:rFonts w:ascii="Consolas" w:hAnsi="Consolas" w:cs="Consolas"/>
        </w:rPr>
      </w:pPr>
      <w:r>
        <w:rPr>
          <w:rFonts w:ascii="Consolas" w:hAnsi="Consolas" w:cs="Consolas"/>
        </w:rPr>
        <w:t>    border: 3px solid #B0C4DE;</w:t>
      </w:r>
    </w:p>
    <w:p w14:paraId="60BF5352">
      <w:pPr>
        <w:shd w:val="clear" w:color="auto" w:fill="DBE3F4" w:themeFill="accent1" w:themeFillTint="32"/>
        <w:rPr>
          <w:rFonts w:ascii="Consolas" w:hAnsi="Consolas" w:cs="Consolas"/>
        </w:rPr>
      </w:pPr>
      <w:r>
        <w:rPr>
          <w:rFonts w:ascii="Consolas" w:hAnsi="Consolas" w:cs="Consolas"/>
        </w:rPr>
        <w:t>    top:0px;</w:t>
      </w:r>
    </w:p>
    <w:p w14:paraId="26EC5BB7">
      <w:pPr>
        <w:shd w:val="clear" w:color="auto" w:fill="DBE3F4" w:themeFill="accent1" w:themeFillTint="32"/>
        <w:rPr>
          <w:rFonts w:ascii="Consolas" w:hAnsi="Consolas" w:cs="Consolas"/>
        </w:rPr>
      </w:pPr>
      <w:r>
        <w:rPr>
          <w:rFonts w:ascii="Consolas" w:hAnsi="Consolas" w:cs="Consolas"/>
        </w:rPr>
        <w:t>    left:600px;</w:t>
      </w:r>
    </w:p>
    <w:p w14:paraId="548736AC">
      <w:pPr>
        <w:shd w:val="clear" w:color="auto" w:fill="DBE3F4" w:themeFill="accent1" w:themeFillTint="32"/>
        <w:rPr>
          <w:rFonts w:ascii="Consolas" w:hAnsi="Consolas" w:cs="Consolas"/>
        </w:rPr>
      </w:pPr>
      <w:r>
        <w:rPr>
          <w:rFonts w:ascii="Consolas" w:hAnsi="Consolas" w:cs="Consolas"/>
        </w:rPr>
        <w:t>  }</w:t>
      </w:r>
    </w:p>
    <w:p w14:paraId="6249515A">
      <w:pPr>
        <w:shd w:val="clear" w:color="auto" w:fill="DBE3F4" w:themeFill="accent1" w:themeFillTint="32"/>
        <w:rPr>
          <w:rFonts w:ascii="Consolas" w:hAnsi="Consolas" w:cs="Consolas"/>
        </w:rPr>
      </w:pPr>
      <w:r>
        <w:rPr>
          <w:rFonts w:ascii="Consolas" w:hAnsi="Consolas" w:cs="Consolas"/>
        </w:rPr>
        <w:t>  #bookface{</w:t>
      </w:r>
    </w:p>
    <w:p w14:paraId="31C2E6FA">
      <w:pPr>
        <w:shd w:val="clear" w:color="auto" w:fill="DBE3F4" w:themeFill="accent1" w:themeFillTint="32"/>
        <w:rPr>
          <w:rFonts w:ascii="Consolas" w:hAnsi="Consolas" w:cs="Consolas"/>
        </w:rPr>
      </w:pPr>
      <w:r>
        <w:rPr>
          <w:rFonts w:ascii="Consolas" w:hAnsi="Consolas" w:cs="Consolas"/>
        </w:rPr>
        <w:t>    position: absolute;</w:t>
      </w:r>
    </w:p>
    <w:p w14:paraId="1D23D346">
      <w:pPr>
        <w:shd w:val="clear" w:color="auto" w:fill="DBE3F4" w:themeFill="accent1" w:themeFillTint="32"/>
        <w:rPr>
          <w:rFonts w:ascii="Consolas" w:hAnsi="Consolas" w:cs="Consolas"/>
        </w:rPr>
      </w:pPr>
      <w:r>
        <w:rPr>
          <w:rFonts w:ascii="Consolas" w:hAnsi="Consolas" w:cs="Consolas"/>
        </w:rPr>
        <w:t>    width: 80%;</w:t>
      </w:r>
    </w:p>
    <w:p w14:paraId="026CDEBA">
      <w:pPr>
        <w:shd w:val="clear" w:color="auto" w:fill="DBE3F4" w:themeFill="accent1" w:themeFillTint="32"/>
        <w:rPr>
          <w:rFonts w:ascii="Consolas" w:hAnsi="Consolas" w:cs="Consolas"/>
        </w:rPr>
      </w:pPr>
      <w:r>
        <w:rPr>
          <w:rFonts w:ascii="Consolas" w:hAnsi="Consolas" w:cs="Consolas"/>
        </w:rPr>
        <w:t>    height: 80%;</w:t>
      </w:r>
    </w:p>
    <w:p w14:paraId="25A94530">
      <w:pPr>
        <w:shd w:val="clear" w:color="auto" w:fill="DBE3F4" w:themeFill="accent1" w:themeFillTint="32"/>
        <w:rPr>
          <w:rFonts w:ascii="Consolas" w:hAnsi="Consolas" w:cs="Consolas"/>
        </w:rPr>
      </w:pPr>
      <w:r>
        <w:rPr>
          <w:rFonts w:ascii="Consolas" w:hAnsi="Consolas" w:cs="Consolas"/>
        </w:rPr>
        <w:t>    border:1px solid #B0C4DE;</w:t>
      </w:r>
    </w:p>
    <w:p w14:paraId="69CFFE15">
      <w:pPr>
        <w:shd w:val="clear" w:color="auto" w:fill="DBE3F4" w:themeFill="accent1" w:themeFillTint="32"/>
        <w:rPr>
          <w:rFonts w:ascii="Consolas" w:hAnsi="Consolas" w:cs="Consolas"/>
        </w:rPr>
      </w:pPr>
      <w:r>
        <w:rPr>
          <w:rFonts w:ascii="Consolas" w:hAnsi="Consolas" w:cs="Consolas"/>
        </w:rPr>
        <w:t>    background-color: blanchedalmond;</w:t>
      </w:r>
    </w:p>
    <w:p w14:paraId="6B534C95">
      <w:pPr>
        <w:shd w:val="clear" w:color="auto" w:fill="DBE3F4" w:themeFill="accent1" w:themeFillTint="32"/>
        <w:rPr>
          <w:rFonts w:ascii="Consolas" w:hAnsi="Consolas" w:cs="Consolas"/>
        </w:rPr>
      </w:pPr>
      <w:r>
        <w:rPr>
          <w:rFonts w:ascii="Consolas" w:hAnsi="Consolas" w:cs="Consolas"/>
        </w:rPr>
        <w:t>    left:7% ;</w:t>
      </w:r>
    </w:p>
    <w:p w14:paraId="75ADF1FA">
      <w:pPr>
        <w:shd w:val="clear" w:color="auto" w:fill="DBE3F4" w:themeFill="accent1" w:themeFillTint="32"/>
        <w:rPr>
          <w:rFonts w:ascii="Consolas" w:hAnsi="Consolas" w:cs="Consolas"/>
        </w:rPr>
      </w:pPr>
      <w:r>
        <w:rPr>
          <w:rFonts w:ascii="Consolas" w:hAnsi="Consolas" w:cs="Consolas"/>
        </w:rPr>
        <w:t xml:space="preserve">    top: 7% ;    </w:t>
      </w:r>
    </w:p>
    <w:p w14:paraId="2D28FBC8">
      <w:pPr>
        <w:shd w:val="clear" w:color="auto" w:fill="DBE3F4" w:themeFill="accent1" w:themeFillTint="32"/>
        <w:rPr>
          <w:rFonts w:ascii="Consolas" w:hAnsi="Consolas" w:cs="Consolas"/>
        </w:rPr>
      </w:pPr>
      <w:r>
        <w:rPr>
          <w:rFonts w:ascii="Consolas" w:hAnsi="Consolas" w:cs="Consolas"/>
        </w:rPr>
        <w:t>  }</w:t>
      </w:r>
    </w:p>
    <w:p w14:paraId="184FFA28">
      <w:pPr>
        <w:rPr>
          <w:rFonts w:asciiTheme="minorEastAsia" w:hAnsiTheme="minorEastAsia" w:cstheme="minorEastAsia"/>
          <w:sz w:val="24"/>
        </w:rPr>
      </w:pPr>
    </w:p>
    <w:p w14:paraId="4F3C837B">
      <w:pPr>
        <w:numPr>
          <w:ilvl w:val="0"/>
          <w:numId w:val="4"/>
        </w:numPr>
        <w:rPr>
          <w:rFonts w:ascii="Consolas" w:hAnsi="Consolas" w:cs="Consolas"/>
        </w:rPr>
      </w:pPr>
      <w:r>
        <w:rPr>
          <w:rFonts w:hint="eastAsia" w:asciiTheme="minorEastAsia" w:hAnsiTheme="minorEastAsia" w:cstheme="minorEastAsia"/>
          <w:sz w:val="24"/>
        </w:rPr>
        <w:t>JS</w:t>
      </w:r>
      <w:r>
        <w:rPr>
          <w:rFonts w:hint="eastAsia" w:asciiTheme="minorEastAsia" w:hAnsiTheme="minorEastAsia" w:cstheme="minorEastAsia"/>
          <w:sz w:val="24"/>
          <w:lang w:val="en-US" w:eastAsia="zh-CN"/>
        </w:rPr>
        <w:t>部分</w:t>
      </w:r>
      <w:r>
        <w:rPr>
          <w:rFonts w:hint="eastAsia" w:asciiTheme="minorEastAsia" w:hAnsiTheme="minorEastAsia" w:cstheme="minorEastAsia"/>
          <w:sz w:val="24"/>
        </w:rPr>
        <w:t>代码编写如下</w:t>
      </w:r>
    </w:p>
    <w:p w14:paraId="5F8CF34D">
      <w:pPr>
        <w:shd w:val="clear" w:color="auto" w:fill="DBE3F4" w:themeFill="accent1" w:themeFillTint="32"/>
        <w:rPr>
          <w:rFonts w:ascii="Consolas" w:hAnsi="Consolas" w:cs="Consolas"/>
        </w:rPr>
      </w:pPr>
      <w:r>
        <w:rPr>
          <w:rFonts w:ascii="Consolas" w:hAnsi="Consolas" w:cs="Consolas"/>
        </w:rPr>
        <w:t>  $("bookface").addEventListener("mousedown",handleBegin );</w:t>
      </w:r>
    </w:p>
    <w:p w14:paraId="3D5EC736">
      <w:pPr>
        <w:shd w:val="clear" w:color="auto" w:fill="DBE3F4" w:themeFill="accent1" w:themeFillTint="32"/>
        <w:rPr>
          <w:rFonts w:ascii="Consolas" w:hAnsi="Consolas" w:cs="Consolas"/>
        </w:rPr>
      </w:pPr>
      <w:r>
        <w:rPr>
          <w:rFonts w:ascii="Consolas" w:hAnsi="Consolas" w:cs="Consolas"/>
        </w:rPr>
        <w:t>  $("bookface").addEventListener("touchstart",handleBegin );</w:t>
      </w:r>
    </w:p>
    <w:p w14:paraId="780D2E37">
      <w:pPr>
        <w:shd w:val="clear" w:color="auto" w:fill="DBE3F4" w:themeFill="accent1" w:themeFillTint="32"/>
        <w:rPr>
          <w:rFonts w:ascii="Consolas" w:hAnsi="Consolas" w:cs="Consolas"/>
        </w:rPr>
      </w:pPr>
      <w:r>
        <w:rPr>
          <w:rFonts w:ascii="Consolas" w:hAnsi="Consolas" w:cs="Consolas"/>
        </w:rPr>
        <w:t>  $("bookface").addEventListener("mouseup", handleEnd );</w:t>
      </w:r>
    </w:p>
    <w:p w14:paraId="2CB2FEC0">
      <w:pPr>
        <w:shd w:val="clear" w:color="auto" w:fill="DBE3F4" w:themeFill="accent1" w:themeFillTint="32"/>
        <w:rPr>
          <w:rFonts w:ascii="Consolas" w:hAnsi="Consolas" w:cs="Consolas"/>
        </w:rPr>
      </w:pPr>
      <w:r>
        <w:rPr>
          <w:rFonts w:ascii="Consolas" w:hAnsi="Consolas" w:cs="Consolas"/>
        </w:rPr>
        <w:t>  $("bookface").addEventListener("touchend",handleEnd );</w:t>
      </w:r>
    </w:p>
    <w:p w14:paraId="69E3CE82">
      <w:pPr>
        <w:shd w:val="clear" w:color="auto" w:fill="DBE3F4" w:themeFill="accent1" w:themeFillTint="32"/>
        <w:rPr>
          <w:rFonts w:ascii="Consolas" w:hAnsi="Consolas" w:cs="Consolas"/>
        </w:rPr>
      </w:pPr>
      <w:r>
        <w:rPr>
          <w:rFonts w:ascii="Consolas" w:hAnsi="Consolas" w:cs="Consolas"/>
        </w:rPr>
        <w:t>  $("bookface").addEventListener("mouseout", handleEnd );</w:t>
      </w:r>
    </w:p>
    <w:p w14:paraId="63764B5C">
      <w:pPr>
        <w:shd w:val="clear" w:color="auto" w:fill="DBE3F4" w:themeFill="accent1" w:themeFillTint="32"/>
        <w:rPr>
          <w:rFonts w:ascii="Consolas" w:hAnsi="Consolas" w:cs="Consolas"/>
        </w:rPr>
      </w:pPr>
      <w:r>
        <w:rPr>
          <w:rFonts w:ascii="Consolas" w:hAnsi="Consolas" w:cs="Consolas"/>
        </w:rPr>
        <w:t>  $("bookface").addEventListener("mousemove", handleMoving);</w:t>
      </w:r>
    </w:p>
    <w:p w14:paraId="4C35E51C">
      <w:pPr>
        <w:shd w:val="clear" w:color="auto" w:fill="DBE3F4" w:themeFill="accent1" w:themeFillTint="32"/>
        <w:rPr>
          <w:rFonts w:ascii="Consolas" w:hAnsi="Consolas" w:cs="Consolas"/>
        </w:rPr>
      </w:pPr>
      <w:r>
        <w:rPr>
          <w:rFonts w:ascii="Consolas" w:hAnsi="Consolas" w:cs="Consolas"/>
        </w:rPr>
        <w:t>  $("bookface").addEventListener("touchmove", handleMoving);</w:t>
      </w:r>
    </w:p>
    <w:p w14:paraId="4AA33119">
      <w:pPr>
        <w:shd w:val="clear" w:color="auto" w:fill="DBE3F4" w:themeFill="accent1" w:themeFillTint="32"/>
        <w:rPr>
          <w:rFonts w:ascii="Consolas" w:hAnsi="Consolas" w:cs="Consolas"/>
        </w:rPr>
      </w:pPr>
      <w:r>
        <w:rPr>
          <w:rFonts w:ascii="Consolas" w:hAnsi="Consolas" w:cs="Consolas"/>
        </w:rPr>
        <w:t>  $("body").addEventListener("keypress", function(ev){</w:t>
      </w:r>
    </w:p>
    <w:p w14:paraId="719F6252">
      <w:pPr>
        <w:shd w:val="clear" w:color="auto" w:fill="DBE3F4" w:themeFill="accent1" w:themeFillTint="32"/>
        <w:rPr>
          <w:rFonts w:ascii="Consolas" w:hAnsi="Consolas" w:cs="Consolas"/>
        </w:rPr>
      </w:pPr>
      <w:r>
        <w:rPr>
          <w:rFonts w:ascii="Consolas" w:hAnsi="Consolas" w:cs="Consolas"/>
        </w:rPr>
        <w:t>    $("aid").textContent += ev.key ;</w:t>
      </w:r>
    </w:p>
    <w:p w14:paraId="0A8BE69E">
      <w:pPr>
        <w:shd w:val="clear" w:color="auto" w:fill="DBE3F4" w:themeFill="accent1" w:themeFillTint="32"/>
        <w:rPr>
          <w:rFonts w:ascii="Consolas" w:hAnsi="Consolas" w:cs="Consolas"/>
        </w:rPr>
      </w:pPr>
      <w:r>
        <w:rPr>
          <w:rFonts w:ascii="Consolas" w:hAnsi="Consolas" w:cs="Consolas"/>
        </w:rPr>
        <w:t>  });</w:t>
      </w:r>
    </w:p>
    <w:p w14:paraId="341AF492">
      <w:pPr>
        <w:shd w:val="clear" w:color="auto" w:fill="DBE3F4" w:themeFill="accent1" w:themeFillTint="32"/>
        <w:rPr>
          <w:rFonts w:ascii="Consolas" w:hAnsi="Consolas" w:cs="Consolas"/>
        </w:rPr>
      </w:pPr>
      <w:r>
        <w:rPr>
          <w:rFonts w:ascii="Consolas" w:hAnsi="Consolas" w:cs="Consolas"/>
        </w:rPr>
        <w:t> } //Code Block  end</w:t>
      </w:r>
    </w:p>
    <w:p w14:paraId="09254F39">
      <w:pPr>
        <w:shd w:val="clear" w:color="auto" w:fill="DBE3F4" w:themeFill="accent1" w:themeFillTint="32"/>
        <w:rPr>
          <w:rFonts w:ascii="Consolas" w:hAnsi="Consolas" w:cs="Consolas"/>
        </w:rPr>
      </w:pPr>
      <w:r>
        <w:rPr>
          <w:rFonts w:ascii="Consolas" w:hAnsi="Consolas" w:cs="Consolas"/>
        </w:rPr>
        <w:t>function $(ele){</w:t>
      </w:r>
    </w:p>
    <w:p w14:paraId="775CEA70">
      <w:pPr>
        <w:shd w:val="clear" w:color="auto" w:fill="DBE3F4" w:themeFill="accent1" w:themeFillTint="32"/>
        <w:rPr>
          <w:rFonts w:ascii="Consolas" w:hAnsi="Consolas" w:cs="Consolas"/>
        </w:rPr>
      </w:pPr>
      <w:r>
        <w:rPr>
          <w:rFonts w:ascii="Consolas" w:hAnsi="Consolas" w:cs="Consolas"/>
        </w:rPr>
        <w:t>        if (typeof ele !== 'string'){</w:t>
      </w:r>
    </w:p>
    <w:p w14:paraId="429AB563">
      <w:pPr>
        <w:shd w:val="clear" w:color="auto" w:fill="DBE3F4" w:themeFill="accent1" w:themeFillTint="32"/>
        <w:rPr>
          <w:rFonts w:ascii="Consolas" w:hAnsi="Consolas" w:cs="Consolas"/>
        </w:rPr>
      </w:pPr>
      <w:r>
        <w:rPr>
          <w:rFonts w:ascii="Consolas" w:hAnsi="Consolas" w:cs="Consolas"/>
        </w:rPr>
        <w:t>           throw("自定义的$函数参数的数据类型错误，实参必须是字符串！");</w:t>
      </w:r>
    </w:p>
    <w:p w14:paraId="442D639E">
      <w:pPr>
        <w:shd w:val="clear" w:color="auto" w:fill="DBE3F4" w:themeFill="accent1" w:themeFillTint="32"/>
        <w:rPr>
          <w:rFonts w:ascii="Consolas" w:hAnsi="Consolas" w:cs="Consolas"/>
        </w:rPr>
      </w:pPr>
      <w:r>
        <w:rPr>
          <w:rFonts w:ascii="Consolas" w:hAnsi="Consolas" w:cs="Consolas"/>
        </w:rPr>
        <w:t>           return</w:t>
      </w:r>
    </w:p>
    <w:p w14:paraId="1C537746">
      <w:pPr>
        <w:shd w:val="clear" w:color="auto" w:fill="DBE3F4" w:themeFill="accent1" w:themeFillTint="32"/>
        <w:rPr>
          <w:rFonts w:ascii="Consolas" w:hAnsi="Consolas" w:cs="Consolas"/>
        </w:rPr>
      </w:pPr>
      <w:r>
        <w:rPr>
          <w:rFonts w:ascii="Consolas" w:hAnsi="Consolas" w:cs="Consolas"/>
        </w:rPr>
        <w:t>        }</w:t>
      </w:r>
    </w:p>
    <w:p w14:paraId="491367DC">
      <w:pPr>
        <w:shd w:val="clear" w:color="auto" w:fill="DBE3F4" w:themeFill="accent1" w:themeFillTint="32"/>
        <w:rPr>
          <w:rFonts w:ascii="Consolas" w:hAnsi="Consolas" w:cs="Consolas"/>
        </w:rPr>
      </w:pPr>
      <w:r>
        <w:rPr>
          <w:rFonts w:ascii="Consolas" w:hAnsi="Consolas" w:cs="Consolas"/>
        </w:rPr>
        <w:t>        let dom = document.getElementById(ele) ;</w:t>
      </w:r>
    </w:p>
    <w:p w14:paraId="08843BF1">
      <w:pPr>
        <w:shd w:val="clear" w:color="auto" w:fill="DBE3F4" w:themeFill="accent1" w:themeFillTint="32"/>
        <w:rPr>
          <w:rFonts w:ascii="Consolas" w:hAnsi="Consolas" w:cs="Consolas"/>
        </w:rPr>
      </w:pPr>
      <w:r>
        <w:rPr>
          <w:rFonts w:ascii="Consolas" w:hAnsi="Consolas" w:cs="Consolas"/>
        </w:rPr>
        <w:t>          if(dom){</w:t>
      </w:r>
    </w:p>
    <w:p w14:paraId="53FC37EF">
      <w:pPr>
        <w:shd w:val="clear" w:color="auto" w:fill="DBE3F4" w:themeFill="accent1" w:themeFillTint="32"/>
        <w:rPr>
          <w:rFonts w:ascii="Consolas" w:hAnsi="Consolas" w:cs="Consolas"/>
        </w:rPr>
      </w:pPr>
      <w:r>
        <w:rPr>
          <w:rFonts w:ascii="Consolas" w:hAnsi="Consolas" w:cs="Consolas"/>
        </w:rPr>
        <w:t>            return dom ;</w:t>
      </w:r>
    </w:p>
    <w:p w14:paraId="0DFAAC2F">
      <w:pPr>
        <w:shd w:val="clear" w:color="auto" w:fill="DBE3F4" w:themeFill="accent1" w:themeFillTint="32"/>
        <w:rPr>
          <w:rFonts w:ascii="Consolas" w:hAnsi="Consolas" w:cs="Consolas"/>
        </w:rPr>
      </w:pPr>
      <w:r>
        <w:rPr>
          <w:rFonts w:ascii="Consolas" w:hAnsi="Consolas" w:cs="Consolas"/>
        </w:rPr>
        <w:t>          }else{</w:t>
      </w:r>
    </w:p>
    <w:p w14:paraId="64AC512D">
      <w:pPr>
        <w:shd w:val="clear" w:color="auto" w:fill="DBE3F4" w:themeFill="accent1" w:themeFillTint="32"/>
        <w:rPr>
          <w:rFonts w:ascii="Consolas" w:hAnsi="Consolas" w:cs="Consolas"/>
        </w:rPr>
      </w:pPr>
      <w:r>
        <w:rPr>
          <w:rFonts w:ascii="Consolas" w:hAnsi="Consolas" w:cs="Consolas"/>
        </w:rPr>
        <w:t>            dom = document.querySelector(ele) ;</w:t>
      </w:r>
    </w:p>
    <w:p w14:paraId="41B31DD7">
      <w:pPr>
        <w:shd w:val="clear" w:color="auto" w:fill="DBE3F4" w:themeFill="accent1" w:themeFillTint="32"/>
        <w:rPr>
          <w:rFonts w:ascii="Consolas" w:hAnsi="Consolas" w:cs="Consolas"/>
        </w:rPr>
      </w:pPr>
      <w:r>
        <w:rPr>
          <w:rFonts w:ascii="Consolas" w:hAnsi="Consolas" w:cs="Consolas"/>
        </w:rPr>
        <w:t>            if (dom) {</w:t>
      </w:r>
    </w:p>
    <w:p w14:paraId="0F8C8990">
      <w:pPr>
        <w:shd w:val="clear" w:color="auto" w:fill="DBE3F4" w:themeFill="accent1" w:themeFillTint="32"/>
        <w:rPr>
          <w:rFonts w:ascii="Consolas" w:hAnsi="Consolas" w:cs="Consolas"/>
        </w:rPr>
      </w:pPr>
      <w:r>
        <w:rPr>
          <w:rFonts w:ascii="Consolas" w:hAnsi="Consolas" w:cs="Consolas"/>
        </w:rPr>
        <w:t>                return dom ;</w:t>
      </w:r>
    </w:p>
    <w:p w14:paraId="1D862598">
      <w:pPr>
        <w:shd w:val="clear" w:color="auto" w:fill="DBE3F4" w:themeFill="accent1" w:themeFillTint="32"/>
        <w:rPr>
          <w:rFonts w:ascii="Consolas" w:hAnsi="Consolas" w:cs="Consolas"/>
        </w:rPr>
      </w:pPr>
      <w:r>
        <w:rPr>
          <w:rFonts w:ascii="Consolas" w:hAnsi="Consolas" w:cs="Consolas"/>
        </w:rPr>
        <w:t>            }else{</w:t>
      </w:r>
    </w:p>
    <w:p w14:paraId="3E5CE840">
      <w:pPr>
        <w:shd w:val="clear" w:color="auto" w:fill="DBE3F4" w:themeFill="accent1" w:themeFillTint="32"/>
        <w:rPr>
          <w:rFonts w:ascii="Consolas" w:hAnsi="Consolas" w:cs="Consolas"/>
        </w:rPr>
      </w:pPr>
      <w:r>
        <w:rPr>
          <w:rFonts w:ascii="Consolas" w:hAnsi="Consolas" w:cs="Consolas"/>
        </w:rPr>
        <w:t>                throw("执行$函数未能在页面上获取任何元素，请自查问题！");</w:t>
      </w:r>
    </w:p>
    <w:p w14:paraId="0D46A34A">
      <w:pPr>
        <w:shd w:val="clear" w:color="auto" w:fill="DBE3F4" w:themeFill="accent1" w:themeFillTint="32"/>
        <w:rPr>
          <w:rFonts w:ascii="Consolas" w:hAnsi="Consolas" w:cs="Consolas"/>
        </w:rPr>
      </w:pPr>
      <w:r>
        <w:rPr>
          <w:rFonts w:ascii="Consolas" w:hAnsi="Consolas" w:cs="Consolas"/>
        </w:rPr>
        <w:t>                return ;</w:t>
      </w:r>
    </w:p>
    <w:p w14:paraId="69F2FEA9">
      <w:pPr>
        <w:shd w:val="clear" w:color="auto" w:fill="DBE3F4" w:themeFill="accent1" w:themeFillTint="32"/>
        <w:rPr>
          <w:rFonts w:ascii="Consolas" w:hAnsi="Consolas" w:cs="Consolas"/>
        </w:rPr>
      </w:pPr>
      <w:r>
        <w:rPr>
          <w:rFonts w:ascii="Consolas" w:hAnsi="Consolas" w:cs="Consolas"/>
        </w:rPr>
        <w:t>            }</w:t>
      </w:r>
    </w:p>
    <w:p w14:paraId="2A207CC0">
      <w:pPr>
        <w:shd w:val="clear" w:color="auto" w:fill="DBE3F4" w:themeFill="accent1" w:themeFillTint="32"/>
        <w:rPr>
          <w:rFonts w:ascii="Consolas" w:hAnsi="Consolas" w:cs="Consolas"/>
        </w:rPr>
      </w:pPr>
      <w:r>
        <w:rPr>
          <w:rFonts w:ascii="Consolas" w:hAnsi="Consolas" w:cs="Consolas"/>
        </w:rPr>
        <w:t>          }</w:t>
      </w:r>
    </w:p>
    <w:p w14:paraId="3B5EA60C">
      <w:pPr>
        <w:shd w:val="clear" w:color="auto" w:fill="DBE3F4" w:themeFill="accent1" w:themeFillTint="32"/>
        <w:rPr>
          <w:rFonts w:asciiTheme="minorEastAsia" w:hAnsiTheme="minorEastAsia" w:cstheme="minorEastAsia"/>
          <w:sz w:val="24"/>
        </w:rPr>
      </w:pPr>
      <w:r>
        <w:rPr>
          <w:rFonts w:ascii="Consolas" w:hAnsi="Consolas" w:cs="Consolas"/>
        </w:rPr>
        <w:t>       } //end of $</w:t>
      </w:r>
    </w:p>
    <w:p w14:paraId="3914DB19">
      <w:pPr>
        <w:outlineLvl w:val="1"/>
        <w:rPr>
          <w:rFonts w:ascii="宋体" w:hAnsi="宋体" w:eastAsia="宋体" w:cs="宋体"/>
          <w:b/>
          <w:bCs/>
          <w:sz w:val="28"/>
          <w:szCs w:val="28"/>
        </w:rPr>
      </w:pPr>
      <w:bookmarkStart w:id="43" w:name="_Toc32586"/>
      <w:r>
        <w:rPr>
          <w:rFonts w:hint="eastAsia" w:ascii="宋体" w:hAnsi="宋体" w:eastAsia="宋体" w:cs="宋体"/>
          <w:b/>
          <w:bCs/>
          <w:sz w:val="28"/>
          <w:szCs w:val="28"/>
        </w:rPr>
        <w:t>7.3项目的运行和测试</w:t>
      </w:r>
      <w:bookmarkEnd w:id="43"/>
    </w:p>
    <w:p w14:paraId="70262585">
      <w:pPr>
        <w:spacing w:line="360" w:lineRule="auto"/>
        <w:ind w:firstLine="480" w:firstLineChars="200"/>
        <w:rPr>
          <w:rStyle w:val="15"/>
          <w:rFonts w:ascii="宋体" w:hAnsi="宋体" w:eastAsia="宋体" w:cs="宋体"/>
          <w:sz w:val="24"/>
        </w:rPr>
      </w:pPr>
      <w:r>
        <w:rPr>
          <w:rFonts w:hint="eastAsia" w:ascii="宋体" w:hAnsi="宋体" w:eastAsia="宋体" w:cs="宋体"/>
          <w:sz w:val="24"/>
        </w:rPr>
        <w:t>项目的运行和测试至少要通过二类终端，本文此处仅给出PC端用Edge浏览器打开项目的结果，如下图7-</w:t>
      </w:r>
      <w:r>
        <w:rPr>
          <w:rFonts w:hint="eastAsia" w:ascii="宋体" w:hAnsi="宋体" w:eastAsia="宋体" w:cs="宋体"/>
          <w:sz w:val="24"/>
          <w:lang w:val="en-US" w:eastAsia="zh-CN"/>
        </w:rPr>
        <w:t>3</w:t>
      </w:r>
      <w:r>
        <w:rPr>
          <w:rFonts w:hint="eastAsia" w:ascii="宋体" w:hAnsi="宋体" w:eastAsia="宋体" w:cs="宋体"/>
          <w:sz w:val="24"/>
        </w:rPr>
        <w:t>所示。由于本项目的阶段性文件已经上传github网站，移动端用户可以通过扫描图7-</w:t>
      </w:r>
      <w:r>
        <w:rPr>
          <w:rFonts w:hint="eastAsia" w:ascii="宋体" w:hAnsi="宋体" w:eastAsia="宋体" w:cs="宋体"/>
          <w:sz w:val="24"/>
          <w:lang w:val="en-US" w:eastAsia="zh-CN"/>
        </w:rPr>
        <w:t>4</w:t>
      </w:r>
      <w:r>
        <w:rPr>
          <w:rFonts w:hint="eastAsia" w:ascii="宋体" w:hAnsi="宋体" w:eastAsia="宋体" w:cs="宋体"/>
          <w:sz w:val="24"/>
        </w:rPr>
        <w:t>的二维码，运行测试本项目的第五次开发的阶段性效果。网址为：</w:t>
      </w:r>
      <w:r>
        <w:rPr>
          <w:rStyle w:val="15"/>
          <w:rFonts w:hint="eastAsia" w:ascii="宋体" w:hAnsi="宋体" w:eastAsia="宋体" w:cs="宋体"/>
          <w:sz w:val="24"/>
        </w:rPr>
        <w:t>https://zyt20020915.github.io/1.5.html</w:t>
      </w:r>
    </w:p>
    <w:p w14:paraId="027A5E8C">
      <w:pPr>
        <w:spacing w:line="360" w:lineRule="auto"/>
        <w:ind w:firstLine="420" w:firstLineChars="200"/>
        <w:rPr>
          <w:rStyle w:val="15"/>
          <w:rFonts w:ascii="Times New Roman" w:hAnsi="Times New Roman" w:eastAsia="宋体" w:cs="Times New Roman"/>
          <w:sz w:val="28"/>
          <w:szCs w:val="28"/>
        </w:rPr>
      </w:pPr>
      <w:r>
        <w:drawing>
          <wp:inline distT="0" distB="0" distL="114300" distR="114300">
            <wp:extent cx="3320415" cy="1869440"/>
            <wp:effectExtent l="0" t="0" r="6985" b="1016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4"/>
                    <a:stretch>
                      <a:fillRect/>
                    </a:stretch>
                  </pic:blipFill>
                  <pic:spPr>
                    <a:xfrm>
                      <a:off x="0" y="0"/>
                      <a:ext cx="3320415" cy="1869440"/>
                    </a:xfrm>
                    <a:prstGeom prst="rect">
                      <a:avLst/>
                    </a:prstGeom>
                    <a:noFill/>
                    <a:ln>
                      <a:noFill/>
                    </a:ln>
                  </pic:spPr>
                </pic:pic>
              </a:graphicData>
            </a:graphic>
          </wp:inline>
        </w:drawing>
      </w:r>
      <w:r>
        <w:drawing>
          <wp:inline distT="0" distB="0" distL="114300" distR="114300">
            <wp:extent cx="1659890" cy="1602740"/>
            <wp:effectExtent l="0" t="0" r="3810" b="1016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35"/>
                    <a:stretch>
                      <a:fillRect/>
                    </a:stretch>
                  </pic:blipFill>
                  <pic:spPr>
                    <a:xfrm>
                      <a:off x="0" y="0"/>
                      <a:ext cx="1659890" cy="1602740"/>
                    </a:xfrm>
                    <a:prstGeom prst="rect">
                      <a:avLst/>
                    </a:prstGeom>
                    <a:noFill/>
                    <a:ln>
                      <a:noFill/>
                    </a:ln>
                  </pic:spPr>
                </pic:pic>
              </a:graphicData>
            </a:graphic>
          </wp:inline>
        </w:drawing>
      </w:r>
    </w:p>
    <w:p w14:paraId="2B89E4D2">
      <w:pPr>
        <w:jc w:val="center"/>
        <w:rPr>
          <w:rFonts w:ascii="宋体" w:hAnsi="宋体" w:eastAsia="宋体" w:cs="宋体"/>
          <w:b/>
          <w:bCs/>
          <w:sz w:val="28"/>
          <w:szCs w:val="28"/>
        </w:rPr>
      </w:pPr>
      <w:r>
        <w:rPr>
          <w:rFonts w:hint="eastAsia" w:ascii="宋体" w:hAnsi="宋体" w:eastAsia="宋体" w:cs="宋体"/>
          <w:b/>
          <w:bCs/>
          <w:szCs w:val="21"/>
        </w:rPr>
        <w:t xml:space="preserve">             图7-</w:t>
      </w:r>
      <w:r>
        <w:rPr>
          <w:rFonts w:hint="eastAsia" w:ascii="宋体" w:hAnsi="宋体" w:eastAsia="宋体" w:cs="宋体"/>
          <w:b/>
          <w:bCs/>
          <w:szCs w:val="21"/>
          <w:lang w:val="en-US" w:eastAsia="zh-CN"/>
        </w:rPr>
        <w:t>3</w:t>
      </w:r>
      <w:r>
        <w:rPr>
          <w:rFonts w:hint="eastAsia" w:ascii="宋体" w:hAnsi="宋体" w:eastAsia="宋体" w:cs="宋体"/>
          <w:b/>
          <w:bCs/>
          <w:szCs w:val="21"/>
        </w:rPr>
        <w:t xml:space="preserve"> PC端运行效果图                    图7-</w:t>
      </w:r>
      <w:r>
        <w:rPr>
          <w:rFonts w:hint="eastAsia" w:ascii="宋体" w:hAnsi="宋体" w:eastAsia="宋体" w:cs="宋体"/>
          <w:b/>
          <w:bCs/>
          <w:szCs w:val="21"/>
          <w:lang w:val="en-US" w:eastAsia="zh-CN"/>
        </w:rPr>
        <w:t>4</w:t>
      </w:r>
      <w:r>
        <w:rPr>
          <w:rFonts w:hint="eastAsia" w:ascii="宋体" w:hAnsi="宋体" w:eastAsia="宋体" w:cs="宋体"/>
          <w:b/>
          <w:bCs/>
          <w:szCs w:val="21"/>
        </w:rPr>
        <w:t xml:space="preserve"> 移动端二维码</w:t>
      </w:r>
    </w:p>
    <w:p w14:paraId="641C1C76">
      <w:pPr>
        <w:outlineLvl w:val="1"/>
        <w:rPr>
          <w:rFonts w:ascii="宋体" w:hAnsi="宋体" w:eastAsia="宋体" w:cs="宋体"/>
          <w:b/>
          <w:bCs/>
          <w:sz w:val="28"/>
          <w:szCs w:val="28"/>
        </w:rPr>
      </w:pPr>
      <w:bookmarkStart w:id="44" w:name="_Toc7572"/>
      <w:r>
        <w:rPr>
          <w:rFonts w:hint="eastAsia" w:ascii="宋体" w:hAnsi="宋体" w:eastAsia="宋体" w:cs="宋体"/>
          <w:b/>
          <w:bCs/>
          <w:sz w:val="28"/>
          <w:szCs w:val="28"/>
        </w:rPr>
        <w:t>7.4项目的代码提交和版本管理</w:t>
      </w:r>
      <w:bookmarkEnd w:id="44"/>
    </w:p>
    <w:p w14:paraId="257CD959">
      <w:pPr>
        <w:spacing w:line="360" w:lineRule="auto"/>
        <w:ind w:firstLine="480" w:firstLineChars="200"/>
        <w:rPr>
          <w:rFonts w:ascii="Consolas" w:hAnsi="Consolas" w:cs="Consolas"/>
        </w:rPr>
      </w:pPr>
      <w:r>
        <w:rPr>
          <w:rFonts w:hint="eastAsia" w:ascii="宋体" w:hAnsi="宋体" w:eastAsia="宋体" w:cs="宋体"/>
          <w:sz w:val="24"/>
        </w:rPr>
        <w:t>本项目的文件通过gitBash工具管理，作为项目的第五次迭代，在代码提交和版本管理环节，进入gitBash命令行后，按次序输入以下命令：</w:t>
      </w:r>
    </w:p>
    <w:p w14:paraId="41AAF630">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cd /</w:t>
      </w:r>
      <w:r>
        <w:rPr>
          <w:rFonts w:hint="eastAsia" w:ascii="Consolas" w:hAnsi="Consolas" w:cs="Consolas"/>
        </w:rPr>
        <w:t>d</w:t>
      </w:r>
    </w:p>
    <w:p w14:paraId="56B35485">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cd webUI</w:t>
      </w:r>
    </w:p>
    <w:p w14:paraId="38BE5E4A">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git init</w:t>
      </w:r>
    </w:p>
    <w:p w14:paraId="7A340CE7">
      <w:pPr>
        <w:spacing w:line="360" w:lineRule="auto"/>
        <w:ind w:firstLine="480" w:firstLineChars="200"/>
        <w:rPr>
          <w:rFonts w:ascii="宋体" w:hAnsi="宋体" w:eastAsia="宋体" w:cs="宋体"/>
          <w:sz w:val="24"/>
        </w:rPr>
      </w:pPr>
      <w:r>
        <w:rPr>
          <w:rFonts w:hint="eastAsia" w:ascii="宋体" w:hAnsi="宋体" w:eastAsia="宋体" w:cs="宋体"/>
          <w:sz w:val="24"/>
        </w:rPr>
        <w:t>编写好phase5.html、 mycss5.css和myjs5.js的代码，测试运行成功后，执行下面命令提交代码：</w:t>
      </w:r>
    </w:p>
    <w:p w14:paraId="39DFF9D2">
      <w:pPr>
        <w:shd w:val="clear" w:color="auto" w:fill="DBE3F4" w:themeFill="accent1" w:themeFillTint="32"/>
        <w:rPr>
          <w:rFonts w:ascii="Consolas" w:hAnsi="Consolas" w:cs="Consolas"/>
        </w:rPr>
      </w:pPr>
      <w:r>
        <w:rPr>
          <w:rFonts w:hint="eastAsia" w:ascii="Consolas" w:hAnsi="Consolas" w:cs="Consolas"/>
        </w:rPr>
        <w:t>$ git add phase/phase5.html mycss5.css mgjs5.js</w:t>
      </w:r>
    </w:p>
    <w:p w14:paraId="607FC986">
      <w:pPr>
        <w:shd w:val="clear" w:color="auto" w:fill="DBE3F4" w:themeFill="accent1" w:themeFillTint="32"/>
        <w:rPr>
          <w:rFonts w:ascii="Consolas" w:hAnsi="Consolas" w:cs="Consolas"/>
        </w:rPr>
      </w:pPr>
      <w:r>
        <w:rPr>
          <w:rFonts w:hint="eastAsia" w:ascii="Consolas" w:hAnsi="Consolas" w:cs="Consolas"/>
        </w:rPr>
        <w:t>$ git commit -m 项目第五版：对触屏和鼠标的通用交互操作的设计开发</w:t>
      </w:r>
    </w:p>
    <w:p w14:paraId="21630A86">
      <w:pPr>
        <w:spacing w:line="360" w:lineRule="auto"/>
        <w:ind w:firstLine="480" w:firstLineChars="200"/>
        <w:rPr>
          <w:rFonts w:ascii="宋体" w:hAnsi="宋体" w:eastAsia="宋体" w:cs="宋体"/>
          <w:sz w:val="24"/>
        </w:rPr>
      </w:pPr>
      <w:r>
        <w:rPr>
          <w:rFonts w:hint="eastAsia" w:ascii="宋体" w:hAnsi="宋体" w:eastAsia="宋体" w:cs="宋体"/>
          <w:sz w:val="24"/>
        </w:rPr>
        <w:t>成功提交代码后，gitbash的反馈如下所示：</w:t>
      </w:r>
    </w:p>
    <w:p w14:paraId="6F977F48">
      <w:pPr>
        <w:rPr>
          <w:rFonts w:ascii="宋体" w:hAnsi="宋体" w:eastAsia="宋体" w:cs="宋体"/>
          <w:sz w:val="24"/>
        </w:rPr>
      </w:pPr>
      <w:r>
        <w:drawing>
          <wp:inline distT="0" distB="0" distL="114300" distR="114300">
            <wp:extent cx="5274310" cy="666750"/>
            <wp:effectExtent l="0" t="0" r="8890" b="635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36"/>
                    <a:stretch>
                      <a:fillRect/>
                    </a:stretch>
                  </pic:blipFill>
                  <pic:spPr>
                    <a:xfrm>
                      <a:off x="0" y="0"/>
                      <a:ext cx="5274310" cy="666750"/>
                    </a:xfrm>
                    <a:prstGeom prst="rect">
                      <a:avLst/>
                    </a:prstGeom>
                    <a:noFill/>
                    <a:ln>
                      <a:noFill/>
                    </a:ln>
                  </pic:spPr>
                </pic:pic>
              </a:graphicData>
            </a:graphic>
          </wp:inline>
        </w:drawing>
      </w:r>
      <w:r>
        <w:rPr>
          <w:rFonts w:hint="eastAsia" w:ascii="宋体" w:hAnsi="宋体" w:eastAsia="宋体" w:cs="宋体"/>
          <w:sz w:val="24"/>
        </w:rPr>
        <w:t>项目代码仓库自此也开启了严肃的历史记录，我们可以输入日志命令查看，</w:t>
      </w:r>
    </w:p>
    <w:p w14:paraId="21FAEDBC">
      <w:pPr>
        <w:shd w:val="clear" w:color="auto" w:fill="DBE3F4" w:themeFill="accent1" w:themeFillTint="32"/>
        <w:rPr>
          <w:rFonts w:ascii="Consolas" w:hAnsi="Consolas" w:cs="Consolas"/>
        </w:rPr>
      </w:pPr>
      <w:r>
        <w:rPr>
          <w:rFonts w:hint="eastAsia" w:ascii="Consolas" w:hAnsi="Consolas" w:cs="Consolas"/>
        </w:rPr>
        <w:t>$ git log</w:t>
      </w:r>
    </w:p>
    <w:p w14:paraId="327F1373">
      <w:pPr>
        <w:spacing w:line="360" w:lineRule="auto"/>
        <w:ind w:firstLine="480" w:firstLineChars="200"/>
        <w:rPr>
          <w:rFonts w:ascii="宋体" w:hAnsi="宋体" w:eastAsia="宋体" w:cs="宋体"/>
          <w:sz w:val="24"/>
        </w:rPr>
      </w:pPr>
      <w:r>
        <w:rPr>
          <w:rFonts w:hint="eastAsia" w:ascii="宋体" w:hAnsi="宋体" w:eastAsia="宋体" w:cs="宋体"/>
          <w:sz w:val="24"/>
        </w:rPr>
        <w:t>gitbash反馈代码的仓库日志如下所示：</w:t>
      </w:r>
    </w:p>
    <w:p w14:paraId="5019E790">
      <w:pPr>
        <w:rPr>
          <w:rFonts w:ascii="宋体" w:hAnsi="宋体" w:eastAsia="宋体" w:cs="宋体"/>
          <w:b/>
          <w:bCs/>
          <w:sz w:val="28"/>
          <w:szCs w:val="28"/>
        </w:rPr>
      </w:pPr>
      <w:r>
        <w:drawing>
          <wp:inline distT="0" distB="0" distL="114300" distR="114300">
            <wp:extent cx="5271135" cy="823595"/>
            <wp:effectExtent l="0" t="0" r="12065" b="1905"/>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37"/>
                    <a:stretch>
                      <a:fillRect/>
                    </a:stretch>
                  </pic:blipFill>
                  <pic:spPr>
                    <a:xfrm>
                      <a:off x="0" y="0"/>
                      <a:ext cx="5271135" cy="823595"/>
                    </a:xfrm>
                    <a:prstGeom prst="rect">
                      <a:avLst/>
                    </a:prstGeom>
                    <a:noFill/>
                    <a:ln>
                      <a:noFill/>
                    </a:ln>
                  </pic:spPr>
                </pic:pic>
              </a:graphicData>
            </a:graphic>
          </wp:inline>
        </w:drawing>
      </w:r>
    </w:p>
    <w:p w14:paraId="0CD54F6A">
      <w:pPr>
        <w:outlineLvl w:val="0"/>
        <w:rPr>
          <w:rFonts w:ascii="宋体" w:hAnsi="宋体" w:eastAsia="宋体" w:cs="宋体"/>
          <w:b/>
          <w:bCs/>
          <w:sz w:val="32"/>
          <w:szCs w:val="32"/>
        </w:rPr>
      </w:pPr>
      <w:bookmarkStart w:id="45" w:name="_Toc25970"/>
      <w:r>
        <w:rPr>
          <w:rFonts w:hint="eastAsia" w:ascii="宋体" w:hAnsi="宋体" w:eastAsia="宋体" w:cs="宋体"/>
          <w:b/>
          <w:bCs/>
          <w:sz w:val="32"/>
          <w:szCs w:val="32"/>
        </w:rPr>
        <w:t>8.UI的个性化键盘</w:t>
      </w:r>
      <w:r>
        <w:rPr>
          <w:rFonts w:hint="eastAsia" w:ascii="宋体" w:hAnsi="宋体" w:eastAsia="宋体" w:cs="宋体"/>
          <w:b/>
          <w:bCs/>
          <w:sz w:val="32"/>
          <w:szCs w:val="32"/>
          <w:lang w:val="en-US" w:eastAsia="zh-CN"/>
        </w:rPr>
        <w:t>交互</w:t>
      </w:r>
      <w:r>
        <w:rPr>
          <w:rFonts w:hint="eastAsia" w:ascii="宋体" w:hAnsi="宋体" w:eastAsia="宋体" w:cs="宋体"/>
          <w:b/>
          <w:bCs/>
          <w:sz w:val="32"/>
          <w:szCs w:val="32"/>
        </w:rPr>
        <w:t>控制的设计开发</w:t>
      </w:r>
      <w:bookmarkEnd w:id="45"/>
    </w:p>
    <w:p w14:paraId="6E544FA6">
      <w:pPr>
        <w:outlineLvl w:val="1"/>
        <w:rPr>
          <w:rFonts w:ascii="宋体" w:hAnsi="宋体" w:eastAsia="宋体" w:cs="宋体"/>
          <w:b/>
          <w:bCs/>
          <w:sz w:val="28"/>
          <w:szCs w:val="28"/>
        </w:rPr>
      </w:pPr>
      <w:bookmarkStart w:id="46" w:name="_Toc18904"/>
      <w:r>
        <w:rPr>
          <w:rFonts w:hint="eastAsia" w:ascii="宋体" w:hAnsi="宋体" w:eastAsia="宋体" w:cs="宋体"/>
          <w:b/>
          <w:bCs/>
          <w:sz w:val="28"/>
          <w:szCs w:val="28"/>
        </w:rPr>
        <w:t>8.1分析和设计</w:t>
      </w:r>
      <w:bookmarkEnd w:id="46"/>
    </w:p>
    <w:p w14:paraId="338091B6">
      <w:p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rPr>
        <w:t>这一步是项目开发的第六阶段，也是最后一个阶段。把可横向移动的方块里传入照片，并用导航区的按钮进行交互，可以向前向后切换照片，方块同样可以横向移动；同时在用户键盘响应区域增加一个可以显示所按字符key值和keyCode值。该项目的用例图如图8-1所示。UI的个性化键盘控制的设计开发</w:t>
      </w:r>
      <w:r>
        <w:rPr>
          <w:rFonts w:hint="eastAsia" w:ascii="宋体" w:hAnsi="宋体" w:eastAsia="宋体" w:cs="宋体"/>
          <w:sz w:val="24"/>
          <w:lang w:val="en-US" w:eastAsia="zh-CN"/>
        </w:rPr>
        <w:t>的完整DOM树如图8-2所示。</w:t>
      </w:r>
    </w:p>
    <w:p w14:paraId="6662B713">
      <w:pPr>
        <w:jc w:val="center"/>
        <w:rPr>
          <w:rFonts w:asciiTheme="minorEastAsia" w:hAnsiTheme="minorEastAsia" w:cstheme="minorEastAsia"/>
          <w:sz w:val="24"/>
        </w:rPr>
      </w:pPr>
      <w:r>
        <w:drawing>
          <wp:inline distT="0" distB="0" distL="114300" distR="114300">
            <wp:extent cx="4180840" cy="2325370"/>
            <wp:effectExtent l="0" t="0" r="10160" b="1143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38"/>
                    <a:stretch>
                      <a:fillRect/>
                    </a:stretch>
                  </pic:blipFill>
                  <pic:spPr>
                    <a:xfrm>
                      <a:off x="0" y="0"/>
                      <a:ext cx="4180840" cy="2325370"/>
                    </a:xfrm>
                    <a:prstGeom prst="rect">
                      <a:avLst/>
                    </a:prstGeom>
                    <a:noFill/>
                    <a:ln>
                      <a:noFill/>
                    </a:ln>
                  </pic:spPr>
                </pic:pic>
              </a:graphicData>
            </a:graphic>
          </wp:inline>
        </w:drawing>
      </w:r>
    </w:p>
    <w:p w14:paraId="74164A70">
      <w:pPr>
        <w:jc w:val="center"/>
        <w:rPr>
          <w:rFonts w:hint="eastAsia" w:ascii="宋体" w:hAnsi="宋体" w:eastAsia="宋体" w:cs="宋体"/>
          <w:b/>
          <w:bCs/>
          <w:szCs w:val="21"/>
        </w:rPr>
      </w:pPr>
      <w:r>
        <w:rPr>
          <w:rFonts w:hint="eastAsia" w:ascii="宋体" w:hAnsi="宋体" w:eastAsia="宋体" w:cs="宋体"/>
          <w:b/>
          <w:bCs/>
          <w:szCs w:val="21"/>
        </w:rPr>
        <w:t>图8-1 UI的个性化键盘控制的设计开发</w:t>
      </w:r>
      <w:r>
        <w:rPr>
          <w:rFonts w:hint="eastAsia" w:ascii="宋体" w:hAnsi="宋体" w:eastAsia="宋体" w:cs="宋体"/>
          <w:b/>
          <w:bCs/>
          <w:szCs w:val="21"/>
          <w:lang w:val="en-US" w:eastAsia="zh-CN"/>
        </w:rPr>
        <w:t>的</w:t>
      </w:r>
      <w:r>
        <w:rPr>
          <w:rFonts w:hint="eastAsia" w:ascii="宋体" w:hAnsi="宋体" w:eastAsia="宋体" w:cs="宋体"/>
          <w:b/>
          <w:bCs/>
          <w:szCs w:val="21"/>
        </w:rPr>
        <w:t>用例图</w:t>
      </w:r>
    </w:p>
    <w:p w14:paraId="4B7095EE">
      <w:pPr>
        <w:jc w:val="center"/>
      </w:pPr>
      <w:r>
        <w:drawing>
          <wp:inline distT="0" distB="0" distL="114300" distR="114300">
            <wp:extent cx="4429125" cy="2620645"/>
            <wp:effectExtent l="0" t="0" r="3175" b="825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9"/>
                    <a:stretch>
                      <a:fillRect/>
                    </a:stretch>
                  </pic:blipFill>
                  <pic:spPr>
                    <a:xfrm>
                      <a:off x="0" y="0"/>
                      <a:ext cx="4429125" cy="2620645"/>
                    </a:xfrm>
                    <a:prstGeom prst="rect">
                      <a:avLst/>
                    </a:prstGeom>
                    <a:noFill/>
                    <a:ln>
                      <a:noFill/>
                    </a:ln>
                  </pic:spPr>
                </pic:pic>
              </a:graphicData>
            </a:graphic>
          </wp:inline>
        </w:drawing>
      </w:r>
    </w:p>
    <w:p w14:paraId="257B3A16">
      <w:pPr>
        <w:jc w:val="center"/>
        <w:rPr>
          <w:rFonts w:hint="default" w:ascii="宋体" w:hAnsi="宋体" w:eastAsia="宋体" w:cs="宋体"/>
          <w:b/>
          <w:bCs/>
          <w:szCs w:val="21"/>
          <w:lang w:val="en-US" w:eastAsia="zh-CN"/>
        </w:rPr>
      </w:pPr>
      <w:r>
        <w:rPr>
          <w:rFonts w:hint="eastAsia" w:ascii="宋体" w:hAnsi="宋体" w:eastAsia="宋体" w:cs="宋体"/>
          <w:b/>
          <w:bCs/>
          <w:szCs w:val="21"/>
          <w:lang w:val="en-US" w:eastAsia="zh-CN"/>
        </w:rPr>
        <w:t xml:space="preserve">图8-2 </w:t>
      </w:r>
      <w:r>
        <w:rPr>
          <w:rFonts w:hint="eastAsia" w:ascii="宋体" w:hAnsi="宋体" w:eastAsia="宋体" w:cs="宋体"/>
          <w:b/>
          <w:bCs/>
          <w:szCs w:val="21"/>
        </w:rPr>
        <w:t>UI的个性化键盘控制的设计开发</w:t>
      </w:r>
      <w:r>
        <w:rPr>
          <w:rFonts w:hint="eastAsia" w:ascii="宋体" w:hAnsi="宋体" w:eastAsia="宋体" w:cs="宋体"/>
          <w:b/>
          <w:bCs/>
          <w:szCs w:val="21"/>
          <w:lang w:val="en-US" w:eastAsia="zh-CN"/>
        </w:rPr>
        <w:t>的完整DOM树</w:t>
      </w:r>
    </w:p>
    <w:p w14:paraId="1632922B">
      <w:pPr>
        <w:outlineLvl w:val="1"/>
        <w:rPr>
          <w:rFonts w:ascii="宋体" w:hAnsi="宋体" w:eastAsia="宋体" w:cs="宋体"/>
          <w:b/>
          <w:bCs/>
          <w:sz w:val="28"/>
          <w:szCs w:val="28"/>
        </w:rPr>
      </w:pPr>
      <w:bookmarkStart w:id="47" w:name="_Toc15387"/>
      <w:r>
        <w:rPr>
          <w:rFonts w:hint="eastAsia" w:ascii="宋体" w:hAnsi="宋体" w:eastAsia="宋体" w:cs="宋体"/>
          <w:b/>
          <w:bCs/>
          <w:sz w:val="28"/>
          <w:szCs w:val="28"/>
        </w:rPr>
        <w:t>8.2项目的实现和编程</w:t>
      </w:r>
      <w:bookmarkEnd w:id="47"/>
    </w:p>
    <w:p w14:paraId="2D1E2941">
      <w:pPr>
        <w:numPr>
          <w:ilvl w:val="0"/>
          <w:numId w:val="5"/>
        </w:numPr>
        <w:rPr>
          <w:rFonts w:ascii="Consolas" w:hAnsi="Consolas" w:cs="Consolas"/>
        </w:rPr>
      </w:pPr>
      <w:r>
        <w:rPr>
          <w:rFonts w:hint="eastAsia" w:asciiTheme="minorEastAsia" w:hAnsiTheme="minorEastAsia" w:cstheme="minorEastAsia"/>
          <w:sz w:val="24"/>
        </w:rPr>
        <w:t>HTML代码编写如下</w:t>
      </w:r>
    </w:p>
    <w:p w14:paraId="79216DD7">
      <w:pPr>
        <w:shd w:val="clear" w:color="auto" w:fill="DBE3F4" w:themeFill="accent1" w:themeFillTint="32"/>
        <w:rPr>
          <w:rFonts w:ascii="Consolas" w:hAnsi="Consolas" w:cs="Consolas"/>
        </w:rPr>
      </w:pPr>
      <w:r>
        <w:rPr>
          <w:rFonts w:ascii="Consolas" w:hAnsi="Consolas" w:cs="Consolas"/>
        </w:rPr>
        <w:t>  &lt;header&gt;</w:t>
      </w:r>
    </w:p>
    <w:p w14:paraId="127FB909">
      <w:pPr>
        <w:shd w:val="clear" w:color="auto" w:fill="DBE3F4" w:themeFill="accent1" w:themeFillTint="32"/>
        <w:rPr>
          <w:rFonts w:ascii="Consolas" w:hAnsi="Consolas" w:cs="Consolas"/>
        </w:rPr>
      </w:pPr>
      <w:r>
        <w:rPr>
          <w:rFonts w:ascii="Consolas" w:hAnsi="Consolas" w:cs="Consolas"/>
        </w:rPr>
        <w:t>    &lt;p id="book"&gt;</w:t>
      </w:r>
    </w:p>
    <w:p w14:paraId="48EA3F59">
      <w:pPr>
        <w:shd w:val="clear" w:color="auto" w:fill="DBE3F4" w:themeFill="accent1" w:themeFillTint="32"/>
        <w:rPr>
          <w:rFonts w:ascii="Consolas" w:hAnsi="Consolas" w:cs="Consolas"/>
        </w:rPr>
      </w:pPr>
      <w:r>
        <w:rPr>
          <w:rFonts w:ascii="Consolas" w:hAnsi="Consolas" w:cs="Consolas"/>
        </w:rPr>
        <w:t>     小涵同学</w:t>
      </w:r>
    </w:p>
    <w:p w14:paraId="5D8D1232">
      <w:pPr>
        <w:shd w:val="clear" w:color="auto" w:fill="DBE3F4" w:themeFill="accent1" w:themeFillTint="32"/>
        <w:rPr>
          <w:rFonts w:ascii="Consolas" w:hAnsi="Consolas" w:cs="Consolas"/>
        </w:rPr>
      </w:pPr>
      <w:r>
        <w:rPr>
          <w:rFonts w:ascii="Consolas" w:hAnsi="Consolas" w:cs="Consolas"/>
        </w:rPr>
        <w:t>    &lt;/p&gt;</w:t>
      </w:r>
    </w:p>
    <w:p w14:paraId="07FFF257">
      <w:pPr>
        <w:shd w:val="clear" w:color="auto" w:fill="DBE3F4" w:themeFill="accent1" w:themeFillTint="32"/>
        <w:rPr>
          <w:rFonts w:ascii="Consolas" w:hAnsi="Consolas" w:cs="Consolas"/>
        </w:rPr>
      </w:pPr>
      <w:r>
        <w:rPr>
          <w:rFonts w:ascii="Consolas" w:hAnsi="Consolas" w:cs="Consolas"/>
        </w:rPr>
        <w:t>   &lt;/header&gt;</w:t>
      </w:r>
    </w:p>
    <w:p w14:paraId="0100B5D9">
      <w:pPr>
        <w:shd w:val="clear" w:color="auto" w:fill="DBE3F4" w:themeFill="accent1" w:themeFillTint="32"/>
        <w:rPr>
          <w:rFonts w:ascii="Consolas" w:hAnsi="Consolas" w:cs="Consolas"/>
        </w:rPr>
      </w:pPr>
      <w:r>
        <w:rPr>
          <w:rFonts w:ascii="Consolas" w:hAnsi="Consolas" w:cs="Consolas"/>
        </w:rPr>
        <w:t>  &lt;nav&gt;</w:t>
      </w:r>
    </w:p>
    <w:p w14:paraId="134CE8D4">
      <w:pPr>
        <w:shd w:val="clear" w:color="auto" w:fill="DBE3F4" w:themeFill="accent1" w:themeFillTint="32"/>
        <w:rPr>
          <w:rFonts w:ascii="Consolas" w:hAnsi="Consolas" w:cs="Consolas"/>
        </w:rPr>
      </w:pPr>
      <w:r>
        <w:rPr>
          <w:rFonts w:ascii="Consolas" w:hAnsi="Consolas" w:cs="Consolas"/>
        </w:rPr>
        <w:t>    &lt;button id="prev"&gt;向前&lt;/button&gt;</w:t>
      </w:r>
    </w:p>
    <w:p w14:paraId="088CB9D4">
      <w:pPr>
        <w:shd w:val="clear" w:color="auto" w:fill="DBE3F4" w:themeFill="accent1" w:themeFillTint="32"/>
        <w:rPr>
          <w:rFonts w:ascii="Consolas" w:hAnsi="Consolas" w:cs="Consolas"/>
        </w:rPr>
      </w:pPr>
      <w:r>
        <w:rPr>
          <w:rFonts w:ascii="Consolas" w:hAnsi="Consolas" w:cs="Consolas"/>
        </w:rPr>
        <w:t>    &lt;button id="next"&gt;向后&lt;/button&gt;</w:t>
      </w:r>
    </w:p>
    <w:p w14:paraId="19C1AA76">
      <w:pPr>
        <w:shd w:val="clear" w:color="auto" w:fill="DBE3F4" w:themeFill="accent1" w:themeFillTint="32"/>
        <w:rPr>
          <w:rFonts w:ascii="Consolas" w:hAnsi="Consolas" w:cs="Consolas"/>
        </w:rPr>
      </w:pPr>
      <w:r>
        <w:rPr>
          <w:rFonts w:ascii="Consolas" w:hAnsi="Consolas" w:cs="Consolas"/>
        </w:rPr>
        <w:t>   &lt;button&gt;其他&lt;/button&gt;</w:t>
      </w:r>
    </w:p>
    <w:p w14:paraId="35B521AF">
      <w:pPr>
        <w:shd w:val="clear" w:color="auto" w:fill="DBE3F4" w:themeFill="accent1" w:themeFillTint="32"/>
        <w:rPr>
          <w:rFonts w:ascii="Consolas" w:hAnsi="Consolas" w:cs="Consolas"/>
        </w:rPr>
      </w:pPr>
      <w:r>
        <w:rPr>
          <w:rFonts w:ascii="Consolas" w:hAnsi="Consolas" w:cs="Consolas"/>
        </w:rPr>
        <w:t>  &lt;/nav&gt;</w:t>
      </w:r>
    </w:p>
    <w:p w14:paraId="00DA0A3C">
      <w:pPr>
        <w:shd w:val="clear" w:color="auto" w:fill="DBE3F4" w:themeFill="accent1" w:themeFillTint="32"/>
        <w:rPr>
          <w:rFonts w:ascii="Consolas" w:hAnsi="Consolas" w:cs="Consolas"/>
        </w:rPr>
      </w:pPr>
      <w:r>
        <w:rPr>
          <w:rFonts w:ascii="Consolas" w:hAnsi="Consolas" w:cs="Consolas"/>
        </w:rPr>
        <w:t>   &lt;main id="main"&gt;</w:t>
      </w:r>
    </w:p>
    <w:p w14:paraId="47C75EE3">
      <w:pPr>
        <w:shd w:val="clear" w:color="auto" w:fill="DBE3F4" w:themeFill="accent1" w:themeFillTint="32"/>
        <w:rPr>
          <w:rFonts w:ascii="Consolas" w:hAnsi="Consolas" w:cs="Consolas"/>
        </w:rPr>
      </w:pPr>
      <w:r>
        <w:rPr>
          <w:rFonts w:ascii="Consolas" w:hAnsi="Consolas" w:cs="Consolas"/>
        </w:rPr>
        <w:t>  &lt;div id="bookface"&gt;</w:t>
      </w:r>
    </w:p>
    <w:p w14:paraId="4690020F">
      <w:pPr>
        <w:shd w:val="clear" w:color="auto" w:fill="DBE3F4" w:themeFill="accent1" w:themeFillTint="32"/>
        <w:rPr>
          <w:rFonts w:ascii="Consolas" w:hAnsi="Consolas" w:cs="Consolas"/>
        </w:rPr>
      </w:pPr>
      <w:r>
        <w:rPr>
          <w:rFonts w:ascii="Consolas" w:hAnsi="Consolas" w:cs="Consolas"/>
        </w:rPr>
        <w:t>        本利代码的运行需要超过1千像素宽度的宽屏&lt;br&gt;</w:t>
      </w:r>
    </w:p>
    <w:p w14:paraId="1DABC55B">
      <w:pPr>
        <w:shd w:val="clear" w:color="auto" w:fill="DBE3F4" w:themeFill="accent1" w:themeFillTint="32"/>
        <w:rPr>
          <w:rFonts w:ascii="Consolas" w:hAnsi="Consolas" w:cs="Consolas"/>
        </w:rPr>
      </w:pPr>
      <w:r>
        <w:rPr>
          <w:rFonts w:ascii="Consolas" w:hAnsi="Consolas" w:cs="Consolas"/>
        </w:rPr>
        <w:t>      建议使用有键盘的PC运行和调试代码&lt;br&gt;</w:t>
      </w:r>
    </w:p>
    <w:p w14:paraId="61BEE79C">
      <w:pPr>
        <w:shd w:val="clear" w:color="auto" w:fill="DBE3F4" w:themeFill="accent1" w:themeFillTint="32"/>
        <w:rPr>
          <w:rFonts w:ascii="Consolas" w:hAnsi="Consolas" w:cs="Consolas"/>
        </w:rPr>
      </w:pPr>
      <w:r>
        <w:rPr>
          <w:rFonts w:ascii="Consolas" w:hAnsi="Consolas" w:cs="Consolas"/>
        </w:rPr>
        <w:t>        当然拖动/滑动超过100像素的UI互动依然有效！</w:t>
      </w:r>
    </w:p>
    <w:p w14:paraId="73C8244F">
      <w:pPr>
        <w:shd w:val="clear" w:color="auto" w:fill="DBE3F4" w:themeFill="accent1" w:themeFillTint="32"/>
        <w:rPr>
          <w:rFonts w:ascii="Consolas" w:hAnsi="Consolas" w:cs="Consolas"/>
        </w:rPr>
      </w:pPr>
      <w:r>
        <w:rPr>
          <w:rFonts w:ascii="Consolas" w:hAnsi="Consolas" w:cs="Consolas"/>
        </w:rPr>
        <w:t>    &lt;/div&gt;</w:t>
      </w:r>
    </w:p>
    <w:p w14:paraId="6025E654">
      <w:pPr>
        <w:shd w:val="clear" w:color="auto" w:fill="DBE3F4" w:themeFill="accent1" w:themeFillTint="32"/>
        <w:rPr>
          <w:rFonts w:ascii="Consolas" w:hAnsi="Consolas" w:cs="Consolas"/>
        </w:rPr>
      </w:pPr>
      <w:r>
        <w:rPr>
          <w:rFonts w:ascii="Consolas" w:hAnsi="Consolas" w:cs="Consolas"/>
        </w:rPr>
        <w:t>   &lt;/main&gt;</w:t>
      </w:r>
    </w:p>
    <w:p w14:paraId="290219A1">
      <w:pPr>
        <w:shd w:val="clear" w:color="auto" w:fill="DBE3F4" w:themeFill="accent1" w:themeFillTint="32"/>
        <w:rPr>
          <w:rFonts w:ascii="Consolas" w:hAnsi="Consolas" w:cs="Consolas"/>
        </w:rPr>
      </w:pPr>
      <w:r>
        <w:rPr>
          <w:rFonts w:ascii="Consolas" w:hAnsi="Consolas" w:cs="Consolas"/>
        </w:rPr>
        <w:t xml:space="preserve">  &lt;footer&gt; </w:t>
      </w:r>
    </w:p>
    <w:p w14:paraId="509E0BA8">
      <w:pPr>
        <w:shd w:val="clear" w:color="auto" w:fill="DBE3F4" w:themeFill="accent1" w:themeFillTint="32"/>
        <w:rPr>
          <w:rFonts w:ascii="Consolas" w:hAnsi="Consolas" w:cs="Consolas"/>
        </w:rPr>
      </w:pPr>
      <w:r>
        <w:rPr>
          <w:rFonts w:ascii="Consolas" w:hAnsi="Consolas" w:cs="Consolas"/>
        </w:rPr>
        <w:t>  CopyRight 钟雅婷 江西科技师范大学 2024--2025</w:t>
      </w:r>
    </w:p>
    <w:p w14:paraId="5A320186">
      <w:pPr>
        <w:shd w:val="clear" w:color="auto" w:fill="DBE3F4" w:themeFill="accent1" w:themeFillTint="32"/>
        <w:rPr>
          <w:rFonts w:ascii="Consolas" w:hAnsi="Consolas" w:cs="Consolas"/>
        </w:rPr>
      </w:pPr>
      <w:r>
        <w:rPr>
          <w:rFonts w:ascii="Consolas" w:hAnsi="Consolas" w:cs="Consolas"/>
        </w:rPr>
        <w:t xml:space="preserve">  &lt;/footer&gt; </w:t>
      </w:r>
    </w:p>
    <w:p w14:paraId="4B71552F">
      <w:pPr>
        <w:shd w:val="clear" w:color="auto" w:fill="DBE3F4" w:themeFill="accent1" w:themeFillTint="32"/>
        <w:rPr>
          <w:rFonts w:ascii="Consolas" w:hAnsi="Consolas" w:cs="Consolas"/>
        </w:rPr>
      </w:pPr>
      <w:r>
        <w:rPr>
          <w:rFonts w:ascii="Consolas" w:hAnsi="Consolas" w:cs="Consolas"/>
        </w:rPr>
        <w:t>  &lt;div id="aid"&gt;</w:t>
      </w:r>
    </w:p>
    <w:p w14:paraId="55DDCE4E">
      <w:pPr>
        <w:shd w:val="clear" w:color="auto" w:fill="DBE3F4" w:themeFill="accent1" w:themeFillTint="32"/>
        <w:rPr>
          <w:rFonts w:ascii="Consolas" w:hAnsi="Consolas" w:cs="Consolas"/>
        </w:rPr>
      </w:pPr>
      <w:r>
        <w:rPr>
          <w:rFonts w:ascii="Consolas" w:hAnsi="Consolas" w:cs="Consolas"/>
        </w:rPr>
        <w:t>   用户键盘响应区</w:t>
      </w:r>
    </w:p>
    <w:p w14:paraId="39406532">
      <w:pPr>
        <w:shd w:val="clear" w:color="auto" w:fill="DBE3F4" w:themeFill="accent1" w:themeFillTint="32"/>
        <w:rPr>
          <w:rFonts w:ascii="Consolas" w:hAnsi="Consolas" w:cs="Consolas"/>
        </w:rPr>
      </w:pPr>
      <w:r>
        <w:rPr>
          <w:rFonts w:ascii="Consolas" w:hAnsi="Consolas" w:cs="Consolas"/>
        </w:rPr>
        <w:t>   &lt;p id="typeText"&gt;&lt;/p&gt;</w:t>
      </w:r>
    </w:p>
    <w:p w14:paraId="7677075A">
      <w:pPr>
        <w:shd w:val="clear" w:color="auto" w:fill="DBE3F4" w:themeFill="accent1" w:themeFillTint="32"/>
        <w:rPr>
          <w:rFonts w:ascii="Consolas" w:hAnsi="Consolas" w:cs="Consolas"/>
        </w:rPr>
      </w:pPr>
      <w:r>
        <w:rPr>
          <w:rFonts w:ascii="Consolas" w:hAnsi="Consolas" w:cs="Consolas"/>
        </w:rPr>
        <w:t xml:space="preserve">   &lt;p id="keyStatus"&gt;&lt;/p&gt; </w:t>
      </w:r>
    </w:p>
    <w:p w14:paraId="4F61FFE1">
      <w:pPr>
        <w:shd w:val="clear" w:color="auto" w:fill="DBE3F4" w:themeFill="accent1" w:themeFillTint="32"/>
        <w:rPr>
          <w:rFonts w:ascii="Consolas" w:hAnsi="Consolas" w:cs="Consolas"/>
        </w:rPr>
      </w:pPr>
      <w:r>
        <w:rPr>
          <w:rFonts w:ascii="Consolas" w:hAnsi="Consolas" w:cs="Consolas"/>
        </w:rPr>
        <w:t>  &lt;/div&gt;</w:t>
      </w:r>
    </w:p>
    <w:p w14:paraId="7DA24210">
      <w:pPr>
        <w:rPr>
          <w:rFonts w:asciiTheme="minorEastAsia" w:hAnsiTheme="minorEastAsia" w:cstheme="minorEastAsia"/>
          <w:sz w:val="24"/>
        </w:rPr>
      </w:pPr>
    </w:p>
    <w:p w14:paraId="54CD4C28">
      <w:pPr>
        <w:numPr>
          <w:ilvl w:val="0"/>
          <w:numId w:val="5"/>
        </w:numPr>
        <w:rPr>
          <w:rFonts w:ascii="Consolas" w:hAnsi="Consolas" w:cs="Consolas"/>
        </w:rPr>
      </w:pPr>
      <w:r>
        <w:rPr>
          <w:rFonts w:hint="eastAsia" w:asciiTheme="minorEastAsia" w:hAnsiTheme="minorEastAsia" w:cstheme="minorEastAsia"/>
          <w:sz w:val="24"/>
        </w:rPr>
        <w:t>CSS代码编写如下</w:t>
      </w:r>
    </w:p>
    <w:p w14:paraId="62EF8D8B">
      <w:pPr>
        <w:shd w:val="clear" w:color="auto" w:fill="DBE3F4" w:themeFill="accent1" w:themeFillTint="32"/>
        <w:rPr>
          <w:rFonts w:ascii="Consolas" w:hAnsi="Consolas" w:cs="Consolas"/>
        </w:rPr>
      </w:pPr>
      <w:r>
        <w:rPr>
          <w:rFonts w:ascii="Consolas" w:hAnsi="Consolas" w:cs="Consolas"/>
        </w:rPr>
        <w:t>  *{</w:t>
      </w:r>
    </w:p>
    <w:p w14:paraId="1B1606BC">
      <w:pPr>
        <w:shd w:val="clear" w:color="auto" w:fill="DBE3F4" w:themeFill="accent1" w:themeFillTint="32"/>
        <w:rPr>
          <w:rFonts w:ascii="Consolas" w:hAnsi="Consolas" w:cs="Consolas"/>
        </w:rPr>
      </w:pPr>
      <w:r>
        <w:rPr>
          <w:rFonts w:ascii="Consolas" w:hAnsi="Consolas" w:cs="Consolas"/>
        </w:rPr>
        <w:t>    margin: 10px;</w:t>
      </w:r>
    </w:p>
    <w:p w14:paraId="370D09BA">
      <w:pPr>
        <w:shd w:val="clear" w:color="auto" w:fill="DBE3F4" w:themeFill="accent1" w:themeFillTint="32"/>
        <w:rPr>
          <w:rFonts w:ascii="Consolas" w:hAnsi="Consolas" w:cs="Consolas"/>
        </w:rPr>
      </w:pPr>
      <w:r>
        <w:rPr>
          <w:rFonts w:ascii="Consolas" w:hAnsi="Consolas" w:cs="Consolas"/>
        </w:rPr>
        <w:t>    text-align: center;</w:t>
      </w:r>
    </w:p>
    <w:p w14:paraId="0A3AFD97">
      <w:pPr>
        <w:shd w:val="clear" w:color="auto" w:fill="DBE3F4" w:themeFill="accent1" w:themeFillTint="32"/>
        <w:rPr>
          <w:rFonts w:ascii="Consolas" w:hAnsi="Consolas" w:cs="Consolas"/>
        </w:rPr>
      </w:pPr>
      <w:r>
        <w:rPr>
          <w:rFonts w:ascii="Consolas" w:hAnsi="Consolas" w:cs="Consolas"/>
        </w:rPr>
        <w:t>    font-family:幼圆;</w:t>
      </w:r>
    </w:p>
    <w:p w14:paraId="141F353E">
      <w:pPr>
        <w:shd w:val="clear" w:color="auto" w:fill="DBE3F4" w:themeFill="accent1" w:themeFillTint="32"/>
        <w:rPr>
          <w:rFonts w:ascii="Consolas" w:hAnsi="Consolas" w:cs="Consolas"/>
        </w:rPr>
      </w:pPr>
      <w:r>
        <w:rPr>
          <w:rFonts w:ascii="Consolas" w:hAnsi="Consolas" w:cs="Consolas"/>
        </w:rPr>
        <w:t>    font-style: oblique ;</w:t>
      </w:r>
    </w:p>
    <w:p w14:paraId="0C4A4585">
      <w:pPr>
        <w:shd w:val="clear" w:color="auto" w:fill="DBE3F4" w:themeFill="accent1" w:themeFillTint="32"/>
        <w:rPr>
          <w:rFonts w:ascii="Consolas" w:hAnsi="Consolas" w:cs="Consolas"/>
        </w:rPr>
      </w:pPr>
      <w:r>
        <w:rPr>
          <w:rFonts w:ascii="Consolas" w:hAnsi="Consolas" w:cs="Consolas"/>
        </w:rPr>
        <w:t>    color:white ;</w:t>
      </w:r>
    </w:p>
    <w:p w14:paraId="1859C96C">
      <w:pPr>
        <w:shd w:val="clear" w:color="auto" w:fill="DBE3F4" w:themeFill="accent1" w:themeFillTint="32"/>
        <w:rPr>
          <w:rFonts w:ascii="Consolas" w:hAnsi="Consolas" w:cs="Consolas"/>
        </w:rPr>
      </w:pPr>
      <w:r>
        <w:rPr>
          <w:rFonts w:ascii="Consolas" w:hAnsi="Consolas" w:cs="Consolas"/>
        </w:rPr>
        <w:t>  }</w:t>
      </w:r>
    </w:p>
    <w:p w14:paraId="4791005D">
      <w:pPr>
        <w:shd w:val="clear" w:color="auto" w:fill="DBE3F4" w:themeFill="accent1" w:themeFillTint="32"/>
        <w:rPr>
          <w:rFonts w:ascii="Consolas" w:hAnsi="Consolas" w:cs="Consolas"/>
        </w:rPr>
      </w:pPr>
      <w:r>
        <w:rPr>
          <w:rFonts w:ascii="Consolas" w:hAnsi="Consolas" w:cs="Consolas"/>
        </w:rPr>
        <w:t>  header{</w:t>
      </w:r>
    </w:p>
    <w:p w14:paraId="20C7B83E">
      <w:pPr>
        <w:shd w:val="clear" w:color="auto" w:fill="DBE3F4" w:themeFill="accent1" w:themeFillTint="32"/>
        <w:rPr>
          <w:rFonts w:ascii="Consolas" w:hAnsi="Consolas" w:cs="Consolas"/>
        </w:rPr>
      </w:pPr>
      <w:r>
        <w:rPr>
          <w:rFonts w:ascii="Consolas" w:hAnsi="Consolas" w:cs="Consolas"/>
        </w:rPr>
        <w:t>    border: 3px solid #B0C4DE;</w:t>
      </w:r>
    </w:p>
    <w:p w14:paraId="28F3EECD">
      <w:pPr>
        <w:shd w:val="clear" w:color="auto" w:fill="DBE3F4" w:themeFill="accent1" w:themeFillTint="32"/>
        <w:rPr>
          <w:rFonts w:ascii="Consolas" w:hAnsi="Consolas" w:cs="Consolas"/>
        </w:rPr>
      </w:pPr>
      <w:r>
        <w:rPr>
          <w:rFonts w:ascii="Consolas" w:hAnsi="Consolas" w:cs="Consolas"/>
        </w:rPr>
        <w:t>    height: 10%;</w:t>
      </w:r>
    </w:p>
    <w:p w14:paraId="311D04DE">
      <w:pPr>
        <w:shd w:val="clear" w:color="auto" w:fill="DBE3F4" w:themeFill="accent1" w:themeFillTint="32"/>
        <w:rPr>
          <w:rFonts w:ascii="Consolas" w:hAnsi="Consolas" w:cs="Consolas"/>
        </w:rPr>
      </w:pPr>
      <w:r>
        <w:rPr>
          <w:rFonts w:ascii="Consolas" w:hAnsi="Consolas" w:cs="Consolas"/>
        </w:rPr>
        <w:t>    font-size: 1em;</w:t>
      </w:r>
    </w:p>
    <w:p w14:paraId="41507CAF">
      <w:pPr>
        <w:shd w:val="clear" w:color="auto" w:fill="DBE3F4" w:themeFill="accent1" w:themeFillTint="32"/>
        <w:rPr>
          <w:rFonts w:ascii="Consolas" w:hAnsi="Consolas" w:cs="Consolas"/>
        </w:rPr>
      </w:pPr>
      <w:r>
        <w:rPr>
          <w:rFonts w:ascii="Consolas" w:hAnsi="Consolas" w:cs="Consolas"/>
        </w:rPr>
        <w:t>    background-color: #B0C4DE;</w:t>
      </w:r>
    </w:p>
    <w:p w14:paraId="47CC1CB7">
      <w:pPr>
        <w:shd w:val="clear" w:color="auto" w:fill="DBE3F4" w:themeFill="accent1" w:themeFillTint="32"/>
        <w:rPr>
          <w:rFonts w:ascii="Consolas" w:hAnsi="Consolas" w:cs="Consolas"/>
        </w:rPr>
      </w:pPr>
    </w:p>
    <w:p w14:paraId="7C767BD5">
      <w:pPr>
        <w:shd w:val="clear" w:color="auto" w:fill="DBE3F4" w:themeFill="accent1" w:themeFillTint="32"/>
        <w:rPr>
          <w:rFonts w:ascii="Consolas" w:hAnsi="Consolas" w:cs="Consolas"/>
        </w:rPr>
      </w:pPr>
      <w:r>
        <w:rPr>
          <w:rFonts w:ascii="Consolas" w:hAnsi="Consolas" w:cs="Consolas"/>
        </w:rPr>
        <w:t>  }</w:t>
      </w:r>
    </w:p>
    <w:p w14:paraId="68799509">
      <w:pPr>
        <w:shd w:val="clear" w:color="auto" w:fill="DBE3F4" w:themeFill="accent1" w:themeFillTint="32"/>
        <w:rPr>
          <w:rFonts w:ascii="Consolas" w:hAnsi="Consolas" w:cs="Consolas"/>
        </w:rPr>
      </w:pPr>
      <w:r>
        <w:rPr>
          <w:rFonts w:ascii="Consolas" w:hAnsi="Consolas" w:cs="Consolas"/>
        </w:rPr>
        <w:t>  nav{</w:t>
      </w:r>
    </w:p>
    <w:p w14:paraId="1B576173">
      <w:pPr>
        <w:shd w:val="clear" w:color="auto" w:fill="DBE3F4" w:themeFill="accent1" w:themeFillTint="32"/>
        <w:rPr>
          <w:rFonts w:ascii="Consolas" w:hAnsi="Consolas" w:cs="Consolas"/>
        </w:rPr>
      </w:pPr>
      <w:r>
        <w:rPr>
          <w:rFonts w:ascii="Consolas" w:hAnsi="Consolas" w:cs="Consolas"/>
        </w:rPr>
        <w:t>    border: 3px solid #B0C4DE;</w:t>
      </w:r>
    </w:p>
    <w:p w14:paraId="024230D4">
      <w:pPr>
        <w:shd w:val="clear" w:color="auto" w:fill="DBE3F4" w:themeFill="accent1" w:themeFillTint="32"/>
        <w:rPr>
          <w:rFonts w:ascii="Consolas" w:hAnsi="Consolas" w:cs="Consolas"/>
        </w:rPr>
      </w:pPr>
      <w:r>
        <w:rPr>
          <w:rFonts w:ascii="Consolas" w:hAnsi="Consolas" w:cs="Consolas"/>
        </w:rPr>
        <w:t>    height: 10%;</w:t>
      </w:r>
    </w:p>
    <w:p w14:paraId="4057E366">
      <w:pPr>
        <w:shd w:val="clear" w:color="auto" w:fill="DBE3F4" w:themeFill="accent1" w:themeFillTint="32"/>
        <w:rPr>
          <w:rFonts w:ascii="Consolas" w:hAnsi="Consolas" w:cs="Consolas"/>
        </w:rPr>
      </w:pPr>
      <w:r>
        <w:rPr>
          <w:rFonts w:ascii="Consolas" w:hAnsi="Consolas" w:cs="Consolas"/>
        </w:rPr>
        <w:t>  }</w:t>
      </w:r>
    </w:p>
    <w:p w14:paraId="06BB843F">
      <w:pPr>
        <w:shd w:val="clear" w:color="auto" w:fill="DBE3F4" w:themeFill="accent1" w:themeFillTint="32"/>
        <w:rPr>
          <w:rFonts w:ascii="Consolas" w:hAnsi="Consolas" w:cs="Consolas"/>
        </w:rPr>
      </w:pPr>
      <w:r>
        <w:rPr>
          <w:rFonts w:ascii="Consolas" w:hAnsi="Consolas" w:cs="Consolas"/>
        </w:rPr>
        <w:t>  main{</w:t>
      </w:r>
    </w:p>
    <w:p w14:paraId="62CD143D">
      <w:pPr>
        <w:shd w:val="clear" w:color="auto" w:fill="DBE3F4" w:themeFill="accent1" w:themeFillTint="32"/>
        <w:rPr>
          <w:rFonts w:ascii="Consolas" w:hAnsi="Consolas" w:cs="Consolas"/>
        </w:rPr>
      </w:pPr>
      <w:r>
        <w:rPr>
          <w:rFonts w:ascii="Consolas" w:hAnsi="Consolas" w:cs="Consolas"/>
        </w:rPr>
        <w:t>    border: 3px solid #B0C4DE;</w:t>
      </w:r>
    </w:p>
    <w:p w14:paraId="708E6091">
      <w:pPr>
        <w:shd w:val="clear" w:color="auto" w:fill="DBE3F4" w:themeFill="accent1" w:themeFillTint="32"/>
        <w:rPr>
          <w:rFonts w:ascii="Consolas" w:hAnsi="Consolas" w:cs="Consolas"/>
        </w:rPr>
      </w:pPr>
      <w:r>
        <w:rPr>
          <w:rFonts w:ascii="Consolas" w:hAnsi="Consolas" w:cs="Consolas"/>
        </w:rPr>
        <w:t>    height: 80%;</w:t>
      </w:r>
    </w:p>
    <w:p w14:paraId="211B96E9">
      <w:pPr>
        <w:shd w:val="clear" w:color="auto" w:fill="DBE3F4" w:themeFill="accent1" w:themeFillTint="32"/>
        <w:rPr>
          <w:rFonts w:ascii="Consolas" w:hAnsi="Consolas" w:cs="Consolas"/>
        </w:rPr>
      </w:pPr>
      <w:r>
        <w:rPr>
          <w:rFonts w:ascii="Consolas" w:hAnsi="Consolas" w:cs="Consolas"/>
        </w:rPr>
        <w:t>    font-size: 0.8em;  </w:t>
      </w:r>
    </w:p>
    <w:p w14:paraId="3A79226A">
      <w:pPr>
        <w:shd w:val="clear" w:color="auto" w:fill="DBE3F4" w:themeFill="accent1" w:themeFillTint="32"/>
        <w:rPr>
          <w:rFonts w:ascii="Consolas" w:hAnsi="Consolas" w:cs="Consolas"/>
        </w:rPr>
      </w:pPr>
      <w:r>
        <w:rPr>
          <w:rFonts w:ascii="Consolas" w:hAnsi="Consolas" w:cs="Consolas"/>
        </w:rPr>
        <w:t>    position: relative;</w:t>
      </w:r>
    </w:p>
    <w:p w14:paraId="542A1812">
      <w:pPr>
        <w:shd w:val="clear" w:color="auto" w:fill="DBE3F4" w:themeFill="accent1" w:themeFillTint="32"/>
        <w:rPr>
          <w:rFonts w:ascii="Consolas" w:hAnsi="Consolas" w:cs="Consolas"/>
        </w:rPr>
      </w:pPr>
      <w:r>
        <w:rPr>
          <w:rFonts w:ascii="Consolas" w:hAnsi="Consolas" w:cs="Consolas"/>
        </w:rPr>
        <w:t>  }</w:t>
      </w:r>
    </w:p>
    <w:p w14:paraId="6DEA4307">
      <w:pPr>
        <w:shd w:val="clear" w:color="auto" w:fill="DBE3F4" w:themeFill="accent1" w:themeFillTint="32"/>
        <w:rPr>
          <w:rFonts w:ascii="Consolas" w:hAnsi="Consolas" w:cs="Consolas"/>
        </w:rPr>
      </w:pPr>
    </w:p>
    <w:p w14:paraId="4F1A513D">
      <w:pPr>
        <w:shd w:val="clear" w:color="auto" w:fill="DBE3F4" w:themeFill="accent1" w:themeFillTint="32"/>
        <w:rPr>
          <w:rFonts w:ascii="Consolas" w:hAnsi="Consolas" w:cs="Consolas"/>
        </w:rPr>
      </w:pPr>
      <w:r>
        <w:rPr>
          <w:rFonts w:ascii="Consolas" w:hAnsi="Consolas" w:cs="Consolas"/>
        </w:rPr>
        <w:t>  footer{</w:t>
      </w:r>
    </w:p>
    <w:p w14:paraId="3FAB6801">
      <w:pPr>
        <w:shd w:val="clear" w:color="auto" w:fill="DBE3F4" w:themeFill="accent1" w:themeFillTint="32"/>
        <w:rPr>
          <w:rFonts w:ascii="Consolas" w:hAnsi="Consolas" w:cs="Consolas"/>
        </w:rPr>
      </w:pPr>
      <w:r>
        <w:rPr>
          <w:rFonts w:ascii="Consolas" w:hAnsi="Consolas" w:cs="Consolas"/>
        </w:rPr>
        <w:t>    border: 3px solid #B0C4DE;</w:t>
      </w:r>
    </w:p>
    <w:p w14:paraId="2DC1B5D9">
      <w:pPr>
        <w:shd w:val="clear" w:color="auto" w:fill="DBE3F4" w:themeFill="accent1" w:themeFillTint="32"/>
        <w:rPr>
          <w:rFonts w:ascii="Consolas" w:hAnsi="Consolas" w:cs="Consolas"/>
        </w:rPr>
      </w:pPr>
      <w:r>
        <w:rPr>
          <w:rFonts w:ascii="Consolas" w:hAnsi="Consolas" w:cs="Consolas"/>
        </w:rPr>
        <w:t>    height:5%;</w:t>
      </w:r>
    </w:p>
    <w:p w14:paraId="7B6A043E">
      <w:pPr>
        <w:shd w:val="clear" w:color="auto" w:fill="DBE3F4" w:themeFill="accent1" w:themeFillTint="32"/>
        <w:rPr>
          <w:rFonts w:ascii="Consolas" w:hAnsi="Consolas" w:cs="Consolas"/>
        </w:rPr>
      </w:pPr>
      <w:r>
        <w:rPr>
          <w:rFonts w:ascii="Consolas" w:hAnsi="Consolas" w:cs="Consolas"/>
        </w:rPr>
        <w:t>    font-size: 0.7em;</w:t>
      </w:r>
    </w:p>
    <w:p w14:paraId="2D31CA7E">
      <w:pPr>
        <w:shd w:val="clear" w:color="auto" w:fill="DBE3F4" w:themeFill="accent1" w:themeFillTint="32"/>
        <w:rPr>
          <w:rFonts w:ascii="Consolas" w:hAnsi="Consolas" w:cs="Consolas"/>
        </w:rPr>
      </w:pPr>
      <w:r>
        <w:rPr>
          <w:rFonts w:ascii="Consolas" w:hAnsi="Consolas" w:cs="Consolas"/>
        </w:rPr>
        <w:t>    background-color: #B0C4DE;</w:t>
      </w:r>
    </w:p>
    <w:p w14:paraId="6A3202F0">
      <w:pPr>
        <w:shd w:val="clear" w:color="auto" w:fill="DBE3F4" w:themeFill="accent1" w:themeFillTint="32"/>
        <w:rPr>
          <w:rFonts w:ascii="Consolas" w:hAnsi="Consolas" w:cs="Consolas"/>
        </w:rPr>
      </w:pPr>
      <w:r>
        <w:rPr>
          <w:rFonts w:ascii="Consolas" w:hAnsi="Consolas" w:cs="Consolas"/>
        </w:rPr>
        <w:t xml:space="preserve">  } </w:t>
      </w:r>
    </w:p>
    <w:p w14:paraId="1BA78FC0">
      <w:pPr>
        <w:shd w:val="clear" w:color="auto" w:fill="DBE3F4" w:themeFill="accent1" w:themeFillTint="32"/>
        <w:rPr>
          <w:rFonts w:ascii="Consolas" w:hAnsi="Consolas" w:cs="Consolas"/>
        </w:rPr>
      </w:pPr>
      <w:r>
        <w:rPr>
          <w:rFonts w:ascii="Consolas" w:hAnsi="Consolas" w:cs="Consolas"/>
        </w:rPr>
        <w:t>  body{</w:t>
      </w:r>
    </w:p>
    <w:p w14:paraId="06427512">
      <w:pPr>
        <w:shd w:val="clear" w:color="auto" w:fill="DBE3F4" w:themeFill="accent1" w:themeFillTint="32"/>
        <w:rPr>
          <w:rFonts w:ascii="Consolas" w:hAnsi="Consolas" w:cs="Consolas"/>
        </w:rPr>
      </w:pPr>
      <w:r>
        <w:rPr>
          <w:rFonts w:asciiTheme="minorEastAsia" w:hAnsiTheme="minorEastAsia" w:cstheme="minorEastAsia"/>
          <w:sz w:val="24"/>
        </w:rPr>
        <w:t xml:space="preserve">  </w:t>
      </w:r>
      <w:r>
        <w:rPr>
          <w:rFonts w:ascii="Consolas" w:hAnsi="Consolas" w:cs="Consolas"/>
        </w:rPr>
        <w:t>  position: relative;</w:t>
      </w:r>
    </w:p>
    <w:p w14:paraId="3E91EF7B">
      <w:pPr>
        <w:shd w:val="clear" w:color="auto" w:fill="DBE3F4" w:themeFill="accent1" w:themeFillTint="32"/>
        <w:rPr>
          <w:rFonts w:ascii="Consolas" w:hAnsi="Consolas" w:cs="Consolas"/>
        </w:rPr>
      </w:pPr>
      <w:r>
        <w:rPr>
          <w:rFonts w:ascii="Consolas" w:hAnsi="Consolas" w:cs="Consolas"/>
        </w:rPr>
        <w:t>  }</w:t>
      </w:r>
    </w:p>
    <w:p w14:paraId="7F9D2782">
      <w:pPr>
        <w:shd w:val="clear" w:color="auto" w:fill="DBE3F4" w:themeFill="accent1" w:themeFillTint="32"/>
        <w:rPr>
          <w:rFonts w:ascii="Consolas" w:hAnsi="Consolas" w:cs="Consolas"/>
        </w:rPr>
      </w:pPr>
      <w:r>
        <w:rPr>
          <w:rFonts w:ascii="Consolas" w:hAnsi="Consolas" w:cs="Consolas"/>
        </w:rPr>
        <w:t>  button{</w:t>
      </w:r>
    </w:p>
    <w:p w14:paraId="4B01A0A9">
      <w:pPr>
        <w:shd w:val="clear" w:color="auto" w:fill="DBE3F4" w:themeFill="accent1" w:themeFillTint="32"/>
        <w:rPr>
          <w:rFonts w:ascii="Consolas" w:hAnsi="Consolas" w:cs="Consolas"/>
        </w:rPr>
      </w:pPr>
      <w:r>
        <w:rPr>
          <w:rFonts w:ascii="Consolas" w:hAnsi="Consolas" w:cs="Consolas"/>
        </w:rPr>
        <w:t>   font-size:1em;</w:t>
      </w:r>
    </w:p>
    <w:p w14:paraId="187D45BE">
      <w:pPr>
        <w:shd w:val="clear" w:color="auto" w:fill="DBE3F4" w:themeFill="accent1" w:themeFillTint="32"/>
        <w:rPr>
          <w:rFonts w:ascii="Consolas" w:hAnsi="Consolas" w:cs="Consolas"/>
        </w:rPr>
      </w:pPr>
      <w:r>
        <w:rPr>
          <w:rFonts w:asciiTheme="minorEastAsia" w:hAnsiTheme="minorEastAsia" w:cstheme="minorEastAsia"/>
          <w:sz w:val="24"/>
        </w:rPr>
        <w:t xml:space="preserve">  </w:t>
      </w:r>
      <w:r>
        <w:rPr>
          <w:rFonts w:ascii="Consolas" w:hAnsi="Consolas" w:cs="Consolas"/>
        </w:rPr>
        <w:t> background-color: #B0C4DE;</w:t>
      </w:r>
    </w:p>
    <w:p w14:paraId="18E95567">
      <w:pPr>
        <w:shd w:val="clear" w:color="auto" w:fill="DBE3F4" w:themeFill="accent1" w:themeFillTint="32"/>
        <w:rPr>
          <w:rFonts w:ascii="Consolas" w:hAnsi="Consolas" w:cs="Consolas"/>
        </w:rPr>
      </w:pPr>
      <w:r>
        <w:rPr>
          <w:rFonts w:ascii="Consolas" w:hAnsi="Consolas" w:cs="Consolas"/>
        </w:rPr>
        <w:t>   border:1px solid #B0C4DE;</w:t>
      </w:r>
    </w:p>
    <w:p w14:paraId="4A7E1FEB">
      <w:pPr>
        <w:shd w:val="clear" w:color="auto" w:fill="DBE3F4" w:themeFill="accent1" w:themeFillTint="32"/>
        <w:rPr>
          <w:rFonts w:ascii="Consolas" w:hAnsi="Consolas" w:cs="Consolas"/>
        </w:rPr>
      </w:pPr>
      <w:r>
        <w:rPr>
          <w:rFonts w:ascii="Consolas" w:hAnsi="Consolas" w:cs="Consolas"/>
        </w:rPr>
        <w:t>  }</w:t>
      </w:r>
    </w:p>
    <w:p w14:paraId="639B497E">
      <w:pPr>
        <w:shd w:val="clear" w:color="auto" w:fill="DBE3F4" w:themeFill="accent1" w:themeFillTint="32"/>
        <w:rPr>
          <w:rFonts w:ascii="Consolas" w:hAnsi="Consolas" w:cs="Consolas"/>
        </w:rPr>
      </w:pPr>
      <w:r>
        <w:rPr>
          <w:rFonts w:ascii="Consolas" w:hAnsi="Consolas" w:cs="Consolas"/>
        </w:rPr>
        <w:t>  #bookface{</w:t>
      </w:r>
    </w:p>
    <w:p w14:paraId="575F5FC8">
      <w:pPr>
        <w:shd w:val="clear" w:color="auto" w:fill="DBE3F4" w:themeFill="accent1" w:themeFillTint="32"/>
        <w:rPr>
          <w:rFonts w:ascii="Consolas" w:hAnsi="Consolas" w:cs="Consolas"/>
        </w:rPr>
      </w:pPr>
      <w:r>
        <w:rPr>
          <w:rFonts w:ascii="Consolas" w:hAnsi="Consolas" w:cs="Consolas"/>
        </w:rPr>
        <w:t>    position: absolute;</w:t>
      </w:r>
    </w:p>
    <w:p w14:paraId="00EA62E9">
      <w:pPr>
        <w:shd w:val="clear" w:color="auto" w:fill="DBE3F4" w:themeFill="accent1" w:themeFillTint="32"/>
        <w:rPr>
          <w:rFonts w:ascii="Consolas" w:hAnsi="Consolas" w:cs="Consolas"/>
        </w:rPr>
      </w:pPr>
      <w:r>
        <w:rPr>
          <w:rFonts w:ascii="Consolas" w:hAnsi="Consolas" w:cs="Consolas"/>
        </w:rPr>
        <w:t>    width: 85%;</w:t>
      </w:r>
    </w:p>
    <w:p w14:paraId="3AE143A9">
      <w:pPr>
        <w:shd w:val="clear" w:color="auto" w:fill="DBE3F4" w:themeFill="accent1" w:themeFillTint="32"/>
        <w:rPr>
          <w:rFonts w:ascii="Consolas" w:hAnsi="Consolas" w:cs="Consolas"/>
        </w:rPr>
      </w:pPr>
      <w:r>
        <w:rPr>
          <w:rFonts w:ascii="Consolas" w:hAnsi="Consolas" w:cs="Consolas"/>
        </w:rPr>
        <w:t>    height: 90%;</w:t>
      </w:r>
    </w:p>
    <w:p w14:paraId="6EED7B04">
      <w:pPr>
        <w:shd w:val="clear" w:color="auto" w:fill="DBE3F4" w:themeFill="accent1" w:themeFillTint="32"/>
        <w:rPr>
          <w:rFonts w:ascii="Consolas" w:hAnsi="Consolas" w:cs="Consolas"/>
        </w:rPr>
      </w:pPr>
      <w:r>
        <w:rPr>
          <w:rFonts w:ascii="Consolas" w:hAnsi="Consolas" w:cs="Consolas"/>
        </w:rPr>
        <w:t>    border:1px solid #B0C4DE;</w:t>
      </w:r>
    </w:p>
    <w:p w14:paraId="27953ED7">
      <w:pPr>
        <w:shd w:val="clear" w:color="auto" w:fill="DBE3F4" w:themeFill="accent1" w:themeFillTint="32"/>
        <w:rPr>
          <w:rFonts w:ascii="Consolas" w:hAnsi="Consolas" w:cs="Consolas"/>
        </w:rPr>
      </w:pPr>
      <w:r>
        <w:rPr>
          <w:rFonts w:ascii="Consolas" w:hAnsi="Consolas" w:cs="Consolas"/>
        </w:rPr>
        <w:t>    background-color: blanchedalmond;</w:t>
      </w:r>
    </w:p>
    <w:p w14:paraId="239897A6">
      <w:pPr>
        <w:shd w:val="clear" w:color="auto" w:fill="DBE3F4" w:themeFill="accent1" w:themeFillTint="32"/>
        <w:rPr>
          <w:rFonts w:ascii="Consolas" w:hAnsi="Consolas" w:cs="Consolas"/>
        </w:rPr>
      </w:pPr>
      <w:r>
        <w:rPr>
          <w:rFonts w:ascii="Consolas" w:hAnsi="Consolas" w:cs="Consolas"/>
        </w:rPr>
        <w:t>    left:6% ;</w:t>
      </w:r>
    </w:p>
    <w:p w14:paraId="2FFE711B">
      <w:pPr>
        <w:shd w:val="clear" w:color="auto" w:fill="DBE3F4" w:themeFill="accent1" w:themeFillTint="32"/>
        <w:rPr>
          <w:rFonts w:ascii="Consolas" w:hAnsi="Consolas" w:cs="Consolas"/>
        </w:rPr>
      </w:pPr>
      <w:r>
        <w:rPr>
          <w:rFonts w:ascii="Consolas" w:hAnsi="Consolas" w:cs="Consolas"/>
        </w:rPr>
        <w:t>    top: 6% ;</w:t>
      </w:r>
    </w:p>
    <w:p w14:paraId="4F45DC52">
      <w:pPr>
        <w:shd w:val="clear" w:color="auto" w:fill="DBE3F4" w:themeFill="accent1" w:themeFillTint="32"/>
        <w:rPr>
          <w:rFonts w:ascii="Consolas" w:hAnsi="Consolas" w:cs="Consolas"/>
        </w:rPr>
      </w:pPr>
      <w:r>
        <w:rPr>
          <w:rFonts w:asciiTheme="minorEastAsia" w:hAnsiTheme="minorEastAsia" w:cstheme="minorEastAsia"/>
          <w:sz w:val="24"/>
        </w:rPr>
        <w:t xml:space="preserve">  </w:t>
      </w:r>
      <w:r>
        <w:rPr>
          <w:rFonts w:ascii="Consolas" w:hAnsi="Consolas" w:cs="Consolas"/>
        </w:rPr>
        <w:t>  background-image: url("../images/background.jpg");</w:t>
      </w:r>
    </w:p>
    <w:p w14:paraId="46220284">
      <w:pPr>
        <w:shd w:val="clear" w:color="auto" w:fill="DBE3F4" w:themeFill="accent1" w:themeFillTint="32"/>
        <w:rPr>
          <w:rFonts w:ascii="Consolas" w:hAnsi="Consolas" w:cs="Consolas"/>
        </w:rPr>
      </w:pPr>
      <w:r>
        <w:rPr>
          <w:rFonts w:ascii="Consolas" w:hAnsi="Consolas" w:cs="Consolas"/>
        </w:rPr>
        <w:t>    background-size: cover;</w:t>
      </w:r>
    </w:p>
    <w:p w14:paraId="21C75BCB">
      <w:pPr>
        <w:shd w:val="clear" w:color="auto" w:fill="DBE3F4" w:themeFill="accent1" w:themeFillTint="32"/>
        <w:rPr>
          <w:rFonts w:ascii="Consolas" w:hAnsi="Consolas" w:cs="Consolas"/>
        </w:rPr>
      </w:pPr>
      <w:r>
        <w:rPr>
          <w:rFonts w:ascii="Consolas" w:hAnsi="Consolas" w:cs="Consolas"/>
        </w:rPr>
        <w:t xml:space="preserve">  } </w:t>
      </w:r>
    </w:p>
    <w:p w14:paraId="78194C6A">
      <w:pPr>
        <w:shd w:val="clear" w:color="auto" w:fill="DBE3F4" w:themeFill="accent1" w:themeFillTint="32"/>
        <w:rPr>
          <w:rFonts w:ascii="Consolas" w:hAnsi="Consolas" w:cs="Consolas"/>
        </w:rPr>
      </w:pPr>
      <w:r>
        <w:rPr>
          <w:rFonts w:ascii="Consolas" w:hAnsi="Consolas" w:cs="Consolas"/>
        </w:rPr>
        <w:t>  #aid{</w:t>
      </w:r>
    </w:p>
    <w:p w14:paraId="7D957E42">
      <w:pPr>
        <w:shd w:val="clear" w:color="auto" w:fill="DBE3F4" w:themeFill="accent1" w:themeFillTint="32"/>
        <w:rPr>
          <w:rFonts w:ascii="Consolas" w:hAnsi="Consolas" w:cs="Consolas"/>
        </w:rPr>
      </w:pPr>
      <w:r>
        <w:rPr>
          <w:rFonts w:ascii="Consolas" w:hAnsi="Consolas" w:cs="Consolas"/>
        </w:rPr>
        <w:t>    position: absolute;</w:t>
      </w:r>
    </w:p>
    <w:p w14:paraId="6B199EA3">
      <w:pPr>
        <w:shd w:val="clear" w:color="auto" w:fill="DBE3F4" w:themeFill="accent1" w:themeFillTint="32"/>
        <w:rPr>
          <w:rFonts w:ascii="Consolas" w:hAnsi="Consolas" w:cs="Consolas"/>
        </w:rPr>
      </w:pPr>
      <w:r>
        <w:rPr>
          <w:rFonts w:ascii="Consolas" w:hAnsi="Consolas" w:cs="Consolas"/>
        </w:rPr>
        <w:t>    border: 3px solid #B0C4DE;</w:t>
      </w:r>
    </w:p>
    <w:p w14:paraId="50E7CC60">
      <w:pPr>
        <w:shd w:val="clear" w:color="auto" w:fill="DBE3F4" w:themeFill="accent1" w:themeFillTint="32"/>
        <w:rPr>
          <w:rFonts w:ascii="Consolas" w:hAnsi="Consolas" w:cs="Consolas"/>
        </w:rPr>
      </w:pPr>
      <w:r>
        <w:rPr>
          <w:rFonts w:ascii="Consolas" w:hAnsi="Consolas" w:cs="Consolas"/>
        </w:rPr>
        <w:t>    top:0px;</w:t>
      </w:r>
    </w:p>
    <w:p w14:paraId="67984DC6">
      <w:pPr>
        <w:shd w:val="clear" w:color="auto" w:fill="DBE3F4" w:themeFill="accent1" w:themeFillTint="32"/>
        <w:rPr>
          <w:rFonts w:ascii="Consolas" w:hAnsi="Consolas" w:cs="Consolas"/>
        </w:rPr>
      </w:pPr>
      <w:r>
        <w:rPr>
          <w:rFonts w:ascii="Consolas" w:hAnsi="Consolas" w:cs="Consolas"/>
        </w:rPr>
        <w:t>    left:600px;</w:t>
      </w:r>
    </w:p>
    <w:p w14:paraId="58EC8908">
      <w:pPr>
        <w:shd w:val="clear" w:color="auto" w:fill="DBE3F4" w:themeFill="accent1" w:themeFillTint="32"/>
        <w:rPr>
          <w:rFonts w:ascii="Consolas" w:hAnsi="Consolas" w:cs="Consolas"/>
        </w:rPr>
      </w:pPr>
      <w:r>
        <w:rPr>
          <w:rFonts w:ascii="Consolas" w:hAnsi="Consolas" w:cs="Consolas"/>
        </w:rPr>
        <w:t>  }</w:t>
      </w:r>
    </w:p>
    <w:p w14:paraId="0551EB86">
      <w:pPr>
        <w:shd w:val="clear" w:color="auto" w:fill="DBE3F4" w:themeFill="accent1" w:themeFillTint="32"/>
        <w:rPr>
          <w:rFonts w:ascii="Consolas" w:hAnsi="Consolas" w:cs="Consolas"/>
        </w:rPr>
      </w:pPr>
      <w:r>
        <w:rPr>
          <w:rFonts w:ascii="Consolas" w:hAnsi="Consolas" w:cs="Consolas"/>
        </w:rPr>
        <w:t>  #typeText{</w:t>
      </w:r>
    </w:p>
    <w:p w14:paraId="32C53192">
      <w:pPr>
        <w:shd w:val="clear" w:color="auto" w:fill="DBE3F4" w:themeFill="accent1" w:themeFillTint="32"/>
        <w:rPr>
          <w:rFonts w:ascii="Consolas" w:hAnsi="Consolas" w:cs="Consolas"/>
        </w:rPr>
      </w:pPr>
      <w:r>
        <w:rPr>
          <w:rFonts w:ascii="Consolas" w:hAnsi="Consolas" w:cs="Consolas"/>
        </w:rPr>
        <w:t>  border: 2px solid #B0C4DE;</w:t>
      </w:r>
    </w:p>
    <w:p w14:paraId="520B893A">
      <w:pPr>
        <w:shd w:val="clear" w:color="auto" w:fill="DBE3F4" w:themeFill="accent1" w:themeFillTint="32"/>
        <w:rPr>
          <w:rFonts w:ascii="Consolas" w:hAnsi="Consolas" w:cs="Consolas"/>
        </w:rPr>
      </w:pPr>
      <w:r>
        <w:rPr>
          <w:rFonts w:ascii="Consolas" w:hAnsi="Consolas" w:cs="Consolas"/>
        </w:rPr>
        <w:t>  padding:0.4em ;</w:t>
      </w:r>
    </w:p>
    <w:p w14:paraId="1F9C5216">
      <w:pPr>
        <w:shd w:val="clear" w:color="auto" w:fill="DBE3F4" w:themeFill="accent1" w:themeFillTint="32"/>
        <w:rPr>
          <w:rFonts w:ascii="Consolas" w:hAnsi="Consolas" w:cs="Consolas"/>
        </w:rPr>
      </w:pPr>
      <w:r>
        <w:rPr>
          <w:rFonts w:ascii="Consolas" w:hAnsi="Consolas" w:cs="Consolas"/>
        </w:rPr>
        <w:t>  color: gray ;</w:t>
      </w:r>
    </w:p>
    <w:p w14:paraId="4B05CB91">
      <w:pPr>
        <w:shd w:val="clear" w:color="auto" w:fill="DBE3F4" w:themeFill="accent1" w:themeFillTint="32"/>
        <w:rPr>
          <w:rFonts w:ascii="Consolas" w:hAnsi="Consolas" w:cs="Consolas"/>
        </w:rPr>
      </w:pPr>
      <w:r>
        <w:rPr>
          <w:rFonts w:ascii="Consolas" w:hAnsi="Consolas" w:cs="Consolas"/>
        </w:rPr>
        <w:t>  }</w:t>
      </w:r>
    </w:p>
    <w:p w14:paraId="385F4EA5">
      <w:pPr>
        <w:shd w:val="clear" w:color="auto" w:fill="DBE3F4" w:themeFill="accent1" w:themeFillTint="32"/>
        <w:rPr>
          <w:rFonts w:ascii="Consolas" w:hAnsi="Consolas" w:cs="Consolas"/>
        </w:rPr>
      </w:pPr>
      <w:r>
        <w:rPr>
          <w:rFonts w:ascii="Consolas" w:hAnsi="Consolas" w:cs="Consolas"/>
        </w:rPr>
        <w:t>  #keyStatus{</w:t>
      </w:r>
    </w:p>
    <w:p w14:paraId="3B58E908">
      <w:pPr>
        <w:shd w:val="clear" w:color="auto" w:fill="DBE3F4" w:themeFill="accent1" w:themeFillTint="32"/>
        <w:rPr>
          <w:rFonts w:ascii="Consolas" w:hAnsi="Consolas" w:cs="Consolas"/>
        </w:rPr>
      </w:pPr>
      <w:r>
        <w:rPr>
          <w:rFonts w:ascii="Consolas" w:hAnsi="Consolas" w:cs="Consolas"/>
        </w:rPr>
        <w:t>    position: absolute;</w:t>
      </w:r>
    </w:p>
    <w:p w14:paraId="5CF0B09F">
      <w:pPr>
        <w:shd w:val="clear" w:color="auto" w:fill="DBE3F4" w:themeFill="accent1" w:themeFillTint="32"/>
        <w:rPr>
          <w:rFonts w:ascii="Consolas" w:hAnsi="Consolas" w:cs="Consolas"/>
        </w:rPr>
      </w:pPr>
      <w:r>
        <w:rPr>
          <w:rFonts w:ascii="Consolas" w:hAnsi="Consolas" w:cs="Consolas"/>
        </w:rPr>
        <w:t>    border: 2px solid #B0C4DE;</w:t>
      </w:r>
    </w:p>
    <w:p w14:paraId="18B4A000">
      <w:pPr>
        <w:shd w:val="clear" w:color="auto" w:fill="DBE3F4" w:themeFill="accent1" w:themeFillTint="32"/>
        <w:rPr>
          <w:rFonts w:ascii="Consolas" w:hAnsi="Consolas" w:cs="Consolas"/>
        </w:rPr>
      </w:pPr>
      <w:r>
        <w:rPr>
          <w:rFonts w:ascii="Consolas" w:hAnsi="Consolas" w:cs="Consolas"/>
        </w:rPr>
        <w:t>  width: 90% ;</w:t>
      </w:r>
    </w:p>
    <w:p w14:paraId="646AEA7A">
      <w:pPr>
        <w:shd w:val="clear" w:color="auto" w:fill="DBE3F4" w:themeFill="accent1" w:themeFillTint="32"/>
        <w:rPr>
          <w:rFonts w:ascii="Consolas" w:hAnsi="Consolas" w:cs="Consolas"/>
        </w:rPr>
      </w:pPr>
      <w:r>
        <w:rPr>
          <w:rFonts w:ascii="Consolas" w:hAnsi="Consolas" w:cs="Consolas"/>
        </w:rPr>
        <w:t>    right: 0;</w:t>
      </w:r>
    </w:p>
    <w:p w14:paraId="74B23949">
      <w:pPr>
        <w:shd w:val="clear" w:color="auto" w:fill="DBE3F4" w:themeFill="accent1" w:themeFillTint="32"/>
        <w:rPr>
          <w:rFonts w:ascii="Consolas" w:hAnsi="Consolas" w:cs="Consolas"/>
        </w:rPr>
      </w:pPr>
      <w:r>
        <w:rPr>
          <w:rFonts w:asciiTheme="minorEastAsia" w:hAnsiTheme="minorEastAsia" w:cstheme="minorEastAsia"/>
          <w:sz w:val="24"/>
        </w:rPr>
        <w:t>   </w:t>
      </w:r>
      <w:r>
        <w:rPr>
          <w:rFonts w:ascii="Consolas" w:hAnsi="Consolas" w:cs="Consolas"/>
        </w:rPr>
        <w:t xml:space="preserve"> bottom: 0; </w:t>
      </w:r>
    </w:p>
    <w:p w14:paraId="744CA618">
      <w:pPr>
        <w:shd w:val="clear" w:color="auto" w:fill="DBE3F4" w:themeFill="accent1" w:themeFillTint="32"/>
        <w:rPr>
          <w:rFonts w:ascii="Consolas" w:hAnsi="Consolas" w:cs="Consolas"/>
        </w:rPr>
      </w:pPr>
      <w:r>
        <w:rPr>
          <w:rFonts w:ascii="Consolas" w:hAnsi="Consolas" w:cs="Consolas"/>
        </w:rPr>
        <w:t>  font-size: 0.8em;</w:t>
      </w:r>
    </w:p>
    <w:p w14:paraId="3B8CDB3C">
      <w:pPr>
        <w:shd w:val="clear" w:color="auto" w:fill="DBE3F4" w:themeFill="accent1" w:themeFillTint="32"/>
        <w:rPr>
          <w:rFonts w:ascii="Consolas" w:hAnsi="Consolas" w:cs="Consolas"/>
        </w:rPr>
      </w:pPr>
      <w:r>
        <w:rPr>
          <w:rFonts w:ascii="Consolas" w:hAnsi="Consolas" w:cs="Consolas"/>
        </w:rPr>
        <w:t>  padding:0.5em ;</w:t>
      </w:r>
    </w:p>
    <w:p w14:paraId="25C351A8">
      <w:pPr>
        <w:shd w:val="clear" w:color="auto" w:fill="DBE3F4" w:themeFill="accent1" w:themeFillTint="32"/>
        <w:rPr>
          <w:rFonts w:ascii="Consolas" w:hAnsi="Consolas" w:cs="Consolas"/>
        </w:rPr>
      </w:pPr>
      <w:r>
        <w:rPr>
          <w:rFonts w:ascii="Consolas" w:hAnsi="Consolas" w:cs="Consolas"/>
        </w:rPr>
        <w:t>  color:  gray;</w:t>
      </w:r>
    </w:p>
    <w:p w14:paraId="51207119">
      <w:pPr>
        <w:numPr>
          <w:ilvl w:val="0"/>
          <w:numId w:val="5"/>
        </w:numPr>
        <w:rPr>
          <w:rFonts w:ascii="Consolas" w:hAnsi="Consolas" w:cs="Consolas"/>
        </w:rPr>
      </w:pPr>
      <w:r>
        <w:rPr>
          <w:rFonts w:hint="eastAsia" w:asciiTheme="minorEastAsia" w:hAnsiTheme="minorEastAsia" w:cstheme="minorEastAsia"/>
          <w:sz w:val="24"/>
        </w:rPr>
        <w:t>JS</w:t>
      </w:r>
      <w:r>
        <w:rPr>
          <w:rFonts w:hint="eastAsia" w:asciiTheme="minorEastAsia" w:hAnsiTheme="minorEastAsia" w:cstheme="minorEastAsia"/>
          <w:sz w:val="24"/>
          <w:lang w:val="en-US" w:eastAsia="zh-CN"/>
        </w:rPr>
        <w:t>部分</w:t>
      </w:r>
      <w:bookmarkStart w:id="64" w:name="_GoBack"/>
      <w:bookmarkEnd w:id="64"/>
      <w:r>
        <w:rPr>
          <w:rFonts w:hint="eastAsia" w:asciiTheme="minorEastAsia" w:hAnsiTheme="minorEastAsia" w:cstheme="minorEastAsia"/>
          <w:sz w:val="24"/>
        </w:rPr>
        <w:t>代码编写如下</w:t>
      </w:r>
    </w:p>
    <w:p w14:paraId="649FA877">
      <w:pPr>
        <w:shd w:val="clear" w:color="auto" w:fill="DBE3F4" w:themeFill="accent1" w:themeFillTint="32"/>
        <w:rPr>
          <w:rFonts w:ascii="Consolas" w:hAnsi="Consolas" w:cs="Consolas"/>
        </w:rPr>
      </w:pPr>
      <w:r>
        <w:rPr>
          <w:rFonts w:ascii="Consolas" w:hAnsi="Consolas" w:cs="Consolas"/>
        </w:rPr>
        <w:t>       var myDiv = document.getElementById('bookface');</w:t>
      </w:r>
    </w:p>
    <w:p w14:paraId="5C0EDC02">
      <w:pPr>
        <w:shd w:val="clear" w:color="auto" w:fill="DBE3F4" w:themeFill="accent1" w:themeFillTint="32"/>
        <w:rPr>
          <w:rFonts w:ascii="Consolas" w:hAnsi="Consolas" w:cs="Consolas"/>
        </w:rPr>
      </w:pPr>
      <w:r>
        <w:rPr>
          <w:rFonts w:ascii="Consolas" w:hAnsi="Consolas" w:cs="Consolas"/>
        </w:rPr>
        <w:t>    var images = [</w:t>
      </w:r>
    </w:p>
    <w:p w14:paraId="411B1F74">
      <w:pPr>
        <w:shd w:val="clear" w:color="auto" w:fill="DBE3F4" w:themeFill="accent1" w:themeFillTint="32"/>
        <w:rPr>
          <w:rFonts w:ascii="Consolas" w:hAnsi="Consolas" w:cs="Consolas"/>
        </w:rPr>
      </w:pPr>
      <w:r>
        <w:rPr>
          <w:rFonts w:ascii="Consolas" w:hAnsi="Consolas" w:cs="Consolas"/>
        </w:rPr>
        <w:t>        "../images/1.jpg",</w:t>
      </w:r>
    </w:p>
    <w:p w14:paraId="4892801A">
      <w:pPr>
        <w:shd w:val="clear" w:color="auto" w:fill="DBE3F4" w:themeFill="accent1" w:themeFillTint="32"/>
        <w:rPr>
          <w:rFonts w:ascii="Consolas" w:hAnsi="Consolas" w:cs="Consolas"/>
        </w:rPr>
      </w:pPr>
      <w:r>
        <w:rPr>
          <w:rFonts w:ascii="Consolas" w:hAnsi="Consolas" w:cs="Consolas"/>
        </w:rPr>
        <w:t>        "../images/2.jpg",</w:t>
      </w:r>
    </w:p>
    <w:p w14:paraId="374952EB">
      <w:pPr>
        <w:shd w:val="clear" w:color="auto" w:fill="DBE3F4" w:themeFill="accent1" w:themeFillTint="32"/>
        <w:rPr>
          <w:rFonts w:ascii="Consolas" w:hAnsi="Consolas" w:cs="Consolas"/>
        </w:rPr>
      </w:pPr>
      <w:r>
        <w:rPr>
          <w:rFonts w:ascii="Consolas" w:hAnsi="Consolas" w:cs="Consolas"/>
        </w:rPr>
        <w:t>       "../images/3.jpg",</w:t>
      </w:r>
    </w:p>
    <w:p w14:paraId="12FEC350">
      <w:pPr>
        <w:shd w:val="clear" w:color="auto" w:fill="DBE3F4" w:themeFill="accent1" w:themeFillTint="32"/>
        <w:rPr>
          <w:rFonts w:ascii="Consolas" w:hAnsi="Consolas" w:cs="Consolas"/>
        </w:rPr>
      </w:pPr>
      <w:r>
        <w:rPr>
          <w:rFonts w:ascii="Consolas" w:hAnsi="Consolas" w:cs="Consolas"/>
        </w:rPr>
        <w:t>        "../images/4.jpg",</w:t>
      </w:r>
    </w:p>
    <w:p w14:paraId="5297818B">
      <w:pPr>
        <w:shd w:val="clear" w:color="auto" w:fill="DBE3F4" w:themeFill="accent1" w:themeFillTint="32"/>
        <w:rPr>
          <w:rFonts w:ascii="Consolas" w:hAnsi="Consolas" w:cs="Consolas"/>
        </w:rPr>
      </w:pPr>
      <w:r>
        <w:rPr>
          <w:rFonts w:ascii="Consolas" w:hAnsi="Consolas" w:cs="Consolas"/>
        </w:rPr>
        <w:t>       "../images/5.jpg",</w:t>
      </w:r>
    </w:p>
    <w:p w14:paraId="19519527">
      <w:pPr>
        <w:shd w:val="clear" w:color="auto" w:fill="DBE3F4" w:themeFill="accent1" w:themeFillTint="32"/>
        <w:rPr>
          <w:rFonts w:ascii="Consolas" w:hAnsi="Consolas" w:cs="Consolas"/>
        </w:rPr>
      </w:pPr>
      <w:r>
        <w:rPr>
          <w:rFonts w:ascii="Consolas" w:hAnsi="Consolas" w:cs="Consolas"/>
        </w:rPr>
        <w:t>        "../images/6.jpg",</w:t>
      </w:r>
    </w:p>
    <w:p w14:paraId="69D3C2F8">
      <w:pPr>
        <w:shd w:val="clear" w:color="auto" w:fill="DBE3F4" w:themeFill="accent1" w:themeFillTint="32"/>
        <w:rPr>
          <w:rFonts w:ascii="Consolas" w:hAnsi="Consolas" w:cs="Consolas"/>
        </w:rPr>
      </w:pPr>
      <w:r>
        <w:rPr>
          <w:rFonts w:ascii="Consolas" w:hAnsi="Consolas" w:cs="Consolas"/>
        </w:rPr>
        <w:t>       "../images/7.jpg",</w:t>
      </w:r>
    </w:p>
    <w:p w14:paraId="7BEBA112">
      <w:pPr>
        <w:shd w:val="clear" w:color="auto" w:fill="DBE3F4" w:themeFill="accent1" w:themeFillTint="32"/>
        <w:rPr>
          <w:rFonts w:ascii="Consolas" w:hAnsi="Consolas" w:cs="Consolas"/>
        </w:rPr>
      </w:pPr>
      <w:r>
        <w:rPr>
          <w:rFonts w:ascii="Consolas" w:hAnsi="Consolas" w:cs="Consolas"/>
        </w:rPr>
        <w:t>        "../images/8.jpg",</w:t>
      </w:r>
    </w:p>
    <w:p w14:paraId="198F2ED8">
      <w:pPr>
        <w:shd w:val="clear" w:color="auto" w:fill="DBE3F4" w:themeFill="accent1" w:themeFillTint="32"/>
        <w:rPr>
          <w:rFonts w:ascii="Consolas" w:hAnsi="Consolas" w:cs="Consolas"/>
        </w:rPr>
      </w:pPr>
      <w:r>
        <w:rPr>
          <w:rFonts w:ascii="Consolas" w:hAnsi="Consolas" w:cs="Consolas"/>
        </w:rPr>
        <w:t>       "../images/9.jpg",</w:t>
      </w:r>
    </w:p>
    <w:p w14:paraId="2504DF53">
      <w:pPr>
        <w:shd w:val="clear" w:color="auto" w:fill="DBE3F4" w:themeFill="accent1" w:themeFillTint="32"/>
        <w:rPr>
          <w:rFonts w:ascii="Consolas" w:hAnsi="Consolas" w:cs="Consolas"/>
        </w:rPr>
      </w:pPr>
      <w:r>
        <w:rPr>
          <w:rFonts w:ascii="Consolas" w:hAnsi="Consolas" w:cs="Consolas"/>
        </w:rPr>
        <w:t>        "../images/10.jpg",</w:t>
      </w:r>
    </w:p>
    <w:p w14:paraId="46F8383C">
      <w:pPr>
        <w:shd w:val="clear" w:color="auto" w:fill="DBE3F4" w:themeFill="accent1" w:themeFillTint="32"/>
        <w:rPr>
          <w:rFonts w:ascii="Consolas" w:hAnsi="Consolas" w:cs="Consolas"/>
        </w:rPr>
      </w:pPr>
      <w:r>
        <w:rPr>
          <w:rFonts w:asciiTheme="minorEastAsia" w:hAnsiTheme="minorEastAsia" w:cstheme="minorEastAsia"/>
          <w:sz w:val="24"/>
        </w:rPr>
        <w:t xml:space="preserve">    </w:t>
      </w:r>
      <w:r>
        <w:rPr>
          <w:rFonts w:ascii="Consolas" w:hAnsi="Consolas" w:cs="Consolas"/>
        </w:rPr>
        <w:t>"../images/11.jpg",</w:t>
      </w:r>
    </w:p>
    <w:p w14:paraId="3B9241C5">
      <w:pPr>
        <w:shd w:val="clear" w:color="auto" w:fill="DBE3F4" w:themeFill="accent1" w:themeFillTint="32"/>
        <w:rPr>
          <w:rFonts w:ascii="Consolas" w:hAnsi="Consolas" w:cs="Consolas"/>
        </w:rPr>
      </w:pPr>
      <w:r>
        <w:rPr>
          <w:rFonts w:ascii="Consolas" w:hAnsi="Consolas" w:cs="Consolas"/>
        </w:rPr>
        <w:t>        "../images/12.jpg",</w:t>
      </w:r>
    </w:p>
    <w:p w14:paraId="74F1F296">
      <w:pPr>
        <w:shd w:val="clear" w:color="auto" w:fill="DBE3F4" w:themeFill="accent1" w:themeFillTint="32"/>
        <w:rPr>
          <w:rFonts w:ascii="Consolas" w:hAnsi="Consolas" w:cs="Consolas"/>
        </w:rPr>
      </w:pPr>
      <w:r>
        <w:rPr>
          <w:rFonts w:ascii="Consolas" w:hAnsi="Consolas" w:cs="Consolas"/>
        </w:rPr>
        <w:t>    ];</w:t>
      </w:r>
    </w:p>
    <w:p w14:paraId="00F46466">
      <w:pPr>
        <w:shd w:val="clear" w:color="auto" w:fill="DBE3F4" w:themeFill="accent1" w:themeFillTint="32"/>
        <w:rPr>
          <w:rFonts w:ascii="Consolas" w:hAnsi="Consolas" w:cs="Consolas"/>
        </w:rPr>
      </w:pPr>
      <w:r>
        <w:rPr>
          <w:rFonts w:ascii="Consolas" w:hAnsi="Consolas" w:cs="Consolas"/>
        </w:rPr>
        <w:t>    //当前位置</w:t>
      </w:r>
    </w:p>
    <w:p w14:paraId="3ABC52EE">
      <w:pPr>
        <w:shd w:val="clear" w:color="auto" w:fill="DBE3F4" w:themeFill="accent1" w:themeFillTint="32"/>
        <w:rPr>
          <w:rFonts w:ascii="Consolas" w:hAnsi="Consolas" w:cs="Consolas"/>
        </w:rPr>
      </w:pPr>
      <w:r>
        <w:rPr>
          <w:rFonts w:ascii="Consolas" w:hAnsi="Consolas" w:cs="Consolas"/>
        </w:rPr>
        <w:t>    var currentImageIndex = 0;</w:t>
      </w:r>
    </w:p>
    <w:p w14:paraId="65C63EF0">
      <w:pPr>
        <w:shd w:val="clear" w:color="auto" w:fill="DBE3F4" w:themeFill="accent1" w:themeFillTint="32"/>
        <w:rPr>
          <w:rFonts w:ascii="Consolas" w:hAnsi="Consolas" w:cs="Consolas"/>
        </w:rPr>
      </w:pPr>
    </w:p>
    <w:p w14:paraId="016977A0">
      <w:pPr>
        <w:shd w:val="clear" w:color="auto" w:fill="DBE3F4" w:themeFill="accent1" w:themeFillTint="32"/>
        <w:rPr>
          <w:rFonts w:ascii="Consolas" w:hAnsi="Consolas" w:cs="Consolas"/>
        </w:rPr>
      </w:pPr>
      <w:r>
        <w:rPr>
          <w:rFonts w:ascii="Consolas" w:hAnsi="Consolas" w:cs="Consolas"/>
        </w:rPr>
        <w:t>    document.getElementById("next").onclick = function () {</w:t>
      </w:r>
    </w:p>
    <w:p w14:paraId="461EE0F5">
      <w:pPr>
        <w:shd w:val="clear" w:color="auto" w:fill="DBE3F4" w:themeFill="accent1" w:themeFillTint="32"/>
        <w:rPr>
          <w:rFonts w:ascii="Consolas" w:hAnsi="Consolas" w:cs="Consolas"/>
        </w:rPr>
      </w:pPr>
      <w:r>
        <w:rPr>
          <w:rFonts w:ascii="Consolas" w:hAnsi="Consolas" w:cs="Consolas"/>
        </w:rPr>
        <w:t>        currentImageIndex++;</w:t>
      </w:r>
    </w:p>
    <w:p w14:paraId="29A8FAD0">
      <w:pPr>
        <w:shd w:val="clear" w:color="auto" w:fill="DBE3F4" w:themeFill="accent1" w:themeFillTint="32"/>
        <w:rPr>
          <w:rFonts w:ascii="Consolas" w:hAnsi="Consolas" w:cs="Consolas"/>
        </w:rPr>
      </w:pPr>
      <w:r>
        <w:rPr>
          <w:rFonts w:ascii="Consolas" w:hAnsi="Consolas" w:cs="Consolas"/>
        </w:rPr>
        <w:t>        if (currentImageIndex == images.length) currentImageIndex = 0;</w:t>
      </w:r>
    </w:p>
    <w:p w14:paraId="52AABA67">
      <w:pPr>
        <w:shd w:val="clear" w:color="auto" w:fill="DBE3F4" w:themeFill="accent1" w:themeFillTint="32"/>
        <w:rPr>
          <w:rFonts w:ascii="Consolas" w:hAnsi="Consolas" w:cs="Consolas"/>
        </w:rPr>
      </w:pPr>
      <w:r>
        <w:rPr>
          <w:rFonts w:ascii="Consolas" w:hAnsi="Consolas" w:cs="Consolas"/>
        </w:rPr>
        <w:t>        myDiv.style.backgroundImage = 'url(' + images[currentImageIndex] + ')';</w:t>
      </w:r>
    </w:p>
    <w:p w14:paraId="7ABDEE23">
      <w:pPr>
        <w:shd w:val="clear" w:color="auto" w:fill="DBE3F4" w:themeFill="accent1" w:themeFillTint="32"/>
        <w:rPr>
          <w:rFonts w:ascii="Consolas" w:hAnsi="Consolas" w:cs="Consolas"/>
        </w:rPr>
      </w:pPr>
      <w:r>
        <w:rPr>
          <w:rFonts w:ascii="Consolas" w:hAnsi="Consolas" w:cs="Consolas"/>
        </w:rPr>
        <w:t>    };</w:t>
      </w:r>
    </w:p>
    <w:p w14:paraId="6365A40E">
      <w:pPr>
        <w:shd w:val="clear" w:color="auto" w:fill="DBE3F4" w:themeFill="accent1" w:themeFillTint="32"/>
        <w:rPr>
          <w:rFonts w:ascii="Consolas" w:hAnsi="Consolas" w:cs="Consolas"/>
        </w:rPr>
      </w:pPr>
      <w:r>
        <w:rPr>
          <w:rFonts w:ascii="Consolas" w:hAnsi="Consolas" w:cs="Consolas"/>
        </w:rPr>
        <w:t>    document.getElementById("prev").onclick = function () {</w:t>
      </w:r>
    </w:p>
    <w:p w14:paraId="4D53AA4A">
      <w:pPr>
        <w:shd w:val="clear" w:color="auto" w:fill="DBE3F4" w:themeFill="accent1" w:themeFillTint="32"/>
        <w:rPr>
          <w:rFonts w:ascii="Consolas" w:hAnsi="Consolas" w:cs="Consolas"/>
        </w:rPr>
      </w:pPr>
      <w:r>
        <w:rPr>
          <w:rFonts w:asciiTheme="minorEastAsia" w:hAnsiTheme="minorEastAsia" w:cstheme="minorEastAsia"/>
          <w:sz w:val="24"/>
        </w:rPr>
        <w:t xml:space="preserve">      </w:t>
      </w:r>
      <w:r>
        <w:rPr>
          <w:rFonts w:ascii="Consolas" w:hAnsi="Consolas" w:cs="Consolas"/>
        </w:rPr>
        <w:t>  currentImageIndex--;</w:t>
      </w:r>
    </w:p>
    <w:p w14:paraId="1DB8C6BB">
      <w:pPr>
        <w:shd w:val="clear" w:color="auto" w:fill="DBE3F4" w:themeFill="accent1" w:themeFillTint="32"/>
        <w:rPr>
          <w:rFonts w:ascii="Consolas" w:hAnsi="Consolas" w:cs="Consolas"/>
        </w:rPr>
      </w:pPr>
      <w:r>
        <w:rPr>
          <w:rFonts w:ascii="Consolas" w:hAnsi="Consolas" w:cs="Consolas"/>
        </w:rPr>
        <w:t>        if (currentImageIndex == -1)currentImageIndex = images.length - 1;</w:t>
      </w:r>
    </w:p>
    <w:p w14:paraId="54ACB259">
      <w:pPr>
        <w:shd w:val="clear" w:color="auto" w:fill="DBE3F4" w:themeFill="accent1" w:themeFillTint="32"/>
        <w:rPr>
          <w:rFonts w:ascii="Consolas" w:hAnsi="Consolas" w:cs="Consolas"/>
        </w:rPr>
      </w:pPr>
      <w:r>
        <w:rPr>
          <w:rFonts w:ascii="Consolas" w:hAnsi="Consolas" w:cs="Consolas"/>
        </w:rPr>
        <w:t>        myDiv.style.backgroundImage = 'url(' + images[currentImageIndex] + ')';</w:t>
      </w:r>
    </w:p>
    <w:p w14:paraId="0042E5F0">
      <w:pPr>
        <w:shd w:val="clear" w:color="auto" w:fill="DBE3F4" w:themeFill="accent1" w:themeFillTint="32"/>
        <w:rPr>
          <w:rFonts w:asciiTheme="minorEastAsia" w:hAnsiTheme="minorEastAsia" w:cstheme="minorEastAsia"/>
          <w:sz w:val="24"/>
        </w:rPr>
      </w:pPr>
      <w:r>
        <w:rPr>
          <w:rFonts w:ascii="Consolas" w:hAnsi="Consolas" w:cs="Consolas"/>
        </w:rPr>
        <w:t>    };</w:t>
      </w:r>
    </w:p>
    <w:p w14:paraId="217BE75B">
      <w:pPr>
        <w:outlineLvl w:val="1"/>
        <w:rPr>
          <w:rFonts w:ascii="宋体" w:hAnsi="宋体" w:eastAsia="宋体" w:cs="宋体"/>
          <w:b/>
          <w:bCs/>
          <w:sz w:val="28"/>
          <w:szCs w:val="28"/>
        </w:rPr>
      </w:pPr>
      <w:bookmarkStart w:id="48" w:name="_Toc19616"/>
      <w:r>
        <w:rPr>
          <w:rFonts w:hint="eastAsia" w:ascii="宋体" w:hAnsi="宋体" w:eastAsia="宋体" w:cs="宋体"/>
          <w:b/>
          <w:bCs/>
          <w:sz w:val="28"/>
          <w:szCs w:val="28"/>
        </w:rPr>
        <w:t>8.3项目的运行和测试</w:t>
      </w:r>
      <w:bookmarkEnd w:id="48"/>
    </w:p>
    <w:p w14:paraId="29674642">
      <w:pPr>
        <w:spacing w:line="360" w:lineRule="auto"/>
        <w:ind w:firstLine="480" w:firstLineChars="200"/>
        <w:rPr>
          <w:rStyle w:val="15"/>
          <w:rFonts w:ascii="宋体" w:hAnsi="宋体" w:eastAsia="宋体" w:cs="宋体"/>
          <w:sz w:val="24"/>
        </w:rPr>
      </w:pPr>
      <w:r>
        <w:rPr>
          <w:rFonts w:hint="eastAsia" w:ascii="宋体" w:hAnsi="宋体" w:eastAsia="宋体" w:cs="宋体"/>
          <w:sz w:val="24"/>
        </w:rPr>
        <w:t>项目的运行和测试至少要通过二类终端，本文此处仅给出PC端用Edge浏览器打开项目的结果，如下图8-</w:t>
      </w:r>
      <w:r>
        <w:rPr>
          <w:rFonts w:hint="eastAsia" w:ascii="宋体" w:hAnsi="宋体" w:eastAsia="宋体" w:cs="宋体"/>
          <w:sz w:val="24"/>
          <w:lang w:val="en-US" w:eastAsia="zh-CN"/>
        </w:rPr>
        <w:t>3</w:t>
      </w:r>
      <w:r>
        <w:rPr>
          <w:rFonts w:hint="eastAsia" w:ascii="宋体" w:hAnsi="宋体" w:eastAsia="宋体" w:cs="宋体"/>
          <w:sz w:val="24"/>
        </w:rPr>
        <w:t>所示。由于本项目的阶段性文件已经上传github网站，移动端用户可以通过扫描图8-</w:t>
      </w:r>
      <w:r>
        <w:rPr>
          <w:rFonts w:hint="eastAsia" w:ascii="宋体" w:hAnsi="宋体" w:eastAsia="宋体" w:cs="宋体"/>
          <w:sz w:val="24"/>
          <w:lang w:val="en-US" w:eastAsia="zh-CN"/>
        </w:rPr>
        <w:t>4</w:t>
      </w:r>
      <w:r>
        <w:rPr>
          <w:rFonts w:hint="eastAsia" w:ascii="宋体" w:hAnsi="宋体" w:eastAsia="宋体" w:cs="宋体"/>
          <w:sz w:val="24"/>
        </w:rPr>
        <w:t>的二维码，运行测试本项目的第六次开发的阶段性效果。网址为：</w:t>
      </w:r>
      <w:r>
        <w:rPr>
          <w:rStyle w:val="15"/>
          <w:rFonts w:hint="eastAsia" w:ascii="宋体" w:hAnsi="宋体" w:eastAsia="宋体" w:cs="宋体"/>
          <w:sz w:val="24"/>
        </w:rPr>
        <w:t>https://zyt20020915.github.io/1.6.html</w:t>
      </w:r>
    </w:p>
    <w:p w14:paraId="79FF1CAD">
      <w:pPr>
        <w:spacing w:line="360" w:lineRule="auto"/>
        <w:ind w:firstLine="420" w:firstLineChars="200"/>
      </w:pPr>
      <w:r>
        <w:drawing>
          <wp:inline distT="0" distB="0" distL="114300" distR="114300">
            <wp:extent cx="3150235" cy="1723390"/>
            <wp:effectExtent l="0" t="0" r="12065" b="381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0"/>
                    <a:stretch>
                      <a:fillRect/>
                    </a:stretch>
                  </pic:blipFill>
                  <pic:spPr>
                    <a:xfrm>
                      <a:off x="0" y="0"/>
                      <a:ext cx="3150235" cy="1723390"/>
                    </a:xfrm>
                    <a:prstGeom prst="rect">
                      <a:avLst/>
                    </a:prstGeom>
                    <a:noFill/>
                    <a:ln>
                      <a:noFill/>
                    </a:ln>
                  </pic:spPr>
                </pic:pic>
              </a:graphicData>
            </a:graphic>
          </wp:inline>
        </w:drawing>
      </w:r>
      <w:r>
        <w:drawing>
          <wp:inline distT="0" distB="0" distL="114300" distR="114300">
            <wp:extent cx="1704975" cy="1657985"/>
            <wp:effectExtent l="0" t="0" r="9525" b="571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1"/>
                    <a:stretch>
                      <a:fillRect/>
                    </a:stretch>
                  </pic:blipFill>
                  <pic:spPr>
                    <a:xfrm>
                      <a:off x="0" y="0"/>
                      <a:ext cx="1704975" cy="1657985"/>
                    </a:xfrm>
                    <a:prstGeom prst="rect">
                      <a:avLst/>
                    </a:prstGeom>
                    <a:noFill/>
                    <a:ln>
                      <a:noFill/>
                    </a:ln>
                  </pic:spPr>
                </pic:pic>
              </a:graphicData>
            </a:graphic>
          </wp:inline>
        </w:drawing>
      </w:r>
    </w:p>
    <w:p w14:paraId="4AFC1CB9">
      <w:pPr>
        <w:jc w:val="center"/>
        <w:rPr>
          <w:rFonts w:ascii="宋体" w:hAnsi="宋体" w:eastAsia="宋体" w:cs="宋体"/>
          <w:b/>
          <w:bCs/>
          <w:sz w:val="28"/>
          <w:szCs w:val="28"/>
        </w:rPr>
      </w:pPr>
      <w:r>
        <w:rPr>
          <w:rFonts w:hint="eastAsia" w:ascii="宋体" w:hAnsi="宋体" w:eastAsia="宋体" w:cs="宋体"/>
          <w:b/>
          <w:bCs/>
          <w:szCs w:val="21"/>
        </w:rPr>
        <w:t xml:space="preserve">          图8-</w:t>
      </w:r>
      <w:r>
        <w:rPr>
          <w:rFonts w:hint="eastAsia" w:ascii="宋体" w:hAnsi="宋体" w:eastAsia="宋体" w:cs="宋体"/>
          <w:b/>
          <w:bCs/>
          <w:szCs w:val="21"/>
          <w:lang w:val="en-US" w:eastAsia="zh-CN"/>
        </w:rPr>
        <w:t>3</w:t>
      </w:r>
      <w:r>
        <w:rPr>
          <w:rFonts w:hint="eastAsia" w:ascii="宋体" w:hAnsi="宋体" w:eastAsia="宋体" w:cs="宋体"/>
          <w:b/>
          <w:bCs/>
          <w:szCs w:val="21"/>
        </w:rPr>
        <w:t xml:space="preserve"> PC端运行效果图                    图8-</w:t>
      </w:r>
      <w:r>
        <w:rPr>
          <w:rFonts w:hint="eastAsia" w:ascii="宋体" w:hAnsi="宋体" w:eastAsia="宋体" w:cs="宋体"/>
          <w:b/>
          <w:bCs/>
          <w:szCs w:val="21"/>
          <w:lang w:val="en-US" w:eastAsia="zh-CN"/>
        </w:rPr>
        <w:t>4</w:t>
      </w:r>
      <w:r>
        <w:rPr>
          <w:rFonts w:hint="eastAsia" w:ascii="宋体" w:hAnsi="宋体" w:eastAsia="宋体" w:cs="宋体"/>
          <w:b/>
          <w:bCs/>
          <w:szCs w:val="21"/>
        </w:rPr>
        <w:t xml:space="preserve"> 移动端二维码</w:t>
      </w:r>
    </w:p>
    <w:p w14:paraId="44E6B30F">
      <w:pPr>
        <w:outlineLvl w:val="1"/>
        <w:rPr>
          <w:rFonts w:ascii="宋体" w:hAnsi="宋体" w:eastAsia="宋体" w:cs="宋体"/>
          <w:b/>
          <w:bCs/>
          <w:sz w:val="28"/>
          <w:szCs w:val="28"/>
        </w:rPr>
      </w:pPr>
      <w:bookmarkStart w:id="49" w:name="_Toc21523"/>
      <w:r>
        <w:rPr>
          <w:rFonts w:hint="eastAsia" w:ascii="宋体" w:hAnsi="宋体" w:eastAsia="宋体" w:cs="宋体"/>
          <w:b/>
          <w:bCs/>
          <w:sz w:val="28"/>
          <w:szCs w:val="28"/>
        </w:rPr>
        <w:t>8.4项目的代码提交和版本管理</w:t>
      </w:r>
      <w:bookmarkEnd w:id="49"/>
    </w:p>
    <w:p w14:paraId="617015B9">
      <w:pPr>
        <w:spacing w:line="360" w:lineRule="auto"/>
        <w:ind w:firstLine="480" w:firstLineChars="200"/>
        <w:rPr>
          <w:rFonts w:ascii="Consolas" w:hAnsi="Consolas" w:cs="Consolas"/>
        </w:rPr>
      </w:pPr>
      <w:r>
        <w:rPr>
          <w:rFonts w:hint="eastAsia" w:ascii="宋体" w:hAnsi="宋体" w:eastAsia="宋体" w:cs="宋体"/>
          <w:sz w:val="24"/>
        </w:rPr>
        <w:t>本项目的文件通过gitBash工具管理，作为项目的第六次迭代，在代码提交和版本管理环节，进入gitBash命令行后，按次序输入以下命令：</w:t>
      </w:r>
    </w:p>
    <w:p w14:paraId="23FE3ACB">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cd /</w:t>
      </w:r>
      <w:r>
        <w:rPr>
          <w:rFonts w:hint="eastAsia" w:ascii="Consolas" w:hAnsi="Consolas" w:cs="Consolas"/>
        </w:rPr>
        <w:t>d</w:t>
      </w:r>
    </w:p>
    <w:p w14:paraId="6B223664">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cd webUI</w:t>
      </w:r>
    </w:p>
    <w:p w14:paraId="1A8D8075">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git init</w:t>
      </w:r>
    </w:p>
    <w:p w14:paraId="4185D229">
      <w:pPr>
        <w:spacing w:line="360" w:lineRule="auto"/>
        <w:ind w:firstLine="480" w:firstLineChars="200"/>
        <w:rPr>
          <w:rFonts w:ascii="宋体" w:hAnsi="宋体" w:eastAsia="宋体" w:cs="宋体"/>
          <w:sz w:val="24"/>
        </w:rPr>
      </w:pPr>
      <w:r>
        <w:rPr>
          <w:rFonts w:hint="eastAsia" w:ascii="宋体" w:hAnsi="宋体" w:eastAsia="宋体" w:cs="宋体"/>
          <w:sz w:val="24"/>
        </w:rPr>
        <w:t>编写好phase6.html、 mycss6.css和myjs6.js的代码，测试运行成功后，执行下面命令提交代码：</w:t>
      </w:r>
    </w:p>
    <w:p w14:paraId="45DC3793">
      <w:pPr>
        <w:shd w:val="clear" w:color="auto" w:fill="DBE3F4" w:themeFill="accent1" w:themeFillTint="32"/>
        <w:rPr>
          <w:rFonts w:ascii="Consolas" w:hAnsi="Consolas" w:cs="Consolas"/>
        </w:rPr>
      </w:pPr>
      <w:r>
        <w:rPr>
          <w:rFonts w:hint="eastAsia" w:ascii="Consolas" w:hAnsi="Consolas" w:cs="Consolas"/>
        </w:rPr>
        <w:t>$ git add phase/phase6.html mycss6.css mgjs6.js</w:t>
      </w:r>
    </w:p>
    <w:p w14:paraId="2C4CE396">
      <w:pPr>
        <w:shd w:val="clear" w:color="auto" w:fill="DBE3F4" w:themeFill="accent1" w:themeFillTint="32"/>
        <w:rPr>
          <w:rFonts w:ascii="Consolas" w:hAnsi="Consolas" w:cs="Consolas"/>
        </w:rPr>
      </w:pPr>
      <w:r>
        <w:rPr>
          <w:rFonts w:hint="eastAsia" w:ascii="Consolas" w:hAnsi="Consolas" w:cs="Consolas"/>
        </w:rPr>
        <w:t>$ git commit -m 项目第六版：UI的个性化键盘交互控制的设计开发</w:t>
      </w:r>
    </w:p>
    <w:p w14:paraId="1CC3BB86">
      <w:pPr>
        <w:spacing w:line="360" w:lineRule="auto"/>
        <w:ind w:firstLine="480" w:firstLineChars="200"/>
        <w:rPr>
          <w:rFonts w:ascii="宋体" w:hAnsi="宋体" w:eastAsia="宋体" w:cs="宋体"/>
          <w:sz w:val="24"/>
        </w:rPr>
      </w:pPr>
      <w:r>
        <w:rPr>
          <w:rFonts w:hint="eastAsia" w:ascii="宋体" w:hAnsi="宋体" w:eastAsia="宋体" w:cs="宋体"/>
          <w:sz w:val="24"/>
        </w:rPr>
        <w:t>成功提交代码后，gitbash的反馈如下所示：</w:t>
      </w:r>
    </w:p>
    <w:p w14:paraId="1BFDC8D7">
      <w:pPr>
        <w:rPr>
          <w:rFonts w:ascii="宋体" w:hAnsi="宋体" w:eastAsia="宋体" w:cs="宋体"/>
          <w:sz w:val="24"/>
        </w:rPr>
      </w:pPr>
      <w:r>
        <w:drawing>
          <wp:inline distT="0" distB="0" distL="114300" distR="114300">
            <wp:extent cx="5269865" cy="683895"/>
            <wp:effectExtent l="0" t="0" r="635" b="190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42"/>
                    <a:stretch>
                      <a:fillRect/>
                    </a:stretch>
                  </pic:blipFill>
                  <pic:spPr>
                    <a:xfrm>
                      <a:off x="0" y="0"/>
                      <a:ext cx="5269865" cy="683895"/>
                    </a:xfrm>
                    <a:prstGeom prst="rect">
                      <a:avLst/>
                    </a:prstGeom>
                    <a:noFill/>
                    <a:ln>
                      <a:noFill/>
                    </a:ln>
                  </pic:spPr>
                </pic:pic>
              </a:graphicData>
            </a:graphic>
          </wp:inline>
        </w:drawing>
      </w:r>
      <w:r>
        <w:rPr>
          <w:rFonts w:hint="eastAsia" w:ascii="宋体" w:hAnsi="宋体" w:eastAsia="宋体" w:cs="宋体"/>
          <w:sz w:val="24"/>
        </w:rPr>
        <w:t>项目代码仓库自此也开启了严肃的历史记录，我们可以输入日志命令查看，</w:t>
      </w:r>
    </w:p>
    <w:p w14:paraId="720EACAE">
      <w:pPr>
        <w:shd w:val="clear" w:color="auto" w:fill="DBE3F4" w:themeFill="accent1" w:themeFillTint="32"/>
        <w:rPr>
          <w:rFonts w:ascii="Consolas" w:hAnsi="Consolas" w:cs="Consolas"/>
        </w:rPr>
      </w:pPr>
      <w:r>
        <w:rPr>
          <w:rFonts w:hint="eastAsia" w:ascii="Consolas" w:hAnsi="Consolas" w:cs="Consolas"/>
        </w:rPr>
        <w:t>$ git log</w:t>
      </w:r>
    </w:p>
    <w:p w14:paraId="3803817A">
      <w:pPr>
        <w:spacing w:line="360" w:lineRule="auto"/>
        <w:ind w:firstLine="480" w:firstLineChars="200"/>
        <w:rPr>
          <w:rFonts w:ascii="宋体" w:hAnsi="宋体" w:eastAsia="宋体" w:cs="宋体"/>
          <w:sz w:val="24"/>
        </w:rPr>
      </w:pPr>
      <w:r>
        <w:rPr>
          <w:rFonts w:hint="eastAsia" w:ascii="宋体" w:hAnsi="宋体" w:eastAsia="宋体" w:cs="宋体"/>
          <w:sz w:val="24"/>
        </w:rPr>
        <w:t>gitbash反馈代码的仓库日志如下所示：</w:t>
      </w:r>
    </w:p>
    <w:p w14:paraId="798AFF4E">
      <w:pPr>
        <w:rPr>
          <w:rFonts w:ascii="宋体" w:hAnsi="宋体" w:eastAsia="宋体" w:cs="宋体"/>
          <w:b/>
          <w:bCs/>
          <w:sz w:val="28"/>
          <w:szCs w:val="28"/>
        </w:rPr>
      </w:pPr>
      <w:r>
        <w:drawing>
          <wp:inline distT="0" distB="0" distL="114300" distR="114300">
            <wp:extent cx="5273675" cy="1172845"/>
            <wp:effectExtent l="0" t="0" r="9525" b="8255"/>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43"/>
                    <a:stretch>
                      <a:fillRect/>
                    </a:stretch>
                  </pic:blipFill>
                  <pic:spPr>
                    <a:xfrm>
                      <a:off x="0" y="0"/>
                      <a:ext cx="5273675" cy="1172845"/>
                    </a:xfrm>
                    <a:prstGeom prst="rect">
                      <a:avLst/>
                    </a:prstGeom>
                    <a:noFill/>
                    <a:ln>
                      <a:noFill/>
                    </a:ln>
                  </pic:spPr>
                </pic:pic>
              </a:graphicData>
            </a:graphic>
          </wp:inline>
        </w:drawing>
      </w:r>
    </w:p>
    <w:p w14:paraId="6471594E">
      <w:pPr>
        <w:jc w:val="left"/>
        <w:outlineLvl w:val="0"/>
        <w:rPr>
          <w:rFonts w:ascii="宋体" w:hAnsi="宋体" w:eastAsia="宋体" w:cs="宋体"/>
          <w:b/>
          <w:bCs/>
          <w:sz w:val="32"/>
          <w:szCs w:val="32"/>
        </w:rPr>
      </w:pPr>
      <w:bookmarkStart w:id="50" w:name="_Toc1506"/>
      <w:r>
        <w:rPr>
          <w:rFonts w:hint="eastAsia" w:ascii="宋体" w:hAnsi="宋体" w:eastAsia="宋体" w:cs="宋体"/>
          <w:b/>
          <w:bCs/>
          <w:sz w:val="32"/>
          <w:szCs w:val="32"/>
        </w:rPr>
        <w:t>9.用gitBash工具管理项目的代码仓库和http服务器</w:t>
      </w:r>
      <w:bookmarkEnd w:id="50"/>
    </w:p>
    <w:p w14:paraId="6B7BFCD8">
      <w:pPr>
        <w:jc w:val="left"/>
        <w:outlineLvl w:val="1"/>
        <w:rPr>
          <w:rFonts w:ascii="宋体" w:hAnsi="宋体" w:eastAsia="宋体" w:cs="宋体"/>
          <w:b/>
          <w:bCs/>
          <w:sz w:val="28"/>
          <w:szCs w:val="28"/>
        </w:rPr>
      </w:pPr>
      <w:bookmarkStart w:id="51" w:name="_Toc32369"/>
      <w:r>
        <w:rPr>
          <w:rFonts w:hint="eastAsia" w:ascii="宋体" w:hAnsi="宋体" w:eastAsia="宋体" w:cs="宋体"/>
          <w:b/>
          <w:bCs/>
          <w:sz w:val="28"/>
          <w:szCs w:val="28"/>
        </w:rPr>
        <w:t>9.1经典Bash工具介绍</w:t>
      </w:r>
      <w:bookmarkEnd w:id="51"/>
    </w:p>
    <w:p w14:paraId="0E9FDFCF">
      <w:pPr>
        <w:spacing w:line="360" w:lineRule="auto"/>
        <w:ind w:firstLine="480" w:firstLineChars="200"/>
        <w:rPr>
          <w:rFonts w:ascii="宋体" w:hAnsi="宋体" w:eastAsia="宋体" w:cs="宋体"/>
          <w:b/>
          <w:bCs/>
          <w:sz w:val="24"/>
          <w:vertAlign w:val="baseline"/>
        </w:rPr>
      </w:pPr>
      <w:r>
        <w:rPr>
          <w:rFonts w:ascii="宋体" w:hAnsi="宋体" w:eastAsia="宋体" w:cs="宋体"/>
          <w:color w:val="000000"/>
          <w:sz w:val="24"/>
        </w:rPr>
        <w:t>当我们谈到命令行时，我们实际上指的是shell。shell是一个程序，并将它们传递给操作系统执行。几乎所有的Linux发行版都提供了一个来自GNU项目的shell程序。这个名字是伯恩-再次外壳的首字母缩写，指的是bash是sh的增强替代品，最初的Unix外壳程序由史蒂夫·伯恩写。和Windows一样，类似inix的Linux操作系统以分层目录结构组织文件。这意味着它们被组织成一个树状的目录模式（在其他系统中有时称为文件夹），其中可能包含文件和其他目录。文件系统中的第一个目录称为根目录。根目录包含文件和子目录，其中包含更多的文件和子目录等等</w:t>
      </w:r>
      <w:r>
        <w:rPr>
          <w:rFonts w:hint="default" w:ascii="Times New Roman" w:hAnsi="Times New Roman" w:eastAsia="宋体" w:cs="Times New Roman"/>
          <w:color w:val="000000"/>
          <w:sz w:val="24"/>
          <w:vertAlign w:val="superscript"/>
          <w:lang w:val="en-US"/>
        </w:rPr>
        <w:fldChar w:fldCharType="begin"/>
      </w:r>
      <w:r>
        <w:rPr>
          <w:rFonts w:hint="default" w:ascii="Times New Roman" w:hAnsi="Times New Roman" w:eastAsia="宋体" w:cs="Times New Roman"/>
          <w:color w:val="000000"/>
          <w:sz w:val="24"/>
          <w:vertAlign w:val="superscript"/>
          <w:lang w:val="en-US"/>
        </w:rPr>
        <w:instrText xml:space="preserve"> REF _Ref3323 \r \h </w:instrText>
      </w:r>
      <w:r>
        <w:rPr>
          <w:rFonts w:hint="default" w:ascii="Times New Roman" w:hAnsi="Times New Roman" w:eastAsia="宋体" w:cs="Times New Roman"/>
          <w:color w:val="000000"/>
          <w:sz w:val="24"/>
          <w:vertAlign w:val="superscript"/>
          <w:lang w:val="en-US"/>
        </w:rPr>
        <w:fldChar w:fldCharType="separate"/>
      </w:r>
      <w:r>
        <w:rPr>
          <w:rFonts w:hint="default" w:ascii="Times New Roman" w:hAnsi="Times New Roman" w:eastAsia="宋体" w:cs="Times New Roman"/>
          <w:color w:val="000000"/>
          <w:sz w:val="24"/>
          <w:vertAlign w:val="superscript"/>
          <w:lang w:val="en-US"/>
        </w:rPr>
        <w:t>[6]</w:t>
      </w:r>
      <w:r>
        <w:rPr>
          <w:rFonts w:hint="default" w:ascii="Times New Roman" w:hAnsi="Times New Roman" w:eastAsia="宋体" w:cs="Times New Roman"/>
          <w:color w:val="000000"/>
          <w:sz w:val="24"/>
          <w:vertAlign w:val="superscript"/>
          <w:lang w:val="en-US"/>
        </w:rPr>
        <w:fldChar w:fldCharType="end"/>
      </w:r>
      <w:r>
        <w:rPr>
          <w:rFonts w:hint="eastAsia" w:ascii="宋体" w:hAnsi="宋体" w:eastAsia="宋体" w:cs="宋体"/>
          <w:color w:val="000000"/>
          <w:sz w:val="24"/>
          <w:lang w:eastAsia="zh-CN"/>
        </w:rPr>
        <w:t>。</w:t>
      </w:r>
      <w:r>
        <w:rPr>
          <w:rFonts w:hint="eastAsia" w:ascii="Times New Roman" w:hAnsi="Times New Roman" w:eastAsia="宋体" w:cs="Times New Roman"/>
          <w:b w:val="0"/>
          <w:bCs w:val="0"/>
          <w:sz w:val="24"/>
          <w:szCs w:val="24"/>
          <w:vertAlign w:val="superscript"/>
          <w:lang w:eastAsia="zh-CN"/>
        </w:rPr>
        <w:t xml:space="preserve"> </w:t>
      </w:r>
    </w:p>
    <w:p w14:paraId="2659CD0F">
      <w:pPr>
        <w:jc w:val="left"/>
        <w:outlineLvl w:val="1"/>
        <w:rPr>
          <w:rFonts w:ascii="宋体" w:hAnsi="宋体" w:eastAsia="宋体" w:cs="宋体"/>
          <w:b/>
          <w:bCs/>
          <w:sz w:val="28"/>
          <w:szCs w:val="28"/>
        </w:rPr>
      </w:pPr>
      <w:bookmarkStart w:id="52" w:name="_Toc30592"/>
      <w:r>
        <w:rPr>
          <w:rFonts w:hint="eastAsia" w:ascii="宋体" w:hAnsi="宋体" w:eastAsia="宋体" w:cs="宋体"/>
          <w:b/>
          <w:bCs/>
          <w:sz w:val="28"/>
          <w:szCs w:val="28"/>
        </w:rPr>
        <w:t>9.2通过GitHub平台实现本项目的全球域名</w:t>
      </w:r>
      <w:bookmarkEnd w:id="52"/>
    </w:p>
    <w:p w14:paraId="5E1C8F84">
      <w:pPr>
        <w:spacing w:line="360" w:lineRule="auto"/>
        <w:ind w:firstLine="480" w:firstLineChars="200"/>
        <w:rPr>
          <w:rFonts w:ascii="宋体" w:hAnsi="宋体" w:eastAsia="宋体" w:cs="宋体"/>
          <w:color w:val="000000"/>
          <w:sz w:val="24"/>
        </w:rPr>
      </w:pPr>
      <w:r>
        <w:rPr>
          <w:rFonts w:hint="eastAsia" w:ascii="宋体" w:hAnsi="宋体" w:eastAsia="宋体" w:cs="宋体"/>
          <w:color w:val="000000"/>
          <w:sz w:val="24"/>
        </w:rPr>
        <w:t>GitHub是一个面向</w:t>
      </w:r>
      <w:r>
        <w:fldChar w:fldCharType="begin"/>
      </w:r>
      <w:r>
        <w:instrText xml:space="preserve"> HYPERLINK "https://baike.baidu.com/item/%E5%BC%80%E6%BA%90/20720669?fromModule=lemma_inlink" \t "https://baike.baidu.com/item/github/_blank" </w:instrText>
      </w:r>
      <w:r>
        <w:fldChar w:fldCharType="separate"/>
      </w:r>
      <w:r>
        <w:rPr>
          <w:rFonts w:ascii="宋体" w:hAnsi="宋体" w:eastAsia="宋体" w:cs="宋体"/>
          <w:color w:val="000000"/>
          <w:sz w:val="24"/>
        </w:rPr>
        <w:t>开源</w:t>
      </w:r>
      <w:r>
        <w:rPr>
          <w:rFonts w:ascii="宋体" w:hAnsi="宋体" w:eastAsia="宋体" w:cs="宋体"/>
          <w:color w:val="000000"/>
          <w:sz w:val="24"/>
        </w:rPr>
        <w:fldChar w:fldCharType="end"/>
      </w:r>
      <w:r>
        <w:rPr>
          <w:rFonts w:ascii="宋体" w:hAnsi="宋体" w:eastAsia="宋体" w:cs="宋体"/>
          <w:color w:val="000000"/>
          <w:sz w:val="24"/>
        </w:rPr>
        <w:t>及私有软件项目的托管平台，因为只支持Git作为唯一的版本库格式进行托管，故名GitHub</w:t>
      </w:r>
      <w:r>
        <w:rPr>
          <w:rFonts w:hint="eastAsia" w:ascii="宋体" w:hAnsi="宋体" w:eastAsia="宋体" w:cs="宋体"/>
          <w:color w:val="000000"/>
          <w:sz w:val="24"/>
        </w:rPr>
        <w:t>。我们要通过GitHub平台实现自己项目的全球域名，首先在官网注册自己的</w:t>
      </w:r>
      <w:r>
        <w:rPr>
          <w:rFonts w:ascii="宋体" w:hAnsi="宋体" w:eastAsia="宋体" w:cs="宋体"/>
          <w:color w:val="000000"/>
          <w:sz w:val="24"/>
        </w:rPr>
        <w:t>GitHub</w:t>
      </w:r>
      <w:r>
        <w:rPr>
          <w:rFonts w:hint="eastAsia" w:ascii="宋体" w:hAnsi="宋体" w:eastAsia="宋体" w:cs="宋体"/>
          <w:color w:val="000000"/>
          <w:sz w:val="24"/>
        </w:rPr>
        <w:t>账号，然后登录，如下图9-1所示。进入GitHub平台后在设置中自定义自己的域名，比如我的域名是zyt20020915.github.io。</w:t>
      </w:r>
    </w:p>
    <w:p w14:paraId="08BA9758">
      <w:pPr>
        <w:spacing w:line="360" w:lineRule="auto"/>
        <w:jc w:val="center"/>
        <w:rPr>
          <w:rFonts w:ascii="宋体" w:hAnsi="宋体" w:eastAsia="宋体" w:cs="宋体"/>
          <w:color w:val="000000"/>
          <w:sz w:val="24"/>
        </w:rPr>
      </w:pPr>
      <w:r>
        <w:rPr>
          <w:rFonts w:hint="eastAsia" w:ascii="宋体" w:hAnsi="宋体" w:eastAsia="宋体" w:cs="宋体"/>
          <w:color w:val="000000"/>
          <w:sz w:val="24"/>
        </w:rPr>
        <w:drawing>
          <wp:inline distT="0" distB="0" distL="114300" distR="114300">
            <wp:extent cx="1501775" cy="2120265"/>
            <wp:effectExtent l="0" t="0" r="9525" b="635"/>
            <wp:docPr id="15" name="图片 15" descr="2953a61c3abf756faf8a0c56fe0d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953a61c3abf756faf8a0c56fe0d333"/>
                    <pic:cNvPicPr>
                      <a:picLocks noChangeAspect="1"/>
                    </pic:cNvPicPr>
                  </pic:nvPicPr>
                  <pic:blipFill>
                    <a:blip r:embed="rId44"/>
                    <a:stretch>
                      <a:fillRect/>
                    </a:stretch>
                  </pic:blipFill>
                  <pic:spPr>
                    <a:xfrm>
                      <a:off x="0" y="0"/>
                      <a:ext cx="1501775" cy="2120265"/>
                    </a:xfrm>
                    <a:prstGeom prst="rect">
                      <a:avLst/>
                    </a:prstGeom>
                  </pic:spPr>
                </pic:pic>
              </a:graphicData>
            </a:graphic>
          </wp:inline>
        </w:drawing>
      </w:r>
    </w:p>
    <w:p w14:paraId="794CBD05">
      <w:pPr>
        <w:spacing w:line="360" w:lineRule="auto"/>
        <w:jc w:val="center"/>
        <w:rPr>
          <w:rFonts w:ascii="宋体" w:hAnsi="宋体" w:eastAsia="宋体" w:cs="宋体"/>
          <w:color w:val="000000"/>
          <w:sz w:val="24"/>
        </w:rPr>
      </w:pPr>
      <w:r>
        <w:rPr>
          <w:rFonts w:hint="eastAsia" w:ascii="宋体" w:hAnsi="宋体" w:eastAsia="宋体" w:cs="宋体"/>
          <w:b/>
          <w:bCs/>
          <w:color w:val="000000"/>
          <w:szCs w:val="21"/>
        </w:rPr>
        <w:t>图9-1 登录</w:t>
      </w:r>
      <w:r>
        <w:rPr>
          <w:rFonts w:ascii="宋体" w:hAnsi="宋体" w:eastAsia="宋体" w:cs="宋体"/>
          <w:b/>
          <w:bCs/>
          <w:color w:val="000000"/>
          <w:szCs w:val="21"/>
        </w:rPr>
        <w:t>GitHub</w:t>
      </w:r>
      <w:r>
        <w:rPr>
          <w:rFonts w:hint="eastAsia" w:ascii="宋体" w:hAnsi="宋体" w:eastAsia="宋体" w:cs="宋体"/>
          <w:b/>
          <w:bCs/>
          <w:color w:val="000000"/>
          <w:szCs w:val="21"/>
        </w:rPr>
        <w:t>账号</w:t>
      </w:r>
    </w:p>
    <w:p w14:paraId="0FFC4F8C">
      <w:pPr>
        <w:jc w:val="left"/>
        <w:outlineLvl w:val="1"/>
        <w:rPr>
          <w:rFonts w:ascii="宋体" w:hAnsi="宋体" w:eastAsia="宋体" w:cs="宋体"/>
          <w:b/>
          <w:bCs/>
          <w:sz w:val="28"/>
          <w:szCs w:val="28"/>
        </w:rPr>
      </w:pPr>
      <w:bookmarkStart w:id="53" w:name="_Toc32267"/>
      <w:r>
        <w:rPr>
          <w:rFonts w:hint="eastAsia" w:ascii="宋体" w:hAnsi="宋体" w:eastAsia="宋体" w:cs="宋体"/>
          <w:b/>
          <w:bCs/>
          <w:sz w:val="28"/>
          <w:szCs w:val="28"/>
        </w:rPr>
        <w:t>9.3创建一个空的远程代码仓库</w:t>
      </w:r>
      <w:bookmarkEnd w:id="53"/>
    </w:p>
    <w:p w14:paraId="5D846288">
      <w:pPr>
        <w:spacing w:line="360" w:lineRule="auto"/>
        <w:ind w:firstLine="480" w:firstLineChars="200"/>
        <w:rPr>
          <w:rFonts w:ascii="宋体" w:hAnsi="宋体" w:eastAsia="宋体" w:cs="宋体"/>
          <w:color w:val="000000"/>
          <w:sz w:val="24"/>
        </w:rPr>
      </w:pPr>
      <w:r>
        <w:rPr>
          <w:rFonts w:hint="eastAsia" w:ascii="宋体" w:hAnsi="宋体" w:eastAsia="宋体" w:cs="宋体"/>
          <w:color w:val="000000"/>
          <w:sz w:val="24"/>
        </w:rPr>
        <w:t>在自己的GitHub平台里，点击下图9-2所示的界面图中的绿色按钮，即可进入创建远程代码仓库的界面。点击下图9-3的右下角的绿色“Create repository”，则可创建一个空的远程代码仓库。</w:t>
      </w:r>
    </w:p>
    <w:p w14:paraId="3AC4EFD8">
      <w:pPr>
        <w:jc w:val="center"/>
      </w:pPr>
      <w:r>
        <w:drawing>
          <wp:inline distT="0" distB="0" distL="114300" distR="114300">
            <wp:extent cx="2162810" cy="1935480"/>
            <wp:effectExtent l="0" t="0" r="8890" b="762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45"/>
                    <a:stretch>
                      <a:fillRect/>
                    </a:stretch>
                  </pic:blipFill>
                  <pic:spPr>
                    <a:xfrm>
                      <a:off x="0" y="0"/>
                      <a:ext cx="2162810" cy="1935480"/>
                    </a:xfrm>
                    <a:prstGeom prst="rect">
                      <a:avLst/>
                    </a:prstGeom>
                    <a:noFill/>
                    <a:ln>
                      <a:noFill/>
                    </a:ln>
                  </pic:spPr>
                </pic:pic>
              </a:graphicData>
            </a:graphic>
          </wp:inline>
        </w:drawing>
      </w:r>
    </w:p>
    <w:p w14:paraId="303215A6">
      <w:pPr>
        <w:jc w:val="center"/>
      </w:pPr>
      <w:r>
        <w:rPr>
          <w:rFonts w:hint="eastAsia" w:asciiTheme="minorEastAsia" w:hAnsiTheme="minorEastAsia" w:cstheme="minorEastAsia"/>
          <w:b/>
          <w:bCs/>
        </w:rPr>
        <w:t>图9-2 界面图</w:t>
      </w:r>
    </w:p>
    <w:p w14:paraId="0C755587">
      <w:pPr>
        <w:jc w:val="left"/>
      </w:pPr>
    </w:p>
    <w:p w14:paraId="0C5ED5D1">
      <w:pPr>
        <w:tabs>
          <w:tab w:val="left" w:pos="878"/>
          <w:tab w:val="center" w:pos="4213"/>
        </w:tabs>
        <w:jc w:val="left"/>
      </w:pPr>
      <w:r>
        <w:rPr>
          <w:rFonts w:hint="eastAsia"/>
        </w:rPr>
        <w:tab/>
      </w:r>
      <w:r>
        <w:drawing>
          <wp:inline distT="0" distB="0" distL="114300" distR="114300">
            <wp:extent cx="3896995" cy="1682750"/>
            <wp:effectExtent l="0" t="0" r="1905" b="635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6"/>
                    <a:stretch>
                      <a:fillRect/>
                    </a:stretch>
                  </pic:blipFill>
                  <pic:spPr>
                    <a:xfrm>
                      <a:off x="0" y="0"/>
                      <a:ext cx="3896995" cy="1682750"/>
                    </a:xfrm>
                    <a:prstGeom prst="rect">
                      <a:avLst/>
                    </a:prstGeom>
                    <a:noFill/>
                    <a:ln>
                      <a:noFill/>
                    </a:ln>
                  </pic:spPr>
                </pic:pic>
              </a:graphicData>
            </a:graphic>
          </wp:inline>
        </w:drawing>
      </w:r>
    </w:p>
    <w:p w14:paraId="2D3D6820">
      <w:pPr>
        <w:jc w:val="center"/>
        <w:rPr>
          <w:rFonts w:asciiTheme="minorEastAsia" w:hAnsiTheme="minorEastAsia" w:cstheme="minorEastAsia"/>
          <w:b/>
          <w:bCs/>
        </w:rPr>
      </w:pPr>
      <w:r>
        <w:rPr>
          <w:rFonts w:hint="eastAsia" w:asciiTheme="minorEastAsia" w:hAnsiTheme="minorEastAsia" w:cstheme="minorEastAsia"/>
          <w:b/>
          <w:bCs/>
        </w:rPr>
        <w:t>图9-3 创建远程代码仓库界面图</w:t>
      </w:r>
    </w:p>
    <w:p w14:paraId="27D06C1E">
      <w:pPr>
        <w:jc w:val="left"/>
        <w:outlineLvl w:val="1"/>
        <w:rPr>
          <w:rFonts w:ascii="宋体" w:hAnsi="宋体" w:eastAsia="宋体" w:cs="宋体"/>
          <w:b/>
          <w:bCs/>
          <w:sz w:val="28"/>
          <w:szCs w:val="28"/>
        </w:rPr>
      </w:pPr>
      <w:bookmarkStart w:id="54" w:name="_Toc1909"/>
      <w:r>
        <w:rPr>
          <w:rFonts w:hint="eastAsia" w:ascii="宋体" w:hAnsi="宋体" w:eastAsia="宋体" w:cs="宋体"/>
          <w:b/>
          <w:bCs/>
          <w:sz w:val="28"/>
          <w:szCs w:val="28"/>
        </w:rPr>
        <w:t>9.4设置本地仓库和远程代码仓库的链接</w:t>
      </w:r>
      <w:bookmarkEnd w:id="54"/>
    </w:p>
    <w:p w14:paraId="01D0823C">
      <w:pPr>
        <w:spacing w:line="360" w:lineRule="auto"/>
        <w:ind w:firstLine="480" w:firstLineChars="200"/>
        <w:rPr>
          <w:rFonts w:ascii="宋体" w:hAnsi="宋体" w:eastAsia="宋体" w:cs="宋体"/>
          <w:color w:val="000000"/>
          <w:sz w:val="24"/>
        </w:rPr>
      </w:pPr>
      <w:r>
        <w:rPr>
          <w:rFonts w:hint="eastAsia" w:ascii="宋体" w:hAnsi="宋体" w:eastAsia="宋体" w:cs="宋体"/>
          <w:color w:val="000000"/>
          <w:sz w:val="24"/>
        </w:rPr>
        <w:t>进入本地webUI项目的文件夹后，通过下面的命令把本地代码仓库与远程建立密钥链接</w:t>
      </w:r>
      <w:r>
        <w:rPr>
          <w:rFonts w:hint="default" w:ascii="Times New Roman" w:hAnsi="Times New Roman" w:eastAsia="宋体" w:cs="Times New Roman"/>
          <w:color w:val="000000"/>
          <w:sz w:val="24"/>
          <w:vertAlign w:val="superscript"/>
          <w:lang w:eastAsia="zh-CN"/>
        </w:rPr>
        <w:fldChar w:fldCharType="begin"/>
      </w:r>
      <w:r>
        <w:rPr>
          <w:rFonts w:hint="default" w:ascii="Times New Roman" w:hAnsi="Times New Roman" w:eastAsia="宋体" w:cs="Times New Roman"/>
          <w:color w:val="000000"/>
          <w:sz w:val="24"/>
          <w:vertAlign w:val="superscript"/>
          <w:lang w:eastAsia="zh-CN"/>
        </w:rPr>
        <w:instrText xml:space="preserve"> REF _Ref3858 \r \h </w:instrText>
      </w:r>
      <w:r>
        <w:rPr>
          <w:rFonts w:hint="default" w:ascii="Times New Roman" w:hAnsi="Times New Roman" w:eastAsia="宋体" w:cs="Times New Roman"/>
          <w:color w:val="000000"/>
          <w:sz w:val="24"/>
          <w:vertAlign w:val="superscript"/>
          <w:lang w:eastAsia="zh-CN"/>
        </w:rPr>
        <w:fldChar w:fldCharType="separate"/>
      </w:r>
      <w:r>
        <w:rPr>
          <w:rFonts w:hint="default" w:ascii="Times New Roman" w:hAnsi="Times New Roman" w:eastAsia="宋体" w:cs="Times New Roman"/>
          <w:color w:val="000000"/>
          <w:sz w:val="24"/>
          <w:vertAlign w:val="superscript"/>
          <w:lang w:eastAsia="zh-CN"/>
        </w:rPr>
        <w:t>[7]</w:t>
      </w:r>
      <w:r>
        <w:rPr>
          <w:rFonts w:hint="default" w:ascii="Times New Roman" w:hAnsi="Times New Roman" w:eastAsia="宋体" w:cs="Times New Roman"/>
          <w:color w:val="000000"/>
          <w:sz w:val="24"/>
          <w:vertAlign w:val="superscript"/>
          <w:lang w:eastAsia="zh-CN"/>
        </w:rPr>
        <w:fldChar w:fldCharType="end"/>
      </w:r>
      <w:r>
        <w:rPr>
          <w:rFonts w:hint="eastAsia" w:ascii="宋体" w:hAnsi="宋体" w:eastAsia="宋体" w:cs="宋体"/>
          <w:color w:val="000000"/>
          <w:sz w:val="24"/>
          <w:lang w:eastAsia="zh-CN"/>
        </w:rPr>
        <w:t>。</w:t>
      </w:r>
    </w:p>
    <w:p w14:paraId="3720E847">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echo "</w:t>
      </w:r>
      <w:r>
        <w:rPr>
          <w:rFonts w:hint="eastAsia" w:ascii="Consolas" w:hAnsi="Consolas" w:cs="Consolas"/>
        </w:rPr>
        <w:t>WebUI应用的远程http服务器设置</w:t>
      </w:r>
      <w:r>
        <w:rPr>
          <w:rFonts w:ascii="Consolas" w:hAnsi="Consolas" w:cs="Consolas"/>
        </w:rPr>
        <w:t>" &gt;&gt; README.md</w:t>
      </w:r>
    </w:p>
    <w:p w14:paraId="047BB348">
      <w:pPr>
        <w:shd w:val="clear" w:color="auto" w:fill="DBE3F4" w:themeFill="accent1" w:themeFillTint="32"/>
        <w:rPr>
          <w:rFonts w:ascii="Consolas" w:hAnsi="Consolas" w:cs="Consolas"/>
        </w:rPr>
      </w:pPr>
      <w:bookmarkStart w:id="55" w:name="OLE_LINK8"/>
      <w:r>
        <w:rPr>
          <w:rFonts w:hint="eastAsia" w:ascii="Consolas" w:hAnsi="Consolas" w:cs="Consolas"/>
        </w:rPr>
        <w:t xml:space="preserve">$ </w:t>
      </w:r>
      <w:bookmarkEnd w:id="55"/>
      <w:r>
        <w:rPr>
          <w:rFonts w:ascii="Consolas" w:hAnsi="Consolas" w:cs="Consolas"/>
        </w:rPr>
        <w:t>git init</w:t>
      </w:r>
    </w:p>
    <w:p w14:paraId="18998037">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git add README.md</w:t>
      </w:r>
    </w:p>
    <w:p w14:paraId="53D87427">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git commit -m "</w:t>
      </w:r>
      <w:r>
        <w:rPr>
          <w:rFonts w:hint="eastAsia" w:ascii="Consolas" w:hAnsi="Consolas" w:cs="Consolas"/>
        </w:rPr>
        <w:t>这是我第一次把代码仓库上传至gitHub平台</w:t>
      </w:r>
      <w:r>
        <w:rPr>
          <w:rFonts w:ascii="Consolas" w:hAnsi="Consolas" w:cs="Consolas"/>
        </w:rPr>
        <w:t>"</w:t>
      </w:r>
    </w:p>
    <w:p w14:paraId="31ECE285">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git branch -M main</w:t>
      </w:r>
    </w:p>
    <w:p w14:paraId="67BAE6CD">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git remote add origin</w:t>
      </w:r>
    </w:p>
    <w:p w14:paraId="08352230">
      <w:pPr>
        <w:shd w:val="clear" w:color="auto" w:fill="DBE3F4" w:themeFill="accent1" w:themeFillTint="32"/>
        <w:ind w:firstLine="1260" w:firstLineChars="600"/>
        <w:rPr>
          <w:rFonts w:ascii="Consolas" w:hAnsi="Consolas" w:cs="Consolas"/>
        </w:rPr>
      </w:pPr>
      <w:r>
        <w:fldChar w:fldCharType="begin"/>
      </w:r>
      <w:r>
        <w:instrText xml:space="preserve"> HYPERLINK "https://github.com/masterLijh/userName.github.io.git" </w:instrText>
      </w:r>
      <w:r>
        <w:fldChar w:fldCharType="separate"/>
      </w:r>
      <w:r>
        <w:rPr>
          <w:rStyle w:val="15"/>
          <w:rFonts w:ascii="Consolas" w:hAnsi="Consolas" w:cs="Consolas"/>
        </w:rPr>
        <w:t>https://github.com</w:t>
      </w:r>
      <w:r>
        <w:rPr>
          <w:rStyle w:val="15"/>
          <w:rFonts w:ascii="Consolas" w:hAnsi="Consolas" w:eastAsia="宋体" w:cs="Consolas"/>
        </w:rPr>
        <w:t>/</w:t>
      </w:r>
      <w:r>
        <w:rPr>
          <w:rStyle w:val="15"/>
          <w:rFonts w:hint="eastAsia" w:ascii="Consolas" w:hAnsi="Consolas" w:eastAsia="宋体" w:cs="Consolas"/>
        </w:rPr>
        <w:t>zyt20020915</w:t>
      </w:r>
      <w:r>
        <w:rPr>
          <w:rStyle w:val="15"/>
          <w:rFonts w:ascii="Consolas" w:hAnsi="Consolas" w:eastAsia="宋体" w:cs="Consolas"/>
        </w:rPr>
        <w:t>/u</w:t>
      </w:r>
      <w:r>
        <w:rPr>
          <w:rStyle w:val="15"/>
          <w:rFonts w:ascii="Consolas" w:hAnsi="Consolas" w:cs="Consolas"/>
        </w:rPr>
        <w:t>serName.github.io.git</w:t>
      </w:r>
      <w:r>
        <w:rPr>
          <w:rStyle w:val="15"/>
          <w:rFonts w:ascii="Consolas" w:hAnsi="Consolas" w:cs="Consolas"/>
        </w:rPr>
        <w:fldChar w:fldCharType="end"/>
      </w:r>
    </w:p>
    <w:p w14:paraId="796D4B7F">
      <w:pPr>
        <w:shd w:val="clear" w:color="auto" w:fill="DBE3F4" w:themeFill="accent1" w:themeFillTint="32"/>
        <w:rPr>
          <w:rFonts w:ascii="Consolas" w:hAnsi="Consolas" w:cs="Consolas"/>
        </w:rPr>
      </w:pPr>
      <w:r>
        <w:rPr>
          <w:rFonts w:hint="eastAsia" w:ascii="Consolas" w:hAnsi="Consolas" w:cs="Consolas"/>
        </w:rPr>
        <w:t xml:space="preserve">$ </w:t>
      </w:r>
      <w:r>
        <w:rPr>
          <w:rFonts w:ascii="Consolas" w:hAnsi="Consolas" w:cs="Consolas"/>
        </w:rPr>
        <w:t>git push -u origin main</w:t>
      </w:r>
    </w:p>
    <w:p w14:paraId="70F652F3">
      <w:pPr>
        <w:spacing w:line="360" w:lineRule="auto"/>
        <w:ind w:firstLine="480" w:firstLineChars="200"/>
        <w:rPr>
          <w:rFonts w:ascii="宋体" w:hAnsi="宋体" w:eastAsia="宋体" w:cs="宋体"/>
          <w:color w:val="000000"/>
          <w:sz w:val="24"/>
        </w:rPr>
      </w:pPr>
      <w:r>
        <w:rPr>
          <w:rFonts w:hint="eastAsia" w:ascii="宋体" w:hAnsi="宋体" w:eastAsia="宋体" w:cs="宋体"/>
          <w:color w:val="000000"/>
          <w:sz w:val="24"/>
        </w:rPr>
        <w:t>本项目使用window平台，gitbash通过默认浏览器实现密钥生成和记录，第一次链接会要求开发者授权，如下图9-4授权界面图所示：</w:t>
      </w:r>
    </w:p>
    <w:p w14:paraId="34D93262">
      <w:pPr>
        <w:jc w:val="center"/>
      </w:pPr>
      <w:r>
        <w:drawing>
          <wp:inline distT="0" distB="0" distL="114300" distR="114300">
            <wp:extent cx="2092960" cy="2331085"/>
            <wp:effectExtent l="9525" t="9525" r="18415" b="2159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7"/>
                    <a:stretch>
                      <a:fillRect/>
                    </a:stretch>
                  </pic:blipFill>
                  <pic:spPr>
                    <a:xfrm>
                      <a:off x="0" y="0"/>
                      <a:ext cx="2092960" cy="2331085"/>
                    </a:xfrm>
                    <a:prstGeom prst="rect">
                      <a:avLst/>
                    </a:prstGeom>
                    <a:noFill/>
                    <a:ln>
                      <a:solidFill>
                        <a:schemeClr val="tx1"/>
                      </a:solidFill>
                    </a:ln>
                  </pic:spPr>
                </pic:pic>
              </a:graphicData>
            </a:graphic>
          </wp:inline>
        </w:drawing>
      </w:r>
    </w:p>
    <w:p w14:paraId="0B6EA80E">
      <w:pPr>
        <w:jc w:val="center"/>
        <w:rPr>
          <w:rFonts w:asciiTheme="minorEastAsia" w:hAnsiTheme="minorEastAsia" w:cstheme="minorEastAsia"/>
          <w:b/>
          <w:bCs/>
        </w:rPr>
      </w:pPr>
      <w:r>
        <w:rPr>
          <w:rFonts w:hint="eastAsia" w:asciiTheme="minorEastAsia" w:hAnsiTheme="minorEastAsia" w:cstheme="minorEastAsia"/>
          <w:b/>
          <w:bCs/>
        </w:rPr>
        <w:t>图9-4 授权界面图</w:t>
      </w:r>
    </w:p>
    <w:p w14:paraId="2F31DB62"/>
    <w:p w14:paraId="26B9FE38">
      <w:pPr>
        <w:spacing w:line="360" w:lineRule="auto"/>
        <w:ind w:firstLine="480" w:firstLineChars="200"/>
        <w:rPr>
          <w:rFonts w:ascii="宋体" w:hAnsi="宋体" w:eastAsia="宋体" w:cs="宋体"/>
          <w:color w:val="000000"/>
          <w:sz w:val="24"/>
        </w:rPr>
      </w:pPr>
      <w:r>
        <w:rPr>
          <w:rFonts w:hint="eastAsia" w:ascii="宋体" w:hAnsi="宋体" w:eastAsia="宋体" w:cs="宋体"/>
          <w:color w:val="000000"/>
          <w:sz w:val="24"/>
        </w:rPr>
        <w:t>再次确认授权gitBash拥有访问改动远程代码的权限，如下图9-5所示：</w:t>
      </w:r>
    </w:p>
    <w:p w14:paraId="485A65FD">
      <w:pPr>
        <w:jc w:val="center"/>
      </w:pPr>
      <w:r>
        <w:drawing>
          <wp:inline distT="0" distB="0" distL="114300" distR="114300">
            <wp:extent cx="2142490" cy="2966085"/>
            <wp:effectExtent l="9525" t="9525" r="19685" b="2159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48"/>
                    <a:stretch>
                      <a:fillRect/>
                    </a:stretch>
                  </pic:blipFill>
                  <pic:spPr>
                    <a:xfrm>
                      <a:off x="0" y="0"/>
                      <a:ext cx="2142490" cy="2966085"/>
                    </a:xfrm>
                    <a:prstGeom prst="rect">
                      <a:avLst/>
                    </a:prstGeom>
                    <a:noFill/>
                    <a:ln>
                      <a:solidFill>
                        <a:schemeClr val="tx1"/>
                      </a:solidFill>
                    </a:ln>
                  </pic:spPr>
                </pic:pic>
              </a:graphicData>
            </a:graphic>
          </wp:inline>
        </w:drawing>
      </w:r>
    </w:p>
    <w:p w14:paraId="4F0764DD">
      <w:pPr>
        <w:jc w:val="center"/>
        <w:rPr>
          <w:rFonts w:asciiTheme="minorEastAsia" w:hAnsiTheme="minorEastAsia" w:cstheme="minorEastAsia"/>
          <w:b/>
          <w:bCs/>
        </w:rPr>
      </w:pPr>
      <w:r>
        <w:rPr>
          <w:rFonts w:hint="eastAsia" w:asciiTheme="minorEastAsia" w:hAnsiTheme="minorEastAsia" w:cstheme="minorEastAsia"/>
          <w:b/>
          <w:bCs/>
        </w:rPr>
        <w:t>图9-5 再次确认授权图</w:t>
      </w:r>
    </w:p>
    <w:p w14:paraId="69B556D6">
      <w:pPr>
        <w:spacing w:line="360" w:lineRule="auto"/>
        <w:rPr>
          <w:rFonts w:ascii="宋体" w:hAnsi="宋体" w:eastAsia="宋体" w:cs="宋体"/>
          <w:color w:val="000000"/>
          <w:sz w:val="24"/>
        </w:rPr>
      </w:pPr>
      <w:r>
        <w:rPr>
          <w:rFonts w:hint="eastAsia" w:ascii="宋体" w:hAnsi="宋体" w:eastAsia="宋体" w:cs="宋体"/>
          <w:color w:val="000000"/>
          <w:sz w:val="24"/>
        </w:rPr>
        <w:t>最后，GitHub平台反馈：gitBash和gitHub平台成功实现远程链接如图9-6所示。</w:t>
      </w:r>
    </w:p>
    <w:p w14:paraId="6CD146CD">
      <w:pPr>
        <w:jc w:val="center"/>
      </w:pPr>
      <w:r>
        <w:drawing>
          <wp:inline distT="0" distB="0" distL="114300" distR="114300">
            <wp:extent cx="4479290" cy="1840230"/>
            <wp:effectExtent l="9525" t="9525" r="19685" b="1714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49"/>
                    <a:stretch>
                      <a:fillRect/>
                    </a:stretch>
                  </pic:blipFill>
                  <pic:spPr>
                    <a:xfrm>
                      <a:off x="0" y="0"/>
                      <a:ext cx="4479290" cy="1840230"/>
                    </a:xfrm>
                    <a:prstGeom prst="rect">
                      <a:avLst/>
                    </a:prstGeom>
                    <a:noFill/>
                    <a:ln>
                      <a:solidFill>
                        <a:schemeClr val="tx1"/>
                      </a:solidFill>
                    </a:ln>
                  </pic:spPr>
                </pic:pic>
              </a:graphicData>
            </a:graphic>
          </wp:inline>
        </w:drawing>
      </w:r>
    </w:p>
    <w:p w14:paraId="3396185D">
      <w:pPr>
        <w:jc w:val="center"/>
        <w:rPr>
          <w:rFonts w:asciiTheme="minorEastAsia" w:hAnsiTheme="minorEastAsia" w:cstheme="minorEastAsia"/>
          <w:b/>
          <w:bCs/>
        </w:rPr>
      </w:pPr>
      <w:r>
        <w:rPr>
          <w:rFonts w:hint="eastAsia" w:asciiTheme="minorEastAsia" w:hAnsiTheme="minorEastAsia" w:cstheme="minorEastAsia"/>
          <w:b/>
          <w:bCs/>
        </w:rPr>
        <w:t>图9-6 GitHub平台反馈图</w:t>
      </w:r>
    </w:p>
    <w:p w14:paraId="20318539">
      <w:pPr>
        <w:spacing w:line="360" w:lineRule="auto"/>
        <w:ind w:firstLine="480" w:firstLineChars="200"/>
        <w:rPr>
          <w:rFonts w:ascii="宋体" w:hAnsi="宋体" w:eastAsia="宋体" w:cs="宋体"/>
          <w:color w:val="000000"/>
          <w:sz w:val="24"/>
        </w:rPr>
      </w:pPr>
      <w:r>
        <w:rPr>
          <w:rFonts w:hint="eastAsia" w:ascii="宋体" w:hAnsi="宋体" w:eastAsia="宋体" w:cs="宋体"/>
          <w:color w:val="000000"/>
          <w:sz w:val="24"/>
        </w:rPr>
        <w:t>从此，无论在本地做了任何多次代码修改，也无论提交了多少次，上传远程时都会把这些代码和修改的历史记录全部上传github平台，而远程上传命令则可简化为一条：git push ，极大地方便了本Web应用的互联网发布。</w:t>
      </w:r>
    </w:p>
    <w:p w14:paraId="26D0A297">
      <w:pPr>
        <w:spacing w:line="360" w:lineRule="auto"/>
        <w:ind w:firstLine="480" w:firstLineChars="200"/>
        <w:rPr>
          <w:rFonts w:ascii="Consolas" w:hAnsi="Consolas" w:eastAsia="MS UI Gothic" w:cs="Consolas"/>
          <w:sz w:val="24"/>
        </w:rPr>
      </w:pPr>
      <w:r>
        <w:rPr>
          <w:rFonts w:hint="eastAsia" w:ascii="宋体" w:hAnsi="宋体" w:eastAsia="宋体" w:cs="宋体"/>
          <w:color w:val="000000"/>
          <w:sz w:val="24"/>
        </w:rPr>
        <w:t>远程代码上传后，项目可以说免费便捷地实现了在互联网的部署，用户可以通过域名或二维码打开，本次使用PC的微软Edge浏览器打开，本文截取</w:t>
      </w:r>
      <w:r>
        <w:rPr>
          <w:rFonts w:hint="eastAsia" w:ascii="宋体" w:hAnsi="宋体" w:eastAsia="宋体" w:cs="宋体"/>
          <w:color w:val="000000"/>
          <w:sz w:val="24"/>
          <w:lang w:val="en-US" w:eastAsia="zh-CN"/>
        </w:rPr>
        <w:t>项目最后呈现</w:t>
      </w:r>
      <w:r>
        <w:rPr>
          <w:rFonts w:hint="eastAsia" w:ascii="宋体" w:hAnsi="宋体" w:eastAsia="宋体" w:cs="宋体"/>
          <w:color w:val="000000"/>
          <w:sz w:val="24"/>
        </w:rPr>
        <w:t>的效果图，如图9-7所示：</w:t>
      </w:r>
    </w:p>
    <w:p w14:paraId="2CFA4E41">
      <w:pPr>
        <w:jc w:val="center"/>
      </w:pPr>
      <w:r>
        <w:drawing>
          <wp:inline distT="0" distB="0" distL="114300" distR="114300">
            <wp:extent cx="6203950" cy="3411220"/>
            <wp:effectExtent l="0" t="0" r="635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0"/>
                    <a:stretch>
                      <a:fillRect/>
                    </a:stretch>
                  </pic:blipFill>
                  <pic:spPr>
                    <a:xfrm>
                      <a:off x="0" y="0"/>
                      <a:ext cx="6203950" cy="3411220"/>
                    </a:xfrm>
                    <a:prstGeom prst="rect">
                      <a:avLst/>
                    </a:prstGeom>
                    <a:noFill/>
                    <a:ln>
                      <a:noFill/>
                    </a:ln>
                  </pic:spPr>
                </pic:pic>
              </a:graphicData>
            </a:graphic>
          </wp:inline>
        </w:drawing>
      </w:r>
    </w:p>
    <w:p w14:paraId="5929E370">
      <w:pPr>
        <w:jc w:val="center"/>
        <w:rPr>
          <w:rFonts w:asciiTheme="minorEastAsia" w:hAnsiTheme="minorEastAsia" w:cstheme="minorEastAsia"/>
          <w:b/>
          <w:bCs/>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b/>
          <w:bCs/>
        </w:rPr>
        <w:t>图9-7 项目效果图</w:t>
      </w:r>
    </w:p>
    <w:p w14:paraId="160EE40A">
      <w:pPr>
        <w:jc w:val="center"/>
        <w:outlineLvl w:val="0"/>
        <w:rPr>
          <w:rFonts w:asciiTheme="minorEastAsia" w:hAnsiTheme="minorEastAsia" w:cstheme="minorEastAsia"/>
          <w:b/>
          <w:bCs/>
          <w:sz w:val="28"/>
          <w:szCs w:val="28"/>
        </w:rPr>
      </w:pPr>
      <w:bookmarkStart w:id="56" w:name="_Toc32132"/>
      <w:r>
        <w:rPr>
          <w:rFonts w:hint="eastAsia" w:asciiTheme="minorEastAsia" w:hAnsiTheme="minorEastAsia" w:cstheme="minorEastAsia"/>
          <w:b/>
          <w:bCs/>
          <w:sz w:val="28"/>
          <w:szCs w:val="28"/>
        </w:rPr>
        <w:t>参考文献</w:t>
      </w:r>
      <w:bookmarkEnd w:id="56"/>
    </w:p>
    <w:p w14:paraId="544F01A3">
      <w:pPr>
        <w:numPr>
          <w:ilvl w:val="0"/>
          <w:numId w:val="6"/>
        </w:numPr>
        <w:spacing w:line="400" w:lineRule="exact"/>
        <w:ind w:firstLine="210" w:firstLineChars="100"/>
        <w:rPr>
          <w:rFonts w:ascii="Times New Roman" w:hAnsi="Times New Roman" w:eastAsia="等线 Light" w:cs="Times New Roman"/>
          <w:szCs w:val="21"/>
        </w:rPr>
      </w:pPr>
      <w:bookmarkStart w:id="57" w:name="_Ref2467"/>
      <w:r>
        <w:rPr>
          <w:rFonts w:ascii="Times New Roman" w:hAnsi="Times New Roman" w:eastAsia="等线 Light" w:cs="Times New Roman"/>
          <w:szCs w:val="21"/>
        </w:rPr>
        <w:t xml:space="preserve">W3C. W3C's history. W3C Community. [EB/OL]. https://www.w3.org/about/.  </w:t>
      </w:r>
      <w:r>
        <w:fldChar w:fldCharType="begin"/>
      </w:r>
      <w:r>
        <w:instrText xml:space="preserve"> HYPERLINK "https://www.w3.org/about/history/." </w:instrText>
      </w:r>
      <w:r>
        <w:fldChar w:fldCharType="separate"/>
      </w:r>
      <w:r>
        <w:rPr>
          <w:rFonts w:ascii="Times New Roman" w:hAnsi="Times New Roman" w:eastAsia="等线 Light" w:cs="Times New Roman"/>
          <w:szCs w:val="21"/>
        </w:rPr>
        <w:t>https://www.w3.org/about/history/.</w:t>
      </w:r>
      <w:r>
        <w:rPr>
          <w:rFonts w:ascii="Times New Roman" w:hAnsi="Times New Roman" w:eastAsia="等线 Light" w:cs="Times New Roman"/>
          <w:szCs w:val="21"/>
        </w:rPr>
        <w:fldChar w:fldCharType="end"/>
      </w:r>
      <w:r>
        <w:rPr>
          <w:rFonts w:ascii="Times New Roman" w:hAnsi="Times New Roman" w:eastAsia="等线 Light" w:cs="Times New Roman"/>
          <w:szCs w:val="21"/>
        </w:rPr>
        <w:t xml:space="preserve"> 2023.12.20</w:t>
      </w:r>
      <w:bookmarkEnd w:id="57"/>
    </w:p>
    <w:p w14:paraId="75FEB848">
      <w:pPr>
        <w:numPr>
          <w:ilvl w:val="0"/>
          <w:numId w:val="6"/>
        </w:numPr>
        <w:spacing w:line="400" w:lineRule="exact"/>
        <w:ind w:firstLine="210" w:firstLineChars="100"/>
        <w:rPr>
          <w:rFonts w:ascii="Times New Roman" w:hAnsi="Times New Roman" w:eastAsia="等线 Light" w:cs="Times New Roman"/>
          <w:szCs w:val="21"/>
        </w:rPr>
      </w:pPr>
      <w:bookmarkStart w:id="58" w:name="_Ref2523"/>
      <w:r>
        <w:rPr>
          <w:rFonts w:ascii="Times New Roman" w:hAnsi="Times New Roman" w:eastAsia="等线 Light" w:cs="Times New Roman"/>
          <w:szCs w:val="21"/>
        </w:rPr>
        <w:t>Douglas E. Comer. The Internet Book [M] (Fifth Edition). CRC Press Taylor &amp; Francis Group, 2019: 217-218</w:t>
      </w:r>
      <w:bookmarkEnd w:id="58"/>
    </w:p>
    <w:p w14:paraId="47F09BD7">
      <w:pPr>
        <w:numPr>
          <w:ilvl w:val="0"/>
          <w:numId w:val="6"/>
        </w:numPr>
        <w:spacing w:line="400" w:lineRule="exact"/>
        <w:ind w:firstLine="210" w:firstLineChars="100"/>
        <w:rPr>
          <w:rFonts w:ascii="Times New Roman" w:hAnsi="Times New Roman" w:eastAsia="等线 Light" w:cs="Times New Roman"/>
          <w:szCs w:val="21"/>
        </w:rPr>
      </w:pPr>
      <w:bookmarkStart w:id="59" w:name="_Ref2601"/>
      <w:r>
        <w:rPr>
          <w:rFonts w:ascii="Times New Roman" w:hAnsi="Times New Roman" w:eastAsia="等线 Light" w:cs="Times New Roman"/>
          <w:szCs w:val="21"/>
        </w:rPr>
        <w:t>John Dean,PhD. Web programming with HTML5,CSS,and JavaScript[M].  Jones &amp; Bartlett Learning,LLC. 2019: 2</w:t>
      </w:r>
      <w:bookmarkEnd w:id="59"/>
    </w:p>
    <w:p w14:paraId="74976058">
      <w:pPr>
        <w:numPr>
          <w:ilvl w:val="0"/>
          <w:numId w:val="6"/>
        </w:numPr>
        <w:spacing w:line="400" w:lineRule="exact"/>
        <w:ind w:firstLine="210" w:firstLineChars="100"/>
        <w:rPr>
          <w:rFonts w:ascii="Times New Roman" w:hAnsi="Times New Roman" w:eastAsia="等线 Light" w:cs="Times New Roman"/>
          <w:szCs w:val="21"/>
        </w:rPr>
      </w:pPr>
      <w:bookmarkStart w:id="60" w:name="_Ref2151"/>
      <w:r>
        <w:rPr>
          <w:rFonts w:ascii="Times New Roman" w:hAnsi="Times New Roman" w:eastAsia="等线 Light" w:cs="Times New Roman"/>
          <w:szCs w:val="21"/>
        </w:rPr>
        <w:t>John Dean,PhD. Web programming with HTML5,CSS,and JavaScript[M].  Jones &amp; Bartlett Learning,LLC. 2019: xi</w:t>
      </w:r>
      <w:bookmarkEnd w:id="60"/>
    </w:p>
    <w:p w14:paraId="6E57F69E">
      <w:pPr>
        <w:numPr>
          <w:ilvl w:val="0"/>
          <w:numId w:val="6"/>
        </w:numPr>
        <w:spacing w:line="400" w:lineRule="exact"/>
        <w:ind w:firstLine="210" w:firstLineChars="100"/>
        <w:rPr>
          <w:rFonts w:ascii="Times New Roman" w:hAnsi="Times New Roman" w:eastAsia="等线 Light" w:cs="Times New Roman"/>
          <w:szCs w:val="21"/>
        </w:rPr>
      </w:pPr>
      <w:bookmarkStart w:id="61" w:name="_Ref3480"/>
      <w:r>
        <w:rPr>
          <w:rFonts w:ascii="Times New Roman" w:hAnsi="Times New Roman" w:eastAsia="等线 Light" w:cs="Times New Roman"/>
          <w:szCs w:val="21"/>
        </w:rPr>
        <w:t>Behrouz Forouzan. Foundations of Computer Science[M](4th Edition). Cengage Learning EMEA,2018: 274--275</w:t>
      </w:r>
      <w:bookmarkEnd w:id="61"/>
    </w:p>
    <w:p w14:paraId="3F9D05E8">
      <w:pPr>
        <w:numPr>
          <w:ilvl w:val="0"/>
          <w:numId w:val="6"/>
        </w:numPr>
        <w:spacing w:line="400" w:lineRule="exact"/>
        <w:ind w:firstLine="210" w:firstLineChars="100"/>
        <w:rPr>
          <w:rFonts w:ascii="Times New Roman" w:hAnsi="Times New Roman" w:eastAsia="等线 Light" w:cs="Times New Roman"/>
          <w:szCs w:val="21"/>
        </w:rPr>
      </w:pPr>
      <w:bookmarkStart w:id="62" w:name="_Ref3323"/>
      <w:r>
        <w:rPr>
          <w:rFonts w:ascii="Times New Roman" w:hAnsi="Times New Roman" w:eastAsia="等线 Light" w:cs="Times New Roman"/>
          <w:szCs w:val="21"/>
        </w:rPr>
        <w:t>Marijn Haverbeke. Eloquent JavaScript 3rd edition. No Starch Press,Inc, 2019.</w:t>
      </w:r>
      <w:bookmarkEnd w:id="62"/>
    </w:p>
    <w:p w14:paraId="00DB6018">
      <w:pPr>
        <w:numPr>
          <w:ilvl w:val="0"/>
          <w:numId w:val="6"/>
        </w:numPr>
        <w:spacing w:line="400" w:lineRule="exact"/>
        <w:ind w:firstLine="210" w:firstLineChars="100"/>
        <w:rPr>
          <w:rFonts w:hint="eastAsia" w:ascii="Times New Roman" w:hAnsi="Times New Roman" w:eastAsia="等线 Light" w:cs="Times New Roman"/>
          <w:szCs w:val="21"/>
        </w:rPr>
      </w:pPr>
      <w:bookmarkStart w:id="63" w:name="_Ref3858"/>
      <w:r>
        <w:rPr>
          <w:rFonts w:ascii="Times New Roman" w:hAnsi="Times New Roman" w:eastAsia="等线 Light" w:cs="Times New Roman"/>
          <w:szCs w:val="21"/>
        </w:rPr>
        <w:t>William Shotts. The Linux Command Line, 2nd Edition [ M ]. No Starch Press, Inc,  245 8th Street, San Francisco, CA 94103, 2019：3-7</w:t>
      </w:r>
      <w:bookmarkEnd w:id="63"/>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S UI Gothic">
    <w:panose1 w:val="020B0600070205080204"/>
    <w:charset w:val="80"/>
    <w:family w:val="swiss"/>
    <w:pitch w:val="default"/>
    <w:sig w:usb0="E00002FF" w:usb1="6AC7FDFB" w:usb2="08000012" w:usb3="00000000" w:csb0="4002009F" w:csb1="DFD7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875E67">
    <w:pPr>
      <w:pStyle w:val="7"/>
    </w:pPr>
    <w:r>
      <mc:AlternateContent>
        <mc:Choice Requires="wps">
          <w:drawing>
            <wp:anchor distT="0" distB="0" distL="114300" distR="114300" simplePos="0" relativeHeight="251660288" behindDoc="0" locked="0" layoutInCell="1" allowOverlap="1">
              <wp:simplePos x="0" y="0"/>
              <wp:positionH relativeFrom="margin">
                <wp:posOffset>2606675</wp:posOffset>
              </wp:positionH>
              <wp:positionV relativeFrom="paragraph">
                <wp:posOffset>2540</wp:posOffset>
              </wp:positionV>
              <wp:extent cx="219710" cy="179705"/>
              <wp:effectExtent l="0" t="0" r="8890" b="11430"/>
              <wp:wrapNone/>
              <wp:docPr id="5" name="文本框 5"/>
              <wp:cNvGraphicFramePr/>
              <a:graphic xmlns:a="http://schemas.openxmlformats.org/drawingml/2006/main">
                <a:graphicData uri="http://schemas.microsoft.com/office/word/2010/wordprocessingShape">
                  <wps:wsp>
                    <wps:cNvSpPr txBox="1"/>
                    <wps:spPr>
                      <a:xfrm>
                        <a:off x="0" y="0"/>
                        <a:ext cx="219919" cy="17940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AE5418">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05.25pt;margin-top:0.2pt;height:14.15pt;width:17.3pt;mso-position-horizontal-relative:margin;z-index:251660288;mso-width-relative:page;mso-height-relative:page;" filled="f" stroked="f" coordsize="21600,21600" o:gfxdata="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5WcELVAAAABwEAAA8AAAAAAAAAAQAgAAAAIgAAAGRycy9kb3ducmV2LnhtbFBL&#10;AQIUABQAAAAIAIdO4kC4Qq6xMgIAAFUEAAAOAAAAAAAAAAEAIAAAACQBAABkcnMvZTJvRG9jLnht&#10;bFBLBQYAAAAABgAGAFkBAADIBQAAAAA=&#10;">
              <v:fill on="f" focussize="0,0"/>
              <v:stroke on="f" weight="0.5pt"/>
              <v:imagedata o:title=""/>
              <o:lock v:ext="edit" aspectratio="f"/>
              <v:textbox inset="0mm,0mm,0mm,0mm">
                <w:txbxContent>
                  <w:p w14:paraId="5FAE5418">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AABC0D">
    <w:pPr>
      <w:pStyle w:val="7"/>
    </w:pPr>
    <w:r>
      <mc:AlternateContent>
        <mc:Choice Requires="wps">
          <w:drawing>
            <wp:anchor distT="0" distB="0" distL="114300" distR="114300" simplePos="0" relativeHeight="251661312" behindDoc="0" locked="0" layoutInCell="1" allowOverlap="1">
              <wp:simplePos x="0" y="0"/>
              <wp:positionH relativeFrom="margin">
                <wp:posOffset>2606675</wp:posOffset>
              </wp:positionH>
              <wp:positionV relativeFrom="paragraph">
                <wp:posOffset>2540</wp:posOffset>
              </wp:positionV>
              <wp:extent cx="219710" cy="17970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219919" cy="17940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041103">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05.25pt;margin-top:0.2pt;height:14.15pt;width:17.3pt;mso-position-horizontal-relative:margin;z-index:251661312;mso-width-relative:page;mso-height-relative:page;" filled="f" stroked="f" coordsize="21600,21600" o:gfxdata="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ZwQtUAAAAHAQAADwAAAAAAAAABACAAAAAiAAAAZHJzL2Rvd25yZXYueG1s&#10;UEsBAhQAFAAAAAgAh07iQBr0v0A0AgAAVwQAAA4AAAAAAAAAAQAgAAAAJAEAAGRycy9lMm9Eb2Mu&#10;eG1sUEsFBgAAAAAGAAYAWQEAAMoFAAAAAA==&#10;">
              <v:fill on="f" focussize="0,0"/>
              <v:stroke on="f" weight="0.5pt"/>
              <v:imagedata o:title=""/>
              <o:lock v:ext="edit" aspectratio="f"/>
              <v:textbox inset="0mm,0mm,0mm,0mm">
                <w:txbxContent>
                  <w:p w14:paraId="6D041103">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69845"/>
    <w:multiLevelType w:val="singleLevel"/>
    <w:tmpl w:val="B0B69845"/>
    <w:lvl w:ilvl="0" w:tentative="0">
      <w:start w:val="1"/>
      <w:numFmt w:val="decimal"/>
      <w:suff w:val="nothing"/>
      <w:lvlText w:val="（%1）"/>
      <w:lvlJc w:val="left"/>
    </w:lvl>
  </w:abstractNum>
  <w:abstractNum w:abstractNumId="1">
    <w:nsid w:val="BBA81265"/>
    <w:multiLevelType w:val="singleLevel"/>
    <w:tmpl w:val="BBA81265"/>
    <w:lvl w:ilvl="0" w:tentative="0">
      <w:start w:val="1"/>
      <w:numFmt w:val="decimal"/>
      <w:suff w:val="space"/>
      <w:lvlText w:val="[%1]"/>
      <w:lvlJc w:val="left"/>
    </w:lvl>
  </w:abstractNum>
  <w:abstractNum w:abstractNumId="2">
    <w:nsid w:val="BEBB7CAD"/>
    <w:multiLevelType w:val="singleLevel"/>
    <w:tmpl w:val="BEBB7CAD"/>
    <w:lvl w:ilvl="0" w:tentative="0">
      <w:start w:val="1"/>
      <w:numFmt w:val="decimal"/>
      <w:suff w:val="nothing"/>
      <w:lvlText w:val="（%1）"/>
      <w:lvlJc w:val="left"/>
    </w:lvl>
  </w:abstractNum>
  <w:abstractNum w:abstractNumId="3">
    <w:nsid w:val="3CFE7283"/>
    <w:multiLevelType w:val="singleLevel"/>
    <w:tmpl w:val="3CFE7283"/>
    <w:lvl w:ilvl="0" w:tentative="0">
      <w:start w:val="1"/>
      <w:numFmt w:val="decimal"/>
      <w:suff w:val="nothing"/>
      <w:lvlText w:val="（%1）"/>
      <w:lvlJc w:val="left"/>
    </w:lvl>
  </w:abstractNum>
  <w:abstractNum w:abstractNumId="4">
    <w:nsid w:val="4D2D88F6"/>
    <w:multiLevelType w:val="singleLevel"/>
    <w:tmpl w:val="4D2D88F6"/>
    <w:lvl w:ilvl="0" w:tentative="0">
      <w:start w:val="1"/>
      <w:numFmt w:val="decimal"/>
      <w:suff w:val="nothing"/>
      <w:lvlText w:val="（%1）"/>
      <w:lvlJc w:val="left"/>
    </w:lvl>
  </w:abstractNum>
  <w:abstractNum w:abstractNumId="5">
    <w:nsid w:val="5E6061D8"/>
    <w:multiLevelType w:val="singleLevel"/>
    <w:tmpl w:val="5E6061D8"/>
    <w:lvl w:ilvl="0" w:tentative="0">
      <w:start w:val="1"/>
      <w:numFmt w:val="decimal"/>
      <w:suff w:val="nothing"/>
      <w:lvlText w:val="（%1）"/>
      <w:lvlJc w:val="left"/>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IyOGMyNmI4OTYwM2YyMzJmYjY4YjI4ZDQwNDhlNjQifQ=="/>
  </w:docVars>
  <w:rsids>
    <w:rsidRoot w:val="5331644E"/>
    <w:rsid w:val="003E25D0"/>
    <w:rsid w:val="004D19C6"/>
    <w:rsid w:val="0057225F"/>
    <w:rsid w:val="006421CA"/>
    <w:rsid w:val="006D1005"/>
    <w:rsid w:val="00913E66"/>
    <w:rsid w:val="00CF0D2C"/>
    <w:rsid w:val="00F039DB"/>
    <w:rsid w:val="01BE7DEA"/>
    <w:rsid w:val="036F41AC"/>
    <w:rsid w:val="05BA69AB"/>
    <w:rsid w:val="0B282C4C"/>
    <w:rsid w:val="0C222E88"/>
    <w:rsid w:val="0DAE73AB"/>
    <w:rsid w:val="0E900264"/>
    <w:rsid w:val="12B85DF0"/>
    <w:rsid w:val="12D774E2"/>
    <w:rsid w:val="175C24AE"/>
    <w:rsid w:val="17881B5A"/>
    <w:rsid w:val="1816550E"/>
    <w:rsid w:val="189C0700"/>
    <w:rsid w:val="1C556279"/>
    <w:rsid w:val="1C8626E9"/>
    <w:rsid w:val="1D65542D"/>
    <w:rsid w:val="23E55BC9"/>
    <w:rsid w:val="278117C8"/>
    <w:rsid w:val="2821664E"/>
    <w:rsid w:val="29E90B7B"/>
    <w:rsid w:val="29F80D61"/>
    <w:rsid w:val="2E9A4EC7"/>
    <w:rsid w:val="2EA94A1A"/>
    <w:rsid w:val="31A47343"/>
    <w:rsid w:val="333E286E"/>
    <w:rsid w:val="36B004F7"/>
    <w:rsid w:val="39B211DF"/>
    <w:rsid w:val="3B017A2E"/>
    <w:rsid w:val="4B0B759A"/>
    <w:rsid w:val="4C9417D2"/>
    <w:rsid w:val="511B1233"/>
    <w:rsid w:val="52AE098B"/>
    <w:rsid w:val="5331644E"/>
    <w:rsid w:val="540C3BBC"/>
    <w:rsid w:val="55933521"/>
    <w:rsid w:val="57AC6F7A"/>
    <w:rsid w:val="5D2F1E57"/>
    <w:rsid w:val="668C779C"/>
    <w:rsid w:val="67462832"/>
    <w:rsid w:val="679272FE"/>
    <w:rsid w:val="67AE39F8"/>
    <w:rsid w:val="67E73AD6"/>
    <w:rsid w:val="71D23B76"/>
    <w:rsid w:val="71E154C7"/>
    <w:rsid w:val="73C7265A"/>
    <w:rsid w:val="761D66BE"/>
    <w:rsid w:val="775F1512"/>
    <w:rsid w:val="7A1C3A93"/>
    <w:rsid w:val="7AA71FAA"/>
    <w:rsid w:val="7AA726BF"/>
    <w:rsid w:val="7B8C4BC1"/>
    <w:rsid w:val="7DA532A4"/>
    <w:rsid w:val="7E676CB7"/>
    <w:rsid w:val="7F0013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48"/>
      <w:szCs w:val="48"/>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Autospacing="1" w:afterAutospacing="1"/>
      <w:jc w:val="left"/>
    </w:pPr>
    <w:rPr>
      <w:rFonts w:cs="Times New Roman"/>
      <w:kern w:val="0"/>
      <w:sz w:val="24"/>
    </w:rPr>
  </w:style>
  <w:style w:type="character" w:styleId="14">
    <w:name w:val="page number"/>
    <w:qFormat/>
    <w:uiPriority w:val="0"/>
  </w:style>
  <w:style w:type="character" w:styleId="15">
    <w:name w:val="Hyperlink"/>
    <w:basedOn w:val="13"/>
    <w:qFormat/>
    <w:uiPriority w:val="0"/>
    <w:rPr>
      <w:color w:val="0000FF"/>
      <w:u w:val="single"/>
    </w:rPr>
  </w:style>
  <w:style w:type="paragraph" w:customStyle="1" w:styleId="16">
    <w:name w:val="WPSOffice手动目录 1"/>
    <w:qFormat/>
    <w:uiPriority w:val="0"/>
    <w:rPr>
      <w:rFonts w:ascii="Times New Roman" w:hAnsi="Times New Roman" w:eastAsia="宋体" w:cs="Times New Roman"/>
      <w:lang w:val="en-US" w:eastAsia="zh-CN" w:bidi="ar-SA"/>
    </w:rPr>
  </w:style>
  <w:style w:type="paragraph" w:customStyle="1" w:styleId="1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8">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E653B-25CC-40CE-BA15-A519B16A6B14}">
  <ds:schemaRefs/>
</ds:datastoreItem>
</file>

<file path=docProps/app.xml><?xml version="1.0" encoding="utf-8"?>
<Properties xmlns="http://schemas.openxmlformats.org/officeDocument/2006/extended-properties" xmlns:vt="http://schemas.openxmlformats.org/officeDocument/2006/docPropsVTypes">
  <Template>Normal.dotm</Template>
  <Pages>36</Pages>
  <Words>9612</Words>
  <Characters>18050</Characters>
  <Lines>168</Lines>
  <Paragraphs>47</Paragraphs>
  <TotalTime>27</TotalTime>
  <ScaleCrop>false</ScaleCrop>
  <LinksUpToDate>false</LinksUpToDate>
  <CharactersWithSpaces>20956</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2024-06-03T06:29:00Z</dcterms:created>
  <dc:creator>ZYT</dc:creator>
  <cp:lastModifiedBy>ZYT</cp:lastModifiedBy>
  <dcterms:modified xsi:type="dcterms:W3CDTF">2024-06-18T02:20:56Z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4E7987ACCDCD4A7BB097BB34999644FF_11</vt:lpwstr>
  </property>
</Properties>
</file>