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FCBC0F">
      <w:pPr>
        <w:widowControl/>
        <w:tabs>
          <w:tab w:val="center" w:pos="4819"/>
          <w:tab w:val="left" w:pos="7785"/>
        </w:tabs>
        <w:spacing w:line="360" w:lineRule="auto"/>
        <w:jc w:val="center"/>
        <w:rPr>
          <w:rFonts w:ascii="宋体" w:hAnsi="宋体" w:cs="宋体"/>
          <w:b/>
          <w:bCs/>
          <w:sz w:val="24"/>
          <w:szCs w:val="24"/>
        </w:rPr>
      </w:pPr>
      <w:r>
        <w:rPr>
          <w:rFonts w:hint="eastAsia" w:ascii="宋体" w:hAnsi="宋体" w:cs="宋体"/>
          <w:b/>
          <w:bCs/>
          <w:sz w:val="24"/>
          <w:szCs w:val="24"/>
        </w:rPr>
        <w:t>南京审计大学</w:t>
      </w:r>
    </w:p>
    <w:p w14:paraId="0761FA8B">
      <w:pPr>
        <w:widowControl/>
        <w:tabs>
          <w:tab w:val="center" w:pos="4819"/>
          <w:tab w:val="left" w:pos="7785"/>
        </w:tabs>
        <w:spacing w:line="360" w:lineRule="auto"/>
        <w:jc w:val="center"/>
        <w:rPr>
          <w:rFonts w:ascii="宋体" w:hAnsi="宋体" w:cs="宋体"/>
          <w:b/>
          <w:bCs/>
          <w:sz w:val="24"/>
          <w:szCs w:val="24"/>
        </w:rPr>
      </w:pPr>
      <w:r>
        <w:rPr>
          <w:rFonts w:hint="eastAsia" w:ascii="宋体" w:hAnsi="宋体" w:cs="宋体"/>
          <w:b/>
          <w:bCs/>
          <w:sz w:val="24"/>
          <w:szCs w:val="24"/>
        </w:rPr>
        <w:t>2023 - 2024学年第</w:t>
      </w:r>
      <w:r>
        <w:rPr>
          <w:rFonts w:hint="eastAsia" w:ascii="宋体" w:hAnsi="宋体" w:cs="宋体"/>
          <w:b/>
          <w:bCs/>
          <w:sz w:val="24"/>
          <w:szCs w:val="24"/>
          <w:lang w:val="en-US" w:eastAsia="zh-CN"/>
        </w:rPr>
        <w:t>二</w:t>
      </w:r>
      <w:r>
        <w:rPr>
          <w:rFonts w:hint="eastAsia" w:ascii="宋体" w:hAnsi="宋体" w:cs="宋体"/>
          <w:b/>
          <w:bCs/>
          <w:sz w:val="24"/>
          <w:szCs w:val="24"/>
        </w:rPr>
        <w:t>学期《习近平新时代中国特色社会主义思想概论》试卷</w:t>
      </w:r>
      <w:r>
        <w:rPr>
          <w:rFonts w:ascii="宋体" w:hAnsi="宋体" w:cs="宋体"/>
          <w:b/>
          <w:bCs/>
          <w:sz w:val="24"/>
          <w:szCs w:val="24"/>
        </w:rPr>
        <w:t xml:space="preserve"> </w:t>
      </w:r>
    </w:p>
    <w:p w14:paraId="3ECBB42E">
      <w:pPr>
        <w:jc w:val="left"/>
        <w:rPr>
          <w:rFonts w:ascii="宋体" w:hAnsi="宋体" w:cs="宋体"/>
          <w:b/>
          <w:szCs w:val="21"/>
        </w:rPr>
      </w:pPr>
    </w:p>
    <w:p w14:paraId="0413EB3B">
      <w:pPr>
        <w:rPr>
          <w:rFonts w:ascii="宋体" w:hAnsi="宋体" w:cs="宋体"/>
          <w:b/>
          <w:szCs w:val="21"/>
        </w:rPr>
      </w:pPr>
      <w:r>
        <w:rPr>
          <w:rFonts w:hint="eastAsia" w:ascii="宋体" w:hAnsi="宋体" w:cs="宋体"/>
          <w:b/>
          <w:szCs w:val="21"/>
        </w:rPr>
        <w:t>一、单项选择题（每题1分，共</w:t>
      </w:r>
      <w:r>
        <w:rPr>
          <w:rFonts w:hint="eastAsia" w:ascii="宋体" w:hAnsi="宋体" w:cs="宋体"/>
          <w:b/>
          <w:szCs w:val="21"/>
          <w:lang w:val="en-US" w:eastAsia="zh-CN"/>
        </w:rPr>
        <w:t>10</w:t>
      </w:r>
      <w:r>
        <w:rPr>
          <w:rFonts w:hint="eastAsia" w:ascii="宋体" w:hAnsi="宋体" w:cs="宋体"/>
          <w:b/>
          <w:szCs w:val="21"/>
        </w:rPr>
        <w:t>分）</w:t>
      </w:r>
    </w:p>
    <w:p w14:paraId="2B073113">
      <w:pPr>
        <w:rPr>
          <w:rFonts w:ascii="宋体" w:hAnsi="宋体" w:cs="宋体"/>
          <w:b/>
          <w:szCs w:val="21"/>
        </w:rPr>
      </w:pPr>
      <w:r>
        <w:rPr>
          <w:rFonts w:hint="eastAsia" w:ascii="宋体" w:hAnsi="宋体" w:cs="宋体"/>
          <w:b/>
          <w:szCs w:val="21"/>
        </w:rPr>
        <w:t>1.</w:t>
      </w:r>
      <w:r>
        <w:rPr>
          <w:rFonts w:hint="eastAsia" w:ascii="宋体" w:hAnsi="宋体" w:cs="宋体"/>
          <w:b/>
          <w:szCs w:val="21"/>
          <w:lang w:val="en-US" w:eastAsia="zh-CN"/>
        </w:rPr>
        <w:t>全面推进依法治国涉及很多方面，在实际工作中必须有一个统揽全局、牵引各方的总抓手，这个总抓手就是</w:t>
      </w:r>
      <w:r>
        <w:rPr>
          <w:rFonts w:hint="eastAsia" w:ascii="宋体" w:hAnsi="宋体" w:cs="宋体"/>
          <w:b/>
          <w:szCs w:val="21"/>
        </w:rPr>
        <w:t xml:space="preserve">（  </w:t>
      </w:r>
      <w:r>
        <w:rPr>
          <w:rFonts w:hint="eastAsia" w:ascii="宋体" w:hAnsi="宋体" w:cs="宋体"/>
          <w:b/>
          <w:szCs w:val="21"/>
          <w:lang w:val="en-US" w:eastAsia="zh-CN"/>
        </w:rPr>
        <w:t xml:space="preserve"> </w:t>
      </w:r>
      <w:r>
        <w:rPr>
          <w:rFonts w:hint="eastAsia" w:ascii="宋体" w:hAnsi="宋体" w:cs="宋体"/>
          <w:b/>
          <w:szCs w:val="21"/>
        </w:rPr>
        <w:t xml:space="preserve">   ）。</w:t>
      </w:r>
    </w:p>
    <w:p w14:paraId="0C497A3E">
      <w:pPr>
        <w:rPr>
          <w:rFonts w:ascii="宋体" w:hAnsi="宋体" w:cs="宋体"/>
          <w:bCs/>
          <w:szCs w:val="21"/>
        </w:rPr>
      </w:pPr>
      <w:r>
        <w:rPr>
          <w:rFonts w:hint="eastAsia" w:ascii="宋体" w:hAnsi="宋体" w:cs="宋体"/>
          <w:bCs/>
          <w:szCs w:val="21"/>
        </w:rPr>
        <w:t>A.</w:t>
      </w:r>
      <w:r>
        <w:rPr>
          <w:rFonts w:hint="eastAsia" w:ascii="宋体" w:hAnsi="宋体" w:cs="宋体"/>
          <w:bCs/>
          <w:szCs w:val="21"/>
          <w:lang w:val="en-US" w:eastAsia="zh-CN"/>
        </w:rPr>
        <w:t>建设中国特色社会主义法治社会</w:t>
      </w:r>
      <w:r>
        <w:rPr>
          <w:rFonts w:hint="eastAsia" w:ascii="宋体" w:hAnsi="宋体" w:cs="宋体"/>
          <w:bCs/>
          <w:szCs w:val="21"/>
        </w:rPr>
        <w:t xml:space="preserve"> </w:t>
      </w:r>
    </w:p>
    <w:p w14:paraId="4525D796">
      <w:pPr>
        <w:rPr>
          <w:rFonts w:hint="default" w:ascii="宋体" w:hAnsi="宋体" w:eastAsia="宋体" w:cs="宋体"/>
          <w:bCs/>
          <w:szCs w:val="21"/>
          <w:lang w:val="en-US" w:eastAsia="zh-CN"/>
        </w:rPr>
      </w:pPr>
      <w:r>
        <w:rPr>
          <w:rFonts w:hint="eastAsia" w:ascii="宋体" w:hAnsi="宋体" w:cs="宋体"/>
          <w:bCs/>
          <w:szCs w:val="21"/>
        </w:rPr>
        <w:t>B.</w:t>
      </w:r>
      <w:r>
        <w:rPr>
          <w:rFonts w:hint="eastAsia" w:ascii="宋体" w:hAnsi="宋体" w:cs="宋体"/>
          <w:bCs/>
          <w:szCs w:val="21"/>
          <w:lang w:val="en-US" w:eastAsia="zh-CN"/>
        </w:rPr>
        <w:t>建设中国特色社会主义法治政府</w:t>
      </w:r>
    </w:p>
    <w:p w14:paraId="57488AB1">
      <w:pPr>
        <w:rPr>
          <w:rFonts w:hint="default" w:ascii="宋体" w:hAnsi="宋体" w:eastAsia="宋体" w:cs="宋体"/>
          <w:bCs/>
          <w:szCs w:val="21"/>
          <w:lang w:val="en-US" w:eastAsia="zh-CN"/>
        </w:rPr>
      </w:pPr>
      <w:r>
        <w:rPr>
          <w:rFonts w:hint="eastAsia" w:ascii="宋体" w:hAnsi="宋体" w:cs="宋体"/>
          <w:bCs/>
          <w:szCs w:val="21"/>
        </w:rPr>
        <w:t>C.</w:t>
      </w:r>
      <w:r>
        <w:rPr>
          <w:rFonts w:hint="eastAsia" w:ascii="宋体" w:hAnsi="宋体" w:cs="宋体"/>
          <w:bCs/>
          <w:szCs w:val="21"/>
          <w:lang w:val="en-US" w:eastAsia="zh-CN"/>
        </w:rPr>
        <w:t>建设中国特色社会主义法治体系</w:t>
      </w:r>
    </w:p>
    <w:p w14:paraId="13318FAB">
      <w:pPr>
        <w:rPr>
          <w:rFonts w:hint="default" w:ascii="宋体" w:hAnsi="宋体" w:eastAsia="宋体" w:cs="宋体"/>
          <w:bCs/>
          <w:szCs w:val="21"/>
          <w:lang w:val="en-US" w:eastAsia="zh-CN"/>
        </w:rPr>
      </w:pPr>
      <w:r>
        <w:rPr>
          <w:rFonts w:hint="eastAsia" w:ascii="宋体" w:hAnsi="宋体" w:cs="宋体"/>
          <w:bCs/>
          <w:szCs w:val="21"/>
        </w:rPr>
        <w:t>D.</w:t>
      </w:r>
      <w:r>
        <w:rPr>
          <w:rFonts w:hint="eastAsia" w:ascii="宋体" w:hAnsi="宋体" w:cs="宋体"/>
          <w:bCs/>
          <w:szCs w:val="21"/>
          <w:lang w:val="en-US" w:eastAsia="zh-CN"/>
        </w:rPr>
        <w:t>建设中国特色社会主义法治国家</w:t>
      </w:r>
    </w:p>
    <w:p w14:paraId="203A4CB6">
      <w:pPr>
        <w:rPr>
          <w:rFonts w:ascii="宋体" w:hAnsi="宋体" w:cs="宋体"/>
          <w:b/>
          <w:szCs w:val="21"/>
        </w:rPr>
      </w:pPr>
      <w:r>
        <w:rPr>
          <w:rFonts w:hint="eastAsia" w:ascii="宋体" w:hAnsi="宋体" w:cs="宋体"/>
          <w:b/>
          <w:szCs w:val="21"/>
        </w:rPr>
        <w:t>2.</w:t>
      </w:r>
      <w:r>
        <w:rPr>
          <w:rFonts w:hint="eastAsia" w:ascii="宋体" w:hAnsi="宋体" w:cs="宋体"/>
          <w:b/>
          <w:szCs w:val="21"/>
          <w:lang w:val="en-US" w:eastAsia="zh-CN"/>
        </w:rPr>
        <w:t>习近平新时代中国特色社会主义思想</w:t>
      </w:r>
      <w:r>
        <w:rPr>
          <w:rFonts w:hint="eastAsia" w:ascii="宋体" w:hAnsi="宋体" w:cs="宋体"/>
          <w:b/>
          <w:szCs w:val="21"/>
        </w:rPr>
        <w:t>是</w:t>
      </w:r>
      <w:r>
        <w:rPr>
          <w:rFonts w:hint="eastAsia" w:ascii="宋体" w:hAnsi="宋体" w:cs="宋体"/>
          <w:b/>
          <w:szCs w:val="21"/>
          <w:lang w:val="en-US" w:eastAsia="zh-CN"/>
        </w:rPr>
        <w:t>马克思主义在当代中国发展的最新理论成果，开辟了（     ）新境界</w:t>
      </w:r>
      <w:r>
        <w:rPr>
          <w:rFonts w:hint="eastAsia" w:ascii="宋体" w:hAnsi="宋体" w:cs="宋体"/>
          <w:b/>
          <w:szCs w:val="21"/>
        </w:rPr>
        <w:t>。</w:t>
      </w:r>
    </w:p>
    <w:p w14:paraId="71387BB7">
      <w:pPr>
        <w:rPr>
          <w:rFonts w:ascii="宋体" w:hAnsi="宋体" w:cs="宋体"/>
          <w:bCs/>
          <w:szCs w:val="21"/>
        </w:rPr>
      </w:pPr>
      <w:r>
        <w:rPr>
          <w:rFonts w:hint="eastAsia" w:ascii="宋体" w:hAnsi="宋体" w:cs="宋体"/>
          <w:bCs/>
          <w:szCs w:val="21"/>
        </w:rPr>
        <w:t>A.</w:t>
      </w:r>
      <w:r>
        <w:rPr>
          <w:rFonts w:hint="eastAsia" w:ascii="宋体" w:hAnsi="宋体" w:cs="宋体"/>
          <w:bCs/>
          <w:szCs w:val="21"/>
          <w:lang w:val="en-US" w:eastAsia="zh-CN"/>
        </w:rPr>
        <w:t>马克思主义中国化时代化</w:t>
      </w:r>
      <w:r>
        <w:rPr>
          <w:rFonts w:hint="eastAsia" w:ascii="宋体" w:hAnsi="宋体" w:cs="宋体"/>
          <w:bCs/>
          <w:szCs w:val="21"/>
        </w:rPr>
        <w:t>      </w:t>
      </w:r>
    </w:p>
    <w:p w14:paraId="668ABB5F">
      <w:pPr>
        <w:rPr>
          <w:rFonts w:ascii="宋体" w:hAnsi="宋体" w:cs="宋体"/>
          <w:bCs/>
          <w:szCs w:val="21"/>
        </w:rPr>
      </w:pPr>
      <w:r>
        <w:rPr>
          <w:rFonts w:hint="eastAsia" w:ascii="宋体" w:hAnsi="宋体" w:cs="宋体"/>
          <w:bCs/>
          <w:szCs w:val="21"/>
        </w:rPr>
        <w:t>B.</w:t>
      </w:r>
      <w:r>
        <w:rPr>
          <w:rFonts w:hint="eastAsia" w:ascii="宋体" w:hAnsi="宋体" w:cs="宋体"/>
          <w:bCs/>
          <w:szCs w:val="21"/>
          <w:lang w:val="en-US" w:eastAsia="zh-CN"/>
        </w:rPr>
        <w:t>马克思主义中国化</w:t>
      </w:r>
      <w:r>
        <w:rPr>
          <w:rFonts w:hint="eastAsia" w:ascii="宋体" w:hAnsi="宋体" w:cs="宋体"/>
          <w:bCs/>
          <w:szCs w:val="21"/>
        </w:rPr>
        <w:t>       </w:t>
      </w:r>
    </w:p>
    <w:p w14:paraId="2A9B1A18">
      <w:pPr>
        <w:rPr>
          <w:rFonts w:ascii="宋体" w:hAnsi="宋体" w:cs="宋体"/>
          <w:bCs/>
          <w:szCs w:val="21"/>
        </w:rPr>
      </w:pPr>
      <w:r>
        <w:rPr>
          <w:rFonts w:hint="eastAsia" w:ascii="宋体" w:hAnsi="宋体" w:cs="宋体"/>
          <w:bCs/>
          <w:szCs w:val="21"/>
        </w:rPr>
        <w:t>C.</w:t>
      </w:r>
      <w:r>
        <w:rPr>
          <w:rFonts w:hint="eastAsia" w:ascii="宋体" w:hAnsi="宋体" w:cs="宋体"/>
          <w:bCs/>
          <w:szCs w:val="21"/>
          <w:lang w:val="en-US" w:eastAsia="zh-CN"/>
        </w:rPr>
        <w:t>马克思主义时代化</w:t>
      </w:r>
      <w:r>
        <w:rPr>
          <w:rFonts w:hint="eastAsia" w:ascii="宋体" w:hAnsi="宋体" w:cs="宋体"/>
          <w:bCs/>
          <w:szCs w:val="21"/>
        </w:rPr>
        <w:t>     </w:t>
      </w:r>
    </w:p>
    <w:p w14:paraId="6E55DF5B">
      <w:pPr>
        <w:rPr>
          <w:rFonts w:ascii="宋体" w:hAnsi="宋体" w:cs="宋体"/>
          <w:bCs/>
          <w:szCs w:val="21"/>
        </w:rPr>
      </w:pPr>
      <w:r>
        <w:rPr>
          <w:rFonts w:hint="eastAsia" w:ascii="宋体" w:hAnsi="宋体" w:cs="宋体"/>
          <w:bCs/>
          <w:szCs w:val="21"/>
        </w:rPr>
        <w:t>D.</w:t>
      </w:r>
      <w:r>
        <w:rPr>
          <w:rFonts w:hint="eastAsia" w:ascii="宋体" w:hAnsi="宋体" w:cs="宋体"/>
          <w:bCs/>
          <w:szCs w:val="21"/>
          <w:lang w:val="en-US" w:eastAsia="zh-CN"/>
        </w:rPr>
        <w:t>马克思主义国际化</w:t>
      </w:r>
      <w:r>
        <w:rPr>
          <w:rFonts w:ascii="宋体" w:hAnsi="宋体" w:cs="宋体"/>
          <w:bCs/>
          <w:szCs w:val="21"/>
        </w:rPr>
        <w:t xml:space="preserve"> </w:t>
      </w:r>
    </w:p>
    <w:p w14:paraId="7A042986">
      <w:pPr>
        <w:rPr>
          <w:rFonts w:ascii="宋体" w:hAnsi="宋体" w:cs="宋体"/>
          <w:b/>
        </w:rPr>
      </w:pPr>
      <w:r>
        <w:rPr>
          <w:rFonts w:hint="eastAsia" w:ascii="宋体" w:hAnsi="宋体" w:cs="宋体"/>
          <w:b/>
          <w:szCs w:val="21"/>
        </w:rPr>
        <w:t>3.</w:t>
      </w:r>
      <w:r>
        <w:rPr>
          <w:rFonts w:hint="eastAsia" w:ascii="宋体" w:hAnsi="宋体" w:cs="宋体"/>
          <w:b/>
          <w:szCs w:val="21"/>
          <w:lang w:val="en-US" w:eastAsia="zh-CN"/>
        </w:rPr>
        <w:t>党的二十大提出的</w:t>
      </w:r>
      <w:r>
        <w:rPr>
          <w:rFonts w:hint="eastAsia" w:ascii="宋体" w:hAnsi="宋体" w:cs="宋体"/>
          <w:b/>
          <w:szCs w:val="21"/>
        </w:rPr>
        <w:t>（     ）是</w:t>
      </w:r>
      <w:r>
        <w:rPr>
          <w:rFonts w:hint="eastAsia" w:ascii="宋体" w:hAnsi="宋体" w:cs="宋体"/>
          <w:b/>
          <w:szCs w:val="21"/>
          <w:lang w:val="en-US" w:eastAsia="zh-CN"/>
        </w:rPr>
        <w:t>习近平新时代中国特色社会主义思想的世界观、方法论和贯穿其中的立场观点方法的重要体现</w:t>
      </w:r>
      <w:r>
        <w:rPr>
          <w:rFonts w:hint="eastAsia" w:ascii="宋体" w:hAnsi="宋体" w:cs="宋体"/>
          <w:b/>
          <w:szCs w:val="21"/>
        </w:rPr>
        <w:t>。</w:t>
      </w:r>
    </w:p>
    <w:p w14:paraId="310B00F5">
      <w:pPr>
        <w:rPr>
          <w:rFonts w:hint="default" w:ascii="宋体" w:hAnsi="宋体" w:eastAsia="宋体" w:cs="宋体"/>
          <w:lang w:val="en-US" w:eastAsia="zh-CN"/>
        </w:rPr>
      </w:pPr>
      <w:r>
        <w:rPr>
          <w:rFonts w:hint="eastAsia" w:ascii="宋体" w:hAnsi="宋体" w:cs="宋体"/>
        </w:rPr>
        <w:t>A.</w:t>
      </w:r>
      <w:r>
        <w:rPr>
          <w:rFonts w:hint="eastAsia" w:ascii="宋体" w:hAnsi="宋体" w:cs="宋体"/>
          <w:lang w:val="en-US" w:eastAsia="zh-CN"/>
        </w:rPr>
        <w:t>十个明确</w:t>
      </w:r>
    </w:p>
    <w:p w14:paraId="7C4D4E42">
      <w:pPr>
        <w:rPr>
          <w:rFonts w:ascii="宋体" w:hAnsi="宋体" w:cs="宋体"/>
        </w:rPr>
      </w:pPr>
      <w:r>
        <w:rPr>
          <w:rFonts w:hint="eastAsia" w:ascii="宋体" w:hAnsi="宋体" w:cs="宋体"/>
        </w:rPr>
        <w:t>B.</w:t>
      </w:r>
      <w:r>
        <w:rPr>
          <w:rFonts w:hint="eastAsia" w:ascii="宋体" w:hAnsi="宋体" w:cs="宋体"/>
          <w:lang w:val="en-US" w:eastAsia="zh-CN"/>
        </w:rPr>
        <w:t>十四个坚持</w:t>
      </w:r>
      <w:r>
        <w:rPr>
          <w:rFonts w:ascii="宋体" w:hAnsi="宋体" w:cs="宋体"/>
        </w:rPr>
        <w:t xml:space="preserve"> </w:t>
      </w:r>
    </w:p>
    <w:p w14:paraId="073831B1">
      <w:pPr>
        <w:rPr>
          <w:rFonts w:ascii="宋体" w:hAnsi="宋体" w:cs="宋体"/>
        </w:rPr>
      </w:pPr>
      <w:r>
        <w:rPr>
          <w:rFonts w:hint="eastAsia" w:ascii="宋体" w:hAnsi="宋体" w:cs="宋体"/>
        </w:rPr>
        <w:t>C.</w:t>
      </w:r>
      <w:r>
        <w:rPr>
          <w:rFonts w:hint="eastAsia" w:ascii="宋体" w:hAnsi="宋体" w:cs="宋体"/>
          <w:lang w:val="en-US" w:eastAsia="zh-CN"/>
        </w:rPr>
        <w:t>两个结合</w:t>
      </w:r>
      <w:r>
        <w:rPr>
          <w:rFonts w:ascii="宋体" w:hAnsi="宋体" w:cs="宋体"/>
        </w:rPr>
        <w:t xml:space="preserve"> </w:t>
      </w:r>
    </w:p>
    <w:p w14:paraId="5C3BC40B">
      <w:pPr>
        <w:rPr>
          <w:rFonts w:hint="default" w:ascii="宋体" w:hAnsi="宋体" w:eastAsia="宋体" w:cs="宋体"/>
          <w:lang w:val="en-US" w:eastAsia="zh-CN"/>
        </w:rPr>
      </w:pPr>
      <w:r>
        <w:rPr>
          <w:rFonts w:hint="eastAsia" w:ascii="宋体" w:hAnsi="宋体" w:cs="宋体"/>
        </w:rPr>
        <w:t>D.</w:t>
      </w:r>
      <w:r>
        <w:rPr>
          <w:rFonts w:hint="eastAsia" w:ascii="宋体" w:hAnsi="宋体" w:cs="宋体"/>
          <w:lang w:val="en-US" w:eastAsia="zh-CN"/>
        </w:rPr>
        <w:t>六个必须坚持</w:t>
      </w:r>
    </w:p>
    <w:p w14:paraId="3C595E94">
      <w:pPr>
        <w:rPr>
          <w:rFonts w:ascii="宋体" w:hAnsi="宋体" w:cs="宋体"/>
          <w:b/>
          <w:szCs w:val="21"/>
        </w:rPr>
      </w:pPr>
      <w:r>
        <w:rPr>
          <w:rFonts w:hint="eastAsia" w:ascii="宋体" w:hAnsi="宋体" w:cs="宋体"/>
          <w:b/>
          <w:szCs w:val="21"/>
        </w:rPr>
        <w:t>4.以下不属于坚持以人民为中心的依据的是（     ）。</w:t>
      </w:r>
    </w:p>
    <w:p w14:paraId="5A23ABA2">
      <w:pPr>
        <w:rPr>
          <w:rFonts w:ascii="宋体" w:hAnsi="宋体" w:cs="宋体"/>
        </w:rPr>
      </w:pPr>
      <w:r>
        <w:rPr>
          <w:rFonts w:hint="eastAsia" w:ascii="宋体" w:hAnsi="宋体" w:cs="宋体"/>
        </w:rPr>
        <w:t>A.人民是历史的创造者，是真正的英雄</w:t>
      </w:r>
    </w:p>
    <w:p w14:paraId="2110C117">
      <w:pPr>
        <w:rPr>
          <w:rFonts w:ascii="宋体" w:hAnsi="宋体" w:cs="宋体"/>
        </w:rPr>
      </w:pPr>
      <w:r>
        <w:rPr>
          <w:rFonts w:hint="eastAsia" w:ascii="宋体" w:hAnsi="宋体" w:cs="宋体"/>
        </w:rPr>
        <w:t>B.打江山、守江山，守的是人民的心</w:t>
      </w:r>
    </w:p>
    <w:p w14:paraId="4FEE511D">
      <w:pPr>
        <w:rPr>
          <w:rFonts w:ascii="宋体" w:hAnsi="宋体" w:cs="宋体"/>
        </w:rPr>
      </w:pPr>
      <w:r>
        <w:rPr>
          <w:rFonts w:hint="eastAsia" w:ascii="宋体" w:hAnsi="宋体" w:cs="宋体"/>
        </w:rPr>
        <w:t>C.人民立场是中国共产党的根本政治立场</w:t>
      </w:r>
    </w:p>
    <w:p w14:paraId="74DE625A">
      <w:pPr>
        <w:rPr>
          <w:rFonts w:ascii="宋体" w:hAnsi="宋体" w:cs="宋体"/>
        </w:rPr>
      </w:pPr>
      <w:r>
        <w:rPr>
          <w:rFonts w:hint="eastAsia" w:ascii="宋体" w:hAnsi="宋体" w:cs="宋体"/>
        </w:rPr>
        <w:t>D.当今世界正经历百年未有之大变局</w:t>
      </w:r>
    </w:p>
    <w:p w14:paraId="0B42E0BC">
      <w:pPr>
        <w:rPr>
          <w:rFonts w:ascii="宋体" w:hAnsi="宋体" w:cs="宋体"/>
          <w:b/>
          <w:szCs w:val="21"/>
        </w:rPr>
      </w:pPr>
      <w:r>
        <w:rPr>
          <w:rFonts w:hint="eastAsia" w:ascii="宋体" w:hAnsi="宋体" w:cs="宋体"/>
          <w:b/>
          <w:szCs w:val="21"/>
        </w:rPr>
        <w:t>5.</w:t>
      </w:r>
      <w:r>
        <w:rPr>
          <w:rFonts w:hint="eastAsia" w:ascii="宋体" w:hAnsi="宋体" w:cs="宋体"/>
          <w:b/>
          <w:szCs w:val="21"/>
          <w:lang w:val="en-US" w:eastAsia="zh-CN"/>
        </w:rPr>
        <w:t>党的十九大作出了从全面建成小康社会到全面建成社会主义现代化强国的战略安排，其中规定2035年要完成的目标是</w:t>
      </w:r>
      <w:r>
        <w:rPr>
          <w:rFonts w:hint="eastAsia" w:ascii="宋体" w:hAnsi="宋体" w:cs="宋体"/>
          <w:b/>
          <w:szCs w:val="21"/>
        </w:rPr>
        <w:t xml:space="preserve">（ </w:t>
      </w:r>
      <w:r>
        <w:rPr>
          <w:rFonts w:hint="eastAsia" w:ascii="宋体" w:hAnsi="宋体" w:cs="宋体"/>
          <w:b/>
          <w:szCs w:val="21"/>
          <w:lang w:val="en-US" w:eastAsia="zh-CN"/>
        </w:rPr>
        <w:t xml:space="preserve"> </w:t>
      </w:r>
      <w:r>
        <w:rPr>
          <w:rFonts w:hint="eastAsia" w:ascii="宋体" w:hAnsi="宋体" w:cs="宋体"/>
          <w:b/>
          <w:szCs w:val="21"/>
        </w:rPr>
        <w:t xml:space="preserve">    ） 。</w:t>
      </w:r>
    </w:p>
    <w:p w14:paraId="4B27CEA9">
      <w:pPr>
        <w:rPr>
          <w:rFonts w:ascii="宋体" w:hAnsi="宋体" w:cs="宋体"/>
        </w:rPr>
      </w:pPr>
      <w:r>
        <w:rPr>
          <w:rFonts w:hint="eastAsia" w:ascii="宋体" w:hAnsi="宋体" w:cs="宋体"/>
        </w:rPr>
        <w:t>A.全体人民共同富裕</w:t>
      </w:r>
    </w:p>
    <w:p w14:paraId="343B61C4">
      <w:pPr>
        <w:rPr>
          <w:rFonts w:hint="default" w:ascii="宋体" w:hAnsi="宋体" w:eastAsia="宋体" w:cs="宋体"/>
          <w:lang w:val="en-US" w:eastAsia="zh-CN"/>
        </w:rPr>
      </w:pPr>
      <w:r>
        <w:rPr>
          <w:rFonts w:hint="eastAsia" w:ascii="宋体" w:hAnsi="宋体" w:cs="宋体"/>
        </w:rPr>
        <w:t>B.</w:t>
      </w:r>
      <w:r>
        <w:rPr>
          <w:rFonts w:hint="eastAsia" w:ascii="宋体" w:hAnsi="宋体" w:cs="宋体"/>
          <w:lang w:val="en-US" w:eastAsia="zh-CN"/>
        </w:rPr>
        <w:t>基本实现社会主义现代化</w:t>
      </w:r>
    </w:p>
    <w:p w14:paraId="078D851E">
      <w:pPr>
        <w:rPr>
          <w:rFonts w:hint="default" w:ascii="宋体" w:hAnsi="宋体" w:eastAsia="宋体" w:cs="宋体"/>
          <w:lang w:val="en-US" w:eastAsia="zh-CN"/>
        </w:rPr>
      </w:pPr>
      <w:r>
        <w:rPr>
          <w:rFonts w:hint="eastAsia" w:ascii="宋体" w:hAnsi="宋体" w:cs="宋体"/>
        </w:rPr>
        <w:t>C.</w:t>
      </w:r>
      <w:r>
        <w:rPr>
          <w:rFonts w:hint="eastAsia" w:ascii="宋体" w:hAnsi="宋体" w:cs="宋体"/>
          <w:lang w:val="en-US" w:eastAsia="zh-CN"/>
        </w:rPr>
        <w:t>把我国建成富强民主文明和谐美丽的社会主义现代化强国</w:t>
      </w:r>
    </w:p>
    <w:p w14:paraId="113902AE">
      <w:pPr>
        <w:rPr>
          <w:rFonts w:hint="default" w:ascii="宋体" w:hAnsi="宋体" w:eastAsia="宋体" w:cs="宋体"/>
          <w:lang w:val="en-US" w:eastAsia="zh-CN"/>
        </w:rPr>
      </w:pPr>
      <w:r>
        <w:rPr>
          <w:rFonts w:hint="eastAsia" w:ascii="宋体" w:hAnsi="宋体" w:cs="宋体"/>
        </w:rPr>
        <w:t>D.</w:t>
      </w:r>
      <w:r>
        <w:rPr>
          <w:rFonts w:hint="eastAsia" w:ascii="宋体" w:hAnsi="宋体" w:cs="宋体"/>
          <w:lang w:val="en-US" w:eastAsia="zh-CN"/>
        </w:rPr>
        <w:t>实现中华民族复兴</w:t>
      </w:r>
    </w:p>
    <w:p w14:paraId="2CE237D1">
      <w:pPr>
        <w:rPr>
          <w:rFonts w:ascii="宋体" w:hAnsi="宋体" w:cs="宋体"/>
          <w:b/>
        </w:rPr>
      </w:pPr>
      <w:r>
        <w:rPr>
          <w:rFonts w:hint="eastAsia" w:ascii="宋体" w:hAnsi="宋体" w:cs="宋体"/>
          <w:b/>
        </w:rPr>
        <w:t>6.</w:t>
      </w:r>
      <w:r>
        <w:rPr>
          <w:rFonts w:hint="eastAsia" w:ascii="宋体" w:hAnsi="宋体" w:cs="宋体"/>
          <w:b/>
          <w:lang w:eastAsia="zh-CN"/>
        </w:rPr>
        <w:t>（</w:t>
      </w:r>
      <w:r>
        <w:rPr>
          <w:rFonts w:hint="eastAsia" w:ascii="宋体" w:hAnsi="宋体" w:cs="宋体"/>
          <w:b/>
          <w:lang w:val="en-US" w:eastAsia="zh-CN"/>
        </w:rPr>
        <w:t xml:space="preserve">    </w:t>
      </w:r>
      <w:r>
        <w:rPr>
          <w:rFonts w:hint="eastAsia" w:ascii="宋体" w:hAnsi="宋体" w:cs="宋体"/>
          <w:b/>
          <w:lang w:eastAsia="zh-CN"/>
        </w:rPr>
        <w:t>）</w:t>
      </w:r>
      <w:r>
        <w:rPr>
          <w:rFonts w:hint="eastAsia" w:ascii="宋体" w:hAnsi="宋体" w:cs="宋体"/>
          <w:b/>
        </w:rPr>
        <w:t>是更基础、更广泛、更深厚的自信,是一个国家、一个民族发展中最基本、最深沉、最持久的力量。</w:t>
      </w:r>
    </w:p>
    <w:p w14:paraId="7D48B25D">
      <w:pPr>
        <w:rPr>
          <w:rFonts w:hint="default" w:ascii="宋体" w:hAnsi="宋体" w:eastAsia="宋体" w:cs="宋体"/>
          <w:lang w:val="en-US" w:eastAsia="zh-CN"/>
        </w:rPr>
      </w:pPr>
      <w:r>
        <w:rPr>
          <w:rFonts w:hint="eastAsia" w:ascii="宋体" w:hAnsi="宋体" w:cs="宋体"/>
        </w:rPr>
        <w:t>A.</w:t>
      </w:r>
      <w:r>
        <w:rPr>
          <w:rFonts w:hint="eastAsia" w:ascii="宋体" w:hAnsi="宋体" w:cs="宋体"/>
          <w:lang w:val="en-US" w:eastAsia="zh-CN"/>
        </w:rPr>
        <w:t>道路自信</w:t>
      </w:r>
    </w:p>
    <w:p w14:paraId="23C7E3C8">
      <w:pPr>
        <w:rPr>
          <w:rFonts w:hint="default" w:ascii="宋体" w:hAnsi="宋体" w:eastAsia="宋体" w:cs="宋体"/>
          <w:lang w:val="en-US" w:eastAsia="zh-CN"/>
        </w:rPr>
      </w:pPr>
      <w:r>
        <w:rPr>
          <w:rFonts w:hint="eastAsia" w:ascii="宋体" w:hAnsi="宋体" w:cs="宋体"/>
        </w:rPr>
        <w:t>B.</w:t>
      </w:r>
      <w:r>
        <w:rPr>
          <w:rFonts w:hint="eastAsia" w:ascii="宋体" w:hAnsi="宋体" w:cs="宋体"/>
          <w:lang w:val="en-US" w:eastAsia="zh-CN"/>
        </w:rPr>
        <w:t>理论自信</w:t>
      </w:r>
    </w:p>
    <w:p w14:paraId="19AD4E32">
      <w:pPr>
        <w:rPr>
          <w:rFonts w:hint="default" w:ascii="宋体" w:hAnsi="宋体" w:eastAsia="宋体" w:cs="宋体"/>
          <w:lang w:val="en-US" w:eastAsia="zh-CN"/>
        </w:rPr>
      </w:pPr>
      <w:r>
        <w:rPr>
          <w:rFonts w:hint="eastAsia" w:ascii="宋体" w:hAnsi="宋体" w:cs="宋体"/>
        </w:rPr>
        <w:t>C.</w:t>
      </w:r>
      <w:r>
        <w:rPr>
          <w:rFonts w:hint="eastAsia" w:ascii="宋体" w:hAnsi="宋体" w:cs="宋体"/>
          <w:lang w:val="en-US" w:eastAsia="zh-CN"/>
        </w:rPr>
        <w:t>文化自信</w:t>
      </w:r>
    </w:p>
    <w:p w14:paraId="217BB835">
      <w:pPr>
        <w:rPr>
          <w:rFonts w:hint="default" w:ascii="宋体" w:hAnsi="宋体" w:eastAsia="宋体" w:cs="宋体"/>
          <w:lang w:val="en-US" w:eastAsia="zh-CN"/>
        </w:rPr>
      </w:pPr>
      <w:r>
        <w:rPr>
          <w:rFonts w:hint="eastAsia" w:ascii="宋体" w:hAnsi="宋体" w:cs="宋体"/>
        </w:rPr>
        <w:t>D.</w:t>
      </w:r>
      <w:r>
        <w:rPr>
          <w:rFonts w:hint="eastAsia" w:ascii="宋体" w:hAnsi="宋体" w:cs="宋体"/>
          <w:lang w:val="en-US" w:eastAsia="zh-CN"/>
        </w:rPr>
        <w:t>制度自信</w:t>
      </w:r>
    </w:p>
    <w:p w14:paraId="6C4717EF">
      <w:pPr>
        <w:rPr>
          <w:rFonts w:ascii="宋体" w:hAnsi="宋体" w:cs="宋体"/>
          <w:b/>
        </w:rPr>
      </w:pPr>
      <w:r>
        <w:rPr>
          <w:rFonts w:hint="eastAsia" w:ascii="宋体" w:hAnsi="宋体" w:cs="宋体"/>
          <w:b/>
        </w:rPr>
        <w:t>7.党的</w:t>
      </w:r>
      <w:r>
        <w:rPr>
          <w:rFonts w:hint="eastAsia" w:ascii="宋体" w:hAnsi="宋体" w:cs="宋体"/>
          <w:b/>
          <w:lang w:eastAsia="zh-CN"/>
        </w:rPr>
        <w:t>（</w:t>
      </w:r>
      <w:r>
        <w:rPr>
          <w:rFonts w:hint="eastAsia" w:ascii="宋体" w:hAnsi="宋体" w:cs="宋体"/>
          <w:b/>
          <w:lang w:val="en-US" w:eastAsia="zh-CN"/>
        </w:rPr>
        <w:t xml:space="preserve">     </w:t>
      </w:r>
      <w:r>
        <w:rPr>
          <w:rFonts w:hint="eastAsia" w:ascii="宋体" w:hAnsi="宋体" w:cs="宋体"/>
          <w:b/>
          <w:lang w:eastAsia="zh-CN"/>
        </w:rPr>
        <w:t>）</w:t>
      </w:r>
      <w:r>
        <w:rPr>
          <w:rFonts w:hint="eastAsia" w:ascii="宋体" w:hAnsi="宋体" w:cs="宋体"/>
          <w:b/>
        </w:rPr>
        <w:t>报告指出：“中国特色社会主义进入新时代，我国社会主要矛盾已经转化为人民日益增长的美好生活需要和不平衡不充分的发展之间的矛盾。”</w:t>
      </w:r>
    </w:p>
    <w:p w14:paraId="0E3ACAE0">
      <w:pPr>
        <w:rPr>
          <w:rFonts w:hint="eastAsia" w:ascii="宋体" w:hAnsi="宋体" w:eastAsia="宋体" w:cs="宋体"/>
          <w:lang w:eastAsia="zh-CN"/>
        </w:rPr>
      </w:pPr>
      <w:r>
        <w:rPr>
          <w:rFonts w:hint="eastAsia" w:ascii="宋体" w:hAnsi="宋体" w:cs="宋体"/>
        </w:rPr>
        <w:t>A.</w:t>
      </w:r>
      <w:r>
        <w:rPr>
          <w:rFonts w:hint="eastAsia" w:ascii="宋体" w:hAnsi="宋体" w:cs="宋体"/>
          <w:lang w:val="en-US" w:eastAsia="zh-CN"/>
        </w:rPr>
        <w:t>十八大</w:t>
      </w:r>
    </w:p>
    <w:p w14:paraId="0BCF9CC0">
      <w:pPr>
        <w:rPr>
          <w:rFonts w:hint="eastAsia" w:ascii="宋体" w:hAnsi="宋体" w:eastAsia="宋体" w:cs="宋体"/>
          <w:lang w:eastAsia="zh-CN"/>
        </w:rPr>
      </w:pPr>
      <w:r>
        <w:rPr>
          <w:rFonts w:hint="eastAsia" w:ascii="宋体" w:hAnsi="宋体" w:cs="宋体"/>
        </w:rPr>
        <w:t>B.</w:t>
      </w:r>
      <w:r>
        <w:rPr>
          <w:rFonts w:hint="eastAsia" w:ascii="宋体" w:hAnsi="宋体" w:cs="宋体"/>
          <w:lang w:val="en-US" w:eastAsia="zh-CN"/>
        </w:rPr>
        <w:t>十九大</w:t>
      </w:r>
    </w:p>
    <w:p w14:paraId="05C4F97C">
      <w:pPr>
        <w:rPr>
          <w:rFonts w:hint="eastAsia" w:ascii="宋体" w:hAnsi="宋体" w:cs="宋体"/>
          <w:lang w:val="en-US" w:eastAsia="zh-CN"/>
        </w:rPr>
      </w:pPr>
      <w:r>
        <w:rPr>
          <w:rFonts w:hint="eastAsia" w:ascii="宋体" w:hAnsi="宋体" w:cs="宋体"/>
        </w:rPr>
        <w:t>C.</w:t>
      </w:r>
      <w:r>
        <w:rPr>
          <w:rFonts w:hint="eastAsia" w:ascii="宋体" w:hAnsi="宋体" w:cs="宋体"/>
          <w:lang w:val="en-US" w:eastAsia="zh-CN"/>
        </w:rPr>
        <w:t>二十大</w:t>
      </w:r>
    </w:p>
    <w:p w14:paraId="5C80C2B3">
      <w:pPr>
        <w:rPr>
          <w:rFonts w:hint="default" w:ascii="宋体" w:hAnsi="宋体" w:eastAsia="宋体" w:cs="宋体"/>
          <w:lang w:val="en-US" w:eastAsia="zh-CN"/>
        </w:rPr>
      </w:pPr>
      <w:r>
        <w:rPr>
          <w:rFonts w:hint="eastAsia" w:ascii="宋体" w:hAnsi="宋体" w:cs="宋体"/>
        </w:rPr>
        <w:t>D.</w:t>
      </w:r>
      <w:r>
        <w:rPr>
          <w:rFonts w:hint="eastAsia" w:ascii="宋体" w:hAnsi="宋体" w:cs="宋体"/>
          <w:lang w:val="en-US" w:eastAsia="zh-CN"/>
        </w:rPr>
        <w:t>十一届六中全会</w:t>
      </w:r>
    </w:p>
    <w:p w14:paraId="1F6FFA9A">
      <w:pPr>
        <w:rPr>
          <w:rFonts w:ascii="宋体" w:hAnsi="宋体" w:cs="宋体"/>
          <w:b/>
        </w:rPr>
      </w:pPr>
      <w:r>
        <w:rPr>
          <w:rFonts w:hint="eastAsia" w:ascii="宋体" w:hAnsi="宋体" w:cs="宋体"/>
          <w:b/>
          <w:bCs/>
        </w:rPr>
        <w:t>8.</w:t>
      </w:r>
      <w:r>
        <w:rPr>
          <w:rFonts w:hint="eastAsia" w:ascii="宋体" w:hAnsi="宋体" w:cs="宋体"/>
          <w:b/>
          <w:lang w:val="en-US" w:eastAsia="zh-CN"/>
        </w:rPr>
        <w:t>依法治党治澳是全面依法治国的应有之义，其中</w:t>
      </w:r>
      <w:r>
        <w:rPr>
          <w:rFonts w:hint="eastAsia" w:ascii="宋体" w:hAnsi="宋体" w:cs="宋体"/>
          <w:b/>
        </w:rPr>
        <w:t xml:space="preserve">（  </w:t>
      </w:r>
      <w:r>
        <w:rPr>
          <w:rFonts w:hint="eastAsia" w:ascii="宋体" w:hAnsi="宋体" w:cs="宋体"/>
          <w:b/>
          <w:lang w:val="en-US" w:eastAsia="zh-CN"/>
        </w:rPr>
        <w:t xml:space="preserve"> </w:t>
      </w:r>
      <w:r>
        <w:rPr>
          <w:rFonts w:hint="eastAsia" w:ascii="宋体" w:hAnsi="宋体" w:cs="宋体"/>
          <w:b/>
        </w:rPr>
        <w:t xml:space="preserve">  ）</w:t>
      </w:r>
      <w:r>
        <w:rPr>
          <w:rFonts w:hint="eastAsia" w:ascii="宋体" w:hAnsi="宋体" w:cs="宋体"/>
          <w:b/>
          <w:lang w:val="en-US" w:eastAsia="zh-CN"/>
        </w:rPr>
        <w:t>是特别行政区制度的法律渊源</w:t>
      </w:r>
      <w:r>
        <w:rPr>
          <w:rFonts w:hint="eastAsia" w:ascii="宋体" w:hAnsi="宋体" w:cs="宋体"/>
          <w:b/>
        </w:rPr>
        <w:t>。</w:t>
      </w:r>
    </w:p>
    <w:p w14:paraId="5305F5A1">
      <w:pPr>
        <w:rPr>
          <w:rFonts w:hint="eastAsia" w:ascii="宋体" w:hAnsi="宋体" w:cs="宋体"/>
          <w:lang w:val="en-US" w:eastAsia="zh-CN"/>
        </w:rPr>
      </w:pPr>
      <w:r>
        <w:rPr>
          <w:rFonts w:hint="eastAsia" w:ascii="宋体" w:hAnsi="宋体" w:cs="宋体"/>
        </w:rPr>
        <w:t>A.</w:t>
      </w:r>
      <w:r>
        <w:rPr>
          <w:rFonts w:hint="eastAsia" w:ascii="宋体" w:hAnsi="宋体" w:cs="宋体"/>
          <w:lang w:val="en-US" w:eastAsia="zh-CN"/>
        </w:rPr>
        <w:t>中华人民共和国宪法</w:t>
      </w:r>
    </w:p>
    <w:p w14:paraId="499C1A14">
      <w:pPr>
        <w:rPr>
          <w:rFonts w:hint="eastAsia" w:ascii="宋体" w:hAnsi="宋体" w:eastAsia="宋体" w:cs="宋体"/>
          <w:lang w:eastAsia="zh-CN"/>
        </w:rPr>
      </w:pPr>
      <w:r>
        <w:rPr>
          <w:rFonts w:hint="eastAsia" w:ascii="宋体" w:hAnsi="宋体" w:cs="宋体"/>
        </w:rPr>
        <w:t>B.</w:t>
      </w:r>
      <w:r>
        <w:rPr>
          <w:rFonts w:hint="eastAsia" w:ascii="宋体" w:hAnsi="宋体" w:cs="宋体"/>
          <w:lang w:val="en-US" w:eastAsia="zh-CN"/>
        </w:rPr>
        <w:t>中华人民共和国香港特别行政区基本法</w:t>
      </w:r>
    </w:p>
    <w:p w14:paraId="685EF518">
      <w:pPr>
        <w:rPr>
          <w:rFonts w:ascii="宋体" w:hAnsi="宋体" w:cs="宋体"/>
        </w:rPr>
      </w:pPr>
      <w:r>
        <w:rPr>
          <w:rFonts w:hint="eastAsia" w:ascii="宋体" w:hAnsi="宋体" w:cs="宋体"/>
        </w:rPr>
        <w:t>C.</w:t>
      </w:r>
      <w:r>
        <w:rPr>
          <w:rFonts w:hint="eastAsia" w:ascii="宋体" w:hAnsi="宋体" w:cs="宋体"/>
          <w:lang w:val="en-US" w:eastAsia="zh-CN"/>
        </w:rPr>
        <w:t>中华人民共和国</w:t>
      </w:r>
      <w:r>
        <w:rPr>
          <w:rFonts w:hint="eastAsia" w:ascii="宋体" w:hAnsi="宋体" w:cs="宋体"/>
        </w:rPr>
        <w:t>香港特别行政区维护国家安全法</w:t>
      </w:r>
    </w:p>
    <w:p w14:paraId="4A731BAD">
      <w:pPr>
        <w:rPr>
          <w:rFonts w:ascii="宋体" w:hAnsi="宋体" w:cs="宋体"/>
        </w:rPr>
      </w:pPr>
      <w:r>
        <w:rPr>
          <w:rFonts w:hint="eastAsia" w:ascii="宋体" w:hAnsi="宋体" w:cs="宋体"/>
        </w:rPr>
        <w:t>D.</w:t>
      </w:r>
      <w:r>
        <w:rPr>
          <w:rFonts w:hint="eastAsia" w:ascii="宋体" w:hAnsi="宋体" w:cs="宋体"/>
          <w:lang w:val="en-US" w:eastAsia="zh-CN"/>
        </w:rPr>
        <w:t>中华人民共和国</w:t>
      </w:r>
      <w:r>
        <w:rPr>
          <w:rFonts w:hint="eastAsia" w:ascii="宋体" w:hAnsi="宋体" w:cs="宋体"/>
        </w:rPr>
        <w:t>香港特别行政区刑法</w:t>
      </w:r>
    </w:p>
    <w:p w14:paraId="1C90A675">
      <w:pPr>
        <w:rPr>
          <w:rFonts w:ascii="宋体" w:hAnsi="宋体" w:cs="宋体"/>
          <w:b/>
        </w:rPr>
      </w:pPr>
      <w:r>
        <w:rPr>
          <w:rFonts w:hint="eastAsia" w:ascii="宋体" w:hAnsi="宋体" w:cs="宋体"/>
          <w:b/>
        </w:rPr>
        <w:t>9.2023年10月7日至8日，全国宣传思想文化工作会议在北京召开。会议最重要的成果就是首次提出了习近平</w:t>
      </w:r>
      <w:r>
        <w:rPr>
          <w:rFonts w:hint="eastAsia" w:ascii="宋体" w:hAnsi="宋体" w:cs="宋体"/>
          <w:b/>
          <w:lang w:eastAsia="zh-CN"/>
        </w:rPr>
        <w:t>（</w:t>
      </w:r>
      <w:r>
        <w:rPr>
          <w:rFonts w:hint="eastAsia" w:ascii="宋体" w:hAnsi="宋体" w:cs="宋体"/>
          <w:b/>
          <w:lang w:val="en-US" w:eastAsia="zh-CN"/>
        </w:rPr>
        <w:t xml:space="preserve">     </w:t>
      </w:r>
      <w:r>
        <w:rPr>
          <w:rFonts w:hint="eastAsia" w:ascii="宋体" w:hAnsi="宋体" w:cs="宋体"/>
          <w:b/>
          <w:lang w:eastAsia="zh-CN"/>
        </w:rPr>
        <w:t>）</w:t>
      </w:r>
      <w:r>
        <w:rPr>
          <w:rFonts w:hint="eastAsia" w:ascii="宋体" w:hAnsi="宋体" w:cs="宋体"/>
          <w:b/>
        </w:rPr>
        <w:t>。</w:t>
      </w:r>
    </w:p>
    <w:p w14:paraId="7EBD5E71">
      <w:pPr>
        <w:rPr>
          <w:rFonts w:hint="default" w:ascii="宋体" w:hAnsi="宋体" w:eastAsia="宋体" w:cs="宋体"/>
          <w:lang w:val="en-US" w:eastAsia="zh-CN"/>
        </w:rPr>
      </w:pPr>
      <w:r>
        <w:rPr>
          <w:rFonts w:hint="eastAsia" w:ascii="宋体" w:hAnsi="宋体" w:cs="宋体"/>
        </w:rPr>
        <w:t>A.</w:t>
      </w:r>
      <w:r>
        <w:rPr>
          <w:rFonts w:hint="eastAsia" w:ascii="宋体" w:hAnsi="宋体" w:cs="宋体"/>
          <w:lang w:val="en-US" w:eastAsia="zh-CN"/>
        </w:rPr>
        <w:t>法治思想</w:t>
      </w:r>
    </w:p>
    <w:p w14:paraId="069311F3">
      <w:pPr>
        <w:rPr>
          <w:rFonts w:hint="default" w:ascii="宋体" w:hAnsi="宋体" w:eastAsia="宋体" w:cs="宋体"/>
          <w:lang w:val="en-US" w:eastAsia="zh-CN"/>
        </w:rPr>
      </w:pPr>
      <w:r>
        <w:rPr>
          <w:rFonts w:hint="eastAsia" w:ascii="宋体" w:hAnsi="宋体" w:cs="宋体"/>
        </w:rPr>
        <w:t>B.</w:t>
      </w:r>
      <w:r>
        <w:rPr>
          <w:rFonts w:hint="eastAsia" w:ascii="宋体" w:hAnsi="宋体" w:cs="宋体"/>
          <w:lang w:val="en-US" w:eastAsia="zh-CN"/>
        </w:rPr>
        <w:t>外交思想</w:t>
      </w:r>
    </w:p>
    <w:p w14:paraId="60F078A7">
      <w:pPr>
        <w:rPr>
          <w:rFonts w:ascii="宋体" w:hAnsi="宋体" w:cs="宋体"/>
        </w:rPr>
      </w:pPr>
      <w:r>
        <w:rPr>
          <w:rFonts w:hint="eastAsia" w:ascii="宋体" w:hAnsi="宋体" w:cs="宋体"/>
        </w:rPr>
        <w:t>C.</w:t>
      </w:r>
      <w:r>
        <w:rPr>
          <w:rFonts w:hint="eastAsia" w:ascii="宋体" w:hAnsi="宋体" w:cs="宋体"/>
          <w:b w:val="0"/>
          <w:bCs/>
        </w:rPr>
        <w:t>文化思想</w:t>
      </w:r>
    </w:p>
    <w:p w14:paraId="1622D5B4">
      <w:pPr>
        <w:rPr>
          <w:rFonts w:hint="default" w:ascii="宋体" w:hAnsi="宋体" w:eastAsia="宋体" w:cs="宋体"/>
          <w:lang w:val="en-US" w:eastAsia="zh-CN"/>
        </w:rPr>
      </w:pPr>
      <w:r>
        <w:rPr>
          <w:rFonts w:hint="eastAsia" w:ascii="宋体" w:hAnsi="宋体" w:cs="宋体"/>
        </w:rPr>
        <w:t>D.</w:t>
      </w:r>
      <w:r>
        <w:rPr>
          <w:rFonts w:hint="eastAsia" w:ascii="宋体" w:hAnsi="宋体" w:cs="宋体"/>
          <w:lang w:val="en-US" w:eastAsia="zh-CN"/>
        </w:rPr>
        <w:t>经济思想</w:t>
      </w:r>
    </w:p>
    <w:p w14:paraId="3ABDC0A2">
      <w:pPr>
        <w:rPr>
          <w:rFonts w:ascii="宋体" w:hAnsi="宋体" w:cs="宋体"/>
          <w:b/>
        </w:rPr>
      </w:pPr>
      <w:r>
        <w:rPr>
          <w:rFonts w:hint="eastAsia" w:ascii="宋体" w:hAnsi="宋体" w:cs="宋体"/>
          <w:b/>
          <w:bCs/>
        </w:rPr>
        <w:t>10.</w:t>
      </w:r>
      <w:r>
        <w:rPr>
          <w:rFonts w:hint="eastAsia" w:ascii="宋体" w:hAnsi="宋体" w:cs="宋体"/>
          <w:b/>
          <w:lang w:val="en-US" w:eastAsia="zh-CN"/>
        </w:rPr>
        <w:t>中国特色社会主义制度是一个严密完整的科学制度体系，起四梁八柱作用的是根本制度、基本制度、重要制度，其中具有统领地位的是（      ）</w:t>
      </w:r>
      <w:r>
        <w:rPr>
          <w:rFonts w:hint="eastAsia" w:ascii="宋体" w:hAnsi="宋体" w:cs="宋体"/>
          <w:b/>
        </w:rPr>
        <w:t>。</w:t>
      </w:r>
    </w:p>
    <w:p w14:paraId="253A2581">
      <w:pPr>
        <w:rPr>
          <w:rFonts w:hint="eastAsia" w:ascii="宋体" w:hAnsi="宋体" w:cs="宋体"/>
          <w:lang w:val="en-US" w:eastAsia="zh-CN"/>
        </w:rPr>
      </w:pPr>
      <w:r>
        <w:rPr>
          <w:rFonts w:hint="eastAsia" w:ascii="宋体" w:hAnsi="宋体" w:cs="宋体"/>
        </w:rPr>
        <w:t>A.</w:t>
      </w:r>
      <w:r>
        <w:rPr>
          <w:rFonts w:hint="eastAsia" w:ascii="宋体" w:hAnsi="宋体" w:cs="宋体"/>
          <w:lang w:val="en-US" w:eastAsia="zh-CN"/>
        </w:rPr>
        <w:t>人民代表大会制度</w:t>
      </w:r>
    </w:p>
    <w:p w14:paraId="2743C879">
      <w:pPr>
        <w:rPr>
          <w:rFonts w:hint="default" w:ascii="宋体" w:hAnsi="宋体" w:eastAsia="宋体" w:cs="宋体"/>
          <w:lang w:val="en-US" w:eastAsia="zh-CN"/>
        </w:rPr>
      </w:pPr>
      <w:r>
        <w:rPr>
          <w:rFonts w:hint="eastAsia" w:ascii="宋体" w:hAnsi="宋体" w:cs="宋体"/>
        </w:rPr>
        <w:t>B.</w:t>
      </w:r>
      <w:r>
        <w:rPr>
          <w:rFonts w:hint="eastAsia" w:ascii="宋体" w:hAnsi="宋体" w:cs="宋体"/>
          <w:lang w:val="en-US" w:eastAsia="zh-CN"/>
        </w:rPr>
        <w:t>党的领导制度</w:t>
      </w:r>
    </w:p>
    <w:p w14:paraId="37ECC529">
      <w:pPr>
        <w:rPr>
          <w:rFonts w:hint="default" w:ascii="宋体" w:hAnsi="宋体" w:eastAsia="宋体" w:cs="宋体"/>
          <w:lang w:val="en-US" w:eastAsia="zh-CN"/>
        </w:rPr>
      </w:pPr>
      <w:r>
        <w:rPr>
          <w:rFonts w:hint="eastAsia" w:ascii="宋体" w:hAnsi="宋体" w:cs="宋体"/>
        </w:rPr>
        <w:t>C.</w:t>
      </w:r>
      <w:r>
        <w:rPr>
          <w:rFonts w:hint="eastAsia" w:ascii="宋体" w:hAnsi="宋体" w:cs="宋体"/>
          <w:lang w:val="en-US" w:eastAsia="zh-CN"/>
        </w:rPr>
        <w:t>民族区域自治制度</w:t>
      </w:r>
    </w:p>
    <w:p w14:paraId="34863C07">
      <w:pPr>
        <w:rPr>
          <w:rFonts w:hint="eastAsia" w:ascii="宋体" w:hAnsi="宋体" w:cs="宋体"/>
          <w:lang w:val="en-US" w:eastAsia="zh-CN"/>
        </w:rPr>
      </w:pPr>
      <w:r>
        <w:rPr>
          <w:rFonts w:hint="eastAsia" w:ascii="宋体" w:hAnsi="宋体" w:cs="宋体"/>
        </w:rPr>
        <w:t>D.</w:t>
      </w:r>
      <w:r>
        <w:rPr>
          <w:rFonts w:hint="eastAsia" w:ascii="宋体" w:hAnsi="宋体" w:cs="宋体"/>
          <w:lang w:val="en-US" w:eastAsia="zh-CN"/>
        </w:rPr>
        <w:t>基层群众自治制度</w:t>
      </w:r>
    </w:p>
    <w:p w14:paraId="1981B453">
      <w:pPr>
        <w:rPr>
          <w:rFonts w:hint="default" w:ascii="宋体" w:hAnsi="宋体" w:cs="宋体"/>
          <w:lang w:val="en-US" w:eastAsia="zh-CN"/>
        </w:rPr>
      </w:pPr>
    </w:p>
    <w:p w14:paraId="660D09A6">
      <w:pPr>
        <w:rPr>
          <w:rFonts w:ascii="宋体" w:hAnsi="宋体" w:cs="宋体"/>
          <w:b/>
          <w:szCs w:val="21"/>
        </w:rPr>
      </w:pPr>
      <w:r>
        <w:rPr>
          <w:rFonts w:hint="eastAsia" w:ascii="宋体" w:hAnsi="宋体" w:cs="宋体"/>
          <w:b/>
          <w:szCs w:val="21"/>
        </w:rPr>
        <w:t>二、多项选择题（每题</w:t>
      </w:r>
      <w:r>
        <w:rPr>
          <w:rFonts w:hint="eastAsia" w:ascii="宋体" w:hAnsi="宋体" w:cs="宋体"/>
          <w:b/>
          <w:szCs w:val="21"/>
          <w:lang w:val="en-US" w:eastAsia="zh-CN"/>
        </w:rPr>
        <w:t>2</w:t>
      </w:r>
      <w:r>
        <w:rPr>
          <w:rFonts w:hint="eastAsia" w:ascii="宋体" w:hAnsi="宋体" w:cs="宋体"/>
          <w:b/>
          <w:szCs w:val="21"/>
        </w:rPr>
        <w:t>分，共</w:t>
      </w:r>
      <w:r>
        <w:rPr>
          <w:rFonts w:hint="eastAsia" w:ascii="宋体" w:hAnsi="宋体" w:cs="宋体"/>
          <w:b/>
          <w:szCs w:val="21"/>
          <w:lang w:val="en-US" w:eastAsia="zh-CN"/>
        </w:rPr>
        <w:t>20</w:t>
      </w:r>
      <w:r>
        <w:rPr>
          <w:rFonts w:hint="eastAsia" w:ascii="宋体" w:hAnsi="宋体" w:cs="宋体"/>
          <w:b/>
          <w:szCs w:val="21"/>
        </w:rPr>
        <w:t>分）</w:t>
      </w:r>
    </w:p>
    <w:p w14:paraId="03FEFE7A">
      <w:pPr>
        <w:rPr>
          <w:rFonts w:ascii="宋体" w:hAnsi="宋体" w:cs="宋体"/>
          <w:b/>
          <w:bCs/>
          <w:szCs w:val="21"/>
        </w:rPr>
      </w:pPr>
      <w:r>
        <w:rPr>
          <w:rFonts w:hint="eastAsia" w:ascii="宋体" w:hAnsi="宋体" w:cs="宋体"/>
          <w:b/>
          <w:szCs w:val="21"/>
        </w:rPr>
        <w:t>1.</w:t>
      </w:r>
      <w:r>
        <w:rPr>
          <w:rFonts w:hint="eastAsia" w:ascii="宋体" w:hAnsi="宋体" w:cs="宋体"/>
          <w:b/>
          <w:bCs/>
          <w:szCs w:val="21"/>
          <w:lang w:val="en-US" w:eastAsia="zh-CN"/>
        </w:rPr>
        <w:t>关于新发展理念，论述正确的是</w:t>
      </w:r>
      <w:r>
        <w:rPr>
          <w:rFonts w:hint="eastAsia" w:ascii="宋体" w:hAnsi="宋体" w:cs="宋体"/>
          <w:b/>
          <w:bCs w:val="0"/>
          <w:szCs w:val="21"/>
        </w:rPr>
        <w:t>（</w:t>
      </w:r>
      <w:r>
        <w:rPr>
          <w:rFonts w:hint="eastAsia" w:ascii="宋体" w:hAnsi="宋体" w:cs="宋体"/>
          <w:b/>
          <w:bCs w:val="0"/>
          <w:szCs w:val="21"/>
          <w:lang w:val="en-US" w:eastAsia="zh-CN"/>
        </w:rPr>
        <w:t xml:space="preserve">    </w:t>
      </w:r>
      <w:r>
        <w:rPr>
          <w:rFonts w:hint="eastAsia" w:ascii="宋体" w:hAnsi="宋体" w:cs="宋体"/>
          <w:b/>
          <w:bCs w:val="0"/>
          <w:szCs w:val="21"/>
        </w:rPr>
        <w:t xml:space="preserve">  ）</w:t>
      </w:r>
    </w:p>
    <w:p w14:paraId="6025F9CF">
      <w:pPr>
        <w:rPr>
          <w:rFonts w:hint="eastAsia" w:ascii="宋体" w:hAnsi="宋体" w:cs="宋体"/>
          <w:bCs/>
          <w:szCs w:val="21"/>
          <w:lang w:val="en-US" w:eastAsia="zh-CN"/>
        </w:rPr>
      </w:pPr>
      <w:r>
        <w:rPr>
          <w:rFonts w:hint="eastAsia" w:ascii="宋体" w:hAnsi="宋体" w:cs="宋体"/>
          <w:bCs/>
          <w:szCs w:val="21"/>
        </w:rPr>
        <w:t>A.</w:t>
      </w:r>
      <w:r>
        <w:rPr>
          <w:rFonts w:hint="eastAsia" w:ascii="宋体" w:hAnsi="宋体" w:cs="宋体"/>
          <w:bCs/>
          <w:szCs w:val="21"/>
          <w:lang w:val="en-US" w:eastAsia="zh-CN"/>
        </w:rPr>
        <w:t>新发展理念是实现高质量发展的指导原则</w:t>
      </w:r>
    </w:p>
    <w:p w14:paraId="3B1E9211">
      <w:pPr>
        <w:rPr>
          <w:rFonts w:hint="default" w:ascii="宋体" w:hAnsi="宋体" w:eastAsia="宋体" w:cs="宋体"/>
          <w:bCs/>
          <w:szCs w:val="21"/>
          <w:lang w:val="en-US" w:eastAsia="zh-CN"/>
        </w:rPr>
      </w:pPr>
      <w:r>
        <w:rPr>
          <w:rFonts w:hint="eastAsia" w:ascii="宋体" w:hAnsi="宋体" w:cs="宋体"/>
          <w:bCs/>
          <w:szCs w:val="21"/>
        </w:rPr>
        <w:t>B.</w:t>
      </w:r>
      <w:r>
        <w:rPr>
          <w:rFonts w:hint="eastAsia" w:ascii="宋体" w:hAnsi="宋体" w:cs="宋体"/>
          <w:bCs/>
          <w:szCs w:val="21"/>
          <w:lang w:val="en-US" w:eastAsia="zh-CN"/>
        </w:rPr>
        <w:t>新发展理念是新时代我国发展壮大的必由之路</w:t>
      </w:r>
    </w:p>
    <w:p w14:paraId="5BDDC72E">
      <w:pPr>
        <w:rPr>
          <w:rFonts w:hint="eastAsia" w:ascii="宋体" w:hAnsi="宋体" w:cs="宋体"/>
          <w:bCs/>
          <w:szCs w:val="21"/>
          <w:lang w:val="en-US" w:eastAsia="zh-CN"/>
        </w:rPr>
      </w:pPr>
      <w:r>
        <w:rPr>
          <w:rFonts w:hint="eastAsia" w:ascii="宋体" w:hAnsi="宋体" w:cs="宋体"/>
          <w:bCs/>
          <w:szCs w:val="21"/>
        </w:rPr>
        <w:t>C.</w:t>
      </w:r>
      <w:r>
        <w:rPr>
          <w:rFonts w:hint="eastAsia" w:ascii="宋体" w:hAnsi="宋体" w:cs="宋体"/>
          <w:bCs/>
          <w:szCs w:val="21"/>
          <w:lang w:val="en-US" w:eastAsia="zh-CN"/>
        </w:rPr>
        <w:t>新发展理念指坚定不移地贯彻创新、协调、绿色、开放、共享的发展</w:t>
      </w:r>
    </w:p>
    <w:p w14:paraId="0FDC8E0A">
      <w:pPr>
        <w:rPr>
          <w:rFonts w:hint="eastAsia" w:ascii="宋体" w:hAnsi="宋体" w:cs="宋体"/>
          <w:bCs/>
          <w:szCs w:val="21"/>
          <w:lang w:val="en-US" w:eastAsia="zh-CN"/>
        </w:rPr>
      </w:pPr>
      <w:r>
        <w:rPr>
          <w:rFonts w:hint="eastAsia" w:ascii="宋体" w:hAnsi="宋体" w:cs="宋体"/>
          <w:bCs/>
          <w:szCs w:val="21"/>
        </w:rPr>
        <w:t>D.</w:t>
      </w:r>
      <w:r>
        <w:rPr>
          <w:rFonts w:hint="eastAsia" w:ascii="宋体" w:hAnsi="宋体" w:cs="宋体"/>
          <w:bCs/>
          <w:szCs w:val="21"/>
          <w:lang w:val="en-US" w:eastAsia="zh-CN"/>
        </w:rPr>
        <w:t>新发展理念深化了我们党对中国特色社会主义经济发展规律的认识</w:t>
      </w:r>
    </w:p>
    <w:p w14:paraId="7CB9E459">
      <w:pPr>
        <w:rPr>
          <w:rFonts w:hint="default" w:ascii="宋体" w:hAnsi="宋体" w:cs="宋体"/>
          <w:bCs/>
          <w:szCs w:val="21"/>
          <w:lang w:val="en-US" w:eastAsia="zh-CN"/>
        </w:rPr>
      </w:pPr>
      <w:r>
        <w:rPr>
          <w:rFonts w:hint="eastAsia" w:ascii="宋体" w:hAnsi="宋体" w:cs="宋体"/>
          <w:bCs/>
          <w:szCs w:val="21"/>
          <w:lang w:val="en-US" w:eastAsia="zh-CN"/>
        </w:rPr>
        <w:t>E.贯彻新发展理念是关系我国发展全局的一场深刻变革</w:t>
      </w:r>
    </w:p>
    <w:p w14:paraId="67DEB29B">
      <w:pPr>
        <w:widowControl/>
        <w:jc w:val="left"/>
        <w:rPr>
          <w:rFonts w:hint="default" w:ascii="宋体" w:hAnsi="宋体" w:eastAsia="宋体" w:cs="宋体"/>
          <w:b/>
          <w:bCs/>
          <w:szCs w:val="21"/>
          <w:lang w:val="en-US" w:eastAsia="zh-CN"/>
        </w:rPr>
      </w:pPr>
      <w:r>
        <w:rPr>
          <w:rFonts w:hint="eastAsia" w:ascii="宋体" w:hAnsi="宋体" w:cs="宋体"/>
          <w:b/>
          <w:szCs w:val="21"/>
        </w:rPr>
        <w:t>2.</w:t>
      </w:r>
      <w:r>
        <w:rPr>
          <w:rFonts w:hint="eastAsia" w:ascii="宋体" w:hAnsi="宋体" w:cs="宋体"/>
          <w:b/>
          <w:szCs w:val="21"/>
          <w:lang w:val="en-US" w:eastAsia="zh-CN"/>
        </w:rPr>
        <w:t>十九届四中全会对社会主义基本经济制度作出新的概括，将</w:t>
      </w:r>
      <w:r>
        <w:rPr>
          <w:rFonts w:hint="eastAsia" w:ascii="宋体" w:hAnsi="宋体" w:cs="宋体"/>
          <w:b/>
          <w:bCs/>
          <w:szCs w:val="21"/>
        </w:rPr>
        <w:t>（</w:t>
      </w:r>
      <w:r>
        <w:rPr>
          <w:rFonts w:hint="eastAsia" w:ascii="宋体" w:hAnsi="宋体" w:cs="宋体"/>
          <w:b/>
          <w:bCs/>
          <w:szCs w:val="21"/>
          <w:lang w:val="en-US" w:eastAsia="zh-CN"/>
        </w:rPr>
        <w:t xml:space="preserve">     </w:t>
      </w:r>
      <w:r>
        <w:rPr>
          <w:rFonts w:hint="eastAsia" w:ascii="宋体" w:hAnsi="宋体" w:cs="宋体"/>
          <w:b/>
          <w:bCs/>
          <w:szCs w:val="21"/>
        </w:rPr>
        <w:t xml:space="preserve"> ）</w:t>
      </w:r>
      <w:r>
        <w:rPr>
          <w:rFonts w:hint="eastAsia" w:ascii="宋体" w:hAnsi="宋体" w:cs="宋体"/>
          <w:b/>
          <w:bCs/>
          <w:szCs w:val="21"/>
          <w:lang w:val="en-US" w:eastAsia="zh-CN"/>
        </w:rPr>
        <w:t>等共同作为社会主义基本经济制度。</w:t>
      </w:r>
    </w:p>
    <w:p w14:paraId="7CE212D9">
      <w:pPr>
        <w:widowControl/>
        <w:jc w:val="left"/>
        <w:rPr>
          <w:rFonts w:hint="eastAsia" w:ascii="宋体" w:hAnsi="宋体" w:cs="宋体"/>
          <w:bCs/>
          <w:szCs w:val="21"/>
          <w:lang w:val="en-US" w:eastAsia="zh-CN"/>
        </w:rPr>
      </w:pPr>
      <w:r>
        <w:rPr>
          <w:rFonts w:hint="eastAsia" w:ascii="宋体" w:hAnsi="宋体" w:cs="宋体"/>
          <w:bCs/>
          <w:szCs w:val="21"/>
        </w:rPr>
        <w:t>A.</w:t>
      </w:r>
      <w:r>
        <w:rPr>
          <w:rFonts w:hint="eastAsia" w:ascii="宋体" w:hAnsi="宋体" w:cs="宋体"/>
          <w:bCs/>
          <w:szCs w:val="21"/>
          <w:lang w:val="en-US" w:eastAsia="zh-CN"/>
        </w:rPr>
        <w:t>让市场在资源配置中起决定性作用，更好地发挥政府作用</w:t>
      </w:r>
    </w:p>
    <w:p w14:paraId="4300B00F">
      <w:pPr>
        <w:widowControl/>
        <w:jc w:val="left"/>
        <w:rPr>
          <w:rFonts w:hint="default" w:ascii="宋体" w:hAnsi="宋体" w:eastAsia="宋体" w:cs="宋体"/>
          <w:bCs/>
          <w:szCs w:val="21"/>
          <w:lang w:val="en-US" w:eastAsia="zh-CN"/>
        </w:rPr>
      </w:pPr>
      <w:r>
        <w:rPr>
          <w:rFonts w:hint="eastAsia" w:ascii="宋体" w:hAnsi="宋体" w:cs="宋体"/>
          <w:bCs/>
          <w:szCs w:val="21"/>
        </w:rPr>
        <w:t>B.</w:t>
      </w:r>
      <w:r>
        <w:rPr>
          <w:rFonts w:hint="eastAsia" w:ascii="宋体" w:hAnsi="宋体" w:cs="宋体"/>
          <w:bCs/>
          <w:szCs w:val="21"/>
          <w:lang w:val="en-US" w:eastAsia="zh-CN"/>
        </w:rPr>
        <w:t>按劳分配为主体、多种分配方式并存</w:t>
      </w:r>
    </w:p>
    <w:p w14:paraId="6AAA4692">
      <w:pPr>
        <w:widowControl/>
        <w:jc w:val="left"/>
        <w:rPr>
          <w:rFonts w:hint="default" w:ascii="宋体" w:hAnsi="宋体" w:eastAsia="宋体" w:cs="宋体"/>
          <w:bCs/>
          <w:szCs w:val="21"/>
          <w:lang w:val="en-US" w:eastAsia="zh-CN"/>
        </w:rPr>
      </w:pPr>
      <w:r>
        <w:rPr>
          <w:rFonts w:hint="eastAsia" w:ascii="宋体" w:hAnsi="宋体" w:cs="宋体"/>
          <w:bCs/>
          <w:szCs w:val="21"/>
        </w:rPr>
        <w:t>C.</w:t>
      </w:r>
      <w:r>
        <w:rPr>
          <w:rFonts w:hint="eastAsia" w:ascii="宋体" w:hAnsi="宋体" w:cs="宋体"/>
          <w:bCs/>
          <w:szCs w:val="21"/>
          <w:lang w:val="en-US" w:eastAsia="zh-CN"/>
        </w:rPr>
        <w:t>社会主义市场经济体制</w:t>
      </w:r>
    </w:p>
    <w:p w14:paraId="06303B07">
      <w:pPr>
        <w:widowControl/>
        <w:jc w:val="left"/>
        <w:rPr>
          <w:rFonts w:hint="eastAsia" w:ascii="宋体" w:hAnsi="宋体" w:cs="宋体"/>
          <w:bCs/>
          <w:szCs w:val="21"/>
          <w:lang w:val="en-US" w:eastAsia="zh-CN"/>
        </w:rPr>
      </w:pPr>
      <w:r>
        <w:rPr>
          <w:rFonts w:hint="eastAsia" w:ascii="宋体" w:hAnsi="宋体" w:cs="宋体"/>
          <w:bCs/>
          <w:szCs w:val="21"/>
        </w:rPr>
        <w:t>D.</w:t>
      </w:r>
      <w:r>
        <w:rPr>
          <w:rFonts w:hint="eastAsia" w:ascii="宋体" w:hAnsi="宋体" w:cs="宋体"/>
          <w:bCs/>
          <w:szCs w:val="21"/>
          <w:lang w:val="en-US" w:eastAsia="zh-CN"/>
        </w:rPr>
        <w:t>毫不动摇地巩固和发展公有制经济，毫不动摇地鼓励、支持、引导非公有制经济发展</w:t>
      </w:r>
    </w:p>
    <w:p w14:paraId="5D36AE92">
      <w:pPr>
        <w:widowControl/>
        <w:jc w:val="left"/>
        <w:rPr>
          <w:rFonts w:hint="eastAsia" w:ascii="宋体" w:hAnsi="宋体" w:cs="宋体"/>
          <w:bCs/>
          <w:szCs w:val="21"/>
          <w:lang w:val="en-US" w:eastAsia="zh-CN"/>
        </w:rPr>
      </w:pPr>
      <w:r>
        <w:rPr>
          <w:rFonts w:hint="eastAsia" w:ascii="宋体" w:hAnsi="宋体" w:cs="宋体"/>
          <w:bCs/>
          <w:szCs w:val="21"/>
          <w:lang w:val="en-US" w:eastAsia="zh-CN"/>
        </w:rPr>
        <w:t>E.公有制为主体、多种所有制经济共同发展</w:t>
      </w:r>
    </w:p>
    <w:p w14:paraId="38A78CAB">
      <w:pPr>
        <w:widowControl/>
        <w:jc w:val="left"/>
        <w:rPr>
          <w:rFonts w:ascii="宋体" w:hAnsi="宋体" w:cs="宋体"/>
          <w:b/>
          <w:bCs/>
          <w:szCs w:val="21"/>
        </w:rPr>
      </w:pPr>
      <w:r>
        <w:rPr>
          <w:rFonts w:hint="eastAsia" w:ascii="宋体" w:hAnsi="宋体" w:cs="宋体"/>
          <w:b/>
          <w:bCs/>
          <w:szCs w:val="21"/>
        </w:rPr>
        <w:t xml:space="preserve">3.2021年，《中共中央关于党的百年奋斗重大成就和历史经验的决议》指出，党的十一届三中全会是划时代的，党的十八届三中全会也是划时代的。党的十八届三中全会之所以也是划时代的，是因为这次全会（ </w:t>
      </w:r>
      <w:r>
        <w:rPr>
          <w:rFonts w:hint="eastAsia" w:ascii="宋体" w:hAnsi="宋体" w:cs="宋体"/>
          <w:b/>
          <w:bCs/>
          <w:szCs w:val="21"/>
          <w:lang w:val="en-US" w:eastAsia="zh-CN"/>
        </w:rPr>
        <w:t xml:space="preserve">    </w:t>
      </w:r>
      <w:r>
        <w:rPr>
          <w:rFonts w:hint="eastAsia" w:ascii="宋体" w:hAnsi="宋体" w:cs="宋体"/>
          <w:b/>
          <w:bCs/>
          <w:szCs w:val="21"/>
        </w:rPr>
        <w:t xml:space="preserve">  ）</w:t>
      </w:r>
    </w:p>
    <w:p w14:paraId="6621532E">
      <w:pPr>
        <w:widowControl/>
        <w:jc w:val="left"/>
        <w:rPr>
          <w:rFonts w:ascii="宋体" w:hAnsi="宋体" w:cs="宋体"/>
          <w:bCs/>
          <w:szCs w:val="21"/>
        </w:rPr>
      </w:pPr>
      <w:r>
        <w:rPr>
          <w:rFonts w:ascii="宋体" w:hAnsi="宋体" w:cs="宋体"/>
          <w:bCs/>
          <w:szCs w:val="21"/>
        </w:rPr>
        <w:t>A.</w:t>
      </w:r>
      <w:r>
        <w:rPr>
          <w:rFonts w:hint="eastAsia" w:ascii="宋体" w:hAnsi="宋体" w:cs="宋体"/>
          <w:bCs/>
          <w:szCs w:val="21"/>
        </w:rPr>
        <w:t>开创了我国改革开放新局面</w:t>
      </w:r>
    </w:p>
    <w:p w14:paraId="661A317B">
      <w:pPr>
        <w:widowControl/>
        <w:jc w:val="left"/>
        <w:rPr>
          <w:rFonts w:ascii="宋体" w:hAnsi="宋体" w:cs="宋体"/>
          <w:bCs/>
          <w:szCs w:val="21"/>
        </w:rPr>
      </w:pPr>
      <w:r>
        <w:rPr>
          <w:rFonts w:ascii="宋体" w:hAnsi="宋体" w:cs="宋体"/>
          <w:bCs/>
          <w:szCs w:val="21"/>
        </w:rPr>
        <w:t>B.</w:t>
      </w:r>
      <w:r>
        <w:rPr>
          <w:rFonts w:hint="eastAsia" w:ascii="宋体" w:hAnsi="宋体" w:cs="宋体"/>
          <w:bCs/>
          <w:szCs w:val="21"/>
        </w:rPr>
        <w:t>开启了改革开放和社会主义现代化建设新时期</w:t>
      </w:r>
    </w:p>
    <w:p w14:paraId="24F202FA">
      <w:pPr>
        <w:widowControl/>
        <w:jc w:val="left"/>
        <w:rPr>
          <w:rFonts w:ascii="宋体" w:hAnsi="宋体" w:cs="宋体"/>
          <w:bCs/>
          <w:szCs w:val="21"/>
        </w:rPr>
      </w:pPr>
      <w:r>
        <w:rPr>
          <w:rFonts w:ascii="宋体" w:hAnsi="宋体" w:cs="宋体"/>
          <w:bCs/>
          <w:szCs w:val="21"/>
        </w:rPr>
        <w:t>C.</w:t>
      </w:r>
      <w:r>
        <w:rPr>
          <w:rFonts w:hint="eastAsia" w:ascii="宋体" w:hAnsi="宋体" w:cs="宋体"/>
          <w:bCs/>
          <w:szCs w:val="21"/>
        </w:rPr>
        <w:t>实现改革由局部探索、破冰突围到系统集成、全面深化的转变</w:t>
      </w:r>
    </w:p>
    <w:p w14:paraId="21D3550F">
      <w:pPr>
        <w:widowControl/>
        <w:jc w:val="left"/>
        <w:rPr>
          <w:rFonts w:hint="eastAsia" w:ascii="宋体" w:hAnsi="宋体" w:cs="宋体"/>
          <w:bCs/>
          <w:szCs w:val="21"/>
        </w:rPr>
      </w:pPr>
      <w:r>
        <w:rPr>
          <w:rFonts w:ascii="宋体" w:hAnsi="宋体" w:cs="宋体"/>
          <w:bCs/>
          <w:szCs w:val="21"/>
        </w:rPr>
        <w:t>D.</w:t>
      </w:r>
      <w:r>
        <w:rPr>
          <w:rFonts w:hint="eastAsia" w:ascii="宋体" w:hAnsi="宋体" w:cs="宋体"/>
          <w:bCs/>
          <w:szCs w:val="21"/>
        </w:rPr>
        <w:t>确定建立社会主义市场经济体制</w:t>
      </w:r>
    </w:p>
    <w:p w14:paraId="0D6B9091">
      <w:pPr>
        <w:widowControl/>
        <w:jc w:val="left"/>
        <w:rPr>
          <w:rFonts w:ascii="宋体" w:hAnsi="宋体" w:cs="宋体"/>
          <w:bCs/>
          <w:szCs w:val="21"/>
        </w:rPr>
      </w:pPr>
      <w:r>
        <w:rPr>
          <w:rFonts w:hint="eastAsia" w:ascii="宋体" w:hAnsi="宋体" w:cs="宋体"/>
          <w:bCs/>
          <w:szCs w:val="21"/>
          <w:lang w:val="en-US" w:eastAsia="zh-CN"/>
        </w:rPr>
        <w:t>E.对全面深化改革进行了总体擘画</w:t>
      </w:r>
      <w:r>
        <w:rPr>
          <w:rFonts w:ascii="宋体" w:hAnsi="宋体" w:cs="宋体"/>
          <w:bCs/>
          <w:szCs w:val="21"/>
        </w:rPr>
        <w:t> </w:t>
      </w:r>
    </w:p>
    <w:p w14:paraId="0F3A0680">
      <w:pPr>
        <w:rPr>
          <w:rFonts w:ascii="宋体" w:hAnsi="宋体" w:cs="宋体"/>
          <w:b/>
          <w:bCs/>
          <w:szCs w:val="21"/>
        </w:rPr>
      </w:pPr>
      <w:r>
        <w:rPr>
          <w:rFonts w:hint="eastAsia" w:ascii="宋体" w:hAnsi="宋体" w:cs="宋体"/>
          <w:b/>
          <w:bCs/>
          <w:szCs w:val="21"/>
        </w:rPr>
        <w:t xml:space="preserve">4.中国特色社会主义进入新时代，我国社会主要矛盾发生了变化，并没有改变的事实是（ </w:t>
      </w:r>
      <w:r>
        <w:rPr>
          <w:rFonts w:hint="eastAsia" w:ascii="宋体" w:hAnsi="宋体" w:cs="宋体"/>
          <w:b/>
          <w:bCs/>
          <w:szCs w:val="21"/>
          <w:lang w:val="en-US" w:eastAsia="zh-CN"/>
        </w:rPr>
        <w:t xml:space="preserve"> </w:t>
      </w:r>
      <w:r>
        <w:rPr>
          <w:rFonts w:hint="eastAsia" w:ascii="宋体" w:hAnsi="宋体" w:cs="宋体"/>
          <w:b/>
          <w:bCs/>
          <w:szCs w:val="21"/>
        </w:rPr>
        <w:t xml:space="preserve">    ）</w:t>
      </w:r>
    </w:p>
    <w:p w14:paraId="0BF10CBF">
      <w:pPr>
        <w:widowControl/>
        <w:jc w:val="left"/>
        <w:rPr>
          <w:rFonts w:hint="eastAsia" w:ascii="宋体" w:hAnsi="宋体" w:cs="宋体"/>
          <w:bCs/>
          <w:szCs w:val="21"/>
        </w:rPr>
      </w:pPr>
      <w:r>
        <w:rPr>
          <w:rFonts w:hint="eastAsia" w:ascii="宋体" w:hAnsi="宋体" w:cs="宋体"/>
          <w:bCs/>
          <w:szCs w:val="21"/>
        </w:rPr>
        <w:t>A.我国已经进入</w:t>
      </w:r>
      <w:r>
        <w:rPr>
          <w:rFonts w:hint="eastAsia" w:ascii="宋体" w:hAnsi="宋体" w:cs="宋体"/>
          <w:bCs/>
          <w:szCs w:val="21"/>
          <w:lang w:val="en-US" w:eastAsia="zh-CN"/>
        </w:rPr>
        <w:t>世界发达</w:t>
      </w:r>
      <w:r>
        <w:rPr>
          <w:rFonts w:hint="eastAsia" w:ascii="宋体" w:hAnsi="宋体" w:cs="宋体"/>
          <w:bCs/>
          <w:szCs w:val="21"/>
        </w:rPr>
        <w:t>国家行列</w:t>
      </w:r>
    </w:p>
    <w:p w14:paraId="2D6FA47D">
      <w:pPr>
        <w:widowControl/>
        <w:jc w:val="left"/>
        <w:rPr>
          <w:rFonts w:hint="eastAsia" w:ascii="宋体" w:hAnsi="宋体" w:cs="宋体"/>
          <w:bCs/>
          <w:szCs w:val="21"/>
        </w:rPr>
      </w:pPr>
      <w:r>
        <w:rPr>
          <w:rFonts w:hint="eastAsia" w:ascii="宋体" w:hAnsi="宋体" w:cs="宋体"/>
          <w:bCs/>
          <w:szCs w:val="21"/>
        </w:rPr>
        <w:t>B.我国仍处于并将长期处于社会主义初级阶段</w:t>
      </w:r>
    </w:p>
    <w:p w14:paraId="0B1A36E7">
      <w:pPr>
        <w:widowControl/>
        <w:jc w:val="left"/>
        <w:rPr>
          <w:rFonts w:hint="default" w:ascii="宋体" w:hAnsi="宋体" w:eastAsia="宋体" w:cs="宋体"/>
          <w:bCs/>
          <w:szCs w:val="21"/>
          <w:lang w:val="en-US" w:eastAsia="zh-CN"/>
        </w:rPr>
      </w:pPr>
      <w:r>
        <w:rPr>
          <w:rFonts w:hint="eastAsia" w:ascii="宋体" w:hAnsi="宋体" w:cs="宋体"/>
          <w:bCs/>
          <w:szCs w:val="21"/>
        </w:rPr>
        <w:t>C.我国</w:t>
      </w:r>
      <w:r>
        <w:rPr>
          <w:rFonts w:hint="eastAsia" w:ascii="宋体" w:hAnsi="宋体" w:cs="宋体"/>
          <w:bCs/>
          <w:szCs w:val="21"/>
          <w:lang w:val="en-US" w:eastAsia="zh-CN"/>
        </w:rPr>
        <w:t>仍是最大的发展中国家</w:t>
      </w:r>
    </w:p>
    <w:p w14:paraId="1A6E664D">
      <w:pPr>
        <w:widowControl/>
        <w:jc w:val="left"/>
        <w:rPr>
          <w:rFonts w:hint="default" w:ascii="宋体" w:hAnsi="宋体" w:eastAsia="宋体" w:cs="宋体"/>
          <w:bCs/>
          <w:szCs w:val="21"/>
          <w:lang w:val="en-US" w:eastAsia="zh-CN"/>
        </w:rPr>
      </w:pPr>
      <w:r>
        <w:rPr>
          <w:rFonts w:hint="eastAsia" w:ascii="宋体" w:hAnsi="宋体" w:cs="宋体"/>
          <w:bCs/>
          <w:szCs w:val="21"/>
        </w:rPr>
        <w:t>D.</w:t>
      </w:r>
      <w:r>
        <w:rPr>
          <w:rFonts w:hint="eastAsia" w:ascii="宋体" w:hAnsi="宋体" w:cs="宋体"/>
          <w:bCs/>
          <w:szCs w:val="21"/>
          <w:lang w:val="en-US" w:eastAsia="zh-CN"/>
        </w:rPr>
        <w:t>社会主义初级阶段的基本路线仍要毫不动摇地贯彻执行</w:t>
      </w:r>
    </w:p>
    <w:p w14:paraId="3F42C2E2">
      <w:pPr>
        <w:rPr>
          <w:rFonts w:hint="default" w:ascii="宋体" w:hAnsi="宋体" w:cs="宋体"/>
          <w:bCs/>
          <w:szCs w:val="21"/>
          <w:lang w:val="en-US" w:eastAsia="zh-CN"/>
        </w:rPr>
      </w:pPr>
      <w:r>
        <w:rPr>
          <w:rFonts w:hint="eastAsia" w:ascii="宋体" w:hAnsi="宋体" w:cs="宋体"/>
          <w:bCs/>
          <w:szCs w:val="21"/>
          <w:lang w:val="en-US" w:eastAsia="zh-CN"/>
        </w:rPr>
        <w:t>E.我国已经进入社会主义高级阶段</w:t>
      </w:r>
    </w:p>
    <w:p w14:paraId="5E2A3F1C">
      <w:pPr>
        <w:rPr>
          <w:rFonts w:hint="default" w:ascii="宋体" w:hAnsi="宋体" w:eastAsia="宋体" w:cs="宋体"/>
          <w:b/>
          <w:bCs/>
          <w:szCs w:val="21"/>
          <w:lang w:val="en-US" w:eastAsia="zh-CN"/>
        </w:rPr>
      </w:pPr>
      <w:r>
        <w:rPr>
          <w:rFonts w:hint="eastAsia" w:ascii="宋体" w:hAnsi="宋体" w:cs="宋体"/>
          <w:b/>
          <w:bCs/>
          <w:szCs w:val="21"/>
        </w:rPr>
        <w:t>5.</w:t>
      </w:r>
      <w:r>
        <w:rPr>
          <w:rFonts w:hint="eastAsia" w:ascii="宋体" w:hAnsi="宋体" w:cs="宋体"/>
          <w:b/>
          <w:bCs/>
          <w:szCs w:val="21"/>
          <w:lang w:val="en-US" w:eastAsia="zh-CN"/>
        </w:rPr>
        <w:t>跳出历史周期率问题，是关系党千秋伟业的一个重要问题。党在百年的奋斗历程中给出</w:t>
      </w:r>
    </w:p>
    <w:p w14:paraId="5859150D">
      <w:pPr>
        <w:rPr>
          <w:rFonts w:hint="default" w:ascii="宋体" w:hAnsi="宋体" w:eastAsia="宋体" w:cs="宋体"/>
          <w:b/>
          <w:bCs/>
          <w:szCs w:val="21"/>
          <w:lang w:val="en-US" w:eastAsia="zh-CN"/>
        </w:rPr>
      </w:pPr>
      <w:r>
        <w:rPr>
          <w:rFonts w:hint="eastAsia" w:ascii="宋体" w:hAnsi="宋体" w:cs="宋体"/>
          <w:b/>
          <w:bCs/>
          <w:szCs w:val="21"/>
          <w:lang w:val="en-US" w:eastAsia="zh-CN"/>
        </w:rPr>
        <w:t>“如何跳出历史周期率，如何实现长期执政”的答案是（     ）</w:t>
      </w:r>
    </w:p>
    <w:p w14:paraId="6CB062D7">
      <w:pPr>
        <w:widowControl/>
        <w:jc w:val="left"/>
        <w:rPr>
          <w:rFonts w:hint="default" w:ascii="宋体" w:hAnsi="宋体" w:eastAsia="宋体" w:cs="宋体"/>
          <w:bCs/>
          <w:szCs w:val="21"/>
          <w:lang w:val="en-US" w:eastAsia="zh-CN"/>
        </w:rPr>
      </w:pPr>
      <w:r>
        <w:rPr>
          <w:rFonts w:hint="eastAsia" w:ascii="宋体" w:hAnsi="宋体" w:cs="宋体"/>
          <w:bCs/>
          <w:szCs w:val="21"/>
        </w:rPr>
        <w:t>A.</w:t>
      </w:r>
      <w:r>
        <w:rPr>
          <w:rFonts w:hint="eastAsia" w:ascii="宋体" w:hAnsi="宋体" w:cs="宋体"/>
          <w:bCs/>
          <w:szCs w:val="21"/>
          <w:lang w:val="en-US" w:eastAsia="zh-CN"/>
        </w:rPr>
        <w:t>发展人民民主、接受人民监督</w:t>
      </w:r>
    </w:p>
    <w:p w14:paraId="5C70F882">
      <w:pPr>
        <w:widowControl/>
        <w:jc w:val="left"/>
        <w:rPr>
          <w:rFonts w:hint="default" w:ascii="宋体" w:hAnsi="宋体" w:eastAsia="宋体" w:cs="宋体"/>
          <w:bCs/>
          <w:szCs w:val="21"/>
          <w:lang w:val="en-US" w:eastAsia="zh-CN"/>
        </w:rPr>
      </w:pPr>
      <w:r>
        <w:rPr>
          <w:rFonts w:hint="eastAsia" w:ascii="宋体" w:hAnsi="宋体" w:cs="宋体"/>
          <w:bCs/>
          <w:szCs w:val="21"/>
        </w:rPr>
        <w:t>B.</w:t>
      </w:r>
      <w:r>
        <w:rPr>
          <w:rFonts w:hint="eastAsia" w:ascii="宋体" w:hAnsi="宋体" w:cs="宋体"/>
          <w:bCs/>
          <w:szCs w:val="21"/>
          <w:lang w:val="en-US" w:eastAsia="zh-CN"/>
        </w:rPr>
        <w:t>全面从严治党、推进自我革命</w:t>
      </w:r>
    </w:p>
    <w:p w14:paraId="57F75ACF">
      <w:pPr>
        <w:widowControl/>
        <w:jc w:val="left"/>
        <w:rPr>
          <w:rFonts w:hint="eastAsia" w:ascii="宋体" w:hAnsi="宋体" w:cs="宋体"/>
          <w:bCs/>
          <w:szCs w:val="21"/>
          <w:lang w:val="en-US" w:eastAsia="zh-CN"/>
        </w:rPr>
      </w:pPr>
      <w:r>
        <w:rPr>
          <w:rFonts w:hint="eastAsia" w:ascii="宋体" w:hAnsi="宋体" w:cs="宋体"/>
          <w:bCs/>
          <w:szCs w:val="21"/>
        </w:rPr>
        <w:t>C.</w:t>
      </w:r>
      <w:r>
        <w:rPr>
          <w:rFonts w:hint="eastAsia" w:ascii="宋体" w:hAnsi="宋体" w:cs="宋体"/>
          <w:bCs/>
          <w:szCs w:val="21"/>
          <w:lang w:val="en-US" w:eastAsia="zh-CN"/>
        </w:rPr>
        <w:t>不忘初心、牢记使命</w:t>
      </w:r>
    </w:p>
    <w:p w14:paraId="033CC975">
      <w:pPr>
        <w:widowControl/>
        <w:jc w:val="left"/>
        <w:rPr>
          <w:rFonts w:hint="eastAsia" w:ascii="宋体" w:hAnsi="宋体" w:cs="宋体"/>
          <w:bCs/>
          <w:szCs w:val="21"/>
          <w:lang w:val="en-US" w:eastAsia="zh-CN"/>
        </w:rPr>
      </w:pPr>
      <w:r>
        <w:rPr>
          <w:rFonts w:hint="eastAsia" w:ascii="宋体" w:hAnsi="宋体" w:cs="宋体"/>
          <w:bCs/>
          <w:szCs w:val="21"/>
        </w:rPr>
        <w:t>D.</w:t>
      </w:r>
      <w:r>
        <w:rPr>
          <w:rFonts w:hint="eastAsia" w:ascii="宋体" w:hAnsi="宋体" w:cs="宋体"/>
          <w:bCs/>
          <w:szCs w:val="21"/>
          <w:lang w:val="en-US" w:eastAsia="zh-CN"/>
        </w:rPr>
        <w:t>勇于坚持真理、修正错误</w:t>
      </w:r>
    </w:p>
    <w:p w14:paraId="1F6E96E6">
      <w:pPr>
        <w:widowControl/>
        <w:jc w:val="left"/>
        <w:rPr>
          <w:rFonts w:hint="eastAsia" w:ascii="宋体" w:hAnsi="宋体" w:cs="宋体"/>
          <w:bCs/>
          <w:szCs w:val="21"/>
          <w:lang w:val="en-US" w:eastAsia="zh-CN"/>
        </w:rPr>
      </w:pPr>
      <w:r>
        <w:rPr>
          <w:rFonts w:hint="eastAsia" w:ascii="宋体" w:hAnsi="宋体" w:cs="宋体"/>
          <w:bCs/>
          <w:szCs w:val="21"/>
          <w:lang w:val="en-US" w:eastAsia="zh-CN"/>
        </w:rPr>
        <w:t>E.谦虚谨慎、艰苦奋斗</w:t>
      </w:r>
    </w:p>
    <w:p w14:paraId="1BA26283">
      <w:pPr>
        <w:rPr>
          <w:rFonts w:hint="default" w:ascii="宋体" w:hAnsi="宋体" w:eastAsia="宋体" w:cs="宋体"/>
          <w:b/>
          <w:bCs/>
          <w:szCs w:val="21"/>
          <w:lang w:val="en-US" w:eastAsia="zh-CN"/>
        </w:rPr>
      </w:pPr>
      <w:r>
        <w:rPr>
          <w:rFonts w:hint="eastAsia" w:ascii="宋体" w:hAnsi="宋体" w:cs="宋体"/>
          <w:b/>
          <w:bCs/>
          <w:szCs w:val="21"/>
          <w:lang w:val="en-US" w:eastAsia="zh-CN"/>
        </w:rPr>
        <w:t>6</w:t>
      </w:r>
      <w:r>
        <w:rPr>
          <w:rFonts w:hint="eastAsia" w:ascii="宋体" w:hAnsi="宋体" w:cs="宋体"/>
          <w:b/>
          <w:bCs/>
          <w:szCs w:val="21"/>
        </w:rPr>
        <w:t>.</w:t>
      </w:r>
      <w:r>
        <w:rPr>
          <w:rFonts w:hint="eastAsia" w:ascii="宋体" w:hAnsi="宋体" w:cs="宋体"/>
          <w:b/>
          <w:bCs/>
          <w:szCs w:val="21"/>
          <w:lang w:val="en-US" w:eastAsia="zh-CN"/>
        </w:rPr>
        <w:t>全面深化改革的总目标（    ）</w:t>
      </w:r>
    </w:p>
    <w:p w14:paraId="2C58D566">
      <w:pPr>
        <w:widowControl/>
        <w:jc w:val="left"/>
        <w:rPr>
          <w:rFonts w:hint="eastAsia" w:ascii="宋体" w:hAnsi="宋体" w:cs="宋体"/>
          <w:bCs/>
          <w:szCs w:val="21"/>
          <w:lang w:val="en-US" w:eastAsia="zh-CN"/>
        </w:rPr>
      </w:pPr>
      <w:r>
        <w:rPr>
          <w:rFonts w:hint="eastAsia" w:ascii="宋体" w:hAnsi="宋体" w:cs="宋体"/>
          <w:bCs/>
          <w:szCs w:val="21"/>
        </w:rPr>
        <w:t>A.</w:t>
      </w:r>
      <w:r>
        <w:rPr>
          <w:rFonts w:hint="eastAsia" w:ascii="宋体" w:hAnsi="宋体" w:cs="宋体"/>
          <w:bCs/>
          <w:szCs w:val="21"/>
          <w:lang w:val="en-US" w:eastAsia="zh-CN"/>
        </w:rPr>
        <w:t>完善和发展中国特色社会制度</w:t>
      </w:r>
    </w:p>
    <w:p w14:paraId="5F3A1097">
      <w:pPr>
        <w:widowControl/>
        <w:jc w:val="left"/>
        <w:rPr>
          <w:rFonts w:hint="eastAsia" w:ascii="宋体" w:hAnsi="宋体" w:cs="宋体"/>
          <w:bCs/>
          <w:szCs w:val="21"/>
          <w:lang w:val="en-US" w:eastAsia="zh-CN"/>
        </w:rPr>
      </w:pPr>
      <w:r>
        <w:rPr>
          <w:rFonts w:hint="eastAsia" w:ascii="宋体" w:hAnsi="宋体" w:cs="宋体"/>
          <w:bCs/>
          <w:szCs w:val="21"/>
          <w:lang w:val="en-US" w:eastAsia="zh-CN"/>
        </w:rPr>
        <w:t>B.实现中华民族伟大复兴</w:t>
      </w:r>
    </w:p>
    <w:p w14:paraId="2808CCB6">
      <w:pPr>
        <w:widowControl/>
        <w:jc w:val="left"/>
        <w:rPr>
          <w:rFonts w:hint="eastAsia" w:ascii="宋体" w:hAnsi="宋体" w:cs="宋体"/>
          <w:bCs/>
          <w:szCs w:val="21"/>
          <w:lang w:val="en-US" w:eastAsia="zh-CN"/>
        </w:rPr>
      </w:pPr>
      <w:r>
        <w:rPr>
          <w:rFonts w:hint="eastAsia" w:ascii="宋体" w:hAnsi="宋体" w:cs="宋体"/>
          <w:bCs/>
          <w:szCs w:val="21"/>
          <w:lang w:val="en-US" w:eastAsia="zh-CN"/>
        </w:rPr>
        <w:t>C.推进国家治理体系和治理能力现代化</w:t>
      </w:r>
    </w:p>
    <w:p w14:paraId="151C6EDC">
      <w:pPr>
        <w:widowControl/>
        <w:jc w:val="left"/>
        <w:rPr>
          <w:rFonts w:hint="eastAsia" w:ascii="宋体" w:hAnsi="宋体" w:cs="宋体"/>
          <w:bCs/>
          <w:szCs w:val="21"/>
          <w:lang w:val="en-US" w:eastAsia="zh-CN"/>
        </w:rPr>
      </w:pPr>
      <w:r>
        <w:rPr>
          <w:rFonts w:hint="eastAsia" w:ascii="宋体" w:hAnsi="宋体" w:cs="宋体"/>
          <w:bCs/>
          <w:szCs w:val="21"/>
          <w:lang w:val="en-US" w:eastAsia="zh-CN"/>
        </w:rPr>
        <w:t>D.两个百年目标</w:t>
      </w:r>
    </w:p>
    <w:p w14:paraId="1282129D">
      <w:pPr>
        <w:widowControl/>
        <w:jc w:val="left"/>
        <w:rPr>
          <w:rFonts w:hint="default" w:ascii="宋体" w:hAnsi="宋体" w:cs="宋体"/>
          <w:bCs/>
          <w:szCs w:val="21"/>
          <w:lang w:val="en-US" w:eastAsia="zh-CN"/>
        </w:rPr>
      </w:pPr>
      <w:r>
        <w:rPr>
          <w:rFonts w:hint="eastAsia" w:ascii="宋体" w:hAnsi="宋体" w:cs="宋体"/>
          <w:bCs/>
          <w:szCs w:val="21"/>
          <w:lang w:val="en-US" w:eastAsia="zh-CN"/>
        </w:rPr>
        <w:t>E</w:t>
      </w:r>
      <w:r>
        <w:rPr>
          <w:rFonts w:hint="eastAsia" w:ascii="宋体" w:hAnsi="宋体" w:cs="宋体"/>
          <w:bCs/>
          <w:szCs w:val="21"/>
        </w:rPr>
        <w:t>.</w:t>
      </w:r>
      <w:r>
        <w:rPr>
          <w:rFonts w:hint="eastAsia" w:ascii="宋体" w:hAnsi="宋体" w:cs="宋体"/>
          <w:bCs/>
          <w:szCs w:val="21"/>
          <w:lang w:val="en-US" w:eastAsia="zh-CN"/>
        </w:rPr>
        <w:t>建设社会主义现代化强国</w:t>
      </w:r>
    </w:p>
    <w:p w14:paraId="57D67383">
      <w:pPr>
        <w:rPr>
          <w:rFonts w:hint="default" w:ascii="宋体" w:hAnsi="宋体" w:eastAsia="宋体" w:cs="宋体"/>
          <w:b/>
          <w:bCs/>
          <w:szCs w:val="21"/>
          <w:lang w:val="en-US" w:eastAsia="zh-CN"/>
        </w:rPr>
      </w:pPr>
      <w:r>
        <w:rPr>
          <w:rFonts w:hint="eastAsia" w:ascii="宋体" w:hAnsi="宋体" w:cs="宋体"/>
          <w:b/>
          <w:bCs/>
          <w:szCs w:val="21"/>
          <w:lang w:val="en-US" w:eastAsia="zh-CN"/>
        </w:rPr>
        <w:t>7</w:t>
      </w:r>
      <w:r>
        <w:rPr>
          <w:rFonts w:hint="eastAsia" w:ascii="宋体" w:hAnsi="宋体" w:cs="宋体"/>
          <w:b/>
          <w:bCs/>
          <w:szCs w:val="21"/>
        </w:rPr>
        <w:t>.</w:t>
      </w:r>
      <w:r>
        <w:rPr>
          <w:rFonts w:hint="eastAsia" w:ascii="宋体" w:hAnsi="宋体" w:cs="宋体"/>
          <w:b/>
          <w:bCs/>
          <w:szCs w:val="21"/>
          <w:lang w:val="en-US" w:eastAsia="zh-CN"/>
        </w:rPr>
        <w:t>中国特色社会主义法治道路必须坚持的原则有（    ）</w:t>
      </w:r>
    </w:p>
    <w:p w14:paraId="2F982B44">
      <w:pPr>
        <w:widowControl/>
        <w:jc w:val="left"/>
        <w:rPr>
          <w:rFonts w:hint="default" w:ascii="宋体" w:hAnsi="宋体" w:cs="宋体"/>
          <w:bCs/>
          <w:szCs w:val="21"/>
          <w:lang w:val="en-US" w:eastAsia="zh-CN"/>
        </w:rPr>
      </w:pPr>
      <w:r>
        <w:rPr>
          <w:rFonts w:hint="eastAsia" w:ascii="宋体" w:hAnsi="宋体" w:cs="宋体"/>
          <w:bCs/>
          <w:szCs w:val="21"/>
        </w:rPr>
        <w:t>A.</w:t>
      </w:r>
      <w:r>
        <w:rPr>
          <w:rFonts w:hint="eastAsia" w:ascii="宋体" w:hAnsi="宋体" w:cs="宋体"/>
          <w:bCs/>
          <w:szCs w:val="21"/>
          <w:lang w:val="en-US" w:eastAsia="zh-CN"/>
        </w:rPr>
        <w:t>坚持从中国实际出发</w:t>
      </w:r>
    </w:p>
    <w:p w14:paraId="073FA5F3">
      <w:pPr>
        <w:widowControl/>
        <w:jc w:val="left"/>
        <w:rPr>
          <w:rFonts w:hint="eastAsia" w:ascii="宋体" w:hAnsi="宋体" w:cs="宋体"/>
          <w:bCs/>
          <w:szCs w:val="21"/>
          <w:lang w:val="en-US" w:eastAsia="zh-CN"/>
        </w:rPr>
      </w:pPr>
      <w:r>
        <w:rPr>
          <w:rFonts w:hint="eastAsia" w:ascii="宋体" w:hAnsi="宋体" w:cs="宋体"/>
          <w:bCs/>
          <w:szCs w:val="21"/>
          <w:lang w:val="en-US" w:eastAsia="zh-CN"/>
        </w:rPr>
        <w:t>B.坚持中国共产党的领导</w:t>
      </w:r>
    </w:p>
    <w:p w14:paraId="64597C9B">
      <w:pPr>
        <w:widowControl/>
        <w:jc w:val="left"/>
        <w:rPr>
          <w:rFonts w:hint="default" w:ascii="宋体" w:hAnsi="宋体" w:cs="宋体"/>
          <w:bCs/>
          <w:szCs w:val="21"/>
          <w:lang w:val="en-US" w:eastAsia="zh-CN"/>
        </w:rPr>
      </w:pPr>
      <w:r>
        <w:rPr>
          <w:rFonts w:hint="eastAsia" w:ascii="宋体" w:hAnsi="宋体" w:cs="宋体"/>
          <w:bCs/>
          <w:szCs w:val="21"/>
          <w:lang w:val="en-US" w:eastAsia="zh-CN"/>
        </w:rPr>
        <w:t>C.坚持以人民为中心</w:t>
      </w:r>
    </w:p>
    <w:p w14:paraId="4D0F0C0B">
      <w:pPr>
        <w:widowControl/>
        <w:jc w:val="left"/>
        <w:rPr>
          <w:rFonts w:hint="default" w:ascii="宋体" w:hAnsi="宋体" w:cs="宋体"/>
          <w:bCs/>
          <w:szCs w:val="21"/>
          <w:lang w:val="en-US" w:eastAsia="zh-CN"/>
        </w:rPr>
      </w:pPr>
      <w:r>
        <w:rPr>
          <w:rFonts w:hint="eastAsia" w:ascii="宋体" w:hAnsi="宋体" w:cs="宋体"/>
          <w:bCs/>
          <w:szCs w:val="21"/>
          <w:lang w:val="en-US" w:eastAsia="zh-CN"/>
        </w:rPr>
        <w:t>D.坚持法律面前人人平等</w:t>
      </w:r>
    </w:p>
    <w:p w14:paraId="625FA9CB">
      <w:pPr>
        <w:widowControl/>
        <w:jc w:val="left"/>
        <w:rPr>
          <w:rFonts w:hint="default" w:ascii="宋体" w:hAnsi="宋体" w:cs="宋体"/>
          <w:bCs/>
          <w:szCs w:val="21"/>
          <w:lang w:val="en-US" w:eastAsia="zh-CN"/>
        </w:rPr>
      </w:pPr>
      <w:r>
        <w:rPr>
          <w:rFonts w:hint="eastAsia" w:ascii="宋体" w:hAnsi="宋体" w:cs="宋体"/>
          <w:bCs/>
          <w:szCs w:val="21"/>
          <w:lang w:val="en-US" w:eastAsia="zh-CN"/>
        </w:rPr>
        <w:t>E</w:t>
      </w:r>
      <w:r>
        <w:rPr>
          <w:rFonts w:hint="eastAsia" w:ascii="宋体" w:hAnsi="宋体" w:cs="宋体"/>
          <w:bCs/>
          <w:szCs w:val="21"/>
        </w:rPr>
        <w:t>.</w:t>
      </w:r>
      <w:r>
        <w:rPr>
          <w:rFonts w:hint="eastAsia" w:ascii="宋体" w:hAnsi="宋体" w:cs="宋体"/>
          <w:bCs/>
          <w:szCs w:val="21"/>
          <w:lang w:val="en-US" w:eastAsia="zh-CN"/>
        </w:rPr>
        <w:t>坚持依法治国和以德治国相结合</w:t>
      </w:r>
    </w:p>
    <w:p w14:paraId="2E39AE90">
      <w:pPr>
        <w:rPr>
          <w:rFonts w:hint="eastAsia" w:ascii="宋体" w:hAnsi="宋体" w:cs="宋体"/>
          <w:b/>
          <w:bCs/>
          <w:szCs w:val="21"/>
          <w:lang w:val="en-US" w:eastAsia="zh-CN"/>
        </w:rPr>
      </w:pPr>
      <w:r>
        <w:rPr>
          <w:rFonts w:hint="eastAsia" w:ascii="宋体" w:hAnsi="宋体" w:cs="宋体"/>
          <w:b/>
          <w:bCs/>
          <w:szCs w:val="21"/>
          <w:lang w:val="en-US" w:eastAsia="zh-CN"/>
        </w:rPr>
        <w:t>8</w:t>
      </w:r>
      <w:r>
        <w:rPr>
          <w:rFonts w:hint="eastAsia" w:ascii="宋体" w:hAnsi="宋体" w:cs="宋体"/>
          <w:b/>
          <w:bCs/>
          <w:szCs w:val="21"/>
        </w:rPr>
        <w:t>.</w:t>
      </w:r>
      <w:r>
        <w:rPr>
          <w:rFonts w:hint="eastAsia" w:ascii="宋体" w:hAnsi="宋体" w:cs="宋体"/>
          <w:b/>
          <w:bCs/>
          <w:szCs w:val="21"/>
          <w:lang w:val="en-US" w:eastAsia="zh-CN"/>
        </w:rPr>
        <w:t>习近平总书记在十九大报告中提出“中国特色社会主义文化是激励全党全国各族人民奋勇前进的强大精神力量”，（    ）共同构建了新时代中国特色社会主义文化的基本内容。</w:t>
      </w:r>
    </w:p>
    <w:p w14:paraId="6802B4CB">
      <w:pPr>
        <w:rPr>
          <w:rFonts w:hint="default" w:ascii="宋体" w:hAnsi="宋体" w:cs="宋体"/>
          <w:b w:val="0"/>
          <w:bCs w:val="0"/>
          <w:szCs w:val="21"/>
          <w:lang w:val="en-US" w:eastAsia="zh-CN"/>
        </w:rPr>
      </w:pPr>
      <w:r>
        <w:rPr>
          <w:rFonts w:hint="eastAsia" w:ascii="宋体" w:hAnsi="宋体" w:cs="宋体"/>
          <w:b w:val="0"/>
          <w:bCs w:val="0"/>
          <w:szCs w:val="21"/>
          <w:lang w:val="en-US" w:eastAsia="zh-CN"/>
        </w:rPr>
        <w:t>A.社会主义核心价值观</w:t>
      </w:r>
    </w:p>
    <w:p w14:paraId="415F713A">
      <w:pPr>
        <w:rPr>
          <w:rFonts w:hint="eastAsia" w:ascii="宋体" w:hAnsi="宋体" w:cs="宋体"/>
          <w:b w:val="0"/>
          <w:bCs w:val="0"/>
          <w:szCs w:val="21"/>
          <w:lang w:val="en-US" w:eastAsia="zh-CN"/>
        </w:rPr>
      </w:pPr>
      <w:r>
        <w:rPr>
          <w:rFonts w:hint="eastAsia" w:ascii="宋体" w:hAnsi="宋体" w:cs="宋体"/>
          <w:b w:val="0"/>
          <w:bCs w:val="0"/>
          <w:szCs w:val="21"/>
          <w:lang w:val="en-US" w:eastAsia="zh-CN"/>
        </w:rPr>
        <w:t>B.革命文化</w:t>
      </w:r>
    </w:p>
    <w:p w14:paraId="1927A7FF">
      <w:pPr>
        <w:rPr>
          <w:rFonts w:hint="default" w:ascii="宋体" w:hAnsi="宋体" w:eastAsia="宋体" w:cs="宋体"/>
          <w:b w:val="0"/>
          <w:bCs w:val="0"/>
          <w:szCs w:val="21"/>
          <w:lang w:val="en-US" w:eastAsia="zh-CN"/>
        </w:rPr>
      </w:pPr>
      <w:r>
        <w:rPr>
          <w:rFonts w:hint="eastAsia" w:ascii="宋体" w:hAnsi="宋体" w:cs="宋体"/>
          <w:b w:val="0"/>
          <w:bCs w:val="0"/>
          <w:szCs w:val="21"/>
          <w:lang w:val="en-US" w:eastAsia="zh-CN"/>
        </w:rPr>
        <w:t>C.社会主义先进文化</w:t>
      </w:r>
    </w:p>
    <w:p w14:paraId="6EFDAA3D">
      <w:pPr>
        <w:widowControl/>
        <w:jc w:val="left"/>
        <w:rPr>
          <w:rFonts w:hint="default" w:ascii="宋体" w:hAnsi="宋体" w:cs="宋体"/>
          <w:bCs/>
          <w:szCs w:val="21"/>
          <w:lang w:val="en-US" w:eastAsia="zh-CN"/>
        </w:rPr>
      </w:pPr>
      <w:r>
        <w:rPr>
          <w:rFonts w:hint="eastAsia" w:ascii="宋体" w:hAnsi="宋体" w:cs="宋体"/>
          <w:bCs/>
          <w:szCs w:val="21"/>
          <w:lang w:val="en-US" w:eastAsia="zh-CN"/>
        </w:rPr>
        <w:t>D.精神谱系</w:t>
      </w:r>
    </w:p>
    <w:p w14:paraId="1AFD7191">
      <w:pPr>
        <w:widowControl/>
        <w:jc w:val="left"/>
        <w:rPr>
          <w:rFonts w:hint="eastAsia" w:ascii="宋体" w:hAnsi="宋体" w:cs="宋体"/>
          <w:b w:val="0"/>
          <w:bCs w:val="0"/>
          <w:szCs w:val="21"/>
          <w:lang w:val="en-US" w:eastAsia="zh-CN"/>
        </w:rPr>
      </w:pPr>
      <w:r>
        <w:rPr>
          <w:rFonts w:hint="eastAsia" w:ascii="宋体" w:hAnsi="宋体" w:cs="宋体"/>
          <w:bCs/>
          <w:szCs w:val="21"/>
          <w:lang w:val="en-US" w:eastAsia="zh-CN"/>
        </w:rPr>
        <w:t>E</w:t>
      </w:r>
      <w:r>
        <w:rPr>
          <w:rFonts w:hint="eastAsia" w:ascii="宋体" w:hAnsi="宋体" w:cs="宋体"/>
          <w:bCs/>
          <w:szCs w:val="21"/>
        </w:rPr>
        <w:t>.</w:t>
      </w:r>
      <w:r>
        <w:rPr>
          <w:rFonts w:hint="eastAsia" w:ascii="宋体" w:hAnsi="宋体" w:cs="宋体"/>
          <w:b w:val="0"/>
          <w:bCs w:val="0"/>
          <w:szCs w:val="21"/>
          <w:lang w:val="en-US" w:eastAsia="zh-CN"/>
        </w:rPr>
        <w:t>中华优秀传统文化</w:t>
      </w:r>
    </w:p>
    <w:p w14:paraId="45CA68FC">
      <w:pPr>
        <w:rPr>
          <w:rFonts w:hint="default" w:ascii="宋体" w:hAnsi="宋体" w:cs="宋体"/>
          <w:b/>
          <w:bCs/>
          <w:szCs w:val="21"/>
          <w:lang w:val="en-US" w:eastAsia="zh-CN"/>
        </w:rPr>
      </w:pPr>
      <w:r>
        <w:rPr>
          <w:rFonts w:hint="eastAsia" w:ascii="宋体" w:hAnsi="宋体" w:cs="宋体"/>
          <w:b/>
          <w:bCs/>
          <w:szCs w:val="21"/>
          <w:lang w:val="en-US" w:eastAsia="zh-CN"/>
        </w:rPr>
        <w:t>9</w:t>
      </w:r>
      <w:r>
        <w:rPr>
          <w:rFonts w:hint="eastAsia" w:ascii="宋体" w:hAnsi="宋体" w:cs="宋体"/>
          <w:b/>
          <w:bCs/>
          <w:szCs w:val="21"/>
        </w:rPr>
        <w:t>.</w:t>
      </w:r>
      <w:r>
        <w:rPr>
          <w:rFonts w:hint="eastAsia" w:ascii="宋体" w:hAnsi="宋体" w:cs="宋体"/>
          <w:b/>
          <w:bCs/>
          <w:szCs w:val="21"/>
          <w:lang w:val="en-US" w:eastAsia="zh-CN"/>
        </w:rPr>
        <w:t>关于坚持党的领导，下面说法正确的是：（       ）</w:t>
      </w:r>
    </w:p>
    <w:p w14:paraId="22CF8926">
      <w:pPr>
        <w:rPr>
          <w:rFonts w:hint="default" w:ascii="宋体" w:hAnsi="宋体" w:cs="宋体"/>
          <w:b w:val="0"/>
          <w:bCs w:val="0"/>
          <w:szCs w:val="21"/>
          <w:lang w:val="en-US" w:eastAsia="zh-CN"/>
        </w:rPr>
      </w:pPr>
      <w:r>
        <w:rPr>
          <w:rFonts w:hint="eastAsia" w:ascii="宋体" w:hAnsi="宋体" w:cs="宋体"/>
          <w:b w:val="0"/>
          <w:bCs w:val="0"/>
          <w:szCs w:val="21"/>
          <w:lang w:val="en-US" w:eastAsia="zh-CN"/>
        </w:rPr>
        <w:t>A.中国最大的国情就是中国共产党的领导</w:t>
      </w:r>
    </w:p>
    <w:p w14:paraId="168D9A99">
      <w:pPr>
        <w:rPr>
          <w:rFonts w:hint="default" w:ascii="宋体" w:hAnsi="宋体" w:cs="宋体"/>
          <w:b w:val="0"/>
          <w:bCs w:val="0"/>
          <w:szCs w:val="21"/>
          <w:lang w:val="en-US" w:eastAsia="zh-CN"/>
        </w:rPr>
      </w:pPr>
      <w:r>
        <w:rPr>
          <w:rFonts w:hint="eastAsia" w:ascii="宋体" w:hAnsi="宋体" w:cs="宋体"/>
          <w:b w:val="0"/>
          <w:bCs w:val="0"/>
          <w:szCs w:val="21"/>
          <w:lang w:val="en-US" w:eastAsia="zh-CN"/>
        </w:rPr>
        <w:t>B.中国共产党的领导是中国特色社会主义主义最本质的特征</w:t>
      </w:r>
    </w:p>
    <w:p w14:paraId="3998589E">
      <w:pPr>
        <w:rPr>
          <w:rFonts w:hint="default" w:ascii="宋体" w:hAnsi="宋体" w:eastAsia="宋体" w:cs="宋体"/>
          <w:b w:val="0"/>
          <w:bCs w:val="0"/>
          <w:szCs w:val="21"/>
          <w:lang w:val="en-US" w:eastAsia="zh-CN"/>
        </w:rPr>
      </w:pPr>
      <w:r>
        <w:rPr>
          <w:rFonts w:hint="eastAsia" w:ascii="宋体" w:hAnsi="宋体" w:cs="宋体"/>
          <w:b w:val="0"/>
          <w:bCs w:val="0"/>
          <w:szCs w:val="21"/>
          <w:lang w:val="en-US" w:eastAsia="zh-CN"/>
        </w:rPr>
        <w:t>C.党的领导是全面的、系统的、整体的</w:t>
      </w:r>
    </w:p>
    <w:p w14:paraId="44672B56">
      <w:pPr>
        <w:widowControl/>
        <w:jc w:val="left"/>
        <w:rPr>
          <w:rFonts w:hint="default" w:ascii="宋体" w:hAnsi="宋体" w:cs="宋体"/>
          <w:bCs/>
          <w:szCs w:val="21"/>
          <w:lang w:val="en-US" w:eastAsia="zh-CN"/>
        </w:rPr>
      </w:pPr>
      <w:r>
        <w:rPr>
          <w:rFonts w:hint="eastAsia" w:ascii="宋体" w:hAnsi="宋体" w:cs="宋体"/>
          <w:bCs/>
          <w:szCs w:val="21"/>
          <w:lang w:val="en-US" w:eastAsia="zh-CN"/>
        </w:rPr>
        <w:t>D.党是领导一切的，党组织应包揽包办一切、事无巨细什么都去管</w:t>
      </w:r>
    </w:p>
    <w:p w14:paraId="314C28BF">
      <w:pPr>
        <w:widowControl/>
        <w:jc w:val="left"/>
        <w:rPr>
          <w:rFonts w:hint="default" w:ascii="宋体" w:hAnsi="宋体" w:cs="宋体"/>
          <w:b w:val="0"/>
          <w:bCs w:val="0"/>
          <w:szCs w:val="21"/>
          <w:lang w:val="en-US" w:eastAsia="zh-CN"/>
        </w:rPr>
      </w:pPr>
      <w:r>
        <w:rPr>
          <w:rFonts w:hint="eastAsia" w:ascii="宋体" w:hAnsi="宋体" w:cs="宋体"/>
          <w:bCs/>
          <w:szCs w:val="21"/>
          <w:lang w:val="en-US" w:eastAsia="zh-CN"/>
        </w:rPr>
        <w:t>E</w:t>
      </w:r>
      <w:r>
        <w:rPr>
          <w:rFonts w:hint="eastAsia" w:ascii="宋体" w:hAnsi="宋体" w:cs="宋体"/>
          <w:bCs/>
          <w:szCs w:val="21"/>
        </w:rPr>
        <w:t>.</w:t>
      </w:r>
      <w:r>
        <w:rPr>
          <w:rFonts w:hint="eastAsia" w:ascii="宋体" w:hAnsi="宋体" w:cs="宋体"/>
          <w:b w:val="0"/>
          <w:bCs w:val="0"/>
          <w:szCs w:val="21"/>
          <w:lang w:val="en-US" w:eastAsia="zh-CN"/>
        </w:rPr>
        <w:t>在当今中国，没有大于中国共产党的政治力量或其他什么力量</w:t>
      </w:r>
    </w:p>
    <w:p w14:paraId="142937EF">
      <w:pPr>
        <w:rPr>
          <w:rFonts w:hint="default" w:ascii="宋体" w:hAnsi="宋体" w:cs="宋体"/>
          <w:b/>
          <w:bCs/>
          <w:szCs w:val="21"/>
          <w:lang w:val="en-US" w:eastAsia="zh-CN"/>
        </w:rPr>
      </w:pPr>
      <w:r>
        <w:rPr>
          <w:rFonts w:hint="eastAsia" w:ascii="宋体" w:hAnsi="宋体" w:cs="宋体"/>
          <w:b/>
          <w:bCs/>
          <w:szCs w:val="21"/>
          <w:lang w:val="en-US" w:eastAsia="zh-CN"/>
        </w:rPr>
        <w:t>10</w:t>
      </w:r>
      <w:r>
        <w:rPr>
          <w:rFonts w:hint="eastAsia" w:ascii="宋体" w:hAnsi="宋体" w:cs="宋体"/>
          <w:b/>
          <w:bCs/>
          <w:szCs w:val="21"/>
        </w:rPr>
        <w:t>.</w:t>
      </w:r>
      <w:r>
        <w:rPr>
          <w:rFonts w:hint="eastAsia" w:ascii="宋体" w:hAnsi="宋体" w:cs="宋体"/>
          <w:b/>
          <w:bCs/>
          <w:szCs w:val="21"/>
          <w:lang w:val="en-US" w:eastAsia="zh-CN"/>
        </w:rPr>
        <w:t>习近平新时代中国特色社会主义思想从理论和实践的结合上科学回答了（     ）等重大时代课题，以崭新的思想内容丰富和发展了马克思主义，形成了完整的科学体系。</w:t>
      </w:r>
    </w:p>
    <w:p w14:paraId="2DB634D4">
      <w:pPr>
        <w:rPr>
          <w:rFonts w:hint="default" w:ascii="宋体" w:hAnsi="宋体" w:cs="宋体"/>
          <w:b w:val="0"/>
          <w:bCs w:val="0"/>
          <w:szCs w:val="21"/>
          <w:lang w:val="en-US" w:eastAsia="zh-CN"/>
        </w:rPr>
      </w:pPr>
      <w:r>
        <w:rPr>
          <w:rFonts w:hint="eastAsia" w:ascii="宋体" w:hAnsi="宋体" w:cs="宋体"/>
          <w:b w:val="0"/>
          <w:bCs w:val="0"/>
          <w:szCs w:val="21"/>
          <w:lang w:val="en-US" w:eastAsia="zh-CN"/>
        </w:rPr>
        <w:t>A.什么是社会主义、怎样建设社会主义</w:t>
      </w:r>
    </w:p>
    <w:p w14:paraId="54ED15CB">
      <w:pPr>
        <w:rPr>
          <w:rFonts w:hint="default" w:ascii="宋体" w:hAnsi="宋体" w:cs="宋体"/>
          <w:b w:val="0"/>
          <w:bCs w:val="0"/>
          <w:szCs w:val="21"/>
          <w:lang w:val="en-US" w:eastAsia="zh-CN"/>
        </w:rPr>
      </w:pPr>
      <w:r>
        <w:rPr>
          <w:rFonts w:hint="eastAsia" w:ascii="宋体" w:hAnsi="宋体" w:cs="宋体"/>
          <w:b w:val="0"/>
          <w:bCs w:val="0"/>
          <w:szCs w:val="21"/>
          <w:lang w:val="en-US" w:eastAsia="zh-CN"/>
        </w:rPr>
        <w:t>B.新时代坚持和发展什么样的中国特色社会主义、怎样坚持和发展中国特色社会主义</w:t>
      </w:r>
    </w:p>
    <w:p w14:paraId="5E79FAC6">
      <w:pPr>
        <w:rPr>
          <w:rFonts w:hint="default" w:ascii="宋体" w:hAnsi="宋体" w:eastAsia="宋体" w:cs="宋体"/>
          <w:b w:val="0"/>
          <w:bCs w:val="0"/>
          <w:szCs w:val="21"/>
          <w:lang w:val="en-US" w:eastAsia="zh-CN"/>
        </w:rPr>
      </w:pPr>
      <w:r>
        <w:rPr>
          <w:rFonts w:hint="eastAsia" w:ascii="宋体" w:hAnsi="宋体" w:cs="宋体"/>
          <w:b w:val="0"/>
          <w:bCs w:val="0"/>
          <w:szCs w:val="21"/>
          <w:lang w:val="en-US" w:eastAsia="zh-CN"/>
        </w:rPr>
        <w:t>C.建设什么样的社会主义现代化强国、怎样建设社会主义现代化强国</w:t>
      </w:r>
    </w:p>
    <w:p w14:paraId="6B26C299">
      <w:pPr>
        <w:widowControl/>
        <w:jc w:val="left"/>
        <w:rPr>
          <w:rFonts w:hint="default" w:ascii="宋体" w:hAnsi="宋体" w:cs="宋体"/>
          <w:bCs/>
          <w:szCs w:val="21"/>
          <w:lang w:val="en-US" w:eastAsia="zh-CN"/>
        </w:rPr>
      </w:pPr>
      <w:r>
        <w:rPr>
          <w:rFonts w:hint="eastAsia" w:ascii="宋体" w:hAnsi="宋体" w:cs="宋体"/>
          <w:bCs/>
          <w:szCs w:val="21"/>
          <w:lang w:val="en-US" w:eastAsia="zh-CN"/>
        </w:rPr>
        <w:t>D.建设什么样的长期执政的马克思主义政党、怎样建设长期执政的马克思主义政党</w:t>
      </w:r>
    </w:p>
    <w:p w14:paraId="4B964B41">
      <w:pPr>
        <w:widowControl/>
        <w:jc w:val="left"/>
        <w:rPr>
          <w:rFonts w:hint="default" w:ascii="宋体" w:hAnsi="宋体" w:eastAsia="宋体" w:cs="宋体"/>
          <w:b w:val="0"/>
          <w:bCs w:val="0"/>
          <w:szCs w:val="21"/>
          <w:lang w:val="en-US" w:eastAsia="zh-CN"/>
        </w:rPr>
      </w:pPr>
      <w:r>
        <w:rPr>
          <w:rFonts w:hint="eastAsia" w:ascii="宋体" w:hAnsi="宋体" w:cs="宋体"/>
          <w:bCs/>
          <w:szCs w:val="21"/>
          <w:lang w:val="en-US" w:eastAsia="zh-CN"/>
        </w:rPr>
        <w:t>E</w:t>
      </w:r>
      <w:r>
        <w:rPr>
          <w:rFonts w:hint="eastAsia" w:ascii="宋体" w:hAnsi="宋体" w:cs="宋体"/>
          <w:bCs/>
          <w:szCs w:val="21"/>
        </w:rPr>
        <w:t>.</w:t>
      </w:r>
      <w:r>
        <w:rPr>
          <w:rFonts w:hint="eastAsia" w:ascii="宋体" w:hAnsi="宋体" w:cs="宋体"/>
          <w:bCs/>
          <w:szCs w:val="21"/>
          <w:lang w:val="en-US" w:eastAsia="zh-CN"/>
        </w:rPr>
        <w:t>建设什么样的党、怎样建设党</w:t>
      </w:r>
    </w:p>
    <w:p w14:paraId="37E015E6">
      <w:pPr>
        <w:widowControl/>
        <w:jc w:val="left"/>
        <w:rPr>
          <w:rFonts w:hint="default" w:ascii="宋体" w:hAnsi="宋体" w:cs="宋体"/>
          <w:bCs/>
          <w:szCs w:val="21"/>
          <w:lang w:val="en-US" w:eastAsia="zh-CN"/>
        </w:rPr>
      </w:pPr>
    </w:p>
    <w:p w14:paraId="26076361">
      <w:pPr>
        <w:rPr>
          <w:rFonts w:ascii="宋体" w:hAnsi="宋体" w:cs="宋体"/>
          <w:b/>
          <w:szCs w:val="21"/>
        </w:rPr>
      </w:pPr>
      <w:r>
        <w:rPr>
          <w:rFonts w:hint="eastAsia" w:ascii="宋体" w:hAnsi="宋体" w:cs="宋体"/>
          <w:b/>
          <w:szCs w:val="21"/>
        </w:rPr>
        <w:t>三、简答题（每题10分，共</w:t>
      </w:r>
      <w:r>
        <w:rPr>
          <w:rFonts w:hint="eastAsia" w:ascii="宋体" w:hAnsi="宋体" w:cs="宋体"/>
          <w:b/>
          <w:szCs w:val="21"/>
          <w:lang w:val="en-US" w:eastAsia="zh-CN"/>
        </w:rPr>
        <w:t>20</w:t>
      </w:r>
      <w:r>
        <w:rPr>
          <w:rFonts w:hint="eastAsia" w:ascii="宋体" w:hAnsi="宋体" w:cs="宋体"/>
          <w:b/>
          <w:szCs w:val="21"/>
        </w:rPr>
        <w:t>分）</w:t>
      </w:r>
    </w:p>
    <w:p w14:paraId="5ACEF2FE">
      <w:pPr>
        <w:rPr>
          <w:rFonts w:hint="eastAsia" w:ascii="宋体" w:hAnsi="宋体" w:cs="宋体"/>
          <w:b w:val="0"/>
          <w:bCs/>
          <w:szCs w:val="21"/>
          <w:lang w:val="en-US" w:eastAsia="zh-CN"/>
        </w:rPr>
      </w:pPr>
      <w:r>
        <w:rPr>
          <w:rFonts w:hint="eastAsia" w:ascii="宋体" w:hAnsi="宋体" w:cs="宋体"/>
          <w:b w:val="0"/>
          <w:bCs/>
          <w:szCs w:val="21"/>
        </w:rPr>
        <w:t>1.</w:t>
      </w:r>
      <w:r>
        <w:rPr>
          <w:rFonts w:hint="eastAsia" w:ascii="宋体" w:hAnsi="宋体" w:cs="宋体"/>
          <w:b w:val="0"/>
          <w:bCs/>
          <w:szCs w:val="21"/>
          <w:lang w:val="en-US" w:eastAsia="zh-CN"/>
        </w:rPr>
        <w:t>中华优秀传统文化是中华文明的智慧结晶和精华所在，是中华民族的根和魂，如何正确对待中华优秀传统文化？</w:t>
      </w:r>
    </w:p>
    <w:p w14:paraId="4001AF1E">
      <w:pPr>
        <w:rPr>
          <w:rFonts w:hint="eastAsia" w:ascii="宋体" w:hAnsi="宋体" w:cs="宋体"/>
          <w:b w:val="0"/>
          <w:bCs/>
        </w:rPr>
      </w:pPr>
      <w:r>
        <w:rPr>
          <w:rFonts w:hint="eastAsia" w:ascii="宋体" w:hAnsi="宋体" w:cs="宋体"/>
          <w:b w:val="0"/>
          <w:bCs/>
          <w:szCs w:val="21"/>
          <w:lang w:val="en-US" w:eastAsia="zh-CN"/>
        </w:rPr>
        <w:t>2.</w:t>
      </w:r>
      <w:r>
        <w:rPr>
          <w:rFonts w:hint="eastAsia" w:ascii="宋体" w:hAnsi="宋体" w:cs="宋体"/>
          <w:b w:val="0"/>
          <w:bCs/>
          <w:lang w:val="en-US" w:eastAsia="zh-CN"/>
        </w:rPr>
        <w:t>习近平新时代中国特色社会主义思想的历史地位</w:t>
      </w:r>
      <w:r>
        <w:rPr>
          <w:rFonts w:hint="eastAsia" w:ascii="宋体" w:hAnsi="宋体" w:cs="宋体"/>
          <w:b w:val="0"/>
          <w:bCs/>
        </w:rPr>
        <w:t>。</w:t>
      </w:r>
    </w:p>
    <w:p w14:paraId="0E4B1FBE">
      <w:pPr>
        <w:numPr>
          <w:ilvl w:val="0"/>
          <w:numId w:val="0"/>
        </w:numPr>
        <w:rPr>
          <w:rFonts w:hint="eastAsia" w:ascii="宋体" w:hAnsi="宋体" w:cs="宋体"/>
          <w:b/>
          <w:bCs w:val="0"/>
        </w:rPr>
      </w:pPr>
    </w:p>
    <w:p w14:paraId="4EF35F54">
      <w:pPr>
        <w:pStyle w:val="19"/>
        <w:numPr>
          <w:ilvl w:val="0"/>
          <w:numId w:val="1"/>
        </w:numPr>
        <w:ind w:firstLineChars="0"/>
        <w:jc w:val="left"/>
        <w:rPr>
          <w:rFonts w:ascii="宋体" w:hAnsi="宋体" w:cs="宋体"/>
          <w:b/>
          <w:szCs w:val="21"/>
        </w:rPr>
      </w:pPr>
      <w:r>
        <w:rPr>
          <w:rFonts w:hint="eastAsia" w:ascii="宋体" w:hAnsi="宋体" w:cs="宋体"/>
          <w:b/>
          <w:szCs w:val="21"/>
        </w:rPr>
        <w:t>论述题（共</w:t>
      </w:r>
      <w:r>
        <w:rPr>
          <w:rFonts w:hint="eastAsia" w:ascii="宋体" w:hAnsi="宋体" w:cs="宋体"/>
          <w:b/>
          <w:szCs w:val="21"/>
          <w:lang w:val="en-US" w:eastAsia="zh-CN"/>
        </w:rPr>
        <w:t>2</w:t>
      </w:r>
      <w:r>
        <w:rPr>
          <w:rFonts w:hint="eastAsia" w:ascii="宋体" w:hAnsi="宋体" w:cs="宋体"/>
          <w:b/>
          <w:szCs w:val="21"/>
        </w:rPr>
        <w:t>0分）</w:t>
      </w:r>
    </w:p>
    <w:p w14:paraId="0CBF32AB">
      <w:pPr>
        <w:pStyle w:val="19"/>
        <w:widowControl w:val="0"/>
        <w:numPr>
          <w:ilvl w:val="0"/>
          <w:numId w:val="0"/>
        </w:numPr>
        <w:jc w:val="left"/>
        <w:rPr>
          <w:rFonts w:hint="default" w:ascii="宋体" w:hAnsi="宋体" w:eastAsia="宋体" w:cs="宋体"/>
          <w:b w:val="0"/>
          <w:bCs/>
          <w:szCs w:val="21"/>
          <w:lang w:val="en-US" w:eastAsia="zh-CN"/>
        </w:rPr>
      </w:pPr>
      <w:r>
        <w:rPr>
          <w:rFonts w:hint="eastAsia" w:ascii="宋体" w:hAnsi="宋体" w:cs="宋体"/>
          <w:b w:val="0"/>
          <w:bCs/>
          <w:szCs w:val="21"/>
          <w:lang w:val="en-US" w:eastAsia="zh-CN"/>
        </w:rPr>
        <w:t>1.如何理解中国特色社会主义是社会主</w:t>
      </w:r>
      <w:bookmarkStart w:id="0" w:name="_GoBack"/>
      <w:bookmarkEnd w:id="0"/>
      <w:r>
        <w:rPr>
          <w:rFonts w:hint="eastAsia" w:ascii="宋体" w:hAnsi="宋体" w:cs="宋体"/>
          <w:b w:val="0"/>
          <w:bCs/>
          <w:szCs w:val="21"/>
          <w:lang w:val="en-US" w:eastAsia="zh-CN"/>
        </w:rPr>
        <w:t>义而不是其他什么主义？</w:t>
      </w:r>
    </w:p>
    <w:p w14:paraId="1FDCC0C6">
      <w:pPr>
        <w:pStyle w:val="19"/>
        <w:widowControl w:val="0"/>
        <w:numPr>
          <w:ilvl w:val="0"/>
          <w:numId w:val="0"/>
        </w:numPr>
        <w:jc w:val="left"/>
        <w:rPr>
          <w:rFonts w:hint="default" w:ascii="宋体" w:hAnsi="宋体" w:cs="宋体"/>
          <w:b w:val="0"/>
          <w:bCs/>
          <w:szCs w:val="21"/>
          <w:lang w:val="en-US" w:eastAsia="zh-CN"/>
        </w:rPr>
      </w:pPr>
    </w:p>
    <w:p w14:paraId="7B8D199B">
      <w:pPr>
        <w:pStyle w:val="19"/>
        <w:widowControl w:val="0"/>
        <w:numPr>
          <w:ilvl w:val="0"/>
          <w:numId w:val="0"/>
        </w:numPr>
        <w:jc w:val="left"/>
        <w:rPr>
          <w:rFonts w:hint="default" w:ascii="宋体" w:hAnsi="宋体" w:eastAsia="宋体" w:cs="宋体"/>
          <w:b/>
          <w:szCs w:val="21"/>
          <w:lang w:val="en-US" w:eastAsia="zh-CN"/>
        </w:rPr>
      </w:pPr>
      <w:r>
        <w:rPr>
          <w:rFonts w:hint="eastAsia" w:ascii="宋体" w:hAnsi="宋体" w:cs="宋体"/>
          <w:b/>
          <w:szCs w:val="21"/>
          <w:lang w:val="en-US" w:eastAsia="zh-CN"/>
        </w:rPr>
        <w:t>五、材料分析题（30分）</w:t>
      </w:r>
    </w:p>
    <w:p w14:paraId="199970FB">
      <w:pPr>
        <w:tabs>
          <w:tab w:val="left" w:pos="312"/>
        </w:tabs>
        <w:jc w:val="left"/>
        <w:rPr>
          <w:rFonts w:hint="eastAsia" w:ascii="宋体" w:hAnsi="宋体" w:cs="宋体"/>
          <w:bCs/>
          <w:lang w:val="en-US" w:eastAsia="zh-CN"/>
        </w:rPr>
      </w:pPr>
      <w:r>
        <w:rPr>
          <w:rFonts w:hint="eastAsia" w:ascii="宋体" w:hAnsi="宋体" w:cs="宋体"/>
          <w:bCs/>
          <w:lang w:val="en-US" w:eastAsia="zh-CN"/>
        </w:rPr>
        <w:t>材料1：我们更为关注的是，在世界上已经有了一批为数虽少但经济实力强大的发达的工业化国家的条件下，当代那些大多数的经济落后的发展中国家如何实现工业化和现代化，或如何实现经济起飞和经济发展的问题......发展中国家经济发展的目标是赶上发达国家，而发达国家的一个显著标志是高度工业化和现代化，发展经济学就是研究发展中国家如何实现工业化和现代化化，或如何实现经济起飞和经济发展，以及如何解决其中所面临的问题及其解决途径的一门学科。</w:t>
      </w:r>
    </w:p>
    <w:p w14:paraId="511A8F1B">
      <w:pPr>
        <w:tabs>
          <w:tab w:val="left" w:pos="312"/>
        </w:tabs>
        <w:ind w:firstLine="840" w:firstLineChars="400"/>
        <w:jc w:val="left"/>
        <w:rPr>
          <w:rFonts w:hint="default" w:ascii="宋体" w:hAnsi="宋体" w:cs="宋体"/>
          <w:bCs/>
          <w:lang w:val="en-US" w:eastAsia="zh-CN"/>
        </w:rPr>
      </w:pPr>
      <w:r>
        <w:rPr>
          <w:rFonts w:hint="eastAsia" w:ascii="宋体" w:hAnsi="宋体" w:cs="宋体"/>
          <w:bCs/>
          <w:lang w:val="en-US" w:eastAsia="zh-CN"/>
        </w:rPr>
        <w:t>——摘自：张培刚、张建华主编：《发展经济学》，北京大学出版社，2009年版，第4页</w:t>
      </w:r>
    </w:p>
    <w:p w14:paraId="37834543">
      <w:pPr>
        <w:tabs>
          <w:tab w:val="left" w:pos="312"/>
        </w:tabs>
        <w:jc w:val="left"/>
        <w:rPr>
          <w:rFonts w:hint="eastAsia" w:ascii="宋体" w:hAnsi="宋体" w:cs="宋体"/>
          <w:bCs/>
          <w:lang w:val="en-US" w:eastAsia="zh-CN"/>
        </w:rPr>
      </w:pPr>
    </w:p>
    <w:p w14:paraId="3925CC51">
      <w:pPr>
        <w:tabs>
          <w:tab w:val="left" w:pos="312"/>
        </w:tabs>
        <w:jc w:val="left"/>
        <w:rPr>
          <w:rFonts w:hint="eastAsia" w:ascii="宋体" w:hAnsi="宋体" w:cs="宋体"/>
          <w:bCs/>
          <w:lang w:val="en-US" w:eastAsia="zh-CN"/>
        </w:rPr>
      </w:pPr>
      <w:r>
        <w:rPr>
          <w:rFonts w:hint="eastAsia" w:ascii="宋体" w:hAnsi="宋体" w:cs="宋体"/>
          <w:bCs/>
          <w:lang w:val="en-US" w:eastAsia="zh-CN"/>
        </w:rPr>
        <w:t>材料2：现代化不是少数国家的“专利品”，也不是非此即彼的“单选题”，不能搞简单的千篇一律、“复制粘贴”。一个国家走向现代化，既要遵循现代化的一般规律，更要立足本国国情，具有本国特色。</w:t>
      </w:r>
    </w:p>
    <w:p w14:paraId="5C821F94">
      <w:pPr>
        <w:tabs>
          <w:tab w:val="left" w:pos="312"/>
        </w:tabs>
        <w:jc w:val="left"/>
        <w:rPr>
          <w:rFonts w:hint="default" w:ascii="宋体" w:hAnsi="宋体" w:cs="宋体"/>
          <w:bCs/>
          <w:lang w:val="en-US" w:eastAsia="zh-CN"/>
        </w:rPr>
      </w:pPr>
      <w:r>
        <w:rPr>
          <w:rFonts w:hint="eastAsia" w:ascii="宋体" w:hAnsi="宋体" w:cs="宋体"/>
          <w:bCs/>
          <w:lang w:val="en-US" w:eastAsia="zh-CN"/>
        </w:rPr>
        <w:t xml:space="preserve">        ——习近平在中国共产党与世界政党高层对话会上主旨讲话（2023年3月15日）</w:t>
      </w:r>
    </w:p>
    <w:p w14:paraId="1013E13E">
      <w:pPr>
        <w:tabs>
          <w:tab w:val="left" w:pos="312"/>
        </w:tabs>
        <w:jc w:val="left"/>
        <w:rPr>
          <w:rFonts w:hint="eastAsia" w:ascii="宋体" w:hAnsi="宋体" w:cs="宋体"/>
          <w:bCs/>
        </w:rPr>
      </w:pPr>
    </w:p>
    <w:p w14:paraId="30E4E4BE">
      <w:pPr>
        <w:tabs>
          <w:tab w:val="left" w:pos="312"/>
        </w:tabs>
        <w:jc w:val="left"/>
        <w:rPr>
          <w:rFonts w:hint="eastAsia" w:ascii="宋体" w:hAnsi="宋体" w:cs="宋体"/>
          <w:bCs/>
          <w:lang w:val="en-US" w:eastAsia="zh-CN"/>
        </w:rPr>
      </w:pPr>
      <w:r>
        <w:rPr>
          <w:rFonts w:hint="eastAsia" w:ascii="宋体" w:hAnsi="宋体" w:cs="宋体"/>
          <w:bCs/>
          <w:lang w:val="en-US" w:eastAsia="zh-CN"/>
        </w:rPr>
        <w:t>问题：</w:t>
      </w:r>
    </w:p>
    <w:p w14:paraId="337851E5">
      <w:pPr>
        <w:numPr>
          <w:ilvl w:val="0"/>
          <w:numId w:val="2"/>
        </w:numPr>
        <w:jc w:val="left"/>
        <w:rPr>
          <w:rFonts w:hint="eastAsia" w:ascii="宋体" w:hAnsi="宋体" w:cs="宋体"/>
          <w:bCs/>
          <w:lang w:eastAsia="zh-CN"/>
        </w:rPr>
      </w:pPr>
      <w:r>
        <w:rPr>
          <w:rFonts w:hint="eastAsia" w:ascii="宋体" w:hAnsi="宋体" w:cs="宋体"/>
          <w:bCs/>
          <w:lang w:val="en-US" w:eastAsia="zh-CN"/>
        </w:rPr>
        <w:t>如何理解“</w:t>
      </w:r>
      <w:r>
        <w:rPr>
          <w:rFonts w:hint="eastAsia" w:ascii="宋体" w:hAnsi="宋体" w:cs="宋体"/>
          <w:bCs/>
        </w:rPr>
        <w:t>中国式现代化，既有各国现代化的共同特征，更有基于自己国情的中国特色</w:t>
      </w:r>
      <w:r>
        <w:rPr>
          <w:rFonts w:hint="eastAsia" w:ascii="宋体" w:hAnsi="宋体" w:cs="宋体"/>
          <w:bCs/>
          <w:lang w:eastAsia="zh-CN"/>
        </w:rPr>
        <w:t>”？（</w:t>
      </w:r>
      <w:r>
        <w:rPr>
          <w:rFonts w:hint="eastAsia" w:ascii="宋体" w:hAnsi="宋体" w:cs="宋体"/>
          <w:bCs/>
          <w:lang w:val="en-US" w:eastAsia="zh-CN"/>
        </w:rPr>
        <w:t>15分</w:t>
      </w:r>
      <w:r>
        <w:rPr>
          <w:rFonts w:hint="eastAsia" w:ascii="宋体" w:hAnsi="宋体" w:cs="宋体"/>
          <w:bCs/>
          <w:lang w:eastAsia="zh-CN"/>
        </w:rPr>
        <w:t>）</w:t>
      </w:r>
    </w:p>
    <w:p w14:paraId="660D481C">
      <w:pPr>
        <w:numPr>
          <w:ilvl w:val="0"/>
          <w:numId w:val="2"/>
        </w:numPr>
        <w:jc w:val="left"/>
        <w:rPr>
          <w:rFonts w:hint="eastAsia" w:ascii="宋体" w:hAnsi="宋体" w:cs="宋体"/>
          <w:bCs/>
          <w:lang w:val="en-US" w:eastAsia="zh-CN"/>
        </w:rPr>
      </w:pPr>
      <w:r>
        <w:rPr>
          <w:rFonts w:hint="eastAsia" w:ascii="宋体" w:hAnsi="宋体" w:cs="宋体"/>
          <w:bCs/>
          <w:lang w:val="en-US" w:eastAsia="zh-CN"/>
        </w:rPr>
        <w:t>中国式现代化的提出具有什么样的世界意义？（15分）</w:t>
      </w:r>
    </w:p>
    <w:p w14:paraId="66D19734">
      <w:pPr>
        <w:ind w:firstLine="420" w:firstLineChars="200"/>
        <w:jc w:val="left"/>
        <w:rPr>
          <w:rFonts w:ascii="宋体" w:hAnsi="宋体" w:cs="宋体"/>
        </w:rPr>
      </w:pPr>
    </w:p>
    <w:sectPr>
      <w:headerReference r:id="rId3" w:type="default"/>
      <w:footerReference r:id="rId4" w:type="default"/>
      <w:pgSz w:w="11907" w:h="16840"/>
      <w:pgMar w:top="1134" w:right="1418" w:bottom="1134" w:left="1418"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modern"/>
    <w:pitch w:val="default"/>
    <w:sig w:usb0="000002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E87326">
    <w:pPr>
      <w:pStyle w:val="7"/>
    </w:pPr>
    <w:r>
      <w:pict>
        <v:shape id="_x0000_s4098" o:spid="_x0000_s4098"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p w14:paraId="4A156E36">
                <w:pPr>
                  <w:pStyle w:val="7"/>
                </w:pPr>
                <w:r>
                  <w:fldChar w:fldCharType="begin"/>
                </w:r>
                <w:r>
                  <w:instrText xml:space="preserve"> PAGE  \* MERGEFORMAT </w:instrText>
                </w:r>
                <w:r>
                  <w:fldChar w:fldCharType="separate"/>
                </w:r>
                <w:r>
                  <w:t>4</w:t>
                </w:r>
                <w:r>
                  <w:fldChar w:fldCharType="end"/>
                </w:r>
              </w:p>
            </w:txbxContent>
          </v:textbox>
        </v:shape>
      </w:pict>
    </w:r>
    <w:r>
      <w:rPr>
        <w:rFonts w:hint="eastAsia"/>
        <w:kern w:val="0"/>
      </w:rPr>
      <w:t xml:space="preserve">                                               第   页 共 4 页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489799">
    <w:pPr>
      <w:pStyle w:val="8"/>
      <w:pBdr>
        <w:bottom w:val="none" w:color="auto" w:sz="0" w:space="0"/>
      </w:pBdr>
      <w:tabs>
        <w:tab w:val="left" w:pos="105"/>
        <w:tab w:val="center" w:pos="5857"/>
      </w:tabs>
      <w:spacing w:line="360" w:lineRule="exact"/>
      <w:ind w:right="-1304" w:rightChars="-621"/>
      <w:jc w:val="both"/>
      <w:rPr>
        <w:szCs w:val="18"/>
      </w:rPr>
    </w:pPr>
    <w:r>
      <w:rPr>
        <w:szCs w:val="18"/>
      </w:rPr>
      <w:pict>
        <v:shape id="文本框 4" o:spid="_x0000_s4097" o:spt="202" type="#_x0000_t202" style="position:absolute;left:0pt;margin-left:411.4pt;margin-top:-20.85pt;height:53.6pt;width:92.45pt;z-index:251660288;mso-width-relative:page;mso-height-relative:page;" coordsize="21600,21600" o:gfxdata="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8mxkA2QAAAAoBAAAPAAAA&#10;AAAAAAEAIAAAACIAAABkcnMvZG93bnJldi54bWxQSwECFAAUAAAACACHTuJAJg+gKBQCAABEBAAA&#10;DgAAAAAAAAABACAAAAAoAQAAZHJzL2Uyb0RvYy54bWxQSwUGAAAAAAYABgBZAQAArgUAAAAA&#10;">
          <v:path/>
          <v:fill focussize="0,0"/>
          <v:stroke joinstyle="miter"/>
          <v:imagedata o:title=""/>
          <o:lock v:ext="edit"/>
          <v:textbox>
            <w:txbxContent>
              <w:p w14:paraId="2AF30B3C">
                <w:pPr>
                  <w:rPr>
                    <w:sz w:val="18"/>
                    <w:szCs w:val="18"/>
                    <w:u w:val="single"/>
                  </w:rPr>
                </w:pPr>
                <w:r>
                  <w:rPr>
                    <w:rFonts w:hint="eastAsia"/>
                    <w:sz w:val="18"/>
                    <w:szCs w:val="18"/>
                  </w:rPr>
                  <w:t>命题签字：</w:t>
                </w:r>
              </w:p>
              <w:p w14:paraId="421B9A34">
                <w:pPr>
                  <w:rPr>
                    <w:sz w:val="18"/>
                    <w:szCs w:val="18"/>
                  </w:rPr>
                </w:pPr>
              </w:p>
              <w:p w14:paraId="2DD83B46">
                <w:pPr>
                  <w:rPr>
                    <w:u w:val="single"/>
                  </w:rPr>
                </w:pPr>
                <w:r>
                  <w:rPr>
                    <w:rFonts w:hint="eastAsia"/>
                    <w:sz w:val="18"/>
                    <w:szCs w:val="18"/>
                  </w:rPr>
                  <w:t>学院复核：</w:t>
                </w:r>
              </w:p>
            </w:txbxContent>
          </v:textbox>
        </v:shape>
      </w:pict>
    </w:r>
    <w:r>
      <w:rPr>
        <w:rFonts w:hint="eastAsia"/>
        <w:szCs w:val="18"/>
      </w:rPr>
      <w:t>命题部门：</w:t>
    </w:r>
    <w:r>
      <w:rPr>
        <w:rFonts w:hint="eastAsia"/>
        <w:szCs w:val="18"/>
        <w:u w:val="single"/>
      </w:rPr>
      <w:t>马克思主义学院</w:t>
    </w:r>
    <w:r>
      <w:rPr>
        <w:rFonts w:hint="eastAsia"/>
        <w:szCs w:val="18"/>
      </w:rPr>
      <w:t xml:space="preserve"> </w:t>
    </w:r>
    <w:r>
      <w:rPr>
        <w:szCs w:val="18"/>
      </w:rPr>
      <w:t xml:space="preserve">    </w:t>
    </w:r>
    <w:r>
      <w:rPr>
        <w:rFonts w:hint="eastAsia"/>
        <w:szCs w:val="18"/>
      </w:rPr>
      <w:t xml:space="preserve">试卷序号： </w:t>
    </w:r>
    <w:r>
      <w:rPr>
        <w:rFonts w:hint="eastAsia"/>
        <w:szCs w:val="18"/>
        <w:u w:val="single"/>
      </w:rPr>
      <w:t xml:space="preserve">   </w:t>
    </w:r>
    <w:r>
      <w:rPr>
        <w:szCs w:val="18"/>
        <w:u w:val="single"/>
      </w:rPr>
      <w:t>A</w:t>
    </w:r>
    <w:r>
      <w:rPr>
        <w:rFonts w:hint="eastAsia"/>
        <w:szCs w:val="18"/>
        <w:u w:val="single"/>
      </w:rPr>
      <w:t xml:space="preserve">     </w:t>
    </w:r>
    <w:r>
      <w:rPr>
        <w:rFonts w:hint="eastAsia"/>
        <w:szCs w:val="18"/>
      </w:rPr>
      <w:t xml:space="preserve"> </w:t>
    </w:r>
    <w:r>
      <w:rPr>
        <w:szCs w:val="18"/>
      </w:rPr>
      <w:t xml:space="preserve">   </w:t>
    </w:r>
    <w:r>
      <w:rPr>
        <w:rFonts w:hint="eastAsia"/>
        <w:szCs w:val="18"/>
      </w:rPr>
      <w:t xml:space="preserve">考试形式： </w:t>
    </w:r>
    <w:r>
      <w:rPr>
        <w:szCs w:val="18"/>
      </w:rPr>
      <w:t xml:space="preserve"> </w:t>
    </w:r>
    <w:r>
      <w:rPr>
        <w:rFonts w:hint="eastAsia"/>
        <w:szCs w:val="18"/>
        <w:u w:val="single"/>
        <w:lang w:val="en-US" w:eastAsia="zh-CN"/>
      </w:rPr>
      <w:t>闭</w:t>
    </w:r>
    <w:r>
      <w:rPr>
        <w:rFonts w:hint="eastAsia"/>
        <w:szCs w:val="18"/>
        <w:u w:val="single"/>
      </w:rPr>
      <w:t>卷</w:t>
    </w:r>
    <w:r>
      <w:rPr>
        <w:rFonts w:hint="eastAsia"/>
        <w:szCs w:val="18"/>
      </w:rPr>
      <w:t xml:space="preserve"> </w:t>
    </w:r>
    <w:r>
      <w:rPr>
        <w:szCs w:val="18"/>
      </w:rPr>
      <w:t xml:space="preserve">     </w:t>
    </w:r>
    <w:r>
      <w:rPr>
        <w:rFonts w:hint="eastAsia"/>
        <w:szCs w:val="18"/>
      </w:rPr>
      <w:t>学分：</w:t>
    </w:r>
    <w:r>
      <w:rPr>
        <w:szCs w:val="18"/>
      </w:rPr>
      <w:t xml:space="preserve">  </w:t>
    </w:r>
    <w:r>
      <w:rPr>
        <w:szCs w:val="18"/>
        <w:u w:val="single"/>
      </w:rPr>
      <w:t xml:space="preserve">  3   #</w:t>
    </w:r>
  </w:p>
  <w:p w14:paraId="786DA3BB">
    <w:pPr>
      <w:pStyle w:val="8"/>
      <w:spacing w:line="360" w:lineRule="exact"/>
      <w:jc w:val="both"/>
      <w:rPr>
        <w:szCs w:val="18"/>
      </w:rPr>
    </w:pPr>
    <w:r>
      <w:rPr>
        <w:rFonts w:hint="eastAsia"/>
        <w:szCs w:val="18"/>
      </w:rPr>
      <w:t>考生姓名：</w:t>
    </w:r>
    <w:r>
      <w:rPr>
        <w:rFonts w:hint="eastAsia"/>
        <w:szCs w:val="18"/>
        <w:u w:val="single"/>
      </w:rPr>
      <w:t xml:space="preserve">        </w:t>
    </w:r>
    <w:r>
      <w:rPr>
        <w:szCs w:val="18"/>
        <w:u w:val="single"/>
      </w:rPr>
      <w:t xml:space="preserve">     </w:t>
    </w:r>
    <w:r>
      <w:rPr>
        <w:rFonts w:hint="eastAsia"/>
        <w:szCs w:val="18"/>
      </w:rPr>
      <w:t xml:space="preserve"> </w:t>
    </w:r>
    <w:r>
      <w:rPr>
        <w:szCs w:val="18"/>
      </w:rPr>
      <w:t xml:space="preserve"> </w:t>
    </w:r>
    <w:r>
      <w:rPr>
        <w:rFonts w:hint="eastAsia"/>
        <w:szCs w:val="18"/>
      </w:rPr>
      <w:t xml:space="preserve"> </w:t>
    </w:r>
    <w:r>
      <w:rPr>
        <w:szCs w:val="18"/>
      </w:rPr>
      <w:t xml:space="preserve">   </w:t>
    </w:r>
    <w:r>
      <w:rPr>
        <w:rFonts w:hint="eastAsia"/>
        <w:szCs w:val="18"/>
      </w:rPr>
      <w:t xml:space="preserve">考生班级： </w:t>
    </w:r>
    <w:r>
      <w:rPr>
        <w:rFonts w:hint="eastAsia"/>
        <w:szCs w:val="18"/>
        <w:u w:val="single"/>
      </w:rPr>
      <w:t xml:space="preserve">        </w:t>
    </w:r>
    <w:r>
      <w:rPr>
        <w:rFonts w:hint="eastAsia"/>
        <w:szCs w:val="18"/>
      </w:rPr>
      <w:t xml:space="preserve"> </w:t>
    </w:r>
    <w:r>
      <w:rPr>
        <w:szCs w:val="18"/>
      </w:rPr>
      <w:t xml:space="preserve">   </w:t>
    </w:r>
    <w:r>
      <w:rPr>
        <w:rFonts w:hint="eastAsia"/>
        <w:szCs w:val="18"/>
      </w:rPr>
      <w:t>考生学号：</w:t>
    </w:r>
    <w:r>
      <w:rPr>
        <w:rFonts w:hint="eastAsia"/>
        <w:szCs w:val="18"/>
        <w:u w:val="single"/>
      </w:rPr>
      <w:t xml:space="preserve">        </w:t>
    </w:r>
    <w:r>
      <w:rPr>
        <w:rFonts w:hint="eastAsia"/>
        <w:szCs w:val="18"/>
      </w:rPr>
      <w:t xml:space="preserve">  </w:t>
    </w:r>
    <w:r>
      <w:rPr>
        <w:szCs w:val="18"/>
      </w:rPr>
      <w:t xml:space="preserve"> </w:t>
    </w:r>
    <w:r>
      <w:rPr>
        <w:rFonts w:hint="eastAsia"/>
        <w:szCs w:val="18"/>
      </w:rPr>
      <w:t xml:space="preserve"> 书院：</w:t>
    </w:r>
    <w:r>
      <w:rPr>
        <w:rFonts w:hint="eastAsia"/>
        <w:szCs w:val="18"/>
        <w:u w:val="single"/>
      </w:rPr>
      <w:t xml:space="preserve">       </w:t>
    </w:r>
    <w:r>
      <w:rPr>
        <w:szCs w:val="18"/>
        <w:u w:val="single"/>
      </w:rPr>
      <w:t xml:space="preserve">  #</w:t>
    </w:r>
    <w:r>
      <w:rPr>
        <w:rFonts w:hint="eastAsia"/>
        <w:szCs w:val="18"/>
        <w:u w:val="single"/>
      </w:rPr>
      <w:t xml:space="preserve"> </w:t>
    </w:r>
    <w:r>
      <w:rPr>
        <w:rFonts w:hint="eastAsia"/>
        <w:szCs w:val="18"/>
      </w:rPr>
      <w:t xml:space="preserve"> </w:t>
    </w:r>
  </w:p>
  <w:p w14:paraId="0B561FB1">
    <w:pPr>
      <w:pStyle w:val="8"/>
      <w:jc w:val="both"/>
    </w:pPr>
    <w:r>
      <w:rPr>
        <w:rFonts w:hint="eastAsia"/>
        <w:szCs w:val="18"/>
        <w:u w:val="single"/>
      </w:rPr>
      <w:t>考试班级</w:t>
    </w:r>
    <w:r>
      <w:rPr>
        <w:rFonts w:hint="eastAsia"/>
        <w:szCs w:val="18"/>
        <w:u w:val="single"/>
        <w:lang w:eastAsia="zh-CN"/>
      </w:rPr>
      <w:t>：</w:t>
    </w:r>
    <w:r>
      <w:rPr>
        <w:rFonts w:hint="eastAsia"/>
        <w:szCs w:val="18"/>
        <w:u w:val="single"/>
      </w:rPr>
      <w:t>2022级</w:t>
    </w:r>
    <w:r>
      <w:rPr>
        <w:rFonts w:hint="eastAsia"/>
        <w:szCs w:val="18"/>
        <w:u w:val="single"/>
        <w:lang w:val="en-US" w:eastAsia="zh-CN"/>
      </w:rPr>
      <w:t>(</w:t>
    </w:r>
    <w:r>
      <w:rPr>
        <w:rFonts w:hint="eastAsia"/>
        <w:szCs w:val="18"/>
        <w:u w:val="single"/>
      </w:rPr>
      <w:t>IBA1班</w:t>
    </w:r>
    <w:r>
      <w:rPr>
        <w:rFonts w:hint="eastAsia"/>
        <w:szCs w:val="18"/>
        <w:u w:val="single"/>
        <w:lang w:eastAsia="zh-CN"/>
      </w:rPr>
      <w:t>、IBA2班、IEA班、IFA1班、IFA2班、IIA1班、</w:t>
    </w:r>
    <w:r>
      <w:rPr>
        <w:rFonts w:hint="eastAsia"/>
        <w:szCs w:val="18"/>
        <w:u w:val="single"/>
        <w:lang w:val="en-US" w:eastAsia="zh-CN"/>
      </w:rPr>
      <w:t xml:space="preserve"> IIA2班、IIA3班、财管1、2、3班、财政1、2班 、大数据管理与应用班、电商班、工程管理1、2班、工程审计1、2班 、工程造价1、2班、工商(管理审计)班、工商1、2、3班、国贸1、2、3班、汉语国教班、汉语文学班、会计1、2、3、4、5班、 计算机1、2班、金企班、经济1、2、3班、贸易经济班、内部审计班、人力1、2班、软件工程1、2班、市营班、数据科学1、2班、税收1、2班、物流班、信管班、中澳1班)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CB3480"/>
    <w:multiLevelType w:val="multilevel"/>
    <w:tmpl w:val="33CB3480"/>
    <w:lvl w:ilvl="0" w:tentative="0">
      <w:start w:val="4"/>
      <w:numFmt w:val="japaneseCounting"/>
      <w:lvlText w:val="%1、"/>
      <w:lvlJc w:val="left"/>
      <w:pPr>
        <w:ind w:left="440" w:hanging="44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2B506CC"/>
    <w:multiLevelType w:val="singleLevel"/>
    <w:tmpl w:val="52B506CC"/>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5"/>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doNotWrapTextWithPunct/>
    <w:doNotUseEastAsianBreakRules/>
    <w:useFELayout/>
    <w:doNotUseIndentAsNumberingTabStop/>
    <w:compatSetting w:name="compatibilityMode" w:uri="http://schemas.microsoft.com/office/word" w:val="12"/>
  </w:compat>
  <w:docVars>
    <w:docVar w:name="commondata" w:val="eyJoZGlkIjoiMTg3NGYzN2U5YjcyNDk2Njc5MmZjMWIyYzA3MDIwZWMifQ=="/>
  </w:docVars>
  <w:rsids>
    <w:rsidRoot w:val="00FF6C43"/>
    <w:rsid w:val="000026ED"/>
    <w:rsid w:val="00014751"/>
    <w:rsid w:val="00022515"/>
    <w:rsid w:val="00027E50"/>
    <w:rsid w:val="00030A4F"/>
    <w:rsid w:val="00040974"/>
    <w:rsid w:val="00046ADD"/>
    <w:rsid w:val="00046FF9"/>
    <w:rsid w:val="00056BC9"/>
    <w:rsid w:val="00057008"/>
    <w:rsid w:val="000642A5"/>
    <w:rsid w:val="00076666"/>
    <w:rsid w:val="00083EED"/>
    <w:rsid w:val="000876FA"/>
    <w:rsid w:val="00092B17"/>
    <w:rsid w:val="00095BD9"/>
    <w:rsid w:val="000A01A1"/>
    <w:rsid w:val="000B2B2E"/>
    <w:rsid w:val="000B77BC"/>
    <w:rsid w:val="000D5BE9"/>
    <w:rsid w:val="000F2F52"/>
    <w:rsid w:val="000F57EC"/>
    <w:rsid w:val="001042A3"/>
    <w:rsid w:val="001115E3"/>
    <w:rsid w:val="00112BD2"/>
    <w:rsid w:val="00124C31"/>
    <w:rsid w:val="0013433A"/>
    <w:rsid w:val="0014490B"/>
    <w:rsid w:val="00147392"/>
    <w:rsid w:val="001822F5"/>
    <w:rsid w:val="0018334A"/>
    <w:rsid w:val="0019244E"/>
    <w:rsid w:val="001A3015"/>
    <w:rsid w:val="001C0AFF"/>
    <w:rsid w:val="001D725F"/>
    <w:rsid w:val="001E2FAA"/>
    <w:rsid w:val="001E317D"/>
    <w:rsid w:val="001F0D91"/>
    <w:rsid w:val="001F7B2B"/>
    <w:rsid w:val="00202D2B"/>
    <w:rsid w:val="0020367B"/>
    <w:rsid w:val="002254D9"/>
    <w:rsid w:val="002318F1"/>
    <w:rsid w:val="00243B6D"/>
    <w:rsid w:val="002502D7"/>
    <w:rsid w:val="00261C75"/>
    <w:rsid w:val="00261FCE"/>
    <w:rsid w:val="00273548"/>
    <w:rsid w:val="00282EB3"/>
    <w:rsid w:val="00293794"/>
    <w:rsid w:val="002941C6"/>
    <w:rsid w:val="002955C9"/>
    <w:rsid w:val="002A44E7"/>
    <w:rsid w:val="002A4BC0"/>
    <w:rsid w:val="002B290E"/>
    <w:rsid w:val="002D4C88"/>
    <w:rsid w:val="002E7C18"/>
    <w:rsid w:val="002F6D0B"/>
    <w:rsid w:val="00303A9E"/>
    <w:rsid w:val="00330ACD"/>
    <w:rsid w:val="00343500"/>
    <w:rsid w:val="00343F43"/>
    <w:rsid w:val="003472B2"/>
    <w:rsid w:val="00350D1E"/>
    <w:rsid w:val="003661C3"/>
    <w:rsid w:val="00396788"/>
    <w:rsid w:val="003973AD"/>
    <w:rsid w:val="003A58D6"/>
    <w:rsid w:val="003B01A0"/>
    <w:rsid w:val="003B0A7B"/>
    <w:rsid w:val="003B0E17"/>
    <w:rsid w:val="003B62E5"/>
    <w:rsid w:val="003F01B2"/>
    <w:rsid w:val="0041355B"/>
    <w:rsid w:val="00437075"/>
    <w:rsid w:val="00457463"/>
    <w:rsid w:val="00470F60"/>
    <w:rsid w:val="0048394C"/>
    <w:rsid w:val="00486659"/>
    <w:rsid w:val="004A4A00"/>
    <w:rsid w:val="004C1946"/>
    <w:rsid w:val="004C46DB"/>
    <w:rsid w:val="004C6695"/>
    <w:rsid w:val="004D449F"/>
    <w:rsid w:val="004D75A4"/>
    <w:rsid w:val="004E1DE5"/>
    <w:rsid w:val="004F1907"/>
    <w:rsid w:val="004F340D"/>
    <w:rsid w:val="004F41FE"/>
    <w:rsid w:val="004F5948"/>
    <w:rsid w:val="004F7DBF"/>
    <w:rsid w:val="00503005"/>
    <w:rsid w:val="005120B0"/>
    <w:rsid w:val="00513242"/>
    <w:rsid w:val="00547162"/>
    <w:rsid w:val="00547356"/>
    <w:rsid w:val="00595408"/>
    <w:rsid w:val="005A6389"/>
    <w:rsid w:val="005B41E7"/>
    <w:rsid w:val="005C00E3"/>
    <w:rsid w:val="005D64FD"/>
    <w:rsid w:val="005E60C8"/>
    <w:rsid w:val="005F2CFD"/>
    <w:rsid w:val="005F4AA9"/>
    <w:rsid w:val="00604D52"/>
    <w:rsid w:val="0061022A"/>
    <w:rsid w:val="006125B3"/>
    <w:rsid w:val="006146C4"/>
    <w:rsid w:val="00625628"/>
    <w:rsid w:val="00634064"/>
    <w:rsid w:val="00644101"/>
    <w:rsid w:val="00646ADC"/>
    <w:rsid w:val="00650C59"/>
    <w:rsid w:val="006669B9"/>
    <w:rsid w:val="00677AD9"/>
    <w:rsid w:val="006849E8"/>
    <w:rsid w:val="00686ECD"/>
    <w:rsid w:val="006A0113"/>
    <w:rsid w:val="006A53CA"/>
    <w:rsid w:val="006B54C7"/>
    <w:rsid w:val="006C0AF6"/>
    <w:rsid w:val="006C3D18"/>
    <w:rsid w:val="006D25B5"/>
    <w:rsid w:val="006D620E"/>
    <w:rsid w:val="006E1743"/>
    <w:rsid w:val="006E722F"/>
    <w:rsid w:val="006F6EA3"/>
    <w:rsid w:val="00726426"/>
    <w:rsid w:val="0072721B"/>
    <w:rsid w:val="0072768A"/>
    <w:rsid w:val="007314D8"/>
    <w:rsid w:val="0074069D"/>
    <w:rsid w:val="007478F8"/>
    <w:rsid w:val="0076472C"/>
    <w:rsid w:val="0076498D"/>
    <w:rsid w:val="00773ED3"/>
    <w:rsid w:val="00777C55"/>
    <w:rsid w:val="00796970"/>
    <w:rsid w:val="00796C39"/>
    <w:rsid w:val="007A1AE2"/>
    <w:rsid w:val="007B5AB4"/>
    <w:rsid w:val="007D1438"/>
    <w:rsid w:val="007D55F6"/>
    <w:rsid w:val="007D73D3"/>
    <w:rsid w:val="007E6F82"/>
    <w:rsid w:val="007E72B2"/>
    <w:rsid w:val="007F04FC"/>
    <w:rsid w:val="0081386E"/>
    <w:rsid w:val="008141E5"/>
    <w:rsid w:val="00814D02"/>
    <w:rsid w:val="00815322"/>
    <w:rsid w:val="008165DB"/>
    <w:rsid w:val="0081777E"/>
    <w:rsid w:val="00836191"/>
    <w:rsid w:val="00843238"/>
    <w:rsid w:val="00843BC0"/>
    <w:rsid w:val="00856F02"/>
    <w:rsid w:val="008647AF"/>
    <w:rsid w:val="00867CAF"/>
    <w:rsid w:val="0087054D"/>
    <w:rsid w:val="00872D0E"/>
    <w:rsid w:val="0088667F"/>
    <w:rsid w:val="008A4F7F"/>
    <w:rsid w:val="008A79F8"/>
    <w:rsid w:val="008F4C10"/>
    <w:rsid w:val="00922E98"/>
    <w:rsid w:val="009423CE"/>
    <w:rsid w:val="00942410"/>
    <w:rsid w:val="00946DC8"/>
    <w:rsid w:val="00952D87"/>
    <w:rsid w:val="009556D7"/>
    <w:rsid w:val="00971C2A"/>
    <w:rsid w:val="00987494"/>
    <w:rsid w:val="009A375D"/>
    <w:rsid w:val="009B3ADE"/>
    <w:rsid w:val="009D6B7B"/>
    <w:rsid w:val="009D7FFA"/>
    <w:rsid w:val="009E44C7"/>
    <w:rsid w:val="009E6BD1"/>
    <w:rsid w:val="009F4AB1"/>
    <w:rsid w:val="00A00A5B"/>
    <w:rsid w:val="00A11977"/>
    <w:rsid w:val="00A250D4"/>
    <w:rsid w:val="00A3320B"/>
    <w:rsid w:val="00A3760C"/>
    <w:rsid w:val="00A56EF8"/>
    <w:rsid w:val="00A704EE"/>
    <w:rsid w:val="00A74FC0"/>
    <w:rsid w:val="00A77433"/>
    <w:rsid w:val="00A97E48"/>
    <w:rsid w:val="00AA733E"/>
    <w:rsid w:val="00AA7B02"/>
    <w:rsid w:val="00AB1FA2"/>
    <w:rsid w:val="00AB33B6"/>
    <w:rsid w:val="00AB7A72"/>
    <w:rsid w:val="00AC60FC"/>
    <w:rsid w:val="00AC7462"/>
    <w:rsid w:val="00AE13E5"/>
    <w:rsid w:val="00B00C2B"/>
    <w:rsid w:val="00B10EED"/>
    <w:rsid w:val="00B16527"/>
    <w:rsid w:val="00B21FAE"/>
    <w:rsid w:val="00B507B3"/>
    <w:rsid w:val="00B57F80"/>
    <w:rsid w:val="00B66F16"/>
    <w:rsid w:val="00B8449A"/>
    <w:rsid w:val="00B91DB7"/>
    <w:rsid w:val="00BA3783"/>
    <w:rsid w:val="00BB0A01"/>
    <w:rsid w:val="00BC3ACB"/>
    <w:rsid w:val="00BD49A9"/>
    <w:rsid w:val="00BD6BA2"/>
    <w:rsid w:val="00BD7562"/>
    <w:rsid w:val="00BF04E6"/>
    <w:rsid w:val="00C0622B"/>
    <w:rsid w:val="00C10B02"/>
    <w:rsid w:val="00C10ED1"/>
    <w:rsid w:val="00C1302A"/>
    <w:rsid w:val="00C14F6D"/>
    <w:rsid w:val="00C36008"/>
    <w:rsid w:val="00C518DA"/>
    <w:rsid w:val="00C5639E"/>
    <w:rsid w:val="00C5741C"/>
    <w:rsid w:val="00C62522"/>
    <w:rsid w:val="00C76763"/>
    <w:rsid w:val="00C77D64"/>
    <w:rsid w:val="00CB7ADE"/>
    <w:rsid w:val="00CC076C"/>
    <w:rsid w:val="00CD1DE2"/>
    <w:rsid w:val="00CE4A07"/>
    <w:rsid w:val="00CE5777"/>
    <w:rsid w:val="00D03E76"/>
    <w:rsid w:val="00D11078"/>
    <w:rsid w:val="00D12B9A"/>
    <w:rsid w:val="00D20F96"/>
    <w:rsid w:val="00D22607"/>
    <w:rsid w:val="00D23C69"/>
    <w:rsid w:val="00D25291"/>
    <w:rsid w:val="00D26ECD"/>
    <w:rsid w:val="00D31A40"/>
    <w:rsid w:val="00D53132"/>
    <w:rsid w:val="00D560DD"/>
    <w:rsid w:val="00D56A91"/>
    <w:rsid w:val="00D73373"/>
    <w:rsid w:val="00D8197B"/>
    <w:rsid w:val="00D913A7"/>
    <w:rsid w:val="00DE23B1"/>
    <w:rsid w:val="00DE61FC"/>
    <w:rsid w:val="00DF1F8C"/>
    <w:rsid w:val="00E063C3"/>
    <w:rsid w:val="00E242CB"/>
    <w:rsid w:val="00E25576"/>
    <w:rsid w:val="00E27382"/>
    <w:rsid w:val="00E3387A"/>
    <w:rsid w:val="00E54C40"/>
    <w:rsid w:val="00E60925"/>
    <w:rsid w:val="00E60D96"/>
    <w:rsid w:val="00E708C7"/>
    <w:rsid w:val="00E755AA"/>
    <w:rsid w:val="00E94045"/>
    <w:rsid w:val="00E97386"/>
    <w:rsid w:val="00EB4257"/>
    <w:rsid w:val="00EC4AE3"/>
    <w:rsid w:val="00EC652D"/>
    <w:rsid w:val="00ED0B9B"/>
    <w:rsid w:val="00EE7390"/>
    <w:rsid w:val="00EF0849"/>
    <w:rsid w:val="00EF7652"/>
    <w:rsid w:val="00F03AF1"/>
    <w:rsid w:val="00F042F3"/>
    <w:rsid w:val="00F10F03"/>
    <w:rsid w:val="00F122C0"/>
    <w:rsid w:val="00F215C8"/>
    <w:rsid w:val="00F3143C"/>
    <w:rsid w:val="00F51FEF"/>
    <w:rsid w:val="00F6371B"/>
    <w:rsid w:val="00F736AB"/>
    <w:rsid w:val="00F75C60"/>
    <w:rsid w:val="00F779F0"/>
    <w:rsid w:val="00F92870"/>
    <w:rsid w:val="00F960B4"/>
    <w:rsid w:val="00F966F0"/>
    <w:rsid w:val="00FA3761"/>
    <w:rsid w:val="00FA61AA"/>
    <w:rsid w:val="00FC211B"/>
    <w:rsid w:val="00FD7EA8"/>
    <w:rsid w:val="00FE5B30"/>
    <w:rsid w:val="00FF5138"/>
    <w:rsid w:val="00FF6C43"/>
    <w:rsid w:val="02F340DC"/>
    <w:rsid w:val="0A5F6638"/>
    <w:rsid w:val="0C9F66CF"/>
    <w:rsid w:val="0E564460"/>
    <w:rsid w:val="0E776979"/>
    <w:rsid w:val="0E9274EC"/>
    <w:rsid w:val="12622046"/>
    <w:rsid w:val="13536437"/>
    <w:rsid w:val="154425BD"/>
    <w:rsid w:val="166B092C"/>
    <w:rsid w:val="17DE67E9"/>
    <w:rsid w:val="181A5A63"/>
    <w:rsid w:val="18FA2739"/>
    <w:rsid w:val="1BBE6087"/>
    <w:rsid w:val="1E193A63"/>
    <w:rsid w:val="24CD24F6"/>
    <w:rsid w:val="26453980"/>
    <w:rsid w:val="289E73E3"/>
    <w:rsid w:val="29B04274"/>
    <w:rsid w:val="2BEB6DE3"/>
    <w:rsid w:val="2C6E6E3D"/>
    <w:rsid w:val="2CDD7FCF"/>
    <w:rsid w:val="2E293D9B"/>
    <w:rsid w:val="2F5D5D83"/>
    <w:rsid w:val="303F3688"/>
    <w:rsid w:val="33224DA6"/>
    <w:rsid w:val="35317097"/>
    <w:rsid w:val="363472E4"/>
    <w:rsid w:val="37D72336"/>
    <w:rsid w:val="39FB251E"/>
    <w:rsid w:val="3A0037C0"/>
    <w:rsid w:val="3B057795"/>
    <w:rsid w:val="3BCC612C"/>
    <w:rsid w:val="3C3617F9"/>
    <w:rsid w:val="3F0062A9"/>
    <w:rsid w:val="40F93FD5"/>
    <w:rsid w:val="41630D72"/>
    <w:rsid w:val="450676EE"/>
    <w:rsid w:val="455F7AA2"/>
    <w:rsid w:val="46637320"/>
    <w:rsid w:val="475B63D8"/>
    <w:rsid w:val="47DE17E3"/>
    <w:rsid w:val="4AC0497C"/>
    <w:rsid w:val="4E8567CB"/>
    <w:rsid w:val="4ECD4023"/>
    <w:rsid w:val="4F8039B7"/>
    <w:rsid w:val="5239670A"/>
    <w:rsid w:val="54D51B2F"/>
    <w:rsid w:val="561B15A7"/>
    <w:rsid w:val="569930BE"/>
    <w:rsid w:val="56A47906"/>
    <w:rsid w:val="57DD0B1F"/>
    <w:rsid w:val="5BE6613F"/>
    <w:rsid w:val="5F877E4D"/>
    <w:rsid w:val="605F4FF1"/>
    <w:rsid w:val="62D17E16"/>
    <w:rsid w:val="63500CFE"/>
    <w:rsid w:val="6385387C"/>
    <w:rsid w:val="6628654F"/>
    <w:rsid w:val="674A1F08"/>
    <w:rsid w:val="69F84472"/>
    <w:rsid w:val="6A596C23"/>
    <w:rsid w:val="6A5B090A"/>
    <w:rsid w:val="6AC8063E"/>
    <w:rsid w:val="6C5B1629"/>
    <w:rsid w:val="6E493872"/>
    <w:rsid w:val="71F31CCE"/>
    <w:rsid w:val="72A36697"/>
    <w:rsid w:val="730F4975"/>
    <w:rsid w:val="738E6614"/>
    <w:rsid w:val="75362D02"/>
    <w:rsid w:val="7603422F"/>
    <w:rsid w:val="78D25F46"/>
    <w:rsid w:val="79546651"/>
    <w:rsid w:val="7AB6679C"/>
    <w:rsid w:val="7C6217BF"/>
    <w:rsid w:val="7F8B717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autoRedefine/>
    <w:qFormat/>
    <w:uiPriority w:val="0"/>
    <w:pPr>
      <w:keepNext/>
      <w:keepLines/>
      <w:spacing w:before="340" w:after="330" w:line="576" w:lineRule="auto"/>
      <w:outlineLvl w:val="0"/>
    </w:pPr>
    <w:rPr>
      <w:b/>
      <w:kern w:val="44"/>
      <w:sz w:val="44"/>
    </w:rPr>
  </w:style>
  <w:style w:type="paragraph" w:styleId="3">
    <w:name w:val="heading 2"/>
    <w:basedOn w:val="1"/>
    <w:next w:val="1"/>
    <w:autoRedefine/>
    <w:qFormat/>
    <w:uiPriority w:val="0"/>
    <w:pPr>
      <w:keepNext/>
      <w:keepLines/>
      <w:spacing w:before="260" w:after="260" w:line="416" w:lineRule="auto"/>
      <w:outlineLvl w:val="1"/>
    </w:pPr>
    <w:rPr>
      <w:rFonts w:ascii="Arial" w:hAnsi="Arial" w:eastAsia="黑体"/>
      <w:b/>
      <w:bCs/>
      <w:sz w:val="32"/>
      <w:szCs w:val="32"/>
    </w:rPr>
  </w:style>
  <w:style w:type="character" w:default="1" w:styleId="12">
    <w:name w:val="Default Paragraph Font"/>
    <w:autoRedefine/>
    <w:semiHidden/>
    <w:unhideWhenUsed/>
    <w:qFormat/>
    <w:uiPriority w:val="1"/>
  </w:style>
  <w:style w:type="table" w:default="1" w:styleId="10">
    <w:name w:val="Normal Table"/>
    <w:autoRedefine/>
    <w:semiHidden/>
    <w:unhideWhenUsed/>
    <w:qFormat/>
    <w:uiPriority w:val="99"/>
    <w:tblPr>
      <w:tblCellMar>
        <w:top w:w="0" w:type="dxa"/>
        <w:left w:w="108" w:type="dxa"/>
        <w:bottom w:w="0" w:type="dxa"/>
        <w:right w:w="108" w:type="dxa"/>
      </w:tblCellMar>
    </w:tblPr>
  </w:style>
  <w:style w:type="paragraph" w:styleId="4">
    <w:name w:val="Body Text Indent"/>
    <w:basedOn w:val="1"/>
    <w:autoRedefine/>
    <w:qFormat/>
    <w:uiPriority w:val="0"/>
    <w:pPr>
      <w:spacing w:line="500" w:lineRule="exact"/>
      <w:ind w:firstLine="560"/>
    </w:pPr>
    <w:rPr>
      <w:sz w:val="28"/>
    </w:rPr>
  </w:style>
  <w:style w:type="paragraph" w:styleId="5">
    <w:name w:val="Date"/>
    <w:basedOn w:val="1"/>
    <w:next w:val="1"/>
    <w:autoRedefine/>
    <w:qFormat/>
    <w:uiPriority w:val="0"/>
    <w:pPr>
      <w:widowControl/>
      <w:ind w:left="100" w:leftChars="2500"/>
      <w:jc w:val="left"/>
    </w:pPr>
    <w:rPr>
      <w:rFonts w:eastAsia="仿宋_GB2312"/>
      <w:kern w:val="0"/>
      <w:sz w:val="24"/>
      <w:szCs w:val="24"/>
    </w:rPr>
  </w:style>
  <w:style w:type="paragraph" w:styleId="6">
    <w:name w:val="Balloon Text"/>
    <w:basedOn w:val="1"/>
    <w:autoRedefine/>
    <w:semiHidden/>
    <w:qFormat/>
    <w:uiPriority w:val="0"/>
    <w:rPr>
      <w:sz w:val="18"/>
      <w:szCs w:val="18"/>
    </w:rPr>
  </w:style>
  <w:style w:type="paragraph" w:styleId="7">
    <w:name w:val="footer"/>
    <w:basedOn w:val="1"/>
    <w:autoRedefine/>
    <w:qFormat/>
    <w:uiPriority w:val="0"/>
    <w:pPr>
      <w:tabs>
        <w:tab w:val="center" w:pos="4153"/>
        <w:tab w:val="right" w:pos="8306"/>
      </w:tabs>
      <w:snapToGrid w:val="0"/>
      <w:jc w:val="left"/>
    </w:pPr>
    <w:rPr>
      <w:sz w:val="18"/>
    </w:rPr>
  </w:style>
  <w:style w:type="paragraph" w:styleId="8">
    <w:name w:val="header"/>
    <w:basedOn w:val="1"/>
    <w:autoRedefine/>
    <w:qFormat/>
    <w:uiPriority w:val="0"/>
    <w:pPr>
      <w:pBdr>
        <w:bottom w:val="single" w:color="auto" w:sz="6" w:space="1"/>
      </w:pBdr>
      <w:tabs>
        <w:tab w:val="center" w:pos="4153"/>
        <w:tab w:val="right" w:pos="8306"/>
      </w:tabs>
      <w:snapToGrid w:val="0"/>
      <w:jc w:val="center"/>
    </w:pPr>
    <w:rPr>
      <w:sz w:val="18"/>
    </w:rPr>
  </w:style>
  <w:style w:type="paragraph" w:styleId="9">
    <w:name w:val="Normal (Web)"/>
    <w:basedOn w:val="1"/>
    <w:autoRedefine/>
    <w:qFormat/>
    <w:uiPriority w:val="99"/>
    <w:pPr>
      <w:spacing w:beforeAutospacing="1" w:afterAutospacing="1"/>
      <w:jc w:val="left"/>
    </w:pPr>
    <w:rPr>
      <w:kern w:val="0"/>
      <w:sz w:val="24"/>
    </w:rPr>
  </w:style>
  <w:style w:type="table" w:styleId="11">
    <w:name w:val="Table Grid"/>
    <w:basedOn w:val="10"/>
    <w:autoRedefine/>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autoRedefine/>
    <w:qFormat/>
    <w:uiPriority w:val="22"/>
    <w:rPr>
      <w:b/>
      <w:bCs/>
    </w:rPr>
  </w:style>
  <w:style w:type="character" w:styleId="14">
    <w:name w:val="Emphasis"/>
    <w:basedOn w:val="12"/>
    <w:autoRedefine/>
    <w:qFormat/>
    <w:uiPriority w:val="0"/>
    <w:rPr>
      <w:i/>
    </w:rPr>
  </w:style>
  <w:style w:type="character" w:customStyle="1" w:styleId="15">
    <w:name w:val="MTDisplayEquation Char"/>
    <w:basedOn w:val="12"/>
    <w:link w:val="16"/>
    <w:autoRedefine/>
    <w:qFormat/>
    <w:uiPriority w:val="0"/>
    <w:rPr>
      <w:rFonts w:ascii="黑体" w:hAnsi="新宋体" w:eastAsia="黑体"/>
      <w:kern w:val="2"/>
      <w:sz w:val="21"/>
      <w:szCs w:val="21"/>
    </w:rPr>
  </w:style>
  <w:style w:type="paragraph" w:customStyle="1" w:styleId="16">
    <w:name w:val="MTDisplayEquation"/>
    <w:basedOn w:val="1"/>
    <w:next w:val="1"/>
    <w:link w:val="15"/>
    <w:qFormat/>
    <w:uiPriority w:val="0"/>
    <w:pPr>
      <w:tabs>
        <w:tab w:val="center" w:pos="4540"/>
        <w:tab w:val="right" w:pos="9080"/>
      </w:tabs>
    </w:pPr>
    <w:rPr>
      <w:rFonts w:ascii="黑体" w:hAnsi="新宋体" w:eastAsia="黑体"/>
      <w:szCs w:val="21"/>
    </w:rPr>
  </w:style>
  <w:style w:type="character" w:customStyle="1" w:styleId="17">
    <w:name w:val="样式 小四 加粗2"/>
    <w:basedOn w:val="12"/>
    <w:uiPriority w:val="0"/>
    <w:rPr>
      <w:b/>
      <w:bCs/>
      <w:sz w:val="24"/>
    </w:rPr>
  </w:style>
  <w:style w:type="character" w:styleId="18">
    <w:name w:val="Placeholder Text"/>
    <w:basedOn w:val="12"/>
    <w:autoRedefine/>
    <w:semiHidden/>
    <w:qFormat/>
    <w:uiPriority w:val="99"/>
    <w:rPr>
      <w:color w:val="808080"/>
    </w:rPr>
  </w:style>
  <w:style w:type="paragraph" w:styleId="19">
    <w:name w:val="List Paragraph"/>
    <w:basedOn w:val="1"/>
    <w:autoRedefine/>
    <w:unhideWhenUsed/>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4097"/>
    <customShpInfo spid="_x0000_s409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njai</Company>
  <Pages>4</Pages>
  <Words>2891</Words>
  <Characters>3044</Characters>
  <Lines>3</Lines>
  <Paragraphs>6</Paragraphs>
  <TotalTime>189</TotalTime>
  <ScaleCrop>false</ScaleCrop>
  <LinksUpToDate>false</LinksUpToDate>
  <CharactersWithSpaces>3185</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2023-11-21T14:55:00Z</dcterms:created>
  <dc:creator>Admin</dc:creator>
  <cp:lastModifiedBy>曹 帅</cp:lastModifiedBy>
  <cp:lastPrinted>2024-05-09T12:12:00Z</cp:lastPrinted>
  <dcterms:modified xsi:type="dcterms:W3CDTF">2024-12-19T15:22:47Z</dcterms:modified>
  <dc:title>课程名称</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2052-12.1.0.19302</vt:lpwstr>
  </property>
  <property fmtid="{D5CDD505-2E9C-101B-9397-08002B2CF9AE}" pid="4" name="ICV">
    <vt:lpwstr>9AC73B80B7F74E75A4826412971B1602_13</vt:lpwstr>
  </property>
</Properties>
</file>