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B5" w:rsidRPr="006B4EC8" w:rsidRDefault="009647BF" w:rsidP="00A1236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B4EC8">
        <w:rPr>
          <w:rFonts w:ascii="Times New Roman" w:hAnsi="Times New Roman" w:cs="Times New Roman"/>
          <w:sz w:val="24"/>
          <w:szCs w:val="24"/>
        </w:rPr>
        <w:t>ERM</w:t>
      </w:r>
    </w:p>
    <w:p w:rsidR="00FB28AD" w:rsidRDefault="00B87DF1" w:rsidP="00A1236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ERM is to find the optimal model </w:t>
      </w:r>
      <w:r w:rsidR="00052835">
        <w:rPr>
          <w:rFonts w:ascii="Times New Roman" w:hAnsi="Times New Roman" w:cs="Times New Roman"/>
          <w:sz w:val="24"/>
          <w:szCs w:val="24"/>
        </w:rPr>
        <w:t>fitting</w:t>
      </w:r>
      <w:r>
        <w:rPr>
          <w:rFonts w:ascii="Times New Roman" w:hAnsi="Times New Roman" w:cs="Times New Roman"/>
          <w:sz w:val="24"/>
          <w:szCs w:val="24"/>
        </w:rPr>
        <w:t xml:space="preserve"> the data. </w:t>
      </w:r>
    </w:p>
    <w:p w:rsidR="00B549B4" w:rsidRDefault="00355B47" w:rsidP="00A1236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we have a set of data </w:t>
      </w:r>
      <w:r w:rsidRPr="009345E6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a set of corresponding label Y</w:t>
      </w:r>
      <w:r w:rsidR="002751B3">
        <w:rPr>
          <w:rFonts w:ascii="Times New Roman" w:hAnsi="Times New Roman" w:cs="Times New Roman"/>
          <w:sz w:val="24"/>
          <w:szCs w:val="24"/>
        </w:rPr>
        <w:t>, t</w:t>
      </w:r>
      <w:r w:rsidR="009345E6">
        <w:rPr>
          <w:rFonts w:ascii="Times New Roman" w:hAnsi="Times New Roman" w:cs="Times New Roman"/>
          <w:sz w:val="24"/>
          <w:szCs w:val="24"/>
        </w:rPr>
        <w:t>herefore we have paired training data (</w:t>
      </w:r>
      <w:r w:rsidR="009345E6" w:rsidRPr="009345E6">
        <w:rPr>
          <w:rFonts w:ascii="Times New Roman" w:hAnsi="Times New Roman" w:cs="Times New Roman"/>
          <w:b/>
          <w:sz w:val="24"/>
          <w:szCs w:val="24"/>
        </w:rPr>
        <w:t>x</w:t>
      </w:r>
      <w:r w:rsidR="009345E6">
        <w:rPr>
          <w:rFonts w:ascii="Times New Roman" w:hAnsi="Times New Roman" w:cs="Times New Roman"/>
          <w:sz w:val="24"/>
          <w:szCs w:val="24"/>
        </w:rPr>
        <w:t>, y). Each paired data (</w:t>
      </w:r>
      <w:r w:rsidR="009345E6" w:rsidRPr="009345E6">
        <w:rPr>
          <w:rFonts w:ascii="Times New Roman" w:hAnsi="Times New Roman" w:cs="Times New Roman"/>
          <w:b/>
          <w:sz w:val="24"/>
          <w:szCs w:val="24"/>
        </w:rPr>
        <w:t>x</w:t>
      </w:r>
      <w:r w:rsidR="009345E6">
        <w:rPr>
          <w:rFonts w:ascii="Times New Roman" w:hAnsi="Times New Roman" w:cs="Times New Roman"/>
          <w:sz w:val="24"/>
          <w:szCs w:val="24"/>
        </w:rPr>
        <w:t xml:space="preserve">, y) is drawn from a distribution P. </w:t>
      </w:r>
      <w:r w:rsidR="002751B3">
        <w:rPr>
          <w:rFonts w:ascii="Times New Roman" w:hAnsi="Times New Roman" w:cs="Times New Roman"/>
          <w:sz w:val="24"/>
          <w:szCs w:val="24"/>
        </w:rPr>
        <w:t>We pre-determine a loss function L which measures the disa</w:t>
      </w:r>
      <w:r w:rsidR="00ED5E57">
        <w:rPr>
          <w:rFonts w:ascii="Times New Roman" w:hAnsi="Times New Roman" w:cs="Times New Roman"/>
          <w:sz w:val="24"/>
          <w:szCs w:val="24"/>
        </w:rPr>
        <w:t xml:space="preserve">greement between its arguments and outputs non-negative result. </w:t>
      </w:r>
      <w:r w:rsidR="007D694B">
        <w:rPr>
          <w:rFonts w:ascii="Times New Roman" w:hAnsi="Times New Roman" w:cs="Times New Roman"/>
          <w:sz w:val="24"/>
          <w:szCs w:val="24"/>
        </w:rPr>
        <w:t xml:space="preserve">We can have a lot of estimator functions, which may or may not be the best model. All these possible estimator functions build a set </w:t>
      </w:r>
      <w:r w:rsidR="00A7324B" w:rsidRPr="002D5BF2">
        <w:rPr>
          <w:rFonts w:ascii="Times New Roman" w:hAnsi="Times New Roman" w:cs="Times New Roman"/>
          <w:i/>
          <w:sz w:val="24"/>
          <w:szCs w:val="24"/>
        </w:rPr>
        <w:t>F</w:t>
      </w:r>
      <w:r w:rsidR="00A732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47BF" w:rsidRDefault="00DB64E6" w:rsidP="00A1236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any estimator function </w:t>
      </w:r>
      <w:r w:rsidRPr="00700130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, the risk is defined as the expectation </w:t>
      </w:r>
      <w:r w:rsidR="00C91A0D">
        <w:rPr>
          <w:rFonts w:ascii="Times New Roman" w:hAnsi="Times New Roman" w:cs="Times New Roman"/>
          <w:sz w:val="24"/>
          <w:szCs w:val="24"/>
        </w:rPr>
        <w:t xml:space="preserve">of loss function </w:t>
      </w:r>
      <w:r w:rsidR="00334F07">
        <w:rPr>
          <w:rFonts w:ascii="Times New Roman" w:hAnsi="Times New Roman" w:cs="Times New Roman"/>
          <w:sz w:val="24"/>
          <w:szCs w:val="24"/>
        </w:rPr>
        <w:t>for</w:t>
      </w:r>
      <w:r w:rsidR="00C91A0D">
        <w:rPr>
          <w:rFonts w:ascii="Times New Roman" w:hAnsi="Times New Roman" w:cs="Times New Roman"/>
          <w:sz w:val="24"/>
          <w:szCs w:val="24"/>
        </w:rPr>
        <w:t xml:space="preserve"> </w:t>
      </w:r>
      <w:r w:rsidR="00BB6B79">
        <w:rPr>
          <w:rFonts w:ascii="Times New Roman" w:hAnsi="Times New Roman" w:cs="Times New Roman"/>
          <w:sz w:val="24"/>
          <w:szCs w:val="24"/>
        </w:rPr>
        <w:t xml:space="preserve">the </w:t>
      </w:r>
      <w:r w:rsidR="00C91A0D">
        <w:rPr>
          <w:rFonts w:ascii="Times New Roman" w:hAnsi="Times New Roman" w:cs="Times New Roman"/>
          <w:sz w:val="24"/>
          <w:szCs w:val="24"/>
        </w:rPr>
        <w:t>data from distribution P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B64E6" w:rsidRPr="00F35A2B" w:rsidRDefault="009546E9" w:rsidP="00A1236F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f,P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L(f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,y)dP(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,y)</m:t>
              </m:r>
            </m:e>
          </m:nary>
        </m:oMath>
      </m:oMathPara>
    </w:p>
    <w:p w:rsidR="00F35A2B" w:rsidRDefault="00FB6265" w:rsidP="00A1236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can find a </w:t>
      </w:r>
      <w:r w:rsidR="00700130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700130">
        <w:rPr>
          <w:rFonts w:ascii="Times New Roman" w:hAnsi="Times New Roman" w:cs="Times New Roman"/>
          <w:i/>
          <w:sz w:val="24"/>
          <w:szCs w:val="24"/>
        </w:rPr>
        <w:t>f</w:t>
      </w:r>
      <w:r w:rsidR="00855C76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which gives </w:t>
      </w:r>
      <w:r w:rsidR="00855C76">
        <w:rPr>
          <w:rFonts w:ascii="Times New Roman" w:hAnsi="Times New Roman" w:cs="Times New Roman"/>
          <w:sz w:val="24"/>
          <w:szCs w:val="24"/>
        </w:rPr>
        <w:t xml:space="preserve">the minimum </w:t>
      </w:r>
      <w:r w:rsidR="00855C76" w:rsidRPr="00855C76">
        <w:rPr>
          <w:rFonts w:ascii="Times New Roman" w:hAnsi="Times New Roman" w:cs="Times New Roman"/>
          <w:i/>
          <w:sz w:val="24"/>
          <w:szCs w:val="24"/>
        </w:rPr>
        <w:t>R(f,</w:t>
      </w:r>
      <w:r w:rsidR="00855C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5C76" w:rsidRPr="00855C76">
        <w:rPr>
          <w:rFonts w:ascii="Times New Roman" w:hAnsi="Times New Roman" w:cs="Times New Roman"/>
          <w:i/>
          <w:sz w:val="24"/>
          <w:szCs w:val="24"/>
        </w:rPr>
        <w:t>P)</w:t>
      </w:r>
      <w:r w:rsidR="00855C76" w:rsidRPr="00855C76">
        <w:rPr>
          <w:rFonts w:ascii="Times New Roman" w:hAnsi="Times New Roman" w:cs="Times New Roman"/>
          <w:sz w:val="24"/>
          <w:szCs w:val="24"/>
        </w:rPr>
        <w:t xml:space="preserve">, </w:t>
      </w:r>
      <w:r w:rsidR="007B5ABD" w:rsidRPr="007B5ABD">
        <w:rPr>
          <w:rFonts w:ascii="Times New Roman" w:hAnsi="Times New Roman" w:cs="Times New Roman"/>
          <w:i/>
          <w:sz w:val="24"/>
          <w:szCs w:val="24"/>
        </w:rPr>
        <w:t>f*</w:t>
      </w:r>
      <w:r w:rsidR="007B5ABD">
        <w:rPr>
          <w:rFonts w:ascii="Times New Roman" w:hAnsi="Times New Roman" w:cs="Times New Roman"/>
          <w:sz w:val="24"/>
          <w:szCs w:val="24"/>
        </w:rPr>
        <w:t xml:space="preserve"> will our best estimator</w:t>
      </w:r>
      <w:r w:rsidR="00A7324B">
        <w:rPr>
          <w:rFonts w:ascii="Times New Roman" w:hAnsi="Times New Roman" w:cs="Times New Roman"/>
          <w:sz w:val="24"/>
          <w:szCs w:val="24"/>
        </w:rPr>
        <w:t xml:space="preserve">. However, we do not know the </w:t>
      </w:r>
      <w:r w:rsidR="006E33A7">
        <w:rPr>
          <w:rFonts w:ascii="Times New Roman" w:hAnsi="Times New Roman" w:cs="Times New Roman"/>
          <w:sz w:val="24"/>
          <w:szCs w:val="24"/>
        </w:rPr>
        <w:t xml:space="preserve">underlying </w:t>
      </w:r>
      <w:r w:rsidR="00A7324B">
        <w:rPr>
          <w:rFonts w:ascii="Times New Roman" w:hAnsi="Times New Roman" w:cs="Times New Roman"/>
          <w:sz w:val="24"/>
          <w:szCs w:val="24"/>
        </w:rPr>
        <w:t>distribution P</w:t>
      </w:r>
      <w:r w:rsidR="006E33A7">
        <w:rPr>
          <w:rFonts w:ascii="Times New Roman" w:hAnsi="Times New Roman" w:cs="Times New Roman"/>
          <w:sz w:val="24"/>
          <w:szCs w:val="24"/>
        </w:rPr>
        <w:t>, so we have to use an approximation, the empirical risk, to calculate loss for our training data given f:</w:t>
      </w:r>
    </w:p>
    <w:p w:rsidR="006E33A7" w:rsidRPr="00B32602" w:rsidRDefault="00787AC0" w:rsidP="00A1236F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emp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L(f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B32602" w:rsidRDefault="00330444" w:rsidP="00A1236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 question becomes finding a function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†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from</w:t>
      </w:r>
      <w:r w:rsidR="007A0A39">
        <w:rPr>
          <w:rFonts w:ascii="Times New Roman" w:hAnsi="Times New Roman" w:cs="Times New Roman"/>
          <w:sz w:val="24"/>
          <w:szCs w:val="24"/>
        </w:rPr>
        <w:t xml:space="preserve"> </w:t>
      </w:r>
      <w:r w:rsidR="002D5BF2" w:rsidRPr="002D5BF2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7A0A39">
        <w:rPr>
          <w:rFonts w:ascii="Times New Roman" w:hAnsi="Times New Roman" w:cs="Times New Roman"/>
          <w:sz w:val="24"/>
          <w:szCs w:val="24"/>
        </w:rPr>
        <w:t xml:space="preserve">achieve the minimum </w:t>
      </w:r>
      <w:r w:rsidR="00884023">
        <w:rPr>
          <w:rFonts w:ascii="Times New Roman" w:hAnsi="Times New Roman" w:cs="Times New Roman"/>
          <w:sz w:val="24"/>
          <w:szCs w:val="24"/>
        </w:rPr>
        <w:t>empirical loss:</w:t>
      </w:r>
    </w:p>
    <w:p w:rsidR="004D68DA" w:rsidRPr="004D68DA" w:rsidRDefault="00787AC0" w:rsidP="00A1236F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†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argmin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f∈F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emp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(f)</m:t>
              </m:r>
            </m:e>
          </m:func>
        </m:oMath>
      </m:oMathPara>
    </w:p>
    <w:p w:rsidR="004D68DA" w:rsidRDefault="00C03B78" w:rsidP="00A1236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of finding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†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based on empirical loss is </w:t>
      </w:r>
      <w:r w:rsidR="00D23B36">
        <w:rPr>
          <w:rFonts w:ascii="Times New Roman" w:hAnsi="Times New Roman" w:cs="Times New Roman"/>
          <w:sz w:val="24"/>
          <w:szCs w:val="24"/>
        </w:rPr>
        <w:t xml:space="preserve">called </w:t>
      </w:r>
      <w:r>
        <w:rPr>
          <w:rFonts w:ascii="Times New Roman" w:hAnsi="Times New Roman" w:cs="Times New Roman"/>
          <w:sz w:val="24"/>
          <w:szCs w:val="24"/>
        </w:rPr>
        <w:t>empirical loss minimization</w:t>
      </w:r>
      <w:r w:rsidR="004F3546">
        <w:rPr>
          <w:rFonts w:ascii="Times New Roman" w:hAnsi="Times New Roman" w:cs="Times New Roman"/>
          <w:sz w:val="24"/>
          <w:szCs w:val="24"/>
        </w:rPr>
        <w:t xml:space="preserve"> (ERM)</w:t>
      </w:r>
      <w:r>
        <w:rPr>
          <w:rFonts w:ascii="Times New Roman" w:hAnsi="Times New Roman" w:cs="Times New Roman"/>
          <w:sz w:val="24"/>
          <w:szCs w:val="24"/>
        </w:rPr>
        <w:t>.</w:t>
      </w:r>
      <w:r w:rsidR="00C448D6">
        <w:rPr>
          <w:rFonts w:ascii="Times New Roman" w:hAnsi="Times New Roman" w:cs="Times New Roman"/>
          <w:sz w:val="24"/>
          <w:szCs w:val="24"/>
        </w:rPr>
        <w:t xml:space="preserve"> Several things need to be pointed out. </w:t>
      </w:r>
      <w:r w:rsidR="00B71277">
        <w:rPr>
          <w:rFonts w:ascii="Times New Roman" w:hAnsi="Times New Roman" w:cs="Times New Roman"/>
          <w:sz w:val="24"/>
          <w:szCs w:val="24"/>
        </w:rPr>
        <w:t xml:space="preserve">First, </w:t>
      </w:r>
      <w:r w:rsidR="00642CA7">
        <w:rPr>
          <w:rFonts w:ascii="Times New Roman" w:hAnsi="Times New Roman" w:cs="Times New Roman"/>
          <w:sz w:val="24"/>
          <w:szCs w:val="24"/>
        </w:rPr>
        <w:t xml:space="preserve">our hypothesis set </w:t>
      </w:r>
      <w:r w:rsidR="00642CA7" w:rsidRPr="00642CA7">
        <w:rPr>
          <w:rFonts w:ascii="Times New Roman" w:hAnsi="Times New Roman" w:cs="Times New Roman"/>
          <w:i/>
          <w:sz w:val="24"/>
          <w:szCs w:val="24"/>
        </w:rPr>
        <w:t>F</w:t>
      </w:r>
      <w:r w:rsidR="00642CA7">
        <w:rPr>
          <w:rFonts w:ascii="Times New Roman" w:hAnsi="Times New Roman" w:cs="Times New Roman"/>
          <w:sz w:val="24"/>
          <w:szCs w:val="24"/>
        </w:rPr>
        <w:t xml:space="preserve"> may not contain the “real” estimator function, whi</w:t>
      </w:r>
      <w:r w:rsidR="00C4400C">
        <w:rPr>
          <w:rFonts w:ascii="Times New Roman" w:hAnsi="Times New Roman" w:cs="Times New Roman"/>
          <w:sz w:val="24"/>
          <w:szCs w:val="24"/>
        </w:rPr>
        <w:t xml:space="preserve">ch leads to approximation error; our data may not reflect the actual distribution of P, which leads to sample error. </w:t>
      </w:r>
      <w:r w:rsidR="00745773">
        <w:rPr>
          <w:rFonts w:ascii="Times New Roman" w:hAnsi="Times New Roman" w:cs="Times New Roman"/>
          <w:sz w:val="24"/>
          <w:szCs w:val="24"/>
        </w:rPr>
        <w:t xml:space="preserve">Second, </w:t>
      </w:r>
      <w:r w:rsidR="003079C7">
        <w:rPr>
          <w:rFonts w:ascii="Times New Roman" w:hAnsi="Times New Roman" w:cs="Times New Roman"/>
          <w:sz w:val="24"/>
          <w:szCs w:val="24"/>
        </w:rPr>
        <w:t xml:space="preserve">ERM can be </w:t>
      </w:r>
      <w:r w:rsidR="00BD3339">
        <w:rPr>
          <w:rFonts w:ascii="Times New Roman" w:hAnsi="Times New Roman" w:cs="Times New Roman"/>
          <w:sz w:val="24"/>
          <w:szCs w:val="24"/>
        </w:rPr>
        <w:t xml:space="preserve">an </w:t>
      </w:r>
      <w:r w:rsidR="003079C7">
        <w:rPr>
          <w:rFonts w:ascii="Times New Roman" w:hAnsi="Times New Roman" w:cs="Times New Roman"/>
          <w:sz w:val="24"/>
          <w:szCs w:val="24"/>
        </w:rPr>
        <w:t xml:space="preserve">NP-hard </w:t>
      </w:r>
      <w:r w:rsidR="00BD3339">
        <w:rPr>
          <w:rFonts w:ascii="Times New Roman" w:hAnsi="Times New Roman" w:cs="Times New Roman"/>
          <w:sz w:val="24"/>
          <w:szCs w:val="24"/>
        </w:rPr>
        <w:t xml:space="preserve">problem, for example when </w:t>
      </w:r>
      <w:r w:rsidR="00BA7385">
        <w:rPr>
          <w:rFonts w:ascii="Times New Roman" w:hAnsi="Times New Roman" w:cs="Times New Roman"/>
          <w:sz w:val="24"/>
          <w:szCs w:val="24"/>
        </w:rPr>
        <w:t xml:space="preserve">it’s a classification problem with 0-1 loss function. </w:t>
      </w:r>
    </w:p>
    <w:p w:rsidR="00441B73" w:rsidRPr="004D68DA" w:rsidRDefault="00A1236F" w:rsidP="00A1236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prevent overfitting, the empirical risk is often regularized to penalize complex estimators.  </w:t>
      </w:r>
    </w:p>
    <w:p w:rsidR="00B549B4" w:rsidRDefault="00B549B4" w:rsidP="00FB28AD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F35A2B" w:rsidRDefault="00F35A2B" w:rsidP="00FB28AD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F35A2B" w:rsidRDefault="00F35A2B" w:rsidP="00FB28AD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F35A2B" w:rsidRPr="006B4EC8" w:rsidRDefault="00F35A2B" w:rsidP="00FB28AD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9647BF" w:rsidRPr="006B4EC8" w:rsidRDefault="009647BF" w:rsidP="00FB28AD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6B4EC8">
        <w:rPr>
          <w:rFonts w:ascii="Times New Roman" w:hAnsi="Times New Roman" w:cs="Times New Roman"/>
          <w:sz w:val="24"/>
          <w:szCs w:val="24"/>
        </w:rPr>
        <w:br w:type="page"/>
      </w:r>
    </w:p>
    <w:p w:rsidR="001128B5" w:rsidRPr="006B4EC8" w:rsidRDefault="001128B5" w:rsidP="001128B5">
      <w:pPr>
        <w:rPr>
          <w:rFonts w:ascii="Times New Roman" w:hAnsi="Times New Roman" w:cs="Times New Roman"/>
          <w:sz w:val="24"/>
          <w:szCs w:val="24"/>
        </w:rPr>
      </w:pPr>
      <w:r w:rsidRPr="006B4EC8">
        <w:rPr>
          <w:rFonts w:ascii="Times New Roman" w:hAnsi="Times New Roman" w:cs="Times New Roman"/>
          <w:sz w:val="24"/>
          <w:szCs w:val="24"/>
        </w:rPr>
        <w:lastRenderedPageBreak/>
        <w:t>Coding Problem:</w:t>
      </w:r>
    </w:p>
    <w:p w:rsidR="00544837" w:rsidRPr="006B4EC8" w:rsidRDefault="00D36473" w:rsidP="001128B5">
      <w:pPr>
        <w:rPr>
          <w:rFonts w:ascii="Times New Roman" w:hAnsi="Times New Roman" w:cs="Times New Roman"/>
          <w:sz w:val="24"/>
          <w:szCs w:val="24"/>
        </w:rPr>
      </w:pPr>
      <w:r w:rsidRPr="006B4EC8">
        <w:rPr>
          <w:rFonts w:ascii="Times New Roman" w:hAnsi="Times New Roman" w:cs="Times New Roman"/>
          <w:sz w:val="24"/>
          <w:szCs w:val="24"/>
        </w:rPr>
        <w:t xml:space="preserve">Data, codes and images can be found on the webpage: </w:t>
      </w:r>
      <w:hyperlink r:id="rId8" w:history="1">
        <w:r w:rsidRPr="006B4EC8">
          <w:rPr>
            <w:rStyle w:val="Hyperlink"/>
            <w:rFonts w:ascii="Times New Roman" w:hAnsi="Times New Roman" w:cs="Times New Roman"/>
            <w:sz w:val="24"/>
            <w:szCs w:val="24"/>
          </w:rPr>
          <w:t>http://www.unc.edu/~zyu/ml134/hw2/hw2.html</w:t>
        </w:r>
      </w:hyperlink>
      <w:r w:rsidRPr="006B4EC8">
        <w:rPr>
          <w:rFonts w:ascii="Times New Roman" w:hAnsi="Times New Roman" w:cs="Times New Roman"/>
          <w:sz w:val="24"/>
          <w:szCs w:val="24"/>
        </w:rPr>
        <w:br/>
      </w:r>
      <w:r w:rsidR="008B695A" w:rsidRPr="006B4EC8">
        <w:rPr>
          <w:rFonts w:ascii="Times New Roman" w:hAnsi="Times New Roman" w:cs="Times New Roman"/>
          <w:sz w:val="24"/>
          <w:szCs w:val="24"/>
        </w:rPr>
        <w:t xml:space="preserve">Observance and </w:t>
      </w:r>
      <w:r w:rsidRPr="006B4EC8">
        <w:rPr>
          <w:rFonts w:ascii="Times New Roman" w:hAnsi="Times New Roman" w:cs="Times New Roman"/>
          <w:sz w:val="24"/>
          <w:szCs w:val="24"/>
        </w:rPr>
        <w:t>Explanation:</w:t>
      </w:r>
    </w:p>
    <w:p w:rsidR="00AD3F82" w:rsidRDefault="00AD3F82" w:rsidP="00544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a good strategy to choose an even k, which leads to undeterminable data.</w:t>
      </w:r>
    </w:p>
    <w:p w:rsidR="00544837" w:rsidRPr="006B4EC8" w:rsidRDefault="00B921D3" w:rsidP="00544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4EC8">
        <w:rPr>
          <w:rFonts w:ascii="Times New Roman" w:hAnsi="Times New Roman" w:cs="Times New Roman"/>
          <w:sz w:val="24"/>
          <w:szCs w:val="24"/>
        </w:rPr>
        <w:t>Validation error and test err</w:t>
      </w:r>
      <w:r w:rsidR="007D6DA9" w:rsidRPr="006B4EC8">
        <w:rPr>
          <w:rFonts w:ascii="Times New Roman" w:hAnsi="Times New Roman" w:cs="Times New Roman"/>
          <w:sz w:val="24"/>
          <w:szCs w:val="24"/>
        </w:rPr>
        <w:t xml:space="preserve">or decreases with increasing k, </w:t>
      </w:r>
      <w:r w:rsidR="00DA169A" w:rsidRPr="006B4EC8">
        <w:rPr>
          <w:rFonts w:ascii="Times New Roman" w:hAnsi="Times New Roman" w:cs="Times New Roman"/>
          <w:sz w:val="24"/>
          <w:szCs w:val="24"/>
        </w:rPr>
        <w:t>but</w:t>
      </w:r>
      <w:r w:rsidR="007D6DA9" w:rsidRPr="006B4EC8">
        <w:rPr>
          <w:rFonts w:ascii="Times New Roman" w:hAnsi="Times New Roman" w:cs="Times New Roman"/>
          <w:sz w:val="24"/>
          <w:szCs w:val="24"/>
        </w:rPr>
        <w:t xml:space="preserve"> training error increases with increasing k. Too small k value indicates an over-fitting problem, which leads to high testing error</w:t>
      </w:r>
      <w:r w:rsidR="00AD6104" w:rsidRPr="006B4EC8">
        <w:rPr>
          <w:rFonts w:ascii="Times New Roman" w:hAnsi="Times New Roman" w:cs="Times New Roman"/>
          <w:sz w:val="24"/>
          <w:szCs w:val="24"/>
        </w:rPr>
        <w:t xml:space="preserve"> as well as validation error</w:t>
      </w:r>
      <w:r w:rsidR="007E00BC" w:rsidRPr="006B4EC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4837" w:rsidRPr="006B4EC8" w:rsidRDefault="007C1B51" w:rsidP="00544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4EC8">
        <w:rPr>
          <w:rFonts w:ascii="Times New Roman" w:hAnsi="Times New Roman" w:cs="Times New Roman"/>
          <w:sz w:val="24"/>
          <w:szCs w:val="24"/>
        </w:rPr>
        <w:t xml:space="preserve">Training error is 0 when </w:t>
      </w:r>
      <w:r w:rsidR="007E00BC" w:rsidRPr="006B4EC8">
        <w:rPr>
          <w:rFonts w:ascii="Times New Roman" w:hAnsi="Times New Roman" w:cs="Times New Roman"/>
          <w:sz w:val="24"/>
          <w:szCs w:val="24"/>
        </w:rPr>
        <w:t>k = 1; however, it is meaningless to use k = 1 since it is almost certain an over-fitting case</w:t>
      </w:r>
      <w:r w:rsidR="00616F2F" w:rsidRPr="006B4EC8">
        <w:rPr>
          <w:rFonts w:ascii="Times New Roman" w:hAnsi="Times New Roman" w:cs="Times New Roman"/>
          <w:sz w:val="24"/>
          <w:szCs w:val="24"/>
        </w:rPr>
        <w:t>.</w:t>
      </w:r>
    </w:p>
    <w:p w:rsidR="00544837" w:rsidRPr="006B4EC8" w:rsidRDefault="007E00BC" w:rsidP="00544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4EC8">
        <w:rPr>
          <w:rFonts w:ascii="Times New Roman" w:hAnsi="Times New Roman" w:cs="Times New Roman"/>
          <w:sz w:val="24"/>
          <w:szCs w:val="24"/>
        </w:rPr>
        <w:t xml:space="preserve">When k &gt;= </w:t>
      </w:r>
      <w:r w:rsidR="00C245A6">
        <w:rPr>
          <w:rFonts w:ascii="Times New Roman" w:hAnsi="Times New Roman" w:cs="Times New Roman"/>
          <w:sz w:val="24"/>
          <w:szCs w:val="24"/>
        </w:rPr>
        <w:t>3</w:t>
      </w:r>
      <w:r w:rsidRPr="006B4EC8">
        <w:rPr>
          <w:rFonts w:ascii="Times New Roman" w:hAnsi="Times New Roman" w:cs="Times New Roman"/>
          <w:sz w:val="24"/>
          <w:szCs w:val="24"/>
        </w:rPr>
        <w:t xml:space="preserve">, training error does not increase too much as k increases; however, </w:t>
      </w:r>
      <w:r w:rsidR="00407F40" w:rsidRPr="006B4EC8">
        <w:rPr>
          <w:rFonts w:ascii="Times New Roman" w:hAnsi="Times New Roman" w:cs="Times New Roman"/>
          <w:sz w:val="24"/>
          <w:szCs w:val="24"/>
        </w:rPr>
        <w:t>validation error and test error drops quickly.</w:t>
      </w:r>
    </w:p>
    <w:p w:rsidR="00D36473" w:rsidRDefault="00013EAE" w:rsidP="00544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4EC8">
        <w:rPr>
          <w:rFonts w:ascii="Times New Roman" w:hAnsi="Times New Roman" w:cs="Times New Roman"/>
          <w:sz w:val="24"/>
          <w:szCs w:val="24"/>
        </w:rPr>
        <w:t>Increasing k cannot bring test error down to optimal bayes error (0.</w:t>
      </w:r>
      <w:r w:rsidR="003064CF">
        <w:rPr>
          <w:rFonts w:ascii="Times New Roman" w:hAnsi="Times New Roman" w:cs="Times New Roman"/>
          <w:sz w:val="24"/>
          <w:szCs w:val="24"/>
        </w:rPr>
        <w:t>1</w:t>
      </w:r>
      <w:r w:rsidRPr="006B4EC8">
        <w:rPr>
          <w:rFonts w:ascii="Times New Roman" w:hAnsi="Times New Roman" w:cs="Times New Roman"/>
          <w:sz w:val="24"/>
          <w:szCs w:val="24"/>
        </w:rPr>
        <w:t>)</w:t>
      </w:r>
    </w:p>
    <w:p w:rsidR="005D0D29" w:rsidRPr="006B4EC8" w:rsidRDefault="005D0D29" w:rsidP="00544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simpler model (larger k &lt;=10) did not increase test error. It is more likely that kNN is a good fitting strategy for this particular data set. </w:t>
      </w:r>
    </w:p>
    <w:p w:rsidR="00013EAE" w:rsidRDefault="0050198C" w:rsidP="00544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B50AC" w:rsidRPr="006B4EC8">
        <w:rPr>
          <w:rFonts w:ascii="Times New Roman" w:hAnsi="Times New Roman" w:cs="Times New Roman"/>
          <w:sz w:val="24"/>
          <w:szCs w:val="24"/>
        </w:rPr>
        <w:t xml:space="preserve">est error of linear regression is </w:t>
      </w:r>
      <w:r>
        <w:rPr>
          <w:rFonts w:ascii="Times New Roman" w:hAnsi="Times New Roman" w:cs="Times New Roman"/>
          <w:sz w:val="24"/>
          <w:szCs w:val="24"/>
        </w:rPr>
        <w:t xml:space="preserve">generally </w:t>
      </w:r>
      <w:r w:rsidR="00BB50AC" w:rsidRPr="006B4EC8">
        <w:rPr>
          <w:rFonts w:ascii="Times New Roman" w:hAnsi="Times New Roman" w:cs="Times New Roman"/>
          <w:sz w:val="24"/>
          <w:szCs w:val="24"/>
        </w:rPr>
        <w:t>higher than kNN method</w:t>
      </w:r>
      <w:r w:rsidR="00C94A19" w:rsidRPr="006B4EC8">
        <w:rPr>
          <w:rFonts w:ascii="Times New Roman" w:hAnsi="Times New Roman" w:cs="Times New Roman"/>
          <w:sz w:val="24"/>
          <w:szCs w:val="24"/>
        </w:rPr>
        <w:t>, indicating kNN is better at estimating the distr</w:t>
      </w:r>
      <w:r w:rsidR="00A51E05" w:rsidRPr="006B4EC8">
        <w:rPr>
          <w:rFonts w:ascii="Times New Roman" w:hAnsi="Times New Roman" w:cs="Times New Roman"/>
          <w:sz w:val="24"/>
          <w:szCs w:val="24"/>
        </w:rPr>
        <w:t xml:space="preserve">ibution than linear regression when choosing the right k value. </w:t>
      </w:r>
    </w:p>
    <w:p w:rsidR="00863818" w:rsidRDefault="00863818" w:rsidP="00544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Generally speaking, increasing sample size brings down test error. This effect is more obvious when k is large. </w:t>
      </w:r>
    </w:p>
    <w:p w:rsidR="009F6E5E" w:rsidRPr="006B4EC8" w:rsidRDefault="009F6E5E" w:rsidP="00544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k is large, the error curve w.r.t. sample size becomes less smooth. It is reasonable considering </w:t>
      </w:r>
      <w:r w:rsidR="00F90775">
        <w:rPr>
          <w:rFonts w:ascii="Times New Roman" w:hAnsi="Times New Roman" w:cs="Times New Roman"/>
          <w:sz w:val="24"/>
          <w:szCs w:val="24"/>
        </w:rPr>
        <w:t xml:space="preserve">that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when k is large, you need more data points to give good estimation. </w:t>
      </w:r>
    </w:p>
    <w:sectPr w:rsidR="009F6E5E" w:rsidRPr="006B4EC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AC0" w:rsidRDefault="00787AC0" w:rsidP="005B5597">
      <w:pPr>
        <w:spacing w:after="0" w:line="240" w:lineRule="auto"/>
      </w:pPr>
      <w:r>
        <w:separator/>
      </w:r>
    </w:p>
  </w:endnote>
  <w:endnote w:type="continuationSeparator" w:id="0">
    <w:p w:rsidR="00787AC0" w:rsidRDefault="00787AC0" w:rsidP="005B5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AC0" w:rsidRDefault="00787AC0" w:rsidP="005B5597">
      <w:pPr>
        <w:spacing w:after="0" w:line="240" w:lineRule="auto"/>
      </w:pPr>
      <w:r>
        <w:separator/>
      </w:r>
    </w:p>
  </w:footnote>
  <w:footnote w:type="continuationSeparator" w:id="0">
    <w:p w:rsidR="00787AC0" w:rsidRDefault="00787AC0" w:rsidP="005B5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597" w:rsidRDefault="005B5597">
    <w:pPr>
      <w:pStyle w:val="Header"/>
    </w:pPr>
    <w:r>
      <w:t>Zhixian Yu (PID: 720219170)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C5262"/>
    <w:multiLevelType w:val="hybridMultilevel"/>
    <w:tmpl w:val="8D7AF7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02B72"/>
    <w:multiLevelType w:val="hybridMultilevel"/>
    <w:tmpl w:val="6944D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E6"/>
    <w:rsid w:val="00013EAE"/>
    <w:rsid w:val="00044028"/>
    <w:rsid w:val="00052835"/>
    <w:rsid w:val="001128B5"/>
    <w:rsid w:val="001470C2"/>
    <w:rsid w:val="00173835"/>
    <w:rsid w:val="002751B3"/>
    <w:rsid w:val="00282D63"/>
    <w:rsid w:val="002C3E20"/>
    <w:rsid w:val="002D5BF2"/>
    <w:rsid w:val="003025D2"/>
    <w:rsid w:val="003064CF"/>
    <w:rsid w:val="003079C7"/>
    <w:rsid w:val="00330444"/>
    <w:rsid w:val="003347F4"/>
    <w:rsid w:val="00334F07"/>
    <w:rsid w:val="00355B47"/>
    <w:rsid w:val="003B0AD0"/>
    <w:rsid w:val="00407F40"/>
    <w:rsid w:val="00441B73"/>
    <w:rsid w:val="00461C2E"/>
    <w:rsid w:val="0047541F"/>
    <w:rsid w:val="004D68DA"/>
    <w:rsid w:val="004F3546"/>
    <w:rsid w:val="0050198C"/>
    <w:rsid w:val="00501FE6"/>
    <w:rsid w:val="00544837"/>
    <w:rsid w:val="00546BE8"/>
    <w:rsid w:val="005B5597"/>
    <w:rsid w:val="005D0D29"/>
    <w:rsid w:val="00616F2F"/>
    <w:rsid w:val="00642CA7"/>
    <w:rsid w:val="006B4EC8"/>
    <w:rsid w:val="006E33A7"/>
    <w:rsid w:val="00700130"/>
    <w:rsid w:val="00745773"/>
    <w:rsid w:val="00787AC0"/>
    <w:rsid w:val="007A0A39"/>
    <w:rsid w:val="007A7DF0"/>
    <w:rsid w:val="007B5ABD"/>
    <w:rsid w:val="007C1B51"/>
    <w:rsid w:val="007D694B"/>
    <w:rsid w:val="007D6DA9"/>
    <w:rsid w:val="007E00BC"/>
    <w:rsid w:val="00855C76"/>
    <w:rsid w:val="00863818"/>
    <w:rsid w:val="00884023"/>
    <w:rsid w:val="008B695A"/>
    <w:rsid w:val="009345E6"/>
    <w:rsid w:val="009546E9"/>
    <w:rsid w:val="009647BF"/>
    <w:rsid w:val="009B06E0"/>
    <w:rsid w:val="009F48DF"/>
    <w:rsid w:val="009F6E5E"/>
    <w:rsid w:val="00A1236F"/>
    <w:rsid w:val="00A51E05"/>
    <w:rsid w:val="00A642E2"/>
    <w:rsid w:val="00A7324B"/>
    <w:rsid w:val="00AD3F82"/>
    <w:rsid w:val="00AD6104"/>
    <w:rsid w:val="00B32602"/>
    <w:rsid w:val="00B549B4"/>
    <w:rsid w:val="00B71277"/>
    <w:rsid w:val="00B87DF1"/>
    <w:rsid w:val="00B921D3"/>
    <w:rsid w:val="00BA7385"/>
    <w:rsid w:val="00BB50AC"/>
    <w:rsid w:val="00BB6B79"/>
    <w:rsid w:val="00BC2DC0"/>
    <w:rsid w:val="00BD3339"/>
    <w:rsid w:val="00C03B78"/>
    <w:rsid w:val="00C245A6"/>
    <w:rsid w:val="00C4400C"/>
    <w:rsid w:val="00C448D6"/>
    <w:rsid w:val="00C82E28"/>
    <w:rsid w:val="00C91A0D"/>
    <w:rsid w:val="00C94A19"/>
    <w:rsid w:val="00D23B36"/>
    <w:rsid w:val="00D36473"/>
    <w:rsid w:val="00D71C04"/>
    <w:rsid w:val="00DA169A"/>
    <w:rsid w:val="00DB64E6"/>
    <w:rsid w:val="00E76334"/>
    <w:rsid w:val="00ED5E57"/>
    <w:rsid w:val="00F10627"/>
    <w:rsid w:val="00F35A2B"/>
    <w:rsid w:val="00F90775"/>
    <w:rsid w:val="00FB28AD"/>
    <w:rsid w:val="00FB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4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402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546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5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597"/>
  </w:style>
  <w:style w:type="paragraph" w:styleId="Footer">
    <w:name w:val="footer"/>
    <w:basedOn w:val="Normal"/>
    <w:link w:val="FooterChar"/>
    <w:uiPriority w:val="99"/>
    <w:unhideWhenUsed/>
    <w:rsid w:val="005B5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5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4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402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546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5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597"/>
  </w:style>
  <w:style w:type="paragraph" w:styleId="Footer">
    <w:name w:val="footer"/>
    <w:basedOn w:val="Normal"/>
    <w:link w:val="FooterChar"/>
    <w:uiPriority w:val="99"/>
    <w:unhideWhenUsed/>
    <w:rsid w:val="005B5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c.edu/~zyu/ml134/hw2/hw2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UNC-CH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Yu</dc:creator>
  <cp:keywords/>
  <dc:description/>
  <cp:lastModifiedBy>xyz2007060708@hotmail.com</cp:lastModifiedBy>
  <cp:revision>85</cp:revision>
  <dcterms:created xsi:type="dcterms:W3CDTF">2015-02-02T19:18:00Z</dcterms:created>
  <dcterms:modified xsi:type="dcterms:W3CDTF">2015-02-04T03:57:00Z</dcterms:modified>
</cp:coreProperties>
</file>