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065" w:rsidRDefault="007F4065" w:rsidP="007F4065">
      <w:pPr>
        <w:pStyle w:val="Name"/>
        <w:rPr>
          <w:lang w:eastAsia="zh-CN"/>
        </w:rPr>
      </w:pPr>
      <w:r>
        <w:t xml:space="preserve">COMP3111: Software Engineering </w:t>
      </w:r>
      <w:r>
        <w:rPr>
          <w:lang w:eastAsia="zh-CN"/>
        </w:rPr>
        <w:t>Project – Course Scraper (T05)</w:t>
      </w:r>
    </w:p>
    <w:p w:rsidR="00810747" w:rsidRPr="003758C8" w:rsidRDefault="00810747" w:rsidP="003758C8">
      <w:pPr>
        <w:pStyle w:val="Title"/>
      </w:pPr>
      <w:r w:rsidRPr="003758C8">
        <w:t>Meeting Minutes</w:t>
      </w:r>
    </w:p>
    <w:p w:rsidR="00810747" w:rsidRPr="003758C8" w:rsidRDefault="00E46A8B" w:rsidP="003758C8">
      <w:pPr>
        <w:pStyle w:val="Heading1"/>
      </w:pPr>
      <w:r>
        <w:t xml:space="preserve">Date: </w:t>
      </w:r>
      <w:r>
        <w:tab/>
      </w:r>
      <w:r>
        <w:tab/>
      </w:r>
      <w:r>
        <w:tab/>
      </w:r>
      <w:sdt>
        <w:sdtPr>
          <w:rPr>
            <w:i w:val="0"/>
            <w:iCs/>
          </w:rPr>
          <w:alias w:val="Date"/>
          <w:tag w:val="Date"/>
          <w:id w:val="83643536"/>
          <w:placeholder>
            <w:docPart w:val="272A761FCC8B0E4B9AFC48EFD445C70F"/>
          </w:placeholder>
          <w:date w:fullDate="2020-04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7F4065" w:rsidRPr="00E46A8B">
            <w:rPr>
              <w:i w:val="0"/>
              <w:iCs/>
            </w:rPr>
            <w:t>April 2, 2020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6503"/>
      </w:tblGrid>
      <w:tr w:rsidR="008723BB" w:rsidTr="00BE4B6F">
        <w:tc>
          <w:tcPr>
            <w:tcW w:w="2178" w:type="dxa"/>
          </w:tcPr>
          <w:p w:rsidR="008723BB" w:rsidRPr="003758C8" w:rsidRDefault="008723BB" w:rsidP="003758C8">
            <w:pPr>
              <w:pStyle w:val="Heading1"/>
            </w:pPr>
            <w:r w:rsidRPr="003758C8">
              <w:t>Present:</w:t>
            </w:r>
          </w:p>
        </w:tc>
        <w:tc>
          <w:tcPr>
            <w:tcW w:w="6678" w:type="dxa"/>
          </w:tcPr>
          <w:p w:rsidR="008723BB" w:rsidRPr="008723BB" w:rsidRDefault="0010220B" w:rsidP="008723BB">
            <w:r>
              <w:t xml:space="preserve">ZHOU </w:t>
            </w:r>
            <w:proofErr w:type="spellStart"/>
            <w:r w:rsidR="007F4065">
              <w:t>Zhuorui</w:t>
            </w:r>
            <w:proofErr w:type="spellEnd"/>
            <w:r w:rsidR="007F4065">
              <w:t xml:space="preserve">, </w:t>
            </w:r>
            <w:r>
              <w:t xml:space="preserve">TAM </w:t>
            </w:r>
            <w:proofErr w:type="spellStart"/>
            <w:r w:rsidR="007F4065">
              <w:t>Wui</w:t>
            </w:r>
            <w:proofErr w:type="spellEnd"/>
            <w:r w:rsidR="007F4065">
              <w:t xml:space="preserve"> W</w:t>
            </w:r>
            <w:r>
              <w:t>o</w:t>
            </w:r>
            <w:r w:rsidR="007F4065">
              <w:t xml:space="preserve">, </w:t>
            </w:r>
            <w:r>
              <w:t>Y</w:t>
            </w:r>
            <w:r>
              <w:rPr>
                <w:lang w:eastAsia="zh-CN"/>
              </w:rPr>
              <w:t xml:space="preserve">AP </w:t>
            </w:r>
            <w:proofErr w:type="spellStart"/>
            <w:r w:rsidR="007F4065">
              <w:rPr>
                <w:rFonts w:hint="eastAsia"/>
                <w:lang w:eastAsia="zh-CN"/>
              </w:rPr>
              <w:t>Z</w:t>
            </w:r>
            <w:r w:rsidR="007F4065">
              <w:t>hi</w:t>
            </w:r>
            <w:proofErr w:type="spellEnd"/>
            <w:r w:rsidR="007F4065">
              <w:t xml:space="preserve"> Yun</w:t>
            </w:r>
          </w:p>
        </w:tc>
      </w:tr>
      <w:tr w:rsidR="008723BB" w:rsidTr="00BE4B6F">
        <w:tc>
          <w:tcPr>
            <w:tcW w:w="2178" w:type="dxa"/>
          </w:tcPr>
          <w:p w:rsidR="008723BB" w:rsidRPr="003758C8" w:rsidRDefault="008723BB" w:rsidP="003758C8">
            <w:pPr>
              <w:pStyle w:val="Heading1"/>
            </w:pPr>
            <w:r w:rsidRPr="003758C8">
              <w:t>Next meeting:</w:t>
            </w:r>
          </w:p>
        </w:tc>
        <w:tc>
          <w:tcPr>
            <w:tcW w:w="6678" w:type="dxa"/>
          </w:tcPr>
          <w:p w:rsidR="008723BB" w:rsidRPr="008723BB" w:rsidRDefault="007F4065" w:rsidP="008723BB">
            <w:r>
              <w:t>April 9, 2020</w:t>
            </w:r>
          </w:p>
        </w:tc>
      </w:tr>
      <w:tr w:rsidR="008723BB" w:rsidTr="00BE4B6F">
        <w:tc>
          <w:tcPr>
            <w:tcW w:w="2178" w:type="dxa"/>
            <w:tcBorders>
              <w:bottom w:val="single" w:sz="4" w:space="0" w:color="auto"/>
            </w:tcBorders>
          </w:tcPr>
          <w:p w:rsidR="008723BB" w:rsidRPr="00CC0C1E" w:rsidRDefault="008723BB" w:rsidP="00CC0C1E">
            <w:pPr>
              <w:tabs>
                <w:tab w:val="left" w:pos="1620"/>
              </w:tabs>
            </w:pPr>
          </w:p>
        </w:tc>
        <w:tc>
          <w:tcPr>
            <w:tcW w:w="6678" w:type="dxa"/>
            <w:tcBorders>
              <w:bottom w:val="single" w:sz="4" w:space="0" w:color="auto"/>
            </w:tcBorders>
          </w:tcPr>
          <w:p w:rsidR="008723BB" w:rsidRDefault="008723BB" w:rsidP="008723BB"/>
        </w:tc>
      </w:tr>
    </w:tbl>
    <w:p w:rsidR="00810747" w:rsidRPr="003758C8" w:rsidRDefault="00E960C2" w:rsidP="003758C8">
      <w:pPr>
        <w:pStyle w:val="Heading2"/>
      </w:pPr>
      <w:sdt>
        <w:sdtPr>
          <w:id w:val="83643626"/>
          <w:placeholder>
            <w:docPart w:val="151A55E56E8146448A4939BD2A33F18B"/>
          </w:placeholder>
          <w:temporary/>
          <w:showingPlcHdr/>
        </w:sdtPr>
        <w:sdtEndPr/>
        <w:sdtContent>
          <w:r w:rsidR="008723BB" w:rsidRPr="003758C8">
            <w:t>Announcements</w:t>
          </w:r>
        </w:sdtContent>
      </w:sdt>
    </w:p>
    <w:p w:rsidR="0010220B" w:rsidRDefault="007F4065">
      <w:pPr>
        <w:rPr>
          <w:szCs w:val="20"/>
        </w:rPr>
      </w:pPr>
      <w:r>
        <w:rPr>
          <w:szCs w:val="20"/>
        </w:rPr>
        <w:t xml:space="preserve">Each teammate </w:t>
      </w:r>
      <w:r w:rsidR="0010220B">
        <w:rPr>
          <w:szCs w:val="20"/>
        </w:rPr>
        <w:t xml:space="preserve">to read the problem statement and system requirement and </w:t>
      </w:r>
      <w:r w:rsidR="0010220B">
        <w:rPr>
          <w:rFonts w:hint="eastAsia"/>
          <w:szCs w:val="20"/>
          <w:lang w:eastAsia="zh-CN"/>
        </w:rPr>
        <w:t>l</w:t>
      </w:r>
      <w:r w:rsidR="0010220B">
        <w:rPr>
          <w:szCs w:val="20"/>
          <w:lang w:eastAsia="zh-CN"/>
        </w:rPr>
        <w:t xml:space="preserve">ater </w:t>
      </w:r>
      <w:r w:rsidR="0010220B">
        <w:rPr>
          <w:rFonts w:hint="eastAsia"/>
          <w:szCs w:val="20"/>
          <w:lang w:eastAsia="zh-CN"/>
        </w:rPr>
        <w:t>d</w:t>
      </w:r>
      <w:r w:rsidR="0010220B">
        <w:rPr>
          <w:szCs w:val="20"/>
        </w:rPr>
        <w:t>ecide on two tasks to be responsible for. Details of the task allocation for the project is as followed:</w:t>
      </w:r>
    </w:p>
    <w:p w:rsidR="0010220B" w:rsidRDefault="0010220B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99"/>
        <w:gridCol w:w="1126"/>
        <w:gridCol w:w="5297"/>
      </w:tblGrid>
      <w:tr w:rsidR="0010220B" w:rsidTr="0010220B">
        <w:tc>
          <w:tcPr>
            <w:tcW w:w="2127" w:type="dxa"/>
          </w:tcPr>
          <w:p w:rsidR="0010220B" w:rsidRPr="0010220B" w:rsidRDefault="0010220B" w:rsidP="00E46A8B">
            <w:pPr>
              <w:spacing w:before="60" w:after="60" w:line="240" w:lineRule="auto"/>
              <w:rPr>
                <w:b/>
                <w:bCs/>
                <w:szCs w:val="20"/>
              </w:rPr>
            </w:pPr>
            <w:r w:rsidRPr="0010220B">
              <w:rPr>
                <w:b/>
                <w:bCs/>
                <w:szCs w:val="20"/>
              </w:rPr>
              <w:t>Name</w:t>
            </w:r>
          </w:p>
        </w:tc>
        <w:tc>
          <w:tcPr>
            <w:tcW w:w="1134" w:type="dxa"/>
          </w:tcPr>
          <w:p w:rsidR="0010220B" w:rsidRPr="0010220B" w:rsidRDefault="0010220B" w:rsidP="00E46A8B">
            <w:pPr>
              <w:spacing w:before="60" w:after="60" w:line="240" w:lineRule="auto"/>
              <w:rPr>
                <w:b/>
                <w:bCs/>
                <w:szCs w:val="20"/>
              </w:rPr>
            </w:pPr>
            <w:r w:rsidRPr="0010220B">
              <w:rPr>
                <w:b/>
                <w:bCs/>
                <w:szCs w:val="20"/>
              </w:rPr>
              <w:t>Tasks</w:t>
            </w:r>
          </w:p>
        </w:tc>
        <w:tc>
          <w:tcPr>
            <w:tcW w:w="5386" w:type="dxa"/>
          </w:tcPr>
          <w:p w:rsidR="0010220B" w:rsidRPr="0010220B" w:rsidRDefault="0010220B" w:rsidP="00E46A8B">
            <w:pPr>
              <w:spacing w:before="60" w:after="60"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Additional responsibility</w:t>
            </w:r>
          </w:p>
        </w:tc>
      </w:tr>
      <w:tr w:rsidR="0010220B" w:rsidTr="0010220B">
        <w:tc>
          <w:tcPr>
            <w:tcW w:w="2127" w:type="dxa"/>
          </w:tcPr>
          <w:p w:rsidR="0010220B" w:rsidRDefault="0010220B" w:rsidP="00E46A8B">
            <w:pPr>
              <w:spacing w:before="60" w:after="60" w:line="240" w:lineRule="auto"/>
              <w:rPr>
                <w:szCs w:val="20"/>
              </w:rPr>
            </w:pPr>
            <w:r>
              <w:rPr>
                <w:szCs w:val="20"/>
              </w:rPr>
              <w:t xml:space="preserve">ZHOU </w:t>
            </w:r>
            <w:proofErr w:type="spellStart"/>
            <w:r>
              <w:rPr>
                <w:szCs w:val="20"/>
              </w:rPr>
              <w:t>Zhuorui</w:t>
            </w:r>
            <w:proofErr w:type="spellEnd"/>
          </w:p>
        </w:tc>
        <w:tc>
          <w:tcPr>
            <w:tcW w:w="1134" w:type="dxa"/>
          </w:tcPr>
          <w:p w:rsidR="0010220B" w:rsidRDefault="0010220B" w:rsidP="00E46A8B">
            <w:pPr>
              <w:spacing w:before="60" w:after="60" w:line="240" w:lineRule="auto"/>
              <w:rPr>
                <w:szCs w:val="20"/>
              </w:rPr>
            </w:pPr>
            <w:r>
              <w:rPr>
                <w:szCs w:val="20"/>
              </w:rPr>
              <w:t>4, 6</w:t>
            </w:r>
          </w:p>
        </w:tc>
        <w:tc>
          <w:tcPr>
            <w:tcW w:w="5386" w:type="dxa"/>
          </w:tcPr>
          <w:p w:rsidR="0010220B" w:rsidRDefault="0010220B" w:rsidP="00E46A8B">
            <w:pPr>
              <w:spacing w:before="60" w:after="60" w:line="240" w:lineRule="auto"/>
              <w:rPr>
                <w:szCs w:val="20"/>
              </w:rPr>
            </w:pPr>
            <w:r>
              <w:rPr>
                <w:szCs w:val="20"/>
              </w:rPr>
              <w:t>Complete Gantt chart and Burndown chart for Activity 2</w:t>
            </w:r>
          </w:p>
        </w:tc>
      </w:tr>
      <w:tr w:rsidR="0010220B" w:rsidTr="0010220B">
        <w:tc>
          <w:tcPr>
            <w:tcW w:w="2127" w:type="dxa"/>
          </w:tcPr>
          <w:p w:rsidR="0010220B" w:rsidRDefault="0010220B" w:rsidP="00E46A8B">
            <w:pPr>
              <w:spacing w:before="60" w:after="60" w:line="240" w:lineRule="auto"/>
              <w:rPr>
                <w:szCs w:val="20"/>
              </w:rPr>
            </w:pPr>
            <w:r>
              <w:rPr>
                <w:szCs w:val="20"/>
              </w:rPr>
              <w:t xml:space="preserve">TAM </w:t>
            </w:r>
            <w:proofErr w:type="spellStart"/>
            <w:r>
              <w:rPr>
                <w:szCs w:val="20"/>
              </w:rPr>
              <w:t>Wui</w:t>
            </w:r>
            <w:proofErr w:type="spellEnd"/>
            <w:r>
              <w:rPr>
                <w:szCs w:val="20"/>
              </w:rPr>
              <w:t xml:space="preserve"> Wo</w:t>
            </w:r>
          </w:p>
        </w:tc>
        <w:tc>
          <w:tcPr>
            <w:tcW w:w="1134" w:type="dxa"/>
          </w:tcPr>
          <w:p w:rsidR="0010220B" w:rsidRDefault="0010220B" w:rsidP="00E46A8B">
            <w:pPr>
              <w:spacing w:before="60" w:after="60" w:line="240" w:lineRule="auto"/>
              <w:rPr>
                <w:szCs w:val="20"/>
              </w:rPr>
            </w:pPr>
            <w:r>
              <w:rPr>
                <w:szCs w:val="20"/>
              </w:rPr>
              <w:t>2, 3</w:t>
            </w:r>
          </w:p>
        </w:tc>
        <w:tc>
          <w:tcPr>
            <w:tcW w:w="5386" w:type="dxa"/>
          </w:tcPr>
          <w:p w:rsidR="0010220B" w:rsidRDefault="0010220B" w:rsidP="00E46A8B">
            <w:pPr>
              <w:spacing w:before="60" w:after="60" w:line="240" w:lineRule="auto"/>
              <w:rPr>
                <w:szCs w:val="20"/>
              </w:rPr>
            </w:pPr>
            <w:r>
              <w:rPr>
                <w:szCs w:val="20"/>
              </w:rPr>
              <w:t>Complete use-case diagram and use-case specification for Activity 1</w:t>
            </w:r>
          </w:p>
        </w:tc>
      </w:tr>
      <w:tr w:rsidR="0010220B" w:rsidTr="0010220B">
        <w:tc>
          <w:tcPr>
            <w:tcW w:w="2127" w:type="dxa"/>
          </w:tcPr>
          <w:p w:rsidR="0010220B" w:rsidRDefault="0010220B" w:rsidP="00E46A8B">
            <w:pPr>
              <w:spacing w:before="60" w:after="60" w:line="240" w:lineRule="auto"/>
              <w:rPr>
                <w:szCs w:val="20"/>
              </w:rPr>
            </w:pPr>
            <w:r>
              <w:rPr>
                <w:szCs w:val="20"/>
              </w:rPr>
              <w:t xml:space="preserve">YAP </w:t>
            </w:r>
            <w:proofErr w:type="spellStart"/>
            <w:r>
              <w:rPr>
                <w:szCs w:val="20"/>
              </w:rPr>
              <w:t>Zhi</w:t>
            </w:r>
            <w:proofErr w:type="spellEnd"/>
            <w:r>
              <w:rPr>
                <w:szCs w:val="20"/>
              </w:rPr>
              <w:t xml:space="preserve"> Yun</w:t>
            </w:r>
          </w:p>
        </w:tc>
        <w:tc>
          <w:tcPr>
            <w:tcW w:w="1134" w:type="dxa"/>
          </w:tcPr>
          <w:p w:rsidR="0010220B" w:rsidRDefault="0010220B" w:rsidP="00E46A8B">
            <w:pPr>
              <w:spacing w:before="60" w:after="60" w:line="240" w:lineRule="auto"/>
              <w:rPr>
                <w:szCs w:val="20"/>
              </w:rPr>
            </w:pPr>
            <w:r>
              <w:rPr>
                <w:szCs w:val="20"/>
              </w:rPr>
              <w:t>1, 5</w:t>
            </w:r>
          </w:p>
        </w:tc>
        <w:tc>
          <w:tcPr>
            <w:tcW w:w="5386" w:type="dxa"/>
          </w:tcPr>
          <w:p w:rsidR="0010220B" w:rsidRDefault="0010220B" w:rsidP="00E46A8B">
            <w:pPr>
              <w:spacing w:before="60" w:after="60" w:line="240" w:lineRule="auto"/>
              <w:rPr>
                <w:szCs w:val="20"/>
              </w:rPr>
            </w:pPr>
            <w:r>
              <w:rPr>
                <w:szCs w:val="20"/>
              </w:rPr>
              <w:t>Complete class diagram for Activity 1</w:t>
            </w:r>
          </w:p>
        </w:tc>
      </w:tr>
    </w:tbl>
    <w:p w:rsidR="0010220B" w:rsidRDefault="0010220B">
      <w:pPr>
        <w:rPr>
          <w:szCs w:val="20"/>
        </w:rPr>
      </w:pPr>
    </w:p>
    <w:p w:rsidR="0010220B" w:rsidRDefault="00E960C2" w:rsidP="0010220B">
      <w:pPr>
        <w:pStyle w:val="Heading2"/>
      </w:pPr>
      <w:sdt>
        <w:sdtPr>
          <w:id w:val="83643683"/>
          <w:placeholder>
            <w:docPart w:val="214D4D2E65B56F4083693793EE89DCE1"/>
          </w:placeholder>
          <w:temporary/>
          <w:showingPlcHdr/>
        </w:sdtPr>
        <w:sdtEndPr/>
        <w:sdtContent>
          <w:r w:rsidR="008723BB">
            <w:t>Discussion</w:t>
          </w:r>
        </w:sdtContent>
      </w:sdt>
    </w:p>
    <w:p w:rsidR="00E81783" w:rsidRDefault="00E81783" w:rsidP="00E81783">
      <w:r>
        <w:t>First meeting focus on (</w:t>
      </w:r>
      <w:proofErr w:type="spellStart"/>
      <w:r>
        <w:t>i</w:t>
      </w:r>
      <w:proofErr w:type="spellEnd"/>
      <w:r>
        <w:t>) understanding the project requirement and interdependency of individual tasks; (ii) planning the project timeline and; (iii) capturing requirement through a class diagram and a use-case model.</w:t>
      </w:r>
    </w:p>
    <w:p w:rsidR="00E81783" w:rsidRPr="00E81783" w:rsidRDefault="00E81783" w:rsidP="00E81783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45"/>
        <w:gridCol w:w="2877"/>
      </w:tblGrid>
      <w:tr w:rsidR="0010220B" w:rsidTr="00E81783">
        <w:tc>
          <w:tcPr>
            <w:tcW w:w="5812" w:type="dxa"/>
          </w:tcPr>
          <w:p w:rsidR="0010220B" w:rsidRPr="0010220B" w:rsidRDefault="0010220B" w:rsidP="00E46A8B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Topic of Discussion</w:t>
            </w:r>
          </w:p>
        </w:tc>
        <w:tc>
          <w:tcPr>
            <w:tcW w:w="2936" w:type="dxa"/>
          </w:tcPr>
          <w:p w:rsidR="0010220B" w:rsidRPr="0010220B" w:rsidRDefault="0010220B" w:rsidP="00E46A8B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Outcome</w:t>
            </w:r>
          </w:p>
        </w:tc>
      </w:tr>
      <w:tr w:rsidR="0010220B" w:rsidTr="00E81783">
        <w:tc>
          <w:tcPr>
            <w:tcW w:w="5812" w:type="dxa"/>
          </w:tcPr>
          <w:p w:rsidR="0010220B" w:rsidRDefault="00E46A8B" w:rsidP="00E46A8B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Review class diagram before submission</w:t>
            </w:r>
          </w:p>
        </w:tc>
        <w:tc>
          <w:tcPr>
            <w:tcW w:w="2936" w:type="dxa"/>
          </w:tcPr>
          <w:p w:rsidR="0010220B" w:rsidRDefault="00E46A8B" w:rsidP="00E46A8B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Submitted on 6 April 2020</w:t>
            </w:r>
          </w:p>
        </w:tc>
      </w:tr>
      <w:tr w:rsidR="00E46A8B" w:rsidTr="00E81783">
        <w:tc>
          <w:tcPr>
            <w:tcW w:w="5812" w:type="dxa"/>
          </w:tcPr>
          <w:p w:rsidR="00E46A8B" w:rsidRDefault="00E46A8B" w:rsidP="00E46A8B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 xml:space="preserve">Refine use-case diagram and </w:t>
            </w:r>
            <w:r w:rsidR="00E81783">
              <w:rPr>
                <w:szCs w:val="20"/>
              </w:rPr>
              <w:t xml:space="preserve">complete </w:t>
            </w:r>
            <w:r>
              <w:rPr>
                <w:szCs w:val="20"/>
              </w:rPr>
              <w:t>use-case specification in compliance with the project requirement and design goal</w:t>
            </w:r>
          </w:p>
        </w:tc>
        <w:tc>
          <w:tcPr>
            <w:tcW w:w="2936" w:type="dxa"/>
          </w:tcPr>
          <w:p w:rsidR="00E46A8B" w:rsidRDefault="00E46A8B" w:rsidP="00E46A8B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Submitted on 6 April 2020</w:t>
            </w:r>
          </w:p>
        </w:tc>
      </w:tr>
      <w:tr w:rsidR="00E46A8B" w:rsidTr="00E81783">
        <w:tc>
          <w:tcPr>
            <w:tcW w:w="5812" w:type="dxa"/>
          </w:tcPr>
          <w:p w:rsidR="00E46A8B" w:rsidRDefault="00E46A8B" w:rsidP="00E46A8B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 xml:space="preserve">Set up project schedule and milestones </w:t>
            </w:r>
          </w:p>
        </w:tc>
        <w:tc>
          <w:tcPr>
            <w:tcW w:w="2936" w:type="dxa"/>
          </w:tcPr>
          <w:p w:rsidR="00E46A8B" w:rsidRDefault="00E81783" w:rsidP="00E46A8B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Documented in Gantt chart and Burndown chart</w:t>
            </w:r>
          </w:p>
        </w:tc>
      </w:tr>
    </w:tbl>
    <w:p w:rsidR="00810747" w:rsidRDefault="00810747">
      <w:pPr>
        <w:rPr>
          <w:szCs w:val="20"/>
        </w:rPr>
      </w:pPr>
    </w:p>
    <w:p w:rsidR="00810747" w:rsidRDefault="00E46A8B" w:rsidP="003758C8">
      <w:pPr>
        <w:pStyle w:val="Heading2"/>
      </w:pPr>
      <w:r>
        <w:t>Action List for Upcoming Week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85"/>
        <w:gridCol w:w="6437"/>
      </w:tblGrid>
      <w:tr w:rsidR="00E81783" w:rsidTr="007A45ED">
        <w:tc>
          <w:tcPr>
            <w:tcW w:w="2127" w:type="dxa"/>
          </w:tcPr>
          <w:p w:rsidR="00E81783" w:rsidRPr="0010220B" w:rsidRDefault="00E81783" w:rsidP="00E446A0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Name</w:t>
            </w:r>
          </w:p>
        </w:tc>
        <w:tc>
          <w:tcPr>
            <w:tcW w:w="6621" w:type="dxa"/>
          </w:tcPr>
          <w:p w:rsidR="00E81783" w:rsidRPr="0010220B" w:rsidRDefault="00E81783" w:rsidP="00E446A0"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Action</w:t>
            </w:r>
            <w:r w:rsidR="007A45ED">
              <w:rPr>
                <w:b/>
                <w:bCs/>
                <w:szCs w:val="20"/>
              </w:rPr>
              <w:t xml:space="preserve"> Item</w:t>
            </w:r>
          </w:p>
        </w:tc>
      </w:tr>
      <w:tr w:rsidR="007A45ED" w:rsidTr="007A45ED">
        <w:tc>
          <w:tcPr>
            <w:tcW w:w="2127" w:type="dxa"/>
          </w:tcPr>
          <w:p w:rsidR="007A45ED" w:rsidRDefault="007A45ED" w:rsidP="007A45ED">
            <w:pPr>
              <w:spacing w:before="60" w:after="60" w:line="240" w:lineRule="auto"/>
              <w:rPr>
                <w:szCs w:val="20"/>
              </w:rPr>
            </w:pPr>
            <w:r>
              <w:rPr>
                <w:szCs w:val="20"/>
              </w:rPr>
              <w:t xml:space="preserve">ZHOU </w:t>
            </w:r>
            <w:proofErr w:type="spellStart"/>
            <w:r>
              <w:rPr>
                <w:szCs w:val="20"/>
              </w:rPr>
              <w:t>Zhuorui</w:t>
            </w:r>
            <w:proofErr w:type="spellEnd"/>
          </w:p>
        </w:tc>
        <w:tc>
          <w:tcPr>
            <w:tcW w:w="6621" w:type="dxa"/>
          </w:tcPr>
          <w:p w:rsidR="007A45ED" w:rsidRDefault="007A45ED" w:rsidP="007A45ED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Design and implement the scraping for finding instructor’s SFQ (task 6)</w:t>
            </w:r>
          </w:p>
        </w:tc>
      </w:tr>
      <w:tr w:rsidR="007A45ED" w:rsidTr="007A45ED">
        <w:tc>
          <w:tcPr>
            <w:tcW w:w="2127" w:type="dxa"/>
          </w:tcPr>
          <w:p w:rsidR="007A45ED" w:rsidRDefault="007A45ED" w:rsidP="007A45ED">
            <w:pPr>
              <w:spacing w:before="60" w:after="60" w:line="240" w:lineRule="auto"/>
              <w:rPr>
                <w:szCs w:val="20"/>
              </w:rPr>
            </w:pPr>
            <w:r>
              <w:rPr>
                <w:szCs w:val="20"/>
              </w:rPr>
              <w:t xml:space="preserve">TAM </w:t>
            </w:r>
            <w:proofErr w:type="spellStart"/>
            <w:r>
              <w:rPr>
                <w:szCs w:val="20"/>
              </w:rPr>
              <w:t>Wui</w:t>
            </w:r>
            <w:proofErr w:type="spellEnd"/>
            <w:r>
              <w:rPr>
                <w:szCs w:val="20"/>
              </w:rPr>
              <w:t xml:space="preserve"> Wo</w:t>
            </w:r>
          </w:p>
        </w:tc>
        <w:tc>
          <w:tcPr>
            <w:tcW w:w="6621" w:type="dxa"/>
          </w:tcPr>
          <w:p w:rsidR="007A45ED" w:rsidRDefault="007A45ED" w:rsidP="007A45ED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Design and implement checkbox for Filter function (task 2)</w:t>
            </w:r>
          </w:p>
        </w:tc>
      </w:tr>
      <w:tr w:rsidR="007A45ED" w:rsidTr="007A45ED">
        <w:tc>
          <w:tcPr>
            <w:tcW w:w="2127" w:type="dxa"/>
          </w:tcPr>
          <w:p w:rsidR="007A45ED" w:rsidRDefault="007A45ED" w:rsidP="007A45ED">
            <w:pPr>
              <w:spacing w:before="60" w:after="60" w:line="240" w:lineRule="auto"/>
              <w:rPr>
                <w:szCs w:val="20"/>
              </w:rPr>
            </w:pPr>
            <w:r>
              <w:rPr>
                <w:szCs w:val="20"/>
              </w:rPr>
              <w:t xml:space="preserve">YAP </w:t>
            </w:r>
            <w:proofErr w:type="spellStart"/>
            <w:r>
              <w:rPr>
                <w:szCs w:val="20"/>
              </w:rPr>
              <w:t>Zhi</w:t>
            </w:r>
            <w:proofErr w:type="spellEnd"/>
            <w:r>
              <w:rPr>
                <w:szCs w:val="20"/>
              </w:rPr>
              <w:t xml:space="preserve"> Yun</w:t>
            </w:r>
          </w:p>
        </w:tc>
        <w:tc>
          <w:tcPr>
            <w:tcW w:w="6621" w:type="dxa"/>
          </w:tcPr>
          <w:p w:rsidR="007A45ED" w:rsidRDefault="007A45ED" w:rsidP="007A45ED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Design and implement</w:t>
            </w:r>
            <w:r>
              <w:rPr>
                <w:szCs w:val="20"/>
              </w:rPr>
              <w:t xml:space="preserve"> Search function in Scraper (task 1)</w:t>
            </w:r>
          </w:p>
        </w:tc>
      </w:tr>
    </w:tbl>
    <w:p w:rsidR="00810747" w:rsidRPr="00CC0C1E" w:rsidRDefault="00810747"/>
    <w:sectPr w:rsidR="00810747" w:rsidRPr="00CC0C1E" w:rsidSect="005F58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84607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489A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6067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21A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48FE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D08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5EF0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8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F6D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FC19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52325"/>
    <w:multiLevelType w:val="hybridMultilevel"/>
    <w:tmpl w:val="2C0E974E"/>
    <w:lvl w:ilvl="0" w:tplc="116A6778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46AF2"/>
    <w:multiLevelType w:val="hybridMultilevel"/>
    <w:tmpl w:val="67E8A30A"/>
    <w:lvl w:ilvl="0" w:tplc="3EB06F9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65"/>
    <w:rsid w:val="000E77FA"/>
    <w:rsid w:val="0010220B"/>
    <w:rsid w:val="00216544"/>
    <w:rsid w:val="003758C8"/>
    <w:rsid w:val="005F5869"/>
    <w:rsid w:val="007A45ED"/>
    <w:rsid w:val="007F4065"/>
    <w:rsid w:val="00810747"/>
    <w:rsid w:val="008723BB"/>
    <w:rsid w:val="00BE4B6F"/>
    <w:rsid w:val="00CC0C1E"/>
    <w:rsid w:val="00E46A8B"/>
    <w:rsid w:val="00E81783"/>
    <w:rsid w:val="00E960C2"/>
    <w:rsid w:val="00FF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A821B"/>
  <w15:docId w15:val="{36B5DC4A-FBBB-AF40-93F1-71E5CC70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58C8"/>
    <w:pPr>
      <w:spacing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3758C8"/>
    <w:pPr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nhideWhenUsed/>
    <w:qFormat/>
    <w:rsid w:val="003758C8"/>
    <w:pPr>
      <w:numPr>
        <w:numId w:val="2"/>
      </w:numPr>
      <w:spacing w:before="240" w:after="1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758C8"/>
    <w:pPr>
      <w:spacing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nhideWhenUsed/>
    <w:qFormat/>
    <w:rsid w:val="003758C8"/>
    <w:pPr>
      <w:spacing w:after="200"/>
    </w:pPr>
    <w:rPr>
      <w:sz w:val="22"/>
    </w:rPr>
  </w:style>
  <w:style w:type="paragraph" w:customStyle="1" w:styleId="Name">
    <w:name w:val="Name"/>
    <w:basedOn w:val="Normal"/>
    <w:qFormat/>
    <w:rsid w:val="008723BB"/>
    <w:rPr>
      <w:b/>
      <w:bCs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8723BB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3758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758C8"/>
    <w:rPr>
      <w:rFonts w:asciiTheme="minorHAnsi" w:hAnsiTheme="minorHAnsi"/>
      <w:b/>
      <w:szCs w:val="24"/>
    </w:rPr>
  </w:style>
  <w:style w:type="table" w:styleId="TableGrid">
    <w:name w:val="Table Grid"/>
    <w:basedOn w:val="TableNormal"/>
    <w:rsid w:val="0087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3758C8"/>
    <w:rPr>
      <w:rFonts w:asciiTheme="minorHAnsi" w:hAnsiTheme="minorHAnsi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iyun/Library/Containers/com.tencent.xinWeChat/Data/Library/Application%20Support/com.tencent.xinWeChat/2.0b4.0.9/5a27d1cb02c0002fb5c211d6781f894c/Message/MessageTemp/cefbd86cf413ec15dd6333d8532990d9/File/Meeting%20Minutes%20form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2A761FCC8B0E4B9AFC48EFD445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744B0-AFAB-114C-A0A7-FF68ABE07A68}"/>
      </w:docPartPr>
      <w:docPartBody>
        <w:p w:rsidR="00000000" w:rsidRDefault="005363E4">
          <w:pPr>
            <w:pStyle w:val="272A761FCC8B0E4B9AFC48EFD445C70F"/>
          </w:pPr>
          <w:r>
            <w:rPr>
              <w:rStyle w:val="Italic"/>
            </w:rPr>
            <w:t>[Click to select date]</w:t>
          </w:r>
        </w:p>
      </w:docPartBody>
    </w:docPart>
    <w:docPart>
      <w:docPartPr>
        <w:name w:val="151A55E56E8146448A4939BD2A33F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D5796-B997-B34A-B5E2-66750BB95102}"/>
      </w:docPartPr>
      <w:docPartBody>
        <w:p w:rsidR="00000000" w:rsidRDefault="005363E4">
          <w:pPr>
            <w:pStyle w:val="151A55E56E8146448A4939BD2A33F18B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214D4D2E65B56F4083693793EE89D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A031D-A18F-6F4F-95B9-3960F83774F8}"/>
      </w:docPartPr>
      <w:docPartBody>
        <w:p w:rsidR="00000000" w:rsidRDefault="005363E4">
          <w:pPr>
            <w:pStyle w:val="214D4D2E65B56F4083693793EE89DCE1"/>
          </w:pPr>
          <w:r>
            <w:rPr>
              <w:szCs w:val="20"/>
            </w:rP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E4"/>
    <w:rsid w:val="0053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63702DA2A2C84A90C2897C3705DE74">
    <w:name w:val="6463702DA2A2C84A90C2897C3705DE74"/>
  </w:style>
  <w:style w:type="character" w:customStyle="1" w:styleId="Italic">
    <w:name w:val="Italic"/>
    <w:basedOn w:val="DefaultParagraphFont"/>
    <w:rPr>
      <w:i/>
      <w:iCs/>
    </w:rPr>
  </w:style>
  <w:style w:type="paragraph" w:customStyle="1" w:styleId="272A761FCC8B0E4B9AFC48EFD445C70F">
    <w:name w:val="272A761FCC8B0E4B9AFC48EFD445C70F"/>
  </w:style>
  <w:style w:type="paragraph" w:customStyle="1" w:styleId="D90DF38EBC3BCA44B0FFAD7DAE791B08">
    <w:name w:val="D90DF38EBC3BCA44B0FFAD7DAE791B08"/>
  </w:style>
  <w:style w:type="paragraph" w:customStyle="1" w:styleId="03C9C68F7EA23549B3C507D10B250C51">
    <w:name w:val="03C9C68F7EA23549B3C507D10B250C51"/>
  </w:style>
  <w:style w:type="paragraph" w:customStyle="1" w:styleId="151A55E56E8146448A4939BD2A33F18B">
    <w:name w:val="151A55E56E8146448A4939BD2A33F18B"/>
  </w:style>
  <w:style w:type="paragraph" w:customStyle="1" w:styleId="0905882D04343F43B8B668664D93BA48">
    <w:name w:val="0905882D04343F43B8B668664D93BA48"/>
  </w:style>
  <w:style w:type="paragraph" w:customStyle="1" w:styleId="214D4D2E65B56F4083693793EE89DCE1">
    <w:name w:val="214D4D2E65B56F4083693793EE89DCE1"/>
  </w:style>
  <w:style w:type="paragraph" w:customStyle="1" w:styleId="19B094866EDF7E4A802C87F8A4358603">
    <w:name w:val="19B094866EDF7E4A802C87F8A4358603"/>
  </w:style>
  <w:style w:type="paragraph" w:customStyle="1" w:styleId="7699BC0FB2399948A9345A266D8B4310">
    <w:name w:val="7699BC0FB2399948A9345A266D8B4310"/>
  </w:style>
  <w:style w:type="paragraph" w:customStyle="1" w:styleId="4F2A8356A45E8546B60BE96C8BE70072">
    <w:name w:val="4F2A8356A45E8546B60BE96C8BE700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template to create a short form of your meeting minutes. It is broken into three separate sections: announcements, discussion and roundtable.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732382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2011-12-22T15:37:00+00:00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1389003</Value>
      <Value>1389004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Minutes for organization meeting (short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TP102807035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3D00E2-4FE9-4A80-9B1F-A2E2525F54F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703C07F3-FFF9-4AAA-A8C1-7A91F2BCF6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0FA82-875F-41A4-9883-5C48DE720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format.dotx</Template>
  <TotalTime>39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(short form)</vt:lpstr>
    </vt:vector>
  </TitlesOfParts>
  <Company>Microsoft Corporation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(short form)</dc:title>
  <dc:creator>Microsoft Office User</dc:creator>
  <cp:lastModifiedBy>Zhi Yun YAP</cp:lastModifiedBy>
  <cp:revision>1</cp:revision>
  <cp:lastPrinted>2011-12-22T15:28:00Z</cp:lastPrinted>
  <dcterms:created xsi:type="dcterms:W3CDTF">2020-05-07T17:22:00Z</dcterms:created>
  <dcterms:modified xsi:type="dcterms:W3CDTF">2020-05-07T18:39:00Z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