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</w:t>
      </w:r>
      <w:r w:rsidR="00365A50">
        <w:rPr>
          <w:sz w:val="44"/>
          <w:szCs w:val="44"/>
        </w:rPr>
        <w:t>十</w:t>
      </w:r>
      <w:r w:rsidR="00E36191">
        <w:rPr>
          <w:sz w:val="44"/>
          <w:szCs w:val="44"/>
        </w:rPr>
        <w:t>四</w:t>
      </w:r>
      <w:r w:rsidRPr="0080198E">
        <w:rPr>
          <w:sz w:val="44"/>
          <w:szCs w:val="44"/>
        </w:rPr>
        <w:t>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365A50" w:rsidRDefault="00E36191" w:rsidP="0080198E">
      <w:r>
        <w:rPr>
          <w:rFonts w:hint="eastAsia"/>
        </w:rPr>
        <w:t>软件项目管理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E36191" w:rsidRDefault="00E36191" w:rsidP="0080198E">
      <w:r>
        <w:rPr>
          <w:rFonts w:hint="eastAsia"/>
        </w:rPr>
        <w:t>教材第</w:t>
      </w:r>
      <w:r w:rsidR="00E41B17">
        <w:rPr>
          <w:rFonts w:hint="eastAsia"/>
        </w:rPr>
        <w:t>305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E41B17">
        <w:rPr>
          <w:rFonts w:hint="eastAsia"/>
        </w:rPr>
        <w:t>331</w:t>
      </w:r>
      <w:r>
        <w:rPr>
          <w:rFonts w:hint="eastAsia"/>
        </w:rPr>
        <w:t>页</w:t>
      </w:r>
      <w:r w:rsidR="00E41B17">
        <w:rPr>
          <w:rFonts w:hint="eastAsia"/>
        </w:rPr>
        <w:t>（</w:t>
      </w:r>
      <w:r w:rsidR="00E41B17">
        <w:rPr>
          <w:rFonts w:hint="eastAsia"/>
        </w:rPr>
        <w:t>13.7</w:t>
      </w:r>
      <w:r w:rsidR="00E41B17">
        <w:rPr>
          <w:rFonts w:hint="eastAsia"/>
        </w:rPr>
        <w:t>简单阅读即可）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E41B17" w:rsidRDefault="00E41B17" w:rsidP="002D1D52"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>---</w:t>
      </w:r>
      <w:r>
        <w:rPr>
          <w:rFonts w:hint="eastAsia"/>
        </w:rPr>
        <w:t>第</w:t>
      </w:r>
      <w:r>
        <w:rPr>
          <w:rFonts w:hint="eastAsia"/>
        </w:rPr>
        <w:t>117</w:t>
      </w:r>
      <w:r>
        <w:rPr>
          <w:rFonts w:hint="eastAsia"/>
        </w:rPr>
        <w:t>页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5009F5" w:rsidRDefault="00E41B17" w:rsidP="0080198E">
      <w:r>
        <w:rPr>
          <w:rFonts w:hint="eastAsia"/>
        </w:rPr>
        <w:t>软件</w:t>
      </w:r>
      <w:r w:rsidR="00FA295D">
        <w:rPr>
          <w:rFonts w:hint="eastAsia"/>
        </w:rPr>
        <w:t>项目管理</w:t>
      </w:r>
    </w:p>
    <w:p w:rsidR="0080198E" w:rsidRDefault="00FA295D" w:rsidP="0080198E">
      <w:r>
        <w:rPr>
          <w:rFonts w:hint="eastAsia"/>
        </w:rPr>
        <w:t>代码行</w:t>
      </w:r>
      <w:r>
        <w:rPr>
          <w:rFonts w:hint="eastAsia"/>
        </w:rPr>
        <w:t>/</w:t>
      </w:r>
      <w:r>
        <w:rPr>
          <w:rFonts w:hint="eastAsia"/>
        </w:rPr>
        <w:t>千代码行（</w:t>
      </w:r>
      <w:r>
        <w:rPr>
          <w:rFonts w:hint="eastAsia"/>
        </w:rPr>
        <w:t>LOC/KLOC</w:t>
      </w:r>
      <w:r>
        <w:rPr>
          <w:rFonts w:hint="eastAsia"/>
        </w:rPr>
        <w:t>）</w:t>
      </w:r>
    </w:p>
    <w:p w:rsidR="005009F5" w:rsidRDefault="00FA295D" w:rsidP="0080198E">
      <w:r>
        <w:rPr>
          <w:rFonts w:hint="eastAsia"/>
        </w:rPr>
        <w:t>功能点技术</w:t>
      </w:r>
    </w:p>
    <w:p w:rsidR="005009F5" w:rsidRDefault="00FA295D" w:rsidP="0080198E">
      <w:r>
        <w:rPr>
          <w:rFonts w:hint="eastAsia"/>
        </w:rPr>
        <w:t>人月（</w:t>
      </w:r>
      <w:r>
        <w:rPr>
          <w:rFonts w:hint="eastAsia"/>
        </w:rPr>
        <w:t>PM</w:t>
      </w:r>
      <w:r>
        <w:rPr>
          <w:rFonts w:hint="eastAsia"/>
        </w:rPr>
        <w:t>）</w:t>
      </w:r>
    </w:p>
    <w:p w:rsidR="005009F5" w:rsidRDefault="00FA295D" w:rsidP="0080198E">
      <w:proofErr w:type="gramStart"/>
      <w:r>
        <w:rPr>
          <w:rFonts w:hint="eastAsia"/>
        </w:rPr>
        <w:t>甘特图</w:t>
      </w:r>
      <w:proofErr w:type="gramEnd"/>
    </w:p>
    <w:p w:rsidR="00863F53" w:rsidRDefault="00863F53" w:rsidP="0080198E">
      <w:r>
        <w:rPr>
          <w:rFonts w:hint="eastAsia"/>
        </w:rPr>
        <w:t>软件质量</w:t>
      </w:r>
    </w:p>
    <w:p w:rsidR="00365A50" w:rsidRDefault="00FA295D" w:rsidP="0080198E">
      <w:r>
        <w:t>走查</w:t>
      </w:r>
    </w:p>
    <w:p w:rsidR="00FA295D" w:rsidRDefault="00FA295D" w:rsidP="0080198E">
      <w:r>
        <w:rPr>
          <w:rFonts w:hint="eastAsia"/>
        </w:rPr>
        <w:t>审查</w:t>
      </w:r>
    </w:p>
    <w:p w:rsidR="00FA295D" w:rsidRDefault="00FA295D" w:rsidP="0080198E">
      <w:r>
        <w:rPr>
          <w:rFonts w:hint="eastAsia"/>
        </w:rPr>
        <w:t>软件配置管理</w:t>
      </w:r>
    </w:p>
    <w:p w:rsidR="00FA295D" w:rsidRPr="0080198E" w:rsidRDefault="00FA295D" w:rsidP="0080198E">
      <w:r>
        <w:rPr>
          <w:rFonts w:hint="eastAsia"/>
        </w:rPr>
        <w:t>能力成熟度模型（</w:t>
      </w:r>
      <w:r>
        <w:rPr>
          <w:rFonts w:hint="eastAsia"/>
        </w:rPr>
        <w:t>CMM</w:t>
      </w:r>
      <w:r>
        <w:rPr>
          <w:rFonts w:hint="eastAsia"/>
        </w:rPr>
        <w:t>）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4A6E68" w:rsidRDefault="00863F53" w:rsidP="0080198E">
      <w:r>
        <w:t>使用</w:t>
      </w:r>
      <w:proofErr w:type="gramStart"/>
      <w:r>
        <w:t>甘特图</w:t>
      </w:r>
      <w:proofErr w:type="gramEnd"/>
      <w:r>
        <w:t>来制定开发进度计划</w:t>
      </w:r>
    </w:p>
    <w:p w:rsidR="004A6E68" w:rsidRDefault="00863F53" w:rsidP="0080198E">
      <w:r>
        <w:t>使用工程网络图来制定开发进度计划</w:t>
      </w:r>
    </w:p>
    <w:p w:rsidR="00863F53" w:rsidRDefault="00863F53" w:rsidP="0080198E">
      <w:pPr>
        <w:rPr>
          <w:rFonts w:hint="eastAsia"/>
        </w:rPr>
      </w:pPr>
      <w:r>
        <w:rPr>
          <w:rFonts w:hint="eastAsia"/>
        </w:rPr>
        <w:t>影响软件质量的</w:t>
      </w:r>
      <w:r w:rsidR="00EE2AE8">
        <w:rPr>
          <w:rFonts w:hint="eastAsia"/>
        </w:rPr>
        <w:t>十三个</w:t>
      </w:r>
      <w:r>
        <w:rPr>
          <w:rFonts w:hint="eastAsia"/>
        </w:rPr>
        <w:t>因素</w:t>
      </w:r>
      <w:r w:rsidR="00EE2AE8">
        <w:rPr>
          <w:rFonts w:hint="eastAsia"/>
        </w:rPr>
        <w:t>，理解这些因素的含义</w:t>
      </w:r>
    </w:p>
    <w:p w:rsidR="00EE2AE8" w:rsidRDefault="00EE2AE8" w:rsidP="0080198E">
      <w:pPr>
        <w:rPr>
          <w:rFonts w:hint="eastAsia"/>
        </w:rPr>
      </w:pPr>
      <w:r>
        <w:rPr>
          <w:rFonts w:hint="eastAsia"/>
        </w:rPr>
        <w:t>掌握软件配置管理的作用</w:t>
      </w:r>
    </w:p>
    <w:p w:rsidR="00EE2AE8" w:rsidRPr="00EE2AE8" w:rsidRDefault="00EE2AE8" w:rsidP="0080198E">
      <w:r>
        <w:rPr>
          <w:rFonts w:hint="eastAsia"/>
        </w:rPr>
        <w:t>了解软件配置管理的过程</w:t>
      </w:r>
      <w:bookmarkStart w:id="0" w:name="_GoBack"/>
      <w:bookmarkEnd w:id="0"/>
    </w:p>
    <w:p w:rsidR="0080198E" w:rsidRDefault="00957417" w:rsidP="0080198E">
      <w:pPr>
        <w:pStyle w:val="1"/>
      </w:pPr>
      <w:r>
        <w:rPr>
          <w:rFonts w:hint="eastAsia"/>
        </w:rPr>
        <w:lastRenderedPageBreak/>
        <w:t>难点</w:t>
      </w:r>
    </w:p>
    <w:p w:rsidR="005009F5" w:rsidRDefault="006F19AF" w:rsidP="0080198E">
      <w:pPr>
        <w:rPr>
          <w:rFonts w:hint="eastAsia"/>
        </w:rPr>
      </w:pPr>
      <w:r>
        <w:t>如何有效正确地估算出软件规模</w:t>
      </w:r>
    </w:p>
    <w:p w:rsidR="00EE2AE8" w:rsidRPr="00EE2AE8" w:rsidRDefault="00EE2AE8" w:rsidP="0080198E">
      <w:r>
        <w:rPr>
          <w:rFonts w:hint="eastAsia"/>
        </w:rPr>
        <w:t>如何准确地估算出总的工作量</w:t>
      </w:r>
    </w:p>
    <w:p w:rsidR="00863F53" w:rsidRDefault="00863F53" w:rsidP="0080198E">
      <w:r>
        <w:rPr>
          <w:rFonts w:hint="eastAsia"/>
        </w:rPr>
        <w:t>估算工程进度，识别工程的关键路径</w:t>
      </w:r>
    </w:p>
    <w:p w:rsidR="0080198E" w:rsidRDefault="00957417" w:rsidP="0080198E">
      <w:pPr>
        <w:pStyle w:val="1"/>
      </w:pPr>
      <w:r>
        <w:rPr>
          <w:rFonts w:hint="eastAsia"/>
        </w:rPr>
        <w:t>思考题</w:t>
      </w:r>
    </w:p>
    <w:p w:rsidR="00EE2AE8" w:rsidRDefault="00EE2AE8" w:rsidP="0080198E">
      <w:pPr>
        <w:rPr>
          <w:rFonts w:hint="eastAsia"/>
        </w:rPr>
      </w:pPr>
      <w:r>
        <w:rPr>
          <w:rFonts w:hint="eastAsia"/>
        </w:rPr>
        <w:t>体会制定软件开发进度计划的重要性。</w:t>
      </w:r>
    </w:p>
    <w:p w:rsidR="00863F53" w:rsidRDefault="00863F53" w:rsidP="0080198E">
      <w:r>
        <w:rPr>
          <w:rFonts w:hint="eastAsia"/>
        </w:rPr>
        <w:t>为什么需要软件配置管理？</w:t>
      </w:r>
    </w:p>
    <w:p w:rsidR="00EF7EAC" w:rsidRPr="0080198E" w:rsidRDefault="00863F53" w:rsidP="0080198E">
      <w:r>
        <w:t>软件配置管理需要管理哪些活动？</w:t>
      </w:r>
    </w:p>
    <w:p w:rsidR="00957417" w:rsidRDefault="00957417" w:rsidP="0080198E">
      <w:pPr>
        <w:pStyle w:val="1"/>
      </w:pPr>
      <w:r>
        <w:rPr>
          <w:rFonts w:hint="eastAsia"/>
        </w:rPr>
        <w:t>作业题</w:t>
      </w:r>
    </w:p>
    <w:p w:rsidR="00CE44D8" w:rsidRDefault="00595585" w:rsidP="00CE44D8">
      <w:r>
        <w:rPr>
          <w:rFonts w:hint="eastAsia"/>
        </w:rPr>
        <w:t>教材</w:t>
      </w:r>
      <w:r w:rsidR="00863F53">
        <w:rPr>
          <w:rFonts w:hint="eastAsia"/>
        </w:rPr>
        <w:t>336</w:t>
      </w:r>
      <w:r>
        <w:rPr>
          <w:rFonts w:hint="eastAsia"/>
        </w:rPr>
        <w:t>页</w:t>
      </w:r>
      <w:r w:rsidR="00480924">
        <w:rPr>
          <w:rFonts w:hint="eastAsia"/>
        </w:rPr>
        <w:t>第</w:t>
      </w:r>
      <w:r w:rsidR="00863F53">
        <w:rPr>
          <w:rFonts w:hint="eastAsia"/>
        </w:rPr>
        <w:t>十三</w:t>
      </w:r>
      <w:r w:rsidR="00480924">
        <w:rPr>
          <w:rFonts w:hint="eastAsia"/>
        </w:rPr>
        <w:t>章</w:t>
      </w:r>
      <w:r>
        <w:rPr>
          <w:rFonts w:hint="eastAsia"/>
        </w:rPr>
        <w:t>习题</w:t>
      </w:r>
      <w:r w:rsidR="00863F53">
        <w:rPr>
          <w:rFonts w:hint="eastAsia"/>
        </w:rPr>
        <w:t>13</w:t>
      </w:r>
      <w:r>
        <w:rPr>
          <w:rFonts w:hint="eastAsia"/>
        </w:rPr>
        <w:t>的第</w:t>
      </w:r>
      <w:r w:rsidR="00863F53">
        <w:rPr>
          <w:rFonts w:hint="eastAsia"/>
        </w:rPr>
        <w:t>7</w:t>
      </w:r>
      <w:r w:rsidR="00863F53">
        <w:rPr>
          <w:rFonts w:hint="eastAsia"/>
        </w:rPr>
        <w:t>、</w:t>
      </w:r>
      <w:r w:rsidR="00863F53">
        <w:rPr>
          <w:rFonts w:hint="eastAsia"/>
        </w:rPr>
        <w:t>8</w:t>
      </w:r>
      <w:r w:rsidR="00863F53">
        <w:rPr>
          <w:rFonts w:hint="eastAsia"/>
        </w:rPr>
        <w:t>、</w:t>
      </w:r>
      <w:r w:rsidR="00863F53">
        <w:rPr>
          <w:rFonts w:hint="eastAsia"/>
        </w:rPr>
        <w:t>10</w:t>
      </w:r>
      <w:r w:rsidR="00863F53">
        <w:rPr>
          <w:rFonts w:hint="eastAsia"/>
        </w:rPr>
        <w:t>、</w:t>
      </w:r>
      <w:r w:rsidR="00863F53">
        <w:rPr>
          <w:rFonts w:hint="eastAsia"/>
        </w:rPr>
        <w:t>11</w:t>
      </w:r>
      <w:r w:rsidR="00EF7EAC">
        <w:rPr>
          <w:rFonts w:hint="eastAsia"/>
        </w:rPr>
        <w:t>题</w:t>
      </w:r>
    </w:p>
    <w:p w:rsidR="0080198E" w:rsidRPr="00CE44D8" w:rsidRDefault="0080198E"/>
    <w:sectPr w:rsidR="0080198E" w:rsidRPr="00CE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11F" w:rsidRDefault="0066511F" w:rsidP="00672C4C">
      <w:r>
        <w:separator/>
      </w:r>
    </w:p>
  </w:endnote>
  <w:endnote w:type="continuationSeparator" w:id="0">
    <w:p w:rsidR="0066511F" w:rsidRDefault="0066511F" w:rsidP="0067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11F" w:rsidRDefault="0066511F" w:rsidP="00672C4C">
      <w:r>
        <w:separator/>
      </w:r>
    </w:p>
  </w:footnote>
  <w:footnote w:type="continuationSeparator" w:id="0">
    <w:p w:rsidR="0066511F" w:rsidRDefault="0066511F" w:rsidP="00672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2303A"/>
    <w:rsid w:val="00262A63"/>
    <w:rsid w:val="002B0A45"/>
    <w:rsid w:val="002B2ADA"/>
    <w:rsid w:val="002D1D52"/>
    <w:rsid w:val="00365A50"/>
    <w:rsid w:val="004506D5"/>
    <w:rsid w:val="00480924"/>
    <w:rsid w:val="004A6E68"/>
    <w:rsid w:val="005009F5"/>
    <w:rsid w:val="00504686"/>
    <w:rsid w:val="00595585"/>
    <w:rsid w:val="005C4DC0"/>
    <w:rsid w:val="006021C5"/>
    <w:rsid w:val="0066511F"/>
    <w:rsid w:val="00672C4C"/>
    <w:rsid w:val="006F19AF"/>
    <w:rsid w:val="007A0600"/>
    <w:rsid w:val="007A740A"/>
    <w:rsid w:val="007B58C2"/>
    <w:rsid w:val="0080198E"/>
    <w:rsid w:val="00835FED"/>
    <w:rsid w:val="00863F53"/>
    <w:rsid w:val="00876C5A"/>
    <w:rsid w:val="0090364F"/>
    <w:rsid w:val="00922DDE"/>
    <w:rsid w:val="00957417"/>
    <w:rsid w:val="00B56846"/>
    <w:rsid w:val="00BE65E9"/>
    <w:rsid w:val="00CA50A5"/>
    <w:rsid w:val="00CE44D8"/>
    <w:rsid w:val="00D20407"/>
    <w:rsid w:val="00DA0F60"/>
    <w:rsid w:val="00DB3B6F"/>
    <w:rsid w:val="00DB79F3"/>
    <w:rsid w:val="00DC76FA"/>
    <w:rsid w:val="00E0228B"/>
    <w:rsid w:val="00E36191"/>
    <w:rsid w:val="00E41B17"/>
    <w:rsid w:val="00EC087F"/>
    <w:rsid w:val="00EE0F57"/>
    <w:rsid w:val="00EE2AE8"/>
    <w:rsid w:val="00EF169B"/>
    <w:rsid w:val="00EF3B65"/>
    <w:rsid w:val="00EF7EAC"/>
    <w:rsid w:val="00FA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7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7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8C610-6ABD-46EA-AA0F-488899BE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56</Words>
  <Characters>320</Characters>
  <Application>Microsoft Office Word</Application>
  <DocSecurity>0</DocSecurity>
  <Lines>2</Lines>
  <Paragraphs>1</Paragraphs>
  <ScaleCrop>false</ScaleCrop>
  <Company>Hewlett-Packard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wmy</cp:lastModifiedBy>
  <cp:revision>5</cp:revision>
  <dcterms:created xsi:type="dcterms:W3CDTF">2020-04-27T16:58:00Z</dcterms:created>
  <dcterms:modified xsi:type="dcterms:W3CDTF">2020-05-12T11:43:00Z</dcterms:modified>
</cp:coreProperties>
</file>