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EF361B">
      <w:pPr>
        <w:rPr>
          <w:rFonts w:hint="eastAsia"/>
        </w:rPr>
      </w:pPr>
      <w:r>
        <w:rPr>
          <w:rFonts w:hint="eastAsia"/>
        </w:rPr>
        <w:t xml:space="preserve">实名认证错误输入  </w:t>
      </w:r>
    </w:p>
    <w:p w14:paraId="350E1EC9">
      <w:pPr>
        <w:rPr>
          <w:rFonts w:hint="eastAsia"/>
        </w:rPr>
      </w:pPr>
      <w:r>
        <w:rPr>
          <w:rFonts w:hint="eastAsia"/>
        </w:rPr>
        <w:t xml:space="preserve">邮箱填 xxx@qq.com，点发送验证码：应提示“请输入 @cau.edu.cn 邮箱”。  </w:t>
      </w:r>
    </w:p>
    <w:p w14:paraId="64001054">
      <w:pPr>
        <w:rPr>
          <w:rFonts w:hint="eastAsia"/>
        </w:rPr>
      </w:pPr>
      <w:r>
        <w:rPr>
          <w:rFonts w:hint="eastAsia"/>
        </w:rPr>
        <w:t xml:space="preserve">学号填 abc123 或 1234567：应提示“学号应为8-12位数字”。  </w:t>
      </w:r>
    </w:p>
    <w:p w14:paraId="39AB6100">
      <w:pPr>
        <w:rPr>
          <w:rFonts w:hint="eastAsia"/>
        </w:rPr>
      </w:pPr>
      <w:r>
        <w:rPr>
          <w:rFonts w:hint="eastAsia"/>
        </w:rPr>
        <w:t xml:space="preserve">姓名填 张三123 或 !@#：应提示“姓名格式不正确”。  </w:t>
      </w:r>
    </w:p>
    <w:p w14:paraId="41498513">
      <w:pPr>
        <w:rPr>
          <w:rFonts w:hint="eastAsia"/>
        </w:rPr>
      </w:pPr>
      <w:r>
        <w:rPr>
          <w:rFonts w:hint="eastAsia"/>
        </w:rPr>
        <w:t xml:space="preserve">验证码填 123：应提示“验证码应为6位数字”。  </w:t>
      </w:r>
    </w:p>
    <w:p w14:paraId="087FB945">
      <w:pPr>
        <w:rPr>
          <w:rFonts w:hint="eastAsia"/>
        </w:rPr>
      </w:pPr>
      <w:r>
        <w:rPr>
          <w:rFonts w:hint="eastAsia"/>
        </w:rPr>
        <w:t xml:space="preserve">验证码填错误的 6 位数：后端应提示验证码错误。  </w:t>
      </w:r>
    </w:p>
    <w:p w14:paraId="1F78ABDA">
      <w:pPr>
        <w:rPr>
          <w:rFonts w:hint="eastAsia"/>
        </w:rPr>
      </w:pPr>
      <w:r>
        <w:rPr>
          <w:rFonts w:hint="eastAsia"/>
        </w:rPr>
        <w:t>填正确学校邮箱和真实收到的验证码：认证通过。</w:t>
      </w:r>
    </w:p>
    <w:p w14:paraId="480FE08C">
      <w:pPr>
        <w:rPr>
          <w:rFonts w:hint="eastAsia"/>
        </w:rPr>
      </w:pPr>
    </w:p>
    <w:p w14:paraId="779B4EB5">
      <w:pPr>
        <w:rPr>
          <w:rFonts w:hint="eastAsia"/>
        </w:rPr>
      </w:pPr>
      <w:r>
        <w:rPr>
          <w:rFonts w:hint="eastAsia"/>
        </w:rPr>
        <w:t xml:space="preserve">发布错误输入  </w:t>
      </w:r>
    </w:p>
    <w:p w14:paraId="6183C1A8">
      <w:pPr>
        <w:rPr>
          <w:rFonts w:hint="eastAsia"/>
        </w:rPr>
      </w:pPr>
      <w:r>
        <w:rPr>
          <w:rFonts w:hint="eastAsia"/>
        </w:rPr>
        <w:t xml:space="preserve">不填标题/金额/描述：提示补全信息。  </w:t>
      </w:r>
    </w:p>
    <w:p w14:paraId="5236B427">
      <w:pPr>
        <w:rPr>
          <w:rFonts w:hint="eastAsia"/>
        </w:rPr>
      </w:pPr>
      <w:r>
        <w:rPr>
          <w:rFonts w:hint="eastAsia"/>
        </w:rPr>
        <w:t xml:space="preserve">金额填 0 或负数：提示金额必须大于 0。  </w:t>
      </w:r>
    </w:p>
    <w:p w14:paraId="66AFCA38">
      <w:pPr>
        <w:rPr>
          <w:rFonts w:hint="eastAsia"/>
        </w:rPr>
      </w:pPr>
      <w:r>
        <w:rPr>
          <w:rFonts w:hint="eastAsia"/>
        </w:rPr>
        <w:t xml:space="preserve">金额填 10000：提示金额过高。  </w:t>
      </w:r>
    </w:p>
    <w:p w14:paraId="1DA3B22D">
      <w:pPr>
        <w:rPr>
          <w:rFonts w:hint="eastAsia"/>
        </w:rPr>
      </w:pPr>
      <w:r>
        <w:rPr>
          <w:rFonts w:hint="eastAsia"/>
        </w:rPr>
        <w:t xml:space="preserve">二手闲置不填交易地点：提示填写交易地点。  </w:t>
      </w:r>
    </w:p>
    <w:p w14:paraId="2E5B8375">
      <w:pPr>
        <w:rPr>
          <w:rFonts w:hint="eastAsia"/>
        </w:rPr>
      </w:pPr>
      <w:r>
        <w:rPr>
          <w:rFonts w:hint="eastAsia"/>
        </w:rPr>
        <w:t xml:space="preserve">跑腿订单不填取件或送达地点：提示填写取件和送达地点。  </w:t>
      </w:r>
    </w:p>
    <w:p w14:paraId="5ECF9815">
      <w:pPr>
        <w:rPr>
          <w:rFonts w:hint="eastAsia"/>
        </w:rPr>
      </w:pPr>
      <w:r>
        <w:rPr>
          <w:rFonts w:hint="eastAsia"/>
        </w:rPr>
        <w:t>标题或描述输入 代考、校园贷、管制刀具、诈骗、套现 等：应拒绝发布并提示违禁词。</w:t>
      </w:r>
    </w:p>
    <w:p w14:paraId="72949237">
      <w:pPr>
        <w:rPr>
          <w:rFonts w:hint="eastAsia"/>
        </w:rPr>
      </w:pPr>
    </w:p>
    <w:p w14:paraId="6B64AAAB">
      <w:pPr>
        <w:rPr>
          <w:rFonts w:hint="eastAsia"/>
        </w:rPr>
      </w:pPr>
      <w:r>
        <w:rPr>
          <w:rFonts w:hint="eastAsia"/>
        </w:rPr>
        <w:t xml:space="preserve">聊天错误输入  </w:t>
      </w:r>
    </w:p>
    <w:p w14:paraId="5FA37A3F">
      <w:pPr>
        <w:rPr>
          <w:rFonts w:hint="eastAsia"/>
        </w:rPr>
      </w:pPr>
      <w:r>
        <w:rPr>
          <w:rFonts w:hint="eastAsia"/>
        </w:rPr>
        <w:t xml:space="preserve">空消息发送：提示“请输入消息”。  </w:t>
      </w:r>
    </w:p>
    <w:p w14:paraId="60CEB28F">
      <w:pPr>
        <w:rPr>
          <w:rFonts w:hint="eastAsia"/>
        </w:rPr>
      </w:pPr>
      <w:r>
        <w:rPr>
          <w:rFonts w:hint="eastAsia"/>
        </w:rPr>
        <w:t>消息输入 代考可以吗 或 校园贷：应提示“消息包含违禁词”。</w:t>
      </w:r>
    </w:p>
    <w:p w14:paraId="566C7CEC">
      <w:pPr>
        <w:rPr>
          <w:rFonts w:hint="eastAsia"/>
        </w:rPr>
      </w:pPr>
    </w:p>
    <w:p w14:paraId="6C7A9D0D">
      <w:pPr>
        <w:rPr>
          <w:rFonts w:hint="eastAsia"/>
        </w:rPr>
      </w:pPr>
      <w:r>
        <w:rPr>
          <w:rFonts w:hint="eastAsia"/>
        </w:rPr>
        <w:t xml:space="preserve">售后/投诉错误输入  </w:t>
      </w:r>
    </w:p>
    <w:p w14:paraId="64B7E9B4">
      <w:pPr>
        <w:rPr>
          <w:rFonts w:hint="eastAsia"/>
        </w:rPr>
      </w:pPr>
      <w:r>
        <w:rPr>
          <w:rFonts w:hint="eastAsia"/>
        </w:rPr>
        <w:t xml:space="preserve">售后原因只填 不好：提示至少填写 6 个字。  </w:t>
      </w:r>
    </w:p>
    <w:p w14:paraId="7BED7137">
      <w:pPr>
        <w:rPr>
          <w:rFonts w:hint="eastAsia"/>
        </w:rPr>
      </w:pPr>
      <w:r>
        <w:rPr>
          <w:rFonts w:hint="eastAsia"/>
        </w:rPr>
        <w:t xml:space="preserve">投诉说明只填 骗子：提示至少填写 6 个字。  </w:t>
      </w:r>
    </w:p>
    <w:p w14:paraId="35284DBD">
      <w:pPr>
        <w:rPr>
          <w:rFonts w:hint="eastAsia"/>
        </w:rPr>
      </w:pPr>
      <w:r>
        <w:rPr>
          <w:rFonts w:hint="eastAsia"/>
        </w:rPr>
        <w:t xml:space="preserve">售后或投诉里输入 诈骗、违禁、校园贷：应被拒绝并提示对应违禁词。  </w:t>
      </w:r>
    </w:p>
    <w:p w14:paraId="22C5831E">
      <w:pPr>
        <w:rPr>
          <w:rFonts w:hint="eastAsia"/>
        </w:rPr>
      </w:pPr>
      <w:r>
        <w:rPr>
          <w:rFonts w:hint="eastAsia"/>
        </w:rPr>
        <w:t>填正常说明：可以提交，并在订单详情看到售后/投诉进度。</w:t>
      </w:r>
    </w:p>
    <w:p w14:paraId="5AAB95D2">
      <w:pPr>
        <w:rPr>
          <w:rFonts w:hint="eastAsia"/>
        </w:rPr>
      </w:pPr>
    </w:p>
    <w:p w14:paraId="2B6E2C16">
      <w:pPr>
        <w:rPr>
          <w:rFonts w:hint="eastAsia"/>
        </w:rPr>
      </w:pPr>
      <w:r>
        <w:rPr>
          <w:rFonts w:hint="eastAsia"/>
        </w:rPr>
        <w:t xml:space="preserve">评价错误输入  </w:t>
      </w:r>
    </w:p>
    <w:p w14:paraId="08797553">
      <w:pPr>
        <w:rPr>
          <w:rFonts w:hint="eastAsia"/>
        </w:rPr>
      </w:pPr>
      <w:r>
        <w:rPr>
          <w:rFonts w:hint="eastAsia"/>
        </w:rPr>
        <w:t xml:space="preserve">空评价提交：提示“请输入评价内容”。  </w:t>
      </w:r>
    </w:p>
    <w:p w14:paraId="395BDCC7">
      <w:pPr>
        <w:rPr>
          <w:rFonts w:hint="eastAsia"/>
        </w:rPr>
      </w:pPr>
      <w:r>
        <w:rPr>
          <w:rFonts w:hint="eastAsia"/>
        </w:rPr>
        <w:t xml:space="preserve">评价输入 诈骗 套现：应提示“评价内容包含违禁词”。  </w:t>
      </w:r>
    </w:p>
    <w:p w14:paraId="4DAF2382">
      <w:pPr>
        <w:rPr>
          <w:rFonts w:hint="eastAsia"/>
        </w:rPr>
      </w:pPr>
      <w:r>
        <w:rPr>
          <w:rFonts w:hint="eastAsia"/>
        </w:rPr>
        <w:t>正常评价：提交成功，个人主页信誉评价能体现。</w:t>
      </w:r>
    </w:p>
    <w:p w14:paraId="170F8F2B">
      <w:pPr>
        <w:rPr>
          <w:rFonts w:hint="eastAsia"/>
        </w:rPr>
      </w:pPr>
    </w:p>
    <w:p w14:paraId="1D3AD8CC">
      <w:pPr>
        <w:rPr>
          <w:rFonts w:hint="eastAsia"/>
        </w:rPr>
      </w:pPr>
      <w:r>
        <w:rPr>
          <w:rFonts w:hint="eastAsia"/>
        </w:rPr>
        <w:t xml:space="preserve">钱包/金额错误  </w:t>
      </w:r>
    </w:p>
    <w:p w14:paraId="2C350101">
      <w:pPr>
        <w:rPr>
          <w:rFonts w:hint="eastAsia"/>
        </w:rPr>
      </w:pPr>
      <w:r>
        <w:rPr>
          <w:rFonts w:hint="eastAsia"/>
        </w:rPr>
        <w:t xml:space="preserve">充值填 0 或负数：提示有效充值金额。  </w:t>
      </w:r>
    </w:p>
    <w:p w14:paraId="1532C882">
      <w:pPr>
        <w:rPr>
          <w:rFonts w:hint="eastAsia"/>
        </w:rPr>
      </w:pPr>
      <w:r>
        <w:rPr>
          <w:rFonts w:hint="eastAsia"/>
        </w:rPr>
        <w:t xml:space="preserve">骑手提现填 0 或负数：提示有效提现金额。  </w:t>
      </w:r>
    </w:p>
    <w:p w14:paraId="06A84CC4">
      <w:pPr>
        <w:rPr>
          <w:rFonts w:hint="eastAsia"/>
        </w:rPr>
      </w:pPr>
      <w:r>
        <w:rPr>
          <w:rFonts w:hint="eastAsia"/>
        </w:rPr>
        <w:t>余额不足时支付：提示余额不足，需要先充值。</w:t>
      </w:r>
    </w:p>
    <w:p w14:paraId="11F59C32">
      <w:pPr>
        <w:rPr>
          <w:rFonts w:hint="eastAsia"/>
        </w:rPr>
      </w:pPr>
    </w:p>
    <w:p w14:paraId="67A4C382">
      <w:pPr>
        <w:rPr>
          <w:rFonts w:hint="eastAsia"/>
        </w:rPr>
      </w:pPr>
      <w:r>
        <w:rPr>
          <w:rFonts w:hint="eastAsia"/>
        </w:rPr>
        <w:t xml:space="preserve">权限拦截  </w:t>
      </w:r>
    </w:p>
    <w:p w14:paraId="23266849">
      <w:pPr>
        <w:rPr>
          <w:rFonts w:hint="eastAsia"/>
        </w:rPr>
      </w:pPr>
      <w:r>
        <w:rPr>
          <w:rFonts w:hint="eastAsia"/>
        </w:rPr>
        <w:t xml:space="preserve">未登录进入发布/聊天/下单：应先要求登录。  </w:t>
      </w:r>
    </w:p>
    <w:p w14:paraId="4DC932E0">
      <w:pPr>
        <w:rPr>
          <w:rFonts w:hint="eastAsia"/>
        </w:rPr>
      </w:pPr>
      <w:r>
        <w:rPr>
          <w:rFonts w:hint="eastAsia"/>
        </w:rPr>
        <w:t xml:space="preserve">登录但未实名去发布、下单、预约、抢单：应跳转或提示实名认证。  </w:t>
      </w:r>
    </w:p>
    <w:p w14:paraId="3A7C52DB">
      <w:r>
        <w:rPr>
          <w:rFonts w:hint="eastAsia"/>
        </w:rPr>
        <w:t>只有点“发布、下单、预约、抢单、聊天”等正式操作时才需要实名，不应一进首页就反复跳实名。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1" w:fontKey="{794FC368-D13E-43DB-B1FB-3E4F3A6B069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9E81559"/>
    <w:rsid w:val="39E81559"/>
    <w:rsid w:val="7B152EA1"/>
  </w:rsids>
  <m:mathPr>
    <m:mathFont m:val="Times New Roman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2026-06-14T13:02:00Z</dcterms:created>
  <dc:creator>大鱼</dc:creator>
  <cp:lastModifiedBy>大鱼</cp:lastModifiedBy>
  <dcterms:modified xsi:type="dcterms:W3CDTF">2026-06-14T13:03:37Z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2992349DA9AB40288E37C4B2BC85A1DE_11</vt:lpwstr>
  </property>
  <property fmtid="{D5CDD505-2E9C-101B-9397-08002B2CF9AE}" pid="4" name="KSOTemplateDocerSaveRecord">
    <vt:lpwstr>eyJoZGlkIjoiYzZhMmVmZDdkMDBkZWNkNTk0MjdkOWMyNjdiNjUzZjAiLCJ1c2VySWQiOiI5MTA0NDYxNDgifQ==</vt:lpwstr>
  </property>
</Properties>
</file>