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4C7C1" w14:textId="77777777" w:rsidR="00CA2AC9" w:rsidRDefault="00CA2AC9" w:rsidP="008E30BC">
      <w:pPr>
        <w:pStyle w:val="MacroText"/>
        <w:spacing w:after="0"/>
        <w:ind w:firstLine="720"/>
        <w:jc w:val="center"/>
        <w:rPr>
          <w:rFonts w:asciiTheme="minorHAnsi" w:hAnsiTheme="minorHAnsi" w:cstheme="minorHAnsi"/>
          <w:b/>
          <w:bCs/>
          <w:sz w:val="22"/>
        </w:rPr>
      </w:pPr>
    </w:p>
    <w:p w14:paraId="78D8406C" w14:textId="77777777" w:rsidR="007056A5" w:rsidRDefault="007056A5" w:rsidP="008E30BC">
      <w:pPr>
        <w:pStyle w:val="MacroText"/>
        <w:spacing w:after="0"/>
        <w:ind w:firstLine="720"/>
        <w:jc w:val="center"/>
        <w:rPr>
          <w:rFonts w:asciiTheme="minorHAnsi" w:hAnsiTheme="minorHAnsi" w:cstheme="minorHAnsi"/>
          <w:b/>
          <w:bCs/>
          <w:sz w:val="22"/>
        </w:rPr>
      </w:pPr>
    </w:p>
    <w:p w14:paraId="1B2C6C71" w14:textId="77777777" w:rsidR="007056A5" w:rsidRDefault="007056A5" w:rsidP="008E30BC">
      <w:pPr>
        <w:pStyle w:val="MacroText"/>
        <w:spacing w:after="0"/>
        <w:ind w:firstLine="720"/>
        <w:jc w:val="center"/>
        <w:rPr>
          <w:rFonts w:asciiTheme="minorHAnsi" w:hAnsiTheme="minorHAnsi" w:cstheme="minorHAnsi"/>
          <w:b/>
          <w:bCs/>
          <w:sz w:val="22"/>
        </w:rPr>
      </w:pPr>
    </w:p>
    <w:p w14:paraId="1248F29C" w14:textId="77777777" w:rsidR="007056A5" w:rsidRDefault="007056A5" w:rsidP="008E30BC">
      <w:pPr>
        <w:pStyle w:val="MacroText"/>
        <w:spacing w:after="0"/>
        <w:ind w:firstLine="720"/>
        <w:jc w:val="center"/>
        <w:rPr>
          <w:rFonts w:asciiTheme="minorHAnsi" w:hAnsiTheme="minorHAnsi" w:cstheme="minorHAnsi"/>
          <w:b/>
          <w:bCs/>
          <w:sz w:val="22"/>
        </w:rPr>
      </w:pPr>
    </w:p>
    <w:p w14:paraId="1390100F" w14:textId="77777777" w:rsidR="007056A5" w:rsidRPr="00673C17" w:rsidRDefault="007056A5" w:rsidP="008E30BC">
      <w:pPr>
        <w:pStyle w:val="MacroText"/>
        <w:spacing w:after="0"/>
        <w:ind w:firstLine="720"/>
        <w:jc w:val="center"/>
        <w:rPr>
          <w:rFonts w:asciiTheme="minorHAnsi" w:hAnsiTheme="minorHAnsi" w:cstheme="minorHAnsi"/>
          <w:b/>
          <w:bCs/>
          <w:sz w:val="22"/>
        </w:rPr>
      </w:pPr>
    </w:p>
    <w:p w14:paraId="188013E1" w14:textId="083B62C6" w:rsidR="00CA2AC9" w:rsidRPr="00673C17" w:rsidRDefault="007056A5" w:rsidP="007056A5">
      <w:pPr>
        <w:pStyle w:val="MacroText"/>
        <w:spacing w:after="0"/>
        <w:ind w:firstLine="720"/>
        <w:jc w:val="center"/>
        <w:rPr>
          <w:rFonts w:asciiTheme="minorHAnsi" w:hAnsiTheme="minorHAnsi" w:cstheme="minorHAnsi"/>
          <w:b/>
          <w:bCs/>
          <w:sz w:val="22"/>
        </w:rPr>
      </w:pPr>
      <w:r w:rsidRPr="007056A5">
        <w:rPr>
          <w:rFonts w:asciiTheme="minorHAnsi" w:hAnsiTheme="minorHAnsi" w:cstheme="minorHAnsi"/>
          <w:b/>
          <w:bCs/>
          <w:noProof/>
          <w:sz w:val="22"/>
          <w:lang w:val="en-IN" w:eastAsia="en-IN"/>
        </w:rPr>
        <w:drawing>
          <wp:inline distT="0" distB="0" distL="0" distR="0" wp14:anchorId="6948EF37" wp14:editId="146AC412">
            <wp:extent cx="3738068" cy="1057944"/>
            <wp:effectExtent l="0" t="0" r="0" b="8890"/>
            <wp:docPr id="111619" name="Picture 3" descr="EwIMS-QMS-LOGO-MEDIUM-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9" name="Picture 3" descr="EwIMS-QMS-LOGO-MEDIUM-TRANSPAR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3234" cy="1070727"/>
                    </a:xfrm>
                    <a:prstGeom prst="rect">
                      <a:avLst/>
                    </a:prstGeom>
                    <a:noFill/>
                    <a:ln>
                      <a:noFill/>
                    </a:ln>
                    <a:extLst/>
                  </pic:spPr>
                </pic:pic>
              </a:graphicData>
            </a:graphic>
          </wp:inline>
        </w:drawing>
      </w:r>
    </w:p>
    <w:p w14:paraId="04874D46" w14:textId="77777777" w:rsidR="00CA2AC9" w:rsidRPr="00673C17" w:rsidRDefault="00CA2AC9" w:rsidP="008E30BC">
      <w:pPr>
        <w:pStyle w:val="MacroText"/>
        <w:spacing w:after="0"/>
        <w:ind w:firstLine="720"/>
        <w:jc w:val="center"/>
        <w:rPr>
          <w:rFonts w:asciiTheme="minorHAnsi" w:hAnsiTheme="minorHAnsi" w:cstheme="minorHAnsi"/>
          <w:b/>
          <w:bCs/>
          <w:sz w:val="22"/>
        </w:rPr>
      </w:pPr>
    </w:p>
    <w:p w14:paraId="55AC2230" w14:textId="35D6C076" w:rsidR="008E30BC" w:rsidRDefault="008E30BC" w:rsidP="008E30BC">
      <w:pPr>
        <w:pStyle w:val="MacroText"/>
        <w:spacing w:after="0"/>
        <w:ind w:firstLine="720"/>
        <w:jc w:val="center"/>
        <w:rPr>
          <w:rFonts w:asciiTheme="minorHAnsi" w:hAnsiTheme="minorHAnsi" w:cstheme="minorHAnsi"/>
          <w:b/>
          <w:bCs/>
          <w:sz w:val="22"/>
        </w:rPr>
      </w:pPr>
    </w:p>
    <w:p w14:paraId="3FF9D446" w14:textId="77777777" w:rsidR="00FE4CD2" w:rsidRDefault="00FE4CD2" w:rsidP="008E30BC">
      <w:pPr>
        <w:pStyle w:val="MacroText"/>
        <w:spacing w:after="0"/>
        <w:ind w:firstLine="720"/>
        <w:jc w:val="center"/>
        <w:rPr>
          <w:rFonts w:asciiTheme="minorHAnsi" w:hAnsiTheme="minorHAnsi" w:cstheme="minorHAnsi"/>
          <w:b/>
          <w:bCs/>
          <w:sz w:val="22"/>
        </w:rPr>
      </w:pPr>
    </w:p>
    <w:p w14:paraId="6E515439" w14:textId="77777777" w:rsidR="00FE4CD2" w:rsidRPr="00673C17" w:rsidRDefault="00FE4CD2" w:rsidP="008E30BC">
      <w:pPr>
        <w:pStyle w:val="MacroText"/>
        <w:spacing w:after="0"/>
        <w:ind w:firstLine="720"/>
        <w:jc w:val="center"/>
        <w:rPr>
          <w:rFonts w:asciiTheme="minorHAnsi" w:hAnsiTheme="minorHAnsi" w:cstheme="minorHAnsi"/>
          <w:b/>
          <w:bCs/>
          <w:sz w:val="22"/>
        </w:rPr>
      </w:pPr>
    </w:p>
    <w:p w14:paraId="47A86846" w14:textId="77777777" w:rsidR="008E30BC" w:rsidRPr="00673C17" w:rsidRDefault="008E30BC" w:rsidP="008E30BC">
      <w:pPr>
        <w:ind w:left="540"/>
        <w:rPr>
          <w:rFonts w:asciiTheme="minorHAnsi" w:hAnsiTheme="minorHAnsi" w:cstheme="minorHAnsi"/>
          <w:b/>
          <w:sz w:val="32"/>
        </w:rPr>
      </w:pPr>
    </w:p>
    <w:p w14:paraId="22B5214B" w14:textId="79F32299" w:rsidR="005E5B37" w:rsidRPr="00FE4CD2" w:rsidRDefault="008E30BC" w:rsidP="008E30BC">
      <w:pPr>
        <w:jc w:val="center"/>
        <w:rPr>
          <w:rFonts w:asciiTheme="minorHAnsi" w:hAnsiTheme="minorHAnsi" w:cstheme="minorHAnsi"/>
          <w:b/>
          <w:sz w:val="36"/>
        </w:rPr>
      </w:pPr>
      <w:r w:rsidRPr="00FE4CD2">
        <w:rPr>
          <w:rFonts w:asciiTheme="minorHAnsi" w:hAnsiTheme="minorHAnsi" w:cstheme="minorHAnsi"/>
          <w:b/>
          <w:sz w:val="36"/>
        </w:rPr>
        <w:t>Enterprise-wide</w:t>
      </w:r>
      <w:r w:rsidR="007056A5" w:rsidRPr="00FE4CD2">
        <w:rPr>
          <w:rFonts w:asciiTheme="minorHAnsi" w:hAnsiTheme="minorHAnsi" w:cstheme="minorHAnsi"/>
          <w:b/>
          <w:sz w:val="36"/>
        </w:rPr>
        <w:t xml:space="preserve"> Quality </w:t>
      </w:r>
      <w:r w:rsidRPr="00FE4CD2">
        <w:rPr>
          <w:rFonts w:asciiTheme="minorHAnsi" w:hAnsiTheme="minorHAnsi" w:cstheme="minorHAnsi"/>
          <w:b/>
          <w:sz w:val="36"/>
        </w:rPr>
        <w:t xml:space="preserve">Integrated Management System </w:t>
      </w:r>
    </w:p>
    <w:p w14:paraId="76D96A48" w14:textId="77777777" w:rsidR="007056A5" w:rsidRDefault="007056A5" w:rsidP="008E30BC">
      <w:pPr>
        <w:jc w:val="center"/>
        <w:rPr>
          <w:rFonts w:asciiTheme="minorHAnsi" w:hAnsiTheme="minorHAnsi" w:cstheme="minorHAnsi"/>
          <w:b/>
          <w:sz w:val="32"/>
        </w:rPr>
      </w:pPr>
    </w:p>
    <w:p w14:paraId="411903E5" w14:textId="77777777" w:rsidR="00FE4CD2" w:rsidRPr="00673C17" w:rsidRDefault="00FE4CD2" w:rsidP="008E30BC">
      <w:pPr>
        <w:jc w:val="center"/>
        <w:rPr>
          <w:rFonts w:asciiTheme="minorHAnsi" w:hAnsiTheme="minorHAnsi" w:cstheme="minorHAnsi"/>
          <w:b/>
          <w:sz w:val="32"/>
        </w:rPr>
      </w:pPr>
    </w:p>
    <w:p w14:paraId="1C080214" w14:textId="1BD02DF6" w:rsidR="00581CE2" w:rsidRPr="00FE4CD2" w:rsidRDefault="007056A5" w:rsidP="001F2A3E">
      <w:pPr>
        <w:jc w:val="center"/>
        <w:rPr>
          <w:rFonts w:asciiTheme="minorHAnsi" w:hAnsiTheme="minorHAnsi" w:cstheme="minorHAnsi"/>
          <w:b/>
          <w:sz w:val="36"/>
        </w:rPr>
      </w:pPr>
      <w:r w:rsidRPr="00FE4CD2">
        <w:rPr>
          <w:rFonts w:asciiTheme="minorHAnsi" w:hAnsiTheme="minorHAnsi" w:cstheme="minorHAnsi"/>
          <w:b/>
          <w:sz w:val="36"/>
        </w:rPr>
        <w:t xml:space="preserve">HARDWARE&amp; </w:t>
      </w:r>
      <w:r w:rsidR="00113EAB" w:rsidRPr="00FE4CD2">
        <w:rPr>
          <w:rFonts w:asciiTheme="minorHAnsi" w:hAnsiTheme="minorHAnsi" w:cstheme="minorHAnsi"/>
          <w:b/>
          <w:sz w:val="36"/>
        </w:rPr>
        <w:t>SOFTWARE PRE-REQUISITE DOCUMENT</w:t>
      </w:r>
    </w:p>
    <w:p w14:paraId="1D4FDCA3" w14:textId="77777777" w:rsidR="00113EAB" w:rsidRDefault="00113EAB" w:rsidP="001F2A3E">
      <w:pPr>
        <w:jc w:val="center"/>
        <w:rPr>
          <w:rFonts w:asciiTheme="minorHAnsi" w:hAnsiTheme="minorHAnsi" w:cstheme="minorHAnsi"/>
          <w:b/>
          <w:sz w:val="32"/>
        </w:rPr>
      </w:pPr>
    </w:p>
    <w:p w14:paraId="77B74553" w14:textId="77777777" w:rsidR="00FE4CD2" w:rsidRDefault="00FE4CD2" w:rsidP="001F2A3E">
      <w:pPr>
        <w:jc w:val="center"/>
        <w:rPr>
          <w:rFonts w:asciiTheme="minorHAnsi" w:hAnsiTheme="minorHAnsi" w:cstheme="minorHAnsi"/>
          <w:b/>
          <w:sz w:val="32"/>
        </w:rPr>
      </w:pPr>
    </w:p>
    <w:p w14:paraId="1C7FFA8E" w14:textId="3366D0D2" w:rsidR="00113EAB" w:rsidRPr="00EA4315" w:rsidRDefault="00113EAB" w:rsidP="001F2A3E">
      <w:pPr>
        <w:jc w:val="center"/>
        <w:rPr>
          <w:rFonts w:asciiTheme="minorHAnsi" w:hAnsiTheme="minorHAnsi" w:cstheme="minorHAnsi"/>
          <w:b/>
          <w:sz w:val="28"/>
        </w:rPr>
      </w:pPr>
      <w:r w:rsidRPr="00EA4315">
        <w:rPr>
          <w:rFonts w:asciiTheme="minorHAnsi" w:hAnsiTheme="minorHAnsi" w:cstheme="minorHAnsi"/>
          <w:b/>
          <w:sz w:val="28"/>
        </w:rPr>
        <w:t>ENTERPRISE CUSTOMERS OR</w:t>
      </w:r>
      <w:r w:rsidR="001C6F20" w:rsidRPr="00EA4315">
        <w:rPr>
          <w:rFonts w:asciiTheme="minorHAnsi" w:hAnsiTheme="minorHAnsi" w:cstheme="minorHAnsi"/>
          <w:b/>
          <w:sz w:val="28"/>
        </w:rPr>
        <w:t xml:space="preserve"> USER </w:t>
      </w:r>
      <w:r w:rsidRPr="00EA4315">
        <w:rPr>
          <w:rFonts w:asciiTheme="minorHAnsi" w:hAnsiTheme="minorHAnsi" w:cstheme="minorHAnsi"/>
          <w:b/>
          <w:sz w:val="28"/>
        </w:rPr>
        <w:t>CONCURRENCIES &gt; 25</w:t>
      </w:r>
    </w:p>
    <w:p w14:paraId="395A21A2" w14:textId="77777777" w:rsidR="007056A5" w:rsidRPr="00673C17" w:rsidRDefault="007056A5" w:rsidP="001F2A3E">
      <w:pPr>
        <w:jc w:val="center"/>
        <w:rPr>
          <w:rFonts w:asciiTheme="minorHAnsi" w:hAnsiTheme="minorHAnsi" w:cstheme="minorHAnsi"/>
          <w:b/>
          <w:sz w:val="20"/>
          <w:szCs w:val="20"/>
        </w:rPr>
      </w:pPr>
    </w:p>
    <w:p w14:paraId="215C9BF8" w14:textId="77777777" w:rsidR="007056A5" w:rsidRDefault="007056A5" w:rsidP="001A6A37">
      <w:pPr>
        <w:rPr>
          <w:rFonts w:asciiTheme="minorHAnsi" w:hAnsiTheme="minorHAnsi" w:cstheme="minorHAnsi"/>
          <w:b/>
          <w:sz w:val="20"/>
          <w:szCs w:val="20"/>
        </w:rPr>
      </w:pPr>
    </w:p>
    <w:p w14:paraId="6BE3D99D" w14:textId="77777777" w:rsidR="00FE4CD2" w:rsidRDefault="00FE4CD2" w:rsidP="001A6A37">
      <w:pPr>
        <w:rPr>
          <w:rFonts w:asciiTheme="minorHAnsi" w:hAnsiTheme="minorHAnsi" w:cstheme="minorHAnsi"/>
          <w:b/>
          <w:sz w:val="20"/>
          <w:szCs w:val="20"/>
        </w:rPr>
      </w:pPr>
    </w:p>
    <w:p w14:paraId="1F2057E5" w14:textId="77777777" w:rsidR="00FE4CD2" w:rsidRDefault="00FE4CD2" w:rsidP="001A6A37">
      <w:pPr>
        <w:rPr>
          <w:rFonts w:asciiTheme="minorHAnsi" w:hAnsiTheme="minorHAnsi" w:cstheme="minorHAnsi"/>
          <w:b/>
          <w:sz w:val="20"/>
          <w:szCs w:val="20"/>
        </w:rPr>
      </w:pPr>
    </w:p>
    <w:p w14:paraId="6FD7AC4C" w14:textId="77777777" w:rsidR="00FE4CD2" w:rsidRDefault="00FE4CD2" w:rsidP="001A6A37">
      <w:pPr>
        <w:rPr>
          <w:rFonts w:asciiTheme="minorHAnsi" w:hAnsiTheme="minorHAnsi" w:cstheme="minorHAnsi"/>
          <w:b/>
          <w:sz w:val="20"/>
          <w:szCs w:val="20"/>
        </w:rPr>
      </w:pPr>
    </w:p>
    <w:p w14:paraId="0FEEFE60" w14:textId="77777777" w:rsidR="007056A5" w:rsidRDefault="007056A5" w:rsidP="001A6A37">
      <w:pPr>
        <w:rPr>
          <w:rFonts w:asciiTheme="minorHAnsi" w:hAnsiTheme="minorHAnsi" w:cstheme="minorHAnsi"/>
          <w:b/>
          <w:sz w:val="20"/>
          <w:szCs w:val="20"/>
        </w:rPr>
      </w:pPr>
    </w:p>
    <w:p w14:paraId="5EA1565B" w14:textId="77777777" w:rsidR="007056A5" w:rsidRPr="00673C17" w:rsidRDefault="007056A5" w:rsidP="001A6A37">
      <w:pPr>
        <w:rPr>
          <w:rFonts w:asciiTheme="minorHAnsi" w:hAnsiTheme="minorHAnsi" w:cstheme="minorHAnsi"/>
          <w:b/>
          <w:sz w:val="20"/>
          <w:szCs w:val="20"/>
        </w:rPr>
      </w:pPr>
    </w:p>
    <w:p w14:paraId="2DAACB18" w14:textId="77777777" w:rsidR="001A6A37" w:rsidRPr="00673C17" w:rsidRDefault="001A6A37" w:rsidP="001A6A37">
      <w:pPr>
        <w:rPr>
          <w:rFonts w:asciiTheme="minorHAnsi" w:hAnsiTheme="minorHAnsi" w:cstheme="minorHAnsi"/>
          <w:b/>
          <w:sz w:val="20"/>
          <w:szCs w:val="20"/>
        </w:rPr>
      </w:pPr>
      <w:r w:rsidRPr="00673C17">
        <w:rPr>
          <w:rFonts w:asciiTheme="minorHAnsi" w:hAnsiTheme="minorHAnsi" w:cstheme="minorHAnsi"/>
          <w:b/>
          <w:sz w:val="20"/>
          <w:szCs w:val="20"/>
        </w:rPr>
        <w:t>Document Control</w:t>
      </w:r>
    </w:p>
    <w:p w14:paraId="0C3E23C6" w14:textId="77777777" w:rsidR="001A6A37" w:rsidRPr="00673C17" w:rsidRDefault="001A6A37" w:rsidP="001A6A37">
      <w:pPr>
        <w:rPr>
          <w:rFonts w:asciiTheme="minorHAnsi" w:hAnsiTheme="minorHAnsi" w:cstheme="minorHAnsi"/>
          <w:b/>
          <w:sz w:val="20"/>
          <w:szCs w:val="20"/>
        </w:rPr>
      </w:pPr>
    </w:p>
    <w:tbl>
      <w:tblPr>
        <w:tblW w:w="9028" w:type="dxa"/>
        <w:tblInd w:w="-8" w:type="dxa"/>
        <w:tblLayout w:type="fixed"/>
        <w:tblCellMar>
          <w:left w:w="72" w:type="dxa"/>
          <w:right w:w="72" w:type="dxa"/>
        </w:tblCellMar>
        <w:tblLook w:val="0000" w:firstRow="0" w:lastRow="0" w:firstColumn="0" w:lastColumn="0" w:noHBand="0" w:noVBand="0"/>
      </w:tblPr>
      <w:tblGrid>
        <w:gridCol w:w="1980"/>
        <w:gridCol w:w="7048"/>
      </w:tblGrid>
      <w:tr w:rsidR="002E6E4F" w:rsidRPr="00673C17" w14:paraId="581F4615" w14:textId="77777777" w:rsidTr="003963AF">
        <w:trPr>
          <w:cantSplit/>
          <w:trHeight w:val="287"/>
        </w:trPr>
        <w:tc>
          <w:tcPr>
            <w:tcW w:w="1980" w:type="dxa"/>
            <w:tcBorders>
              <w:top w:val="single" w:sz="6" w:space="0" w:color="auto"/>
              <w:left w:val="single" w:sz="6" w:space="0" w:color="auto"/>
              <w:bottom w:val="single" w:sz="6" w:space="0" w:color="auto"/>
              <w:right w:val="single" w:sz="6" w:space="0" w:color="auto"/>
            </w:tcBorders>
          </w:tcPr>
          <w:p w14:paraId="46EF246B" w14:textId="77777777" w:rsidR="002E6E4F" w:rsidRPr="00673C17" w:rsidRDefault="002E6E4F" w:rsidP="00C759CD">
            <w:pPr>
              <w:pStyle w:val="TableText"/>
              <w:jc w:val="center"/>
              <w:rPr>
                <w:rFonts w:asciiTheme="minorHAnsi" w:hAnsiTheme="minorHAnsi" w:cstheme="minorHAnsi"/>
              </w:rPr>
            </w:pPr>
            <w:r w:rsidRPr="00673C17">
              <w:rPr>
                <w:rFonts w:asciiTheme="minorHAnsi" w:hAnsiTheme="minorHAnsi" w:cstheme="minorHAnsi"/>
                <w:b/>
              </w:rPr>
              <w:t>Version Number</w:t>
            </w:r>
          </w:p>
        </w:tc>
        <w:tc>
          <w:tcPr>
            <w:tcW w:w="7048" w:type="dxa"/>
            <w:tcBorders>
              <w:top w:val="single" w:sz="6" w:space="0" w:color="auto"/>
              <w:left w:val="single" w:sz="6" w:space="0" w:color="auto"/>
              <w:bottom w:val="single" w:sz="6" w:space="0" w:color="auto"/>
              <w:right w:val="single" w:sz="6" w:space="0" w:color="auto"/>
            </w:tcBorders>
          </w:tcPr>
          <w:p w14:paraId="5F54ED44" w14:textId="77777777" w:rsidR="002E6E4F" w:rsidRPr="00673C17" w:rsidRDefault="002E6E4F" w:rsidP="00C759CD">
            <w:pPr>
              <w:pStyle w:val="TableText"/>
              <w:jc w:val="center"/>
              <w:rPr>
                <w:rFonts w:asciiTheme="minorHAnsi" w:hAnsiTheme="minorHAnsi" w:cstheme="minorHAnsi"/>
              </w:rPr>
            </w:pPr>
            <w:r w:rsidRPr="00673C17">
              <w:rPr>
                <w:rFonts w:asciiTheme="minorHAnsi" w:hAnsiTheme="minorHAnsi" w:cstheme="minorHAnsi"/>
                <w:b/>
              </w:rPr>
              <w:t>Nature of Change</w:t>
            </w:r>
          </w:p>
        </w:tc>
      </w:tr>
      <w:tr w:rsidR="007020ED" w:rsidRPr="00673C17" w14:paraId="1BAD4B42" w14:textId="77777777" w:rsidTr="003963AF">
        <w:trPr>
          <w:cantSplit/>
          <w:trHeight w:val="346"/>
        </w:trPr>
        <w:tc>
          <w:tcPr>
            <w:tcW w:w="1980" w:type="dxa"/>
            <w:tcBorders>
              <w:top w:val="single" w:sz="6" w:space="0" w:color="auto"/>
              <w:left w:val="single" w:sz="6" w:space="0" w:color="auto"/>
              <w:bottom w:val="single" w:sz="6" w:space="0" w:color="auto"/>
              <w:right w:val="single" w:sz="6" w:space="0" w:color="auto"/>
            </w:tcBorders>
          </w:tcPr>
          <w:p w14:paraId="484CCA74" w14:textId="2A878133" w:rsidR="007020ED" w:rsidRDefault="007056A5" w:rsidP="00C759CD">
            <w:pPr>
              <w:pStyle w:val="TableText"/>
              <w:jc w:val="center"/>
              <w:rPr>
                <w:rFonts w:asciiTheme="minorHAnsi" w:hAnsiTheme="minorHAnsi" w:cstheme="minorHAnsi"/>
              </w:rPr>
            </w:pPr>
            <w:r>
              <w:rPr>
                <w:rFonts w:asciiTheme="minorHAnsi" w:hAnsiTheme="minorHAnsi" w:cstheme="minorHAnsi"/>
              </w:rPr>
              <w:t>6</w:t>
            </w:r>
            <w:r w:rsidR="007020ED">
              <w:rPr>
                <w:rFonts w:asciiTheme="minorHAnsi" w:hAnsiTheme="minorHAnsi" w:cstheme="minorHAnsi"/>
              </w:rPr>
              <w:t>.0</w:t>
            </w:r>
          </w:p>
        </w:tc>
        <w:tc>
          <w:tcPr>
            <w:tcW w:w="7048" w:type="dxa"/>
            <w:tcBorders>
              <w:top w:val="single" w:sz="6" w:space="0" w:color="auto"/>
              <w:left w:val="single" w:sz="6" w:space="0" w:color="auto"/>
              <w:bottom w:val="single" w:sz="6" w:space="0" w:color="auto"/>
              <w:right w:val="single" w:sz="6" w:space="0" w:color="auto"/>
            </w:tcBorders>
          </w:tcPr>
          <w:p w14:paraId="44FF92BE" w14:textId="290E11EE" w:rsidR="007020ED" w:rsidRDefault="003F5D86" w:rsidP="00A017F5">
            <w:pPr>
              <w:pStyle w:val="TableText"/>
              <w:rPr>
                <w:rFonts w:asciiTheme="minorHAnsi" w:hAnsiTheme="minorHAnsi" w:cstheme="minorHAnsi"/>
              </w:rPr>
            </w:pPr>
            <w:r>
              <w:rPr>
                <w:rFonts w:asciiTheme="minorHAnsi" w:hAnsiTheme="minorHAnsi" w:cstheme="minorHAnsi"/>
              </w:rPr>
              <w:t>Released  August 17,2017</w:t>
            </w:r>
          </w:p>
        </w:tc>
      </w:tr>
      <w:tr w:rsidR="00FE4CD2" w:rsidRPr="00673C17" w14:paraId="281E222A" w14:textId="77777777" w:rsidTr="003963AF">
        <w:trPr>
          <w:cantSplit/>
          <w:trHeight w:val="346"/>
        </w:trPr>
        <w:tc>
          <w:tcPr>
            <w:tcW w:w="1980" w:type="dxa"/>
            <w:tcBorders>
              <w:top w:val="single" w:sz="6" w:space="0" w:color="auto"/>
              <w:left w:val="single" w:sz="6" w:space="0" w:color="auto"/>
              <w:bottom w:val="single" w:sz="6" w:space="0" w:color="auto"/>
              <w:right w:val="single" w:sz="6" w:space="0" w:color="auto"/>
            </w:tcBorders>
          </w:tcPr>
          <w:p w14:paraId="36134E6C" w14:textId="77777777" w:rsidR="00FE4CD2" w:rsidRDefault="00FE4CD2" w:rsidP="00C759CD">
            <w:pPr>
              <w:pStyle w:val="TableText"/>
              <w:jc w:val="center"/>
              <w:rPr>
                <w:rFonts w:asciiTheme="minorHAnsi" w:hAnsiTheme="minorHAnsi" w:cstheme="minorHAnsi"/>
              </w:rPr>
            </w:pPr>
          </w:p>
        </w:tc>
        <w:tc>
          <w:tcPr>
            <w:tcW w:w="7048" w:type="dxa"/>
            <w:tcBorders>
              <w:top w:val="single" w:sz="6" w:space="0" w:color="auto"/>
              <w:left w:val="single" w:sz="6" w:space="0" w:color="auto"/>
              <w:bottom w:val="single" w:sz="6" w:space="0" w:color="auto"/>
              <w:right w:val="single" w:sz="6" w:space="0" w:color="auto"/>
            </w:tcBorders>
          </w:tcPr>
          <w:p w14:paraId="1DB44740" w14:textId="77777777" w:rsidR="00FE4CD2" w:rsidRDefault="00FE4CD2" w:rsidP="00A017F5">
            <w:pPr>
              <w:pStyle w:val="TableText"/>
              <w:rPr>
                <w:rFonts w:asciiTheme="minorHAnsi" w:hAnsiTheme="minorHAnsi" w:cstheme="minorHAnsi"/>
              </w:rPr>
            </w:pPr>
          </w:p>
        </w:tc>
      </w:tr>
      <w:tr w:rsidR="00FE4CD2" w:rsidRPr="00673C17" w14:paraId="09E60CAC" w14:textId="77777777" w:rsidTr="003963AF">
        <w:trPr>
          <w:cantSplit/>
          <w:trHeight w:val="346"/>
        </w:trPr>
        <w:tc>
          <w:tcPr>
            <w:tcW w:w="1980" w:type="dxa"/>
            <w:tcBorders>
              <w:top w:val="single" w:sz="6" w:space="0" w:color="auto"/>
              <w:left w:val="single" w:sz="6" w:space="0" w:color="auto"/>
              <w:bottom w:val="single" w:sz="6" w:space="0" w:color="auto"/>
              <w:right w:val="single" w:sz="6" w:space="0" w:color="auto"/>
            </w:tcBorders>
          </w:tcPr>
          <w:p w14:paraId="6386F9E4" w14:textId="77777777" w:rsidR="00FE4CD2" w:rsidRDefault="00FE4CD2" w:rsidP="00C759CD">
            <w:pPr>
              <w:pStyle w:val="TableText"/>
              <w:jc w:val="center"/>
              <w:rPr>
                <w:rFonts w:asciiTheme="minorHAnsi" w:hAnsiTheme="minorHAnsi" w:cstheme="minorHAnsi"/>
              </w:rPr>
            </w:pPr>
          </w:p>
        </w:tc>
        <w:tc>
          <w:tcPr>
            <w:tcW w:w="7048" w:type="dxa"/>
            <w:tcBorders>
              <w:top w:val="single" w:sz="6" w:space="0" w:color="auto"/>
              <w:left w:val="single" w:sz="6" w:space="0" w:color="auto"/>
              <w:bottom w:val="single" w:sz="6" w:space="0" w:color="auto"/>
              <w:right w:val="single" w:sz="6" w:space="0" w:color="auto"/>
            </w:tcBorders>
          </w:tcPr>
          <w:p w14:paraId="4C2D88CD" w14:textId="77777777" w:rsidR="00FE4CD2" w:rsidRDefault="00FE4CD2" w:rsidP="00A017F5">
            <w:pPr>
              <w:pStyle w:val="TableText"/>
              <w:rPr>
                <w:rFonts w:asciiTheme="minorHAnsi" w:hAnsiTheme="minorHAnsi" w:cstheme="minorHAnsi"/>
              </w:rPr>
            </w:pPr>
          </w:p>
        </w:tc>
      </w:tr>
    </w:tbl>
    <w:p w14:paraId="0D6B8193" w14:textId="77777777" w:rsidR="00C3428A" w:rsidRPr="00673C17" w:rsidRDefault="00C3428A" w:rsidP="008E30BC">
      <w:pPr>
        <w:ind w:left="3600"/>
        <w:jc w:val="center"/>
        <w:rPr>
          <w:rFonts w:asciiTheme="minorHAnsi" w:hAnsiTheme="minorHAnsi" w:cstheme="minorHAnsi"/>
          <w:sz w:val="22"/>
        </w:rPr>
      </w:pPr>
    </w:p>
    <w:p w14:paraId="705696E7" w14:textId="77777777" w:rsidR="00581CE2" w:rsidRPr="00673C17" w:rsidRDefault="00581CE2" w:rsidP="008E30BC">
      <w:pPr>
        <w:ind w:left="180"/>
        <w:jc w:val="center"/>
        <w:rPr>
          <w:rFonts w:asciiTheme="minorHAnsi" w:hAnsiTheme="minorHAnsi" w:cstheme="minorHAnsi"/>
          <w:b/>
          <w:sz w:val="18"/>
        </w:rPr>
      </w:pPr>
    </w:p>
    <w:p w14:paraId="44E80617" w14:textId="77777777" w:rsidR="00581CE2" w:rsidRPr="00673C17" w:rsidRDefault="00581CE2" w:rsidP="008E30BC">
      <w:pPr>
        <w:ind w:left="180"/>
        <w:jc w:val="center"/>
        <w:rPr>
          <w:rFonts w:asciiTheme="minorHAnsi" w:hAnsiTheme="minorHAnsi" w:cstheme="minorHAnsi"/>
          <w:b/>
          <w:sz w:val="18"/>
        </w:rPr>
      </w:pPr>
    </w:p>
    <w:p w14:paraId="143E8909" w14:textId="77777777" w:rsidR="00581CE2" w:rsidRPr="00673C17" w:rsidRDefault="00581CE2" w:rsidP="008E30BC">
      <w:pPr>
        <w:ind w:left="180"/>
        <w:jc w:val="center"/>
        <w:rPr>
          <w:rFonts w:asciiTheme="minorHAnsi" w:hAnsiTheme="minorHAnsi" w:cstheme="minorHAnsi"/>
          <w:b/>
          <w:sz w:val="18"/>
        </w:rPr>
      </w:pPr>
    </w:p>
    <w:p w14:paraId="3E1BC83B" w14:textId="77777777" w:rsidR="00581CE2" w:rsidRPr="00673C17" w:rsidRDefault="00581CE2" w:rsidP="008E30BC">
      <w:pPr>
        <w:ind w:left="180"/>
        <w:jc w:val="center"/>
        <w:rPr>
          <w:rFonts w:asciiTheme="minorHAnsi" w:hAnsiTheme="minorHAnsi" w:cstheme="minorHAnsi"/>
          <w:b/>
          <w:sz w:val="18"/>
        </w:rPr>
      </w:pPr>
    </w:p>
    <w:p w14:paraId="4ADD4E7C" w14:textId="77777777" w:rsidR="00581CE2" w:rsidRPr="00673C17" w:rsidRDefault="00581CE2" w:rsidP="008E30BC">
      <w:pPr>
        <w:ind w:left="180"/>
        <w:jc w:val="center"/>
        <w:rPr>
          <w:rFonts w:asciiTheme="minorHAnsi" w:hAnsiTheme="minorHAnsi" w:cstheme="minorHAnsi"/>
          <w:b/>
          <w:sz w:val="18"/>
        </w:rPr>
      </w:pPr>
    </w:p>
    <w:p w14:paraId="6CD99509" w14:textId="5980E10C" w:rsidR="00DD06D7" w:rsidRPr="00673C17" w:rsidRDefault="007056A5" w:rsidP="00FE4CD2">
      <w:pPr>
        <w:jc w:val="center"/>
        <w:rPr>
          <w:rFonts w:asciiTheme="minorHAnsi" w:hAnsiTheme="minorHAnsi" w:cstheme="minorHAnsi"/>
          <w:smallCaps/>
          <w:sz w:val="40"/>
          <w:u w:val="single"/>
        </w:rPr>
      </w:pPr>
      <w:r>
        <w:rPr>
          <w:rFonts w:asciiTheme="minorHAnsi" w:hAnsiTheme="minorHAnsi" w:cstheme="minorHAnsi"/>
          <w:smallCaps/>
          <w:sz w:val="40"/>
          <w:u w:val="single"/>
        </w:rPr>
        <w:br w:type="page"/>
      </w:r>
      <w:r w:rsidR="00DD06D7" w:rsidRPr="00673C17">
        <w:rPr>
          <w:rFonts w:asciiTheme="minorHAnsi" w:hAnsiTheme="minorHAnsi" w:cstheme="minorHAnsi"/>
          <w:smallCaps/>
          <w:sz w:val="40"/>
          <w:u w:val="single"/>
        </w:rPr>
        <w:lastRenderedPageBreak/>
        <w:t>Table of contents</w:t>
      </w:r>
    </w:p>
    <w:p w14:paraId="72376A36" w14:textId="77777777" w:rsidR="00DD06D7" w:rsidRPr="00C34E34" w:rsidRDefault="00DD06D7" w:rsidP="00DD06D7">
      <w:pPr>
        <w:pStyle w:val="CNTitle"/>
        <w:numPr>
          <w:ilvl w:val="0"/>
          <w:numId w:val="0"/>
        </w:numPr>
        <w:spacing w:line="276" w:lineRule="auto"/>
        <w:rPr>
          <w:rFonts w:asciiTheme="minorHAnsi" w:hAnsiTheme="minorHAnsi" w:cstheme="minorHAnsi"/>
          <w:smallCaps/>
          <w:sz w:val="48"/>
        </w:rPr>
      </w:pPr>
    </w:p>
    <w:p w14:paraId="02494D62" w14:textId="77777777" w:rsidR="00DF5A15" w:rsidRPr="00DF5A15" w:rsidRDefault="00DD06D7">
      <w:pPr>
        <w:pStyle w:val="TOC1"/>
        <w:tabs>
          <w:tab w:val="left" w:pos="720"/>
          <w:tab w:val="right" w:leader="dot" w:pos="9530"/>
        </w:tabs>
        <w:rPr>
          <w:rFonts w:asciiTheme="minorHAnsi" w:eastAsiaTheme="minorEastAsia" w:hAnsiTheme="minorHAnsi" w:cstheme="minorBidi"/>
          <w:b w:val="0"/>
          <w:bCs w:val="0"/>
          <w:caps w:val="0"/>
          <w:noProof/>
          <w:sz w:val="22"/>
          <w:szCs w:val="22"/>
          <w:lang w:val="en-IN" w:eastAsia="en-IN"/>
        </w:rPr>
      </w:pPr>
      <w:r w:rsidRPr="00DF5A15">
        <w:rPr>
          <w:rFonts w:asciiTheme="minorHAnsi" w:hAnsiTheme="minorHAnsi" w:cstheme="minorHAnsi"/>
          <w:b w:val="0"/>
          <w:bCs w:val="0"/>
          <w:caps w:val="0"/>
          <w:smallCaps/>
          <w:sz w:val="48"/>
          <w:szCs w:val="20"/>
        </w:rPr>
        <w:fldChar w:fldCharType="begin"/>
      </w:r>
      <w:r w:rsidRPr="00DF5A15">
        <w:rPr>
          <w:rFonts w:asciiTheme="minorHAnsi" w:hAnsiTheme="minorHAnsi" w:cstheme="minorHAnsi"/>
          <w:b w:val="0"/>
          <w:bCs w:val="0"/>
          <w:caps w:val="0"/>
          <w:smallCaps/>
          <w:sz w:val="48"/>
          <w:szCs w:val="20"/>
        </w:rPr>
        <w:instrText xml:space="preserve"> TOC \o "1-3" \h \z </w:instrText>
      </w:r>
      <w:r w:rsidRPr="00DF5A15">
        <w:rPr>
          <w:rFonts w:asciiTheme="minorHAnsi" w:hAnsiTheme="minorHAnsi" w:cstheme="minorHAnsi"/>
          <w:b w:val="0"/>
          <w:bCs w:val="0"/>
          <w:caps w:val="0"/>
          <w:smallCaps/>
          <w:sz w:val="48"/>
          <w:szCs w:val="20"/>
        </w:rPr>
        <w:fldChar w:fldCharType="separate"/>
      </w:r>
      <w:hyperlink w:anchor="_Toc466423010" w:history="1">
        <w:r w:rsidR="00DF5A15" w:rsidRPr="00DF5A15">
          <w:rPr>
            <w:rStyle w:val="Hyperlink"/>
            <w:rFonts w:asciiTheme="minorHAnsi" w:hAnsiTheme="minorHAnsi" w:cstheme="minorHAnsi"/>
            <w:noProof/>
          </w:rPr>
          <w:t>1.0</w:t>
        </w:r>
        <w:r w:rsidR="00DF5A15" w:rsidRPr="00DF5A15">
          <w:rPr>
            <w:rFonts w:asciiTheme="minorHAnsi" w:eastAsiaTheme="minorEastAsia" w:hAnsiTheme="minorHAnsi" w:cstheme="minorBidi"/>
            <w:b w:val="0"/>
            <w:bCs w:val="0"/>
            <w:caps w:val="0"/>
            <w:noProof/>
            <w:sz w:val="22"/>
            <w:szCs w:val="22"/>
            <w:lang w:val="en-IN" w:eastAsia="en-IN"/>
          </w:rPr>
          <w:tab/>
        </w:r>
        <w:r w:rsidR="00DF5A15" w:rsidRPr="00DF5A15">
          <w:rPr>
            <w:rStyle w:val="Hyperlink"/>
            <w:rFonts w:asciiTheme="minorHAnsi" w:hAnsiTheme="minorHAnsi" w:cstheme="minorHAnsi"/>
            <w:noProof/>
          </w:rPr>
          <w:t>System Requirements</w:t>
        </w:r>
        <w:r w:rsidR="00DF5A15" w:rsidRPr="00DF5A15">
          <w:rPr>
            <w:rFonts w:asciiTheme="minorHAnsi" w:hAnsiTheme="minorHAnsi"/>
            <w:noProof/>
            <w:webHidden/>
          </w:rPr>
          <w:tab/>
        </w:r>
        <w:r w:rsidR="00DF5A15" w:rsidRPr="00DF5A15">
          <w:rPr>
            <w:rFonts w:asciiTheme="minorHAnsi" w:hAnsiTheme="minorHAnsi"/>
            <w:noProof/>
            <w:webHidden/>
          </w:rPr>
          <w:fldChar w:fldCharType="begin"/>
        </w:r>
        <w:r w:rsidR="00DF5A15" w:rsidRPr="00DF5A15">
          <w:rPr>
            <w:rFonts w:asciiTheme="minorHAnsi" w:hAnsiTheme="minorHAnsi"/>
            <w:noProof/>
            <w:webHidden/>
          </w:rPr>
          <w:instrText xml:space="preserve"> PAGEREF _Toc466423010 \h </w:instrText>
        </w:r>
        <w:r w:rsidR="00DF5A15" w:rsidRPr="00DF5A15">
          <w:rPr>
            <w:rFonts w:asciiTheme="minorHAnsi" w:hAnsiTheme="minorHAnsi"/>
            <w:noProof/>
            <w:webHidden/>
          </w:rPr>
        </w:r>
        <w:r w:rsidR="00DF5A15" w:rsidRPr="00DF5A15">
          <w:rPr>
            <w:rFonts w:asciiTheme="minorHAnsi" w:hAnsiTheme="minorHAnsi"/>
            <w:noProof/>
            <w:webHidden/>
          </w:rPr>
          <w:fldChar w:fldCharType="separate"/>
        </w:r>
        <w:r w:rsidR="00DF5A15" w:rsidRPr="00DF5A15">
          <w:rPr>
            <w:rFonts w:asciiTheme="minorHAnsi" w:hAnsiTheme="minorHAnsi"/>
            <w:noProof/>
            <w:webHidden/>
          </w:rPr>
          <w:t>3</w:t>
        </w:r>
        <w:r w:rsidR="00DF5A15" w:rsidRPr="00DF5A15">
          <w:rPr>
            <w:rFonts w:asciiTheme="minorHAnsi" w:hAnsiTheme="minorHAnsi"/>
            <w:noProof/>
            <w:webHidden/>
          </w:rPr>
          <w:fldChar w:fldCharType="end"/>
        </w:r>
      </w:hyperlink>
    </w:p>
    <w:p w14:paraId="512A5D33" w14:textId="77777777" w:rsidR="00DF5A15" w:rsidRPr="00DF5A15" w:rsidRDefault="002F303B">
      <w:pPr>
        <w:pStyle w:val="TOC2"/>
        <w:rPr>
          <w:rFonts w:asciiTheme="minorHAnsi" w:eastAsiaTheme="minorEastAsia" w:hAnsiTheme="minorHAnsi" w:cstheme="minorBidi"/>
          <w:smallCaps w:val="0"/>
          <w:sz w:val="22"/>
          <w:szCs w:val="22"/>
          <w:lang w:val="en-IN" w:eastAsia="en-IN"/>
        </w:rPr>
      </w:pPr>
      <w:hyperlink w:anchor="_Toc466423011" w:history="1">
        <w:r w:rsidR="00DF5A15" w:rsidRPr="00DF5A15">
          <w:rPr>
            <w:rStyle w:val="Hyperlink"/>
            <w:rFonts w:asciiTheme="minorHAnsi" w:hAnsiTheme="minorHAnsi" w:cstheme="minorHAnsi"/>
          </w:rPr>
          <w:t>1.1</w:t>
        </w:r>
        <w:r w:rsidR="00DF5A15" w:rsidRPr="00DF5A15">
          <w:rPr>
            <w:rFonts w:asciiTheme="minorHAnsi" w:eastAsiaTheme="minorEastAsia" w:hAnsiTheme="minorHAnsi" w:cstheme="minorBidi"/>
            <w:smallCaps w:val="0"/>
            <w:sz w:val="22"/>
            <w:szCs w:val="22"/>
            <w:lang w:val="en-IN" w:eastAsia="en-IN"/>
          </w:rPr>
          <w:tab/>
        </w:r>
        <w:r w:rsidR="00DF5A15" w:rsidRPr="00DF5A15">
          <w:rPr>
            <w:rStyle w:val="Hyperlink"/>
            <w:rFonts w:asciiTheme="minorHAnsi" w:hAnsiTheme="minorHAnsi" w:cstheme="minorHAnsi"/>
          </w:rPr>
          <w:t>Deployment Landscape</w:t>
        </w:r>
        <w:r w:rsidR="00DF5A15" w:rsidRPr="00DF5A15">
          <w:rPr>
            <w:rFonts w:asciiTheme="minorHAnsi" w:hAnsiTheme="minorHAnsi"/>
            <w:webHidden/>
          </w:rPr>
          <w:tab/>
        </w:r>
        <w:r w:rsidR="00DF5A15" w:rsidRPr="00DF5A15">
          <w:rPr>
            <w:rFonts w:asciiTheme="minorHAnsi" w:hAnsiTheme="minorHAnsi"/>
            <w:webHidden/>
          </w:rPr>
          <w:fldChar w:fldCharType="begin"/>
        </w:r>
        <w:r w:rsidR="00DF5A15" w:rsidRPr="00DF5A15">
          <w:rPr>
            <w:rFonts w:asciiTheme="minorHAnsi" w:hAnsiTheme="minorHAnsi"/>
            <w:webHidden/>
          </w:rPr>
          <w:instrText xml:space="preserve"> PAGEREF _Toc466423011 \h </w:instrText>
        </w:r>
        <w:r w:rsidR="00DF5A15" w:rsidRPr="00DF5A15">
          <w:rPr>
            <w:rFonts w:asciiTheme="minorHAnsi" w:hAnsiTheme="minorHAnsi"/>
            <w:webHidden/>
          </w:rPr>
        </w:r>
        <w:r w:rsidR="00DF5A15" w:rsidRPr="00DF5A15">
          <w:rPr>
            <w:rFonts w:asciiTheme="minorHAnsi" w:hAnsiTheme="minorHAnsi"/>
            <w:webHidden/>
          </w:rPr>
          <w:fldChar w:fldCharType="separate"/>
        </w:r>
        <w:r w:rsidR="00DF5A15" w:rsidRPr="00DF5A15">
          <w:rPr>
            <w:rFonts w:asciiTheme="minorHAnsi" w:hAnsiTheme="minorHAnsi"/>
            <w:webHidden/>
          </w:rPr>
          <w:t>3</w:t>
        </w:r>
        <w:r w:rsidR="00DF5A15" w:rsidRPr="00DF5A15">
          <w:rPr>
            <w:rFonts w:asciiTheme="minorHAnsi" w:hAnsiTheme="minorHAnsi"/>
            <w:webHidden/>
          </w:rPr>
          <w:fldChar w:fldCharType="end"/>
        </w:r>
      </w:hyperlink>
    </w:p>
    <w:p w14:paraId="61465B00" w14:textId="77777777" w:rsidR="00DF5A15" w:rsidRPr="00DF5A15" w:rsidRDefault="002F303B">
      <w:pPr>
        <w:pStyle w:val="TOC1"/>
        <w:tabs>
          <w:tab w:val="left" w:pos="720"/>
          <w:tab w:val="right" w:leader="dot" w:pos="9530"/>
        </w:tabs>
        <w:rPr>
          <w:rFonts w:asciiTheme="minorHAnsi" w:eastAsiaTheme="minorEastAsia" w:hAnsiTheme="minorHAnsi" w:cstheme="minorBidi"/>
          <w:b w:val="0"/>
          <w:bCs w:val="0"/>
          <w:caps w:val="0"/>
          <w:noProof/>
          <w:sz w:val="22"/>
          <w:szCs w:val="22"/>
          <w:lang w:val="en-IN" w:eastAsia="en-IN"/>
        </w:rPr>
      </w:pPr>
      <w:hyperlink w:anchor="_Toc466423012" w:history="1">
        <w:r w:rsidR="00DF5A15" w:rsidRPr="00DF5A15">
          <w:rPr>
            <w:rStyle w:val="Hyperlink"/>
            <w:rFonts w:asciiTheme="minorHAnsi" w:hAnsiTheme="minorHAnsi" w:cstheme="minorHAnsi"/>
            <w:noProof/>
          </w:rPr>
          <w:t>2.0</w:t>
        </w:r>
        <w:r w:rsidR="00DF5A15" w:rsidRPr="00DF5A15">
          <w:rPr>
            <w:rFonts w:asciiTheme="minorHAnsi" w:eastAsiaTheme="minorEastAsia" w:hAnsiTheme="minorHAnsi" w:cstheme="minorBidi"/>
            <w:b w:val="0"/>
            <w:bCs w:val="0"/>
            <w:caps w:val="0"/>
            <w:noProof/>
            <w:sz w:val="22"/>
            <w:szCs w:val="22"/>
            <w:lang w:val="en-IN" w:eastAsia="en-IN"/>
          </w:rPr>
          <w:tab/>
        </w:r>
        <w:r w:rsidR="00DF5A15" w:rsidRPr="00DF5A15">
          <w:rPr>
            <w:rStyle w:val="Hyperlink"/>
            <w:rFonts w:asciiTheme="minorHAnsi" w:hAnsiTheme="minorHAnsi" w:cstheme="minorHAnsi"/>
            <w:noProof/>
          </w:rPr>
          <w:t>Production Instance Deployment Model</w:t>
        </w:r>
        <w:r w:rsidR="00DF5A15" w:rsidRPr="00DF5A15">
          <w:rPr>
            <w:rFonts w:asciiTheme="minorHAnsi" w:hAnsiTheme="minorHAnsi"/>
            <w:noProof/>
            <w:webHidden/>
          </w:rPr>
          <w:tab/>
        </w:r>
        <w:r w:rsidR="00DF5A15" w:rsidRPr="00DF5A15">
          <w:rPr>
            <w:rFonts w:asciiTheme="minorHAnsi" w:hAnsiTheme="minorHAnsi"/>
            <w:noProof/>
            <w:webHidden/>
          </w:rPr>
          <w:fldChar w:fldCharType="begin"/>
        </w:r>
        <w:r w:rsidR="00DF5A15" w:rsidRPr="00DF5A15">
          <w:rPr>
            <w:rFonts w:asciiTheme="minorHAnsi" w:hAnsiTheme="minorHAnsi"/>
            <w:noProof/>
            <w:webHidden/>
          </w:rPr>
          <w:instrText xml:space="preserve"> PAGEREF _Toc466423012 \h </w:instrText>
        </w:r>
        <w:r w:rsidR="00DF5A15" w:rsidRPr="00DF5A15">
          <w:rPr>
            <w:rFonts w:asciiTheme="minorHAnsi" w:hAnsiTheme="minorHAnsi"/>
            <w:noProof/>
            <w:webHidden/>
          </w:rPr>
        </w:r>
        <w:r w:rsidR="00DF5A15" w:rsidRPr="00DF5A15">
          <w:rPr>
            <w:rFonts w:asciiTheme="minorHAnsi" w:hAnsiTheme="minorHAnsi"/>
            <w:noProof/>
            <w:webHidden/>
          </w:rPr>
          <w:fldChar w:fldCharType="separate"/>
        </w:r>
        <w:r w:rsidR="00DF5A15" w:rsidRPr="00DF5A15">
          <w:rPr>
            <w:rFonts w:asciiTheme="minorHAnsi" w:hAnsiTheme="minorHAnsi"/>
            <w:noProof/>
            <w:webHidden/>
          </w:rPr>
          <w:t>4</w:t>
        </w:r>
        <w:r w:rsidR="00DF5A15" w:rsidRPr="00DF5A15">
          <w:rPr>
            <w:rFonts w:asciiTheme="minorHAnsi" w:hAnsiTheme="minorHAnsi"/>
            <w:noProof/>
            <w:webHidden/>
          </w:rPr>
          <w:fldChar w:fldCharType="end"/>
        </w:r>
      </w:hyperlink>
    </w:p>
    <w:p w14:paraId="631DE7F0" w14:textId="77777777" w:rsidR="00DF5A15" w:rsidRPr="00DF5A15" w:rsidRDefault="002F303B">
      <w:pPr>
        <w:pStyle w:val="TOC2"/>
        <w:rPr>
          <w:rFonts w:asciiTheme="minorHAnsi" w:eastAsiaTheme="minorEastAsia" w:hAnsiTheme="minorHAnsi" w:cstheme="minorBidi"/>
          <w:smallCaps w:val="0"/>
          <w:sz w:val="22"/>
          <w:szCs w:val="22"/>
          <w:lang w:val="en-IN" w:eastAsia="en-IN"/>
        </w:rPr>
      </w:pPr>
      <w:hyperlink w:anchor="_Toc466423013" w:history="1">
        <w:r w:rsidR="00DF5A15" w:rsidRPr="00DF5A15">
          <w:rPr>
            <w:rStyle w:val="Hyperlink"/>
            <w:rFonts w:asciiTheme="minorHAnsi" w:hAnsiTheme="minorHAnsi" w:cstheme="minorHAnsi"/>
          </w:rPr>
          <w:t>2.1</w:t>
        </w:r>
        <w:r w:rsidR="00DF5A15" w:rsidRPr="00DF5A15">
          <w:rPr>
            <w:rFonts w:asciiTheme="minorHAnsi" w:eastAsiaTheme="minorEastAsia" w:hAnsiTheme="minorHAnsi" w:cstheme="minorBidi"/>
            <w:smallCaps w:val="0"/>
            <w:sz w:val="22"/>
            <w:szCs w:val="22"/>
            <w:lang w:val="en-IN" w:eastAsia="en-IN"/>
          </w:rPr>
          <w:tab/>
        </w:r>
        <w:r w:rsidR="00DF5A15" w:rsidRPr="00DF5A15">
          <w:rPr>
            <w:rStyle w:val="Hyperlink"/>
            <w:rFonts w:asciiTheme="minorHAnsi" w:hAnsiTheme="minorHAnsi" w:cstheme="minorHAnsi"/>
          </w:rPr>
          <w:t>High-level Data Flow Chart</w:t>
        </w:r>
        <w:r w:rsidR="00DF5A15" w:rsidRPr="00DF5A15">
          <w:rPr>
            <w:rFonts w:asciiTheme="minorHAnsi" w:hAnsiTheme="minorHAnsi"/>
            <w:webHidden/>
          </w:rPr>
          <w:tab/>
        </w:r>
        <w:r w:rsidR="00DF5A15" w:rsidRPr="00DF5A15">
          <w:rPr>
            <w:rFonts w:asciiTheme="minorHAnsi" w:hAnsiTheme="minorHAnsi"/>
            <w:webHidden/>
          </w:rPr>
          <w:fldChar w:fldCharType="begin"/>
        </w:r>
        <w:r w:rsidR="00DF5A15" w:rsidRPr="00DF5A15">
          <w:rPr>
            <w:rFonts w:asciiTheme="minorHAnsi" w:hAnsiTheme="minorHAnsi"/>
            <w:webHidden/>
          </w:rPr>
          <w:instrText xml:space="preserve"> PAGEREF _Toc466423013 \h </w:instrText>
        </w:r>
        <w:r w:rsidR="00DF5A15" w:rsidRPr="00DF5A15">
          <w:rPr>
            <w:rFonts w:asciiTheme="minorHAnsi" w:hAnsiTheme="minorHAnsi"/>
            <w:webHidden/>
          </w:rPr>
        </w:r>
        <w:r w:rsidR="00DF5A15" w:rsidRPr="00DF5A15">
          <w:rPr>
            <w:rFonts w:asciiTheme="minorHAnsi" w:hAnsiTheme="minorHAnsi"/>
            <w:webHidden/>
          </w:rPr>
          <w:fldChar w:fldCharType="separate"/>
        </w:r>
        <w:r w:rsidR="00DF5A15" w:rsidRPr="00DF5A15">
          <w:rPr>
            <w:rFonts w:asciiTheme="minorHAnsi" w:hAnsiTheme="minorHAnsi"/>
            <w:webHidden/>
          </w:rPr>
          <w:t>6</w:t>
        </w:r>
        <w:r w:rsidR="00DF5A15" w:rsidRPr="00DF5A15">
          <w:rPr>
            <w:rFonts w:asciiTheme="minorHAnsi" w:hAnsiTheme="minorHAnsi"/>
            <w:webHidden/>
          </w:rPr>
          <w:fldChar w:fldCharType="end"/>
        </w:r>
      </w:hyperlink>
    </w:p>
    <w:p w14:paraId="0D57D355" w14:textId="77777777" w:rsidR="00DF5A15" w:rsidRPr="00DF5A15" w:rsidRDefault="002F303B">
      <w:pPr>
        <w:pStyle w:val="TOC2"/>
        <w:rPr>
          <w:rFonts w:asciiTheme="minorHAnsi" w:eastAsiaTheme="minorEastAsia" w:hAnsiTheme="minorHAnsi" w:cstheme="minorBidi"/>
          <w:smallCaps w:val="0"/>
          <w:sz w:val="22"/>
          <w:szCs w:val="22"/>
          <w:lang w:val="en-IN" w:eastAsia="en-IN"/>
        </w:rPr>
      </w:pPr>
      <w:hyperlink w:anchor="_Toc466423014" w:history="1">
        <w:r w:rsidR="00DF5A15" w:rsidRPr="00DF5A15">
          <w:rPr>
            <w:rFonts w:asciiTheme="minorHAnsi" w:hAnsiTheme="minorHAnsi"/>
            <w:webHidden/>
          </w:rPr>
          <w:tab/>
        </w:r>
        <w:r w:rsidR="00DF5A15" w:rsidRPr="00DF5A15">
          <w:rPr>
            <w:rFonts w:asciiTheme="minorHAnsi" w:hAnsiTheme="minorHAnsi"/>
            <w:webHidden/>
          </w:rPr>
          <w:fldChar w:fldCharType="begin"/>
        </w:r>
        <w:r w:rsidR="00DF5A15" w:rsidRPr="00DF5A15">
          <w:rPr>
            <w:rFonts w:asciiTheme="minorHAnsi" w:hAnsiTheme="minorHAnsi"/>
            <w:webHidden/>
          </w:rPr>
          <w:instrText xml:space="preserve"> PAGEREF _Toc466423014 \h </w:instrText>
        </w:r>
        <w:r w:rsidR="00DF5A15" w:rsidRPr="00DF5A15">
          <w:rPr>
            <w:rFonts w:asciiTheme="minorHAnsi" w:hAnsiTheme="minorHAnsi"/>
            <w:webHidden/>
          </w:rPr>
        </w:r>
        <w:r w:rsidR="00DF5A15" w:rsidRPr="00DF5A15">
          <w:rPr>
            <w:rFonts w:asciiTheme="minorHAnsi" w:hAnsiTheme="minorHAnsi"/>
            <w:webHidden/>
          </w:rPr>
          <w:fldChar w:fldCharType="separate"/>
        </w:r>
        <w:r w:rsidR="00DF5A15" w:rsidRPr="00DF5A15">
          <w:rPr>
            <w:rFonts w:asciiTheme="minorHAnsi" w:hAnsiTheme="minorHAnsi"/>
            <w:webHidden/>
          </w:rPr>
          <w:t>6</w:t>
        </w:r>
        <w:r w:rsidR="00DF5A15" w:rsidRPr="00DF5A15">
          <w:rPr>
            <w:rFonts w:asciiTheme="minorHAnsi" w:hAnsiTheme="minorHAnsi"/>
            <w:webHidden/>
          </w:rPr>
          <w:fldChar w:fldCharType="end"/>
        </w:r>
      </w:hyperlink>
    </w:p>
    <w:p w14:paraId="7D5321FE" w14:textId="77777777" w:rsidR="00DF5A15" w:rsidRPr="00DF5A15" w:rsidRDefault="002F303B">
      <w:pPr>
        <w:pStyle w:val="TOC2"/>
        <w:rPr>
          <w:rFonts w:asciiTheme="minorHAnsi" w:eastAsiaTheme="minorEastAsia" w:hAnsiTheme="minorHAnsi" w:cstheme="minorBidi"/>
          <w:smallCaps w:val="0"/>
          <w:sz w:val="22"/>
          <w:szCs w:val="22"/>
          <w:lang w:val="en-IN" w:eastAsia="en-IN"/>
        </w:rPr>
      </w:pPr>
      <w:hyperlink w:anchor="_Toc466423015" w:history="1">
        <w:r w:rsidR="00DF5A15" w:rsidRPr="00DF5A15">
          <w:rPr>
            <w:rStyle w:val="Hyperlink"/>
            <w:rFonts w:asciiTheme="minorHAnsi" w:hAnsiTheme="minorHAnsi" w:cstheme="minorHAnsi"/>
          </w:rPr>
          <w:t>2.2</w:t>
        </w:r>
        <w:r w:rsidR="00DF5A15" w:rsidRPr="00DF5A15">
          <w:rPr>
            <w:rFonts w:asciiTheme="minorHAnsi" w:eastAsiaTheme="minorEastAsia" w:hAnsiTheme="minorHAnsi" w:cstheme="minorBidi"/>
            <w:smallCaps w:val="0"/>
            <w:sz w:val="22"/>
            <w:szCs w:val="22"/>
            <w:lang w:val="en-IN" w:eastAsia="en-IN"/>
          </w:rPr>
          <w:tab/>
        </w:r>
        <w:r w:rsidR="00DF5A15" w:rsidRPr="00DF5A15">
          <w:rPr>
            <w:rStyle w:val="Hyperlink"/>
            <w:rFonts w:asciiTheme="minorHAnsi" w:hAnsiTheme="minorHAnsi" w:cstheme="minorHAnsi"/>
          </w:rPr>
          <w:t>Hardware &amp; Software Requirements - Production Instance</w:t>
        </w:r>
        <w:r w:rsidR="00DF5A15" w:rsidRPr="00DF5A15">
          <w:rPr>
            <w:rFonts w:asciiTheme="minorHAnsi" w:hAnsiTheme="minorHAnsi"/>
            <w:webHidden/>
          </w:rPr>
          <w:tab/>
        </w:r>
        <w:r w:rsidR="00DF5A15" w:rsidRPr="00DF5A15">
          <w:rPr>
            <w:rFonts w:asciiTheme="minorHAnsi" w:hAnsiTheme="minorHAnsi"/>
            <w:webHidden/>
          </w:rPr>
          <w:fldChar w:fldCharType="begin"/>
        </w:r>
        <w:r w:rsidR="00DF5A15" w:rsidRPr="00DF5A15">
          <w:rPr>
            <w:rFonts w:asciiTheme="minorHAnsi" w:hAnsiTheme="minorHAnsi"/>
            <w:webHidden/>
          </w:rPr>
          <w:instrText xml:space="preserve"> PAGEREF _Toc466423015 \h </w:instrText>
        </w:r>
        <w:r w:rsidR="00DF5A15" w:rsidRPr="00DF5A15">
          <w:rPr>
            <w:rFonts w:asciiTheme="minorHAnsi" w:hAnsiTheme="minorHAnsi"/>
            <w:webHidden/>
          </w:rPr>
        </w:r>
        <w:r w:rsidR="00DF5A15" w:rsidRPr="00DF5A15">
          <w:rPr>
            <w:rFonts w:asciiTheme="minorHAnsi" w:hAnsiTheme="minorHAnsi"/>
            <w:webHidden/>
          </w:rPr>
          <w:fldChar w:fldCharType="separate"/>
        </w:r>
        <w:r w:rsidR="00DF5A15" w:rsidRPr="00DF5A15">
          <w:rPr>
            <w:rFonts w:asciiTheme="minorHAnsi" w:hAnsiTheme="minorHAnsi"/>
            <w:webHidden/>
          </w:rPr>
          <w:t>7</w:t>
        </w:r>
        <w:r w:rsidR="00DF5A15" w:rsidRPr="00DF5A15">
          <w:rPr>
            <w:rFonts w:asciiTheme="minorHAnsi" w:hAnsiTheme="minorHAnsi"/>
            <w:webHidden/>
          </w:rPr>
          <w:fldChar w:fldCharType="end"/>
        </w:r>
      </w:hyperlink>
    </w:p>
    <w:p w14:paraId="794BFD5D" w14:textId="77777777" w:rsidR="00DF5A15" w:rsidRPr="00DF5A15" w:rsidRDefault="002F303B">
      <w:pPr>
        <w:pStyle w:val="TOC2"/>
        <w:rPr>
          <w:rFonts w:asciiTheme="minorHAnsi" w:eastAsiaTheme="minorEastAsia" w:hAnsiTheme="minorHAnsi" w:cstheme="minorBidi"/>
          <w:smallCaps w:val="0"/>
          <w:sz w:val="22"/>
          <w:szCs w:val="22"/>
          <w:lang w:val="en-IN" w:eastAsia="en-IN"/>
        </w:rPr>
      </w:pPr>
      <w:hyperlink w:anchor="_Toc466423016" w:history="1">
        <w:r w:rsidR="00DF5A15" w:rsidRPr="00DF5A15">
          <w:rPr>
            <w:rStyle w:val="Hyperlink"/>
            <w:rFonts w:asciiTheme="minorHAnsi" w:hAnsiTheme="minorHAnsi" w:cstheme="minorHAnsi"/>
          </w:rPr>
          <w:t>2.3</w:t>
        </w:r>
        <w:r w:rsidR="00DF5A15" w:rsidRPr="00DF5A15">
          <w:rPr>
            <w:rFonts w:asciiTheme="minorHAnsi" w:eastAsiaTheme="minorEastAsia" w:hAnsiTheme="minorHAnsi" w:cstheme="minorBidi"/>
            <w:smallCaps w:val="0"/>
            <w:sz w:val="22"/>
            <w:szCs w:val="22"/>
            <w:lang w:val="en-IN" w:eastAsia="en-IN"/>
          </w:rPr>
          <w:tab/>
        </w:r>
        <w:r w:rsidR="00DF5A15" w:rsidRPr="00DF5A15">
          <w:rPr>
            <w:rStyle w:val="Hyperlink"/>
            <w:rFonts w:asciiTheme="minorHAnsi" w:hAnsiTheme="minorHAnsi" w:cstheme="minorHAnsi"/>
          </w:rPr>
          <w:t>Database server Requirements</w:t>
        </w:r>
        <w:r w:rsidR="00DF5A15" w:rsidRPr="00DF5A15">
          <w:rPr>
            <w:rFonts w:asciiTheme="minorHAnsi" w:hAnsiTheme="minorHAnsi"/>
            <w:webHidden/>
          </w:rPr>
          <w:tab/>
        </w:r>
        <w:r w:rsidR="00DF5A15" w:rsidRPr="00DF5A15">
          <w:rPr>
            <w:rFonts w:asciiTheme="minorHAnsi" w:hAnsiTheme="minorHAnsi"/>
            <w:webHidden/>
          </w:rPr>
          <w:fldChar w:fldCharType="begin"/>
        </w:r>
        <w:r w:rsidR="00DF5A15" w:rsidRPr="00DF5A15">
          <w:rPr>
            <w:rFonts w:asciiTheme="minorHAnsi" w:hAnsiTheme="minorHAnsi"/>
            <w:webHidden/>
          </w:rPr>
          <w:instrText xml:space="preserve"> PAGEREF _Toc466423016 \h </w:instrText>
        </w:r>
        <w:r w:rsidR="00DF5A15" w:rsidRPr="00DF5A15">
          <w:rPr>
            <w:rFonts w:asciiTheme="minorHAnsi" w:hAnsiTheme="minorHAnsi"/>
            <w:webHidden/>
          </w:rPr>
        </w:r>
        <w:r w:rsidR="00DF5A15" w:rsidRPr="00DF5A15">
          <w:rPr>
            <w:rFonts w:asciiTheme="minorHAnsi" w:hAnsiTheme="minorHAnsi"/>
            <w:webHidden/>
          </w:rPr>
          <w:fldChar w:fldCharType="separate"/>
        </w:r>
        <w:r w:rsidR="00DF5A15" w:rsidRPr="00DF5A15">
          <w:rPr>
            <w:rFonts w:asciiTheme="minorHAnsi" w:hAnsiTheme="minorHAnsi"/>
            <w:webHidden/>
          </w:rPr>
          <w:t>8</w:t>
        </w:r>
        <w:r w:rsidR="00DF5A15" w:rsidRPr="00DF5A15">
          <w:rPr>
            <w:rFonts w:asciiTheme="minorHAnsi" w:hAnsiTheme="minorHAnsi"/>
            <w:webHidden/>
          </w:rPr>
          <w:fldChar w:fldCharType="end"/>
        </w:r>
      </w:hyperlink>
    </w:p>
    <w:p w14:paraId="7343CECB" w14:textId="77777777" w:rsidR="00DF5A15" w:rsidRPr="00DF5A15" w:rsidRDefault="002F303B">
      <w:pPr>
        <w:pStyle w:val="TOC2"/>
        <w:rPr>
          <w:rFonts w:asciiTheme="minorHAnsi" w:eastAsiaTheme="minorEastAsia" w:hAnsiTheme="minorHAnsi" w:cstheme="minorBidi"/>
          <w:smallCaps w:val="0"/>
          <w:sz w:val="22"/>
          <w:szCs w:val="22"/>
          <w:lang w:val="en-IN" w:eastAsia="en-IN"/>
        </w:rPr>
      </w:pPr>
      <w:hyperlink w:anchor="_Toc466423017" w:history="1">
        <w:r w:rsidR="00DF5A15" w:rsidRPr="00DF5A15">
          <w:rPr>
            <w:rStyle w:val="Hyperlink"/>
            <w:rFonts w:asciiTheme="minorHAnsi" w:hAnsiTheme="minorHAnsi" w:cstheme="minorHAnsi"/>
          </w:rPr>
          <w:t>2.4</w:t>
        </w:r>
        <w:r w:rsidR="00DF5A15" w:rsidRPr="00DF5A15">
          <w:rPr>
            <w:rFonts w:asciiTheme="minorHAnsi" w:eastAsiaTheme="minorEastAsia" w:hAnsiTheme="minorHAnsi" w:cstheme="minorBidi"/>
            <w:smallCaps w:val="0"/>
            <w:sz w:val="22"/>
            <w:szCs w:val="22"/>
            <w:lang w:val="en-IN" w:eastAsia="en-IN"/>
          </w:rPr>
          <w:tab/>
        </w:r>
        <w:r w:rsidR="00DF5A15" w:rsidRPr="00DF5A15">
          <w:rPr>
            <w:rStyle w:val="Hyperlink"/>
            <w:rFonts w:asciiTheme="minorHAnsi" w:hAnsiTheme="minorHAnsi" w:cstheme="minorHAnsi"/>
          </w:rPr>
          <w:t>NCache Server Requirements</w:t>
        </w:r>
        <w:r w:rsidR="00DF5A15" w:rsidRPr="00DF5A15">
          <w:rPr>
            <w:rFonts w:asciiTheme="minorHAnsi" w:hAnsiTheme="minorHAnsi"/>
            <w:webHidden/>
          </w:rPr>
          <w:tab/>
        </w:r>
        <w:r w:rsidR="00DF5A15" w:rsidRPr="00DF5A15">
          <w:rPr>
            <w:rFonts w:asciiTheme="minorHAnsi" w:hAnsiTheme="minorHAnsi"/>
            <w:webHidden/>
          </w:rPr>
          <w:fldChar w:fldCharType="begin"/>
        </w:r>
        <w:r w:rsidR="00DF5A15" w:rsidRPr="00DF5A15">
          <w:rPr>
            <w:rFonts w:asciiTheme="minorHAnsi" w:hAnsiTheme="minorHAnsi"/>
            <w:webHidden/>
          </w:rPr>
          <w:instrText xml:space="preserve"> PAGEREF _Toc466423017 \h </w:instrText>
        </w:r>
        <w:r w:rsidR="00DF5A15" w:rsidRPr="00DF5A15">
          <w:rPr>
            <w:rFonts w:asciiTheme="minorHAnsi" w:hAnsiTheme="minorHAnsi"/>
            <w:webHidden/>
          </w:rPr>
        </w:r>
        <w:r w:rsidR="00DF5A15" w:rsidRPr="00DF5A15">
          <w:rPr>
            <w:rFonts w:asciiTheme="minorHAnsi" w:hAnsiTheme="minorHAnsi"/>
            <w:webHidden/>
          </w:rPr>
          <w:fldChar w:fldCharType="separate"/>
        </w:r>
        <w:r w:rsidR="00DF5A15" w:rsidRPr="00DF5A15">
          <w:rPr>
            <w:rFonts w:asciiTheme="minorHAnsi" w:hAnsiTheme="minorHAnsi"/>
            <w:webHidden/>
          </w:rPr>
          <w:t>9</w:t>
        </w:r>
        <w:r w:rsidR="00DF5A15" w:rsidRPr="00DF5A15">
          <w:rPr>
            <w:rFonts w:asciiTheme="minorHAnsi" w:hAnsiTheme="minorHAnsi"/>
            <w:webHidden/>
          </w:rPr>
          <w:fldChar w:fldCharType="end"/>
        </w:r>
      </w:hyperlink>
    </w:p>
    <w:p w14:paraId="0B614540" w14:textId="77777777" w:rsidR="00DF5A15" w:rsidRPr="00DF5A15" w:rsidRDefault="002F303B">
      <w:pPr>
        <w:pStyle w:val="TOC1"/>
        <w:tabs>
          <w:tab w:val="left" w:pos="720"/>
          <w:tab w:val="right" w:leader="dot" w:pos="9530"/>
        </w:tabs>
        <w:rPr>
          <w:rFonts w:asciiTheme="minorHAnsi" w:eastAsiaTheme="minorEastAsia" w:hAnsiTheme="minorHAnsi" w:cstheme="minorBidi"/>
          <w:b w:val="0"/>
          <w:bCs w:val="0"/>
          <w:caps w:val="0"/>
          <w:noProof/>
          <w:sz w:val="22"/>
          <w:szCs w:val="22"/>
          <w:lang w:val="en-IN" w:eastAsia="en-IN"/>
        </w:rPr>
      </w:pPr>
      <w:hyperlink w:anchor="_Toc466423018" w:history="1">
        <w:r w:rsidR="00DF5A15" w:rsidRPr="00DF5A15">
          <w:rPr>
            <w:rStyle w:val="Hyperlink"/>
            <w:rFonts w:asciiTheme="minorHAnsi" w:hAnsiTheme="minorHAnsi" w:cstheme="minorHAnsi"/>
            <w:noProof/>
          </w:rPr>
          <w:t>3.0</w:t>
        </w:r>
        <w:r w:rsidR="00DF5A15" w:rsidRPr="00DF5A15">
          <w:rPr>
            <w:rFonts w:asciiTheme="minorHAnsi" w:eastAsiaTheme="minorEastAsia" w:hAnsiTheme="minorHAnsi" w:cstheme="minorBidi"/>
            <w:b w:val="0"/>
            <w:bCs w:val="0"/>
            <w:caps w:val="0"/>
            <w:noProof/>
            <w:sz w:val="22"/>
            <w:szCs w:val="22"/>
            <w:lang w:val="en-IN" w:eastAsia="en-IN"/>
          </w:rPr>
          <w:tab/>
        </w:r>
        <w:r w:rsidR="00DF5A15" w:rsidRPr="00DF5A15">
          <w:rPr>
            <w:rStyle w:val="Hyperlink"/>
            <w:rFonts w:asciiTheme="minorHAnsi" w:hAnsiTheme="minorHAnsi" w:cstheme="minorHAnsi"/>
            <w:noProof/>
          </w:rPr>
          <w:t>Non-Production Instances Deployment Model</w:t>
        </w:r>
        <w:r w:rsidR="00DF5A15" w:rsidRPr="00DF5A15">
          <w:rPr>
            <w:rFonts w:asciiTheme="minorHAnsi" w:hAnsiTheme="minorHAnsi"/>
            <w:noProof/>
            <w:webHidden/>
          </w:rPr>
          <w:tab/>
        </w:r>
        <w:r w:rsidR="00DF5A15" w:rsidRPr="00DF5A15">
          <w:rPr>
            <w:rFonts w:asciiTheme="minorHAnsi" w:hAnsiTheme="minorHAnsi"/>
            <w:noProof/>
            <w:webHidden/>
          </w:rPr>
          <w:fldChar w:fldCharType="begin"/>
        </w:r>
        <w:r w:rsidR="00DF5A15" w:rsidRPr="00DF5A15">
          <w:rPr>
            <w:rFonts w:asciiTheme="minorHAnsi" w:hAnsiTheme="minorHAnsi"/>
            <w:noProof/>
            <w:webHidden/>
          </w:rPr>
          <w:instrText xml:space="preserve"> PAGEREF _Toc466423018 \h </w:instrText>
        </w:r>
        <w:r w:rsidR="00DF5A15" w:rsidRPr="00DF5A15">
          <w:rPr>
            <w:rFonts w:asciiTheme="minorHAnsi" w:hAnsiTheme="minorHAnsi"/>
            <w:noProof/>
            <w:webHidden/>
          </w:rPr>
        </w:r>
        <w:r w:rsidR="00DF5A15" w:rsidRPr="00DF5A15">
          <w:rPr>
            <w:rFonts w:asciiTheme="minorHAnsi" w:hAnsiTheme="minorHAnsi"/>
            <w:noProof/>
            <w:webHidden/>
          </w:rPr>
          <w:fldChar w:fldCharType="separate"/>
        </w:r>
        <w:r w:rsidR="00DF5A15" w:rsidRPr="00DF5A15">
          <w:rPr>
            <w:rFonts w:asciiTheme="minorHAnsi" w:hAnsiTheme="minorHAnsi"/>
            <w:noProof/>
            <w:webHidden/>
          </w:rPr>
          <w:t>10</w:t>
        </w:r>
        <w:r w:rsidR="00DF5A15" w:rsidRPr="00DF5A15">
          <w:rPr>
            <w:rFonts w:asciiTheme="minorHAnsi" w:hAnsiTheme="minorHAnsi"/>
            <w:noProof/>
            <w:webHidden/>
          </w:rPr>
          <w:fldChar w:fldCharType="end"/>
        </w:r>
      </w:hyperlink>
    </w:p>
    <w:p w14:paraId="2DAA5356" w14:textId="77777777" w:rsidR="00DF5A15" w:rsidRPr="00DF5A15" w:rsidRDefault="002F303B">
      <w:pPr>
        <w:pStyle w:val="TOC2"/>
        <w:rPr>
          <w:rFonts w:asciiTheme="minorHAnsi" w:eastAsiaTheme="minorEastAsia" w:hAnsiTheme="minorHAnsi" w:cstheme="minorBidi"/>
          <w:smallCaps w:val="0"/>
          <w:sz w:val="22"/>
          <w:szCs w:val="22"/>
          <w:lang w:val="en-IN" w:eastAsia="en-IN"/>
        </w:rPr>
      </w:pPr>
      <w:hyperlink w:anchor="_Toc466423019" w:history="1">
        <w:r w:rsidR="00DF5A15" w:rsidRPr="00DF5A15">
          <w:rPr>
            <w:rStyle w:val="Hyperlink"/>
            <w:rFonts w:asciiTheme="minorHAnsi" w:hAnsiTheme="minorHAnsi" w:cstheme="minorHAnsi"/>
          </w:rPr>
          <w:t>3.1</w:t>
        </w:r>
        <w:r w:rsidR="00DF5A15" w:rsidRPr="00DF5A15">
          <w:rPr>
            <w:rFonts w:asciiTheme="minorHAnsi" w:eastAsiaTheme="minorEastAsia" w:hAnsiTheme="minorHAnsi" w:cstheme="minorBidi"/>
            <w:smallCaps w:val="0"/>
            <w:sz w:val="22"/>
            <w:szCs w:val="22"/>
            <w:lang w:val="en-IN" w:eastAsia="en-IN"/>
          </w:rPr>
          <w:tab/>
        </w:r>
        <w:r w:rsidR="00DF5A15" w:rsidRPr="00DF5A15">
          <w:rPr>
            <w:rStyle w:val="Hyperlink"/>
            <w:rFonts w:asciiTheme="minorHAnsi" w:hAnsiTheme="minorHAnsi" w:cstheme="minorHAnsi"/>
          </w:rPr>
          <w:t>Hardware &amp; Software Requirements for Non- Production instances</w:t>
        </w:r>
        <w:r w:rsidR="00DF5A15" w:rsidRPr="00DF5A15">
          <w:rPr>
            <w:rFonts w:asciiTheme="minorHAnsi" w:hAnsiTheme="minorHAnsi"/>
            <w:webHidden/>
          </w:rPr>
          <w:tab/>
        </w:r>
        <w:r w:rsidR="00DF5A15" w:rsidRPr="00DF5A15">
          <w:rPr>
            <w:rFonts w:asciiTheme="minorHAnsi" w:hAnsiTheme="minorHAnsi"/>
            <w:webHidden/>
          </w:rPr>
          <w:fldChar w:fldCharType="begin"/>
        </w:r>
        <w:r w:rsidR="00DF5A15" w:rsidRPr="00DF5A15">
          <w:rPr>
            <w:rFonts w:asciiTheme="minorHAnsi" w:hAnsiTheme="minorHAnsi"/>
            <w:webHidden/>
          </w:rPr>
          <w:instrText xml:space="preserve"> PAGEREF _Toc466423019 \h </w:instrText>
        </w:r>
        <w:r w:rsidR="00DF5A15" w:rsidRPr="00DF5A15">
          <w:rPr>
            <w:rFonts w:asciiTheme="minorHAnsi" w:hAnsiTheme="minorHAnsi"/>
            <w:webHidden/>
          </w:rPr>
        </w:r>
        <w:r w:rsidR="00DF5A15" w:rsidRPr="00DF5A15">
          <w:rPr>
            <w:rFonts w:asciiTheme="minorHAnsi" w:hAnsiTheme="minorHAnsi"/>
            <w:webHidden/>
          </w:rPr>
          <w:fldChar w:fldCharType="separate"/>
        </w:r>
        <w:r w:rsidR="00DF5A15" w:rsidRPr="00DF5A15">
          <w:rPr>
            <w:rFonts w:asciiTheme="minorHAnsi" w:hAnsiTheme="minorHAnsi"/>
            <w:webHidden/>
          </w:rPr>
          <w:t>10</w:t>
        </w:r>
        <w:r w:rsidR="00DF5A15" w:rsidRPr="00DF5A15">
          <w:rPr>
            <w:rFonts w:asciiTheme="minorHAnsi" w:hAnsiTheme="minorHAnsi"/>
            <w:webHidden/>
          </w:rPr>
          <w:fldChar w:fldCharType="end"/>
        </w:r>
      </w:hyperlink>
    </w:p>
    <w:p w14:paraId="7A4BCEB9" w14:textId="77777777" w:rsidR="00DF5A15" w:rsidRPr="00DF5A15" w:rsidRDefault="002F303B">
      <w:pPr>
        <w:pStyle w:val="TOC2"/>
        <w:rPr>
          <w:rFonts w:asciiTheme="minorHAnsi" w:eastAsiaTheme="minorEastAsia" w:hAnsiTheme="minorHAnsi" w:cstheme="minorBidi"/>
          <w:smallCaps w:val="0"/>
          <w:sz w:val="22"/>
          <w:szCs w:val="22"/>
          <w:lang w:val="en-IN" w:eastAsia="en-IN"/>
        </w:rPr>
      </w:pPr>
      <w:hyperlink w:anchor="_Toc466423020" w:history="1">
        <w:r w:rsidR="00DF5A15" w:rsidRPr="00DF5A15">
          <w:rPr>
            <w:rStyle w:val="Hyperlink"/>
            <w:rFonts w:asciiTheme="minorHAnsi" w:hAnsiTheme="minorHAnsi" w:cstheme="minorHAnsi"/>
          </w:rPr>
          <w:t>3.2</w:t>
        </w:r>
        <w:r w:rsidR="00DF5A15" w:rsidRPr="00DF5A15">
          <w:rPr>
            <w:rFonts w:asciiTheme="minorHAnsi" w:eastAsiaTheme="minorEastAsia" w:hAnsiTheme="minorHAnsi" w:cstheme="minorBidi"/>
            <w:smallCaps w:val="0"/>
            <w:sz w:val="22"/>
            <w:szCs w:val="22"/>
            <w:lang w:val="en-IN" w:eastAsia="en-IN"/>
          </w:rPr>
          <w:tab/>
        </w:r>
        <w:r w:rsidR="00DF5A15" w:rsidRPr="00DF5A15">
          <w:rPr>
            <w:rStyle w:val="Hyperlink"/>
            <w:rFonts w:asciiTheme="minorHAnsi" w:hAnsiTheme="minorHAnsi" w:cstheme="minorHAnsi"/>
          </w:rPr>
          <w:t>Database server Requirements</w:t>
        </w:r>
        <w:r w:rsidR="00DF5A15" w:rsidRPr="00DF5A15">
          <w:rPr>
            <w:rFonts w:asciiTheme="minorHAnsi" w:hAnsiTheme="minorHAnsi"/>
            <w:webHidden/>
          </w:rPr>
          <w:tab/>
        </w:r>
        <w:r w:rsidR="00DF5A15" w:rsidRPr="00DF5A15">
          <w:rPr>
            <w:rFonts w:asciiTheme="minorHAnsi" w:hAnsiTheme="minorHAnsi"/>
            <w:webHidden/>
          </w:rPr>
          <w:fldChar w:fldCharType="begin"/>
        </w:r>
        <w:r w:rsidR="00DF5A15" w:rsidRPr="00DF5A15">
          <w:rPr>
            <w:rFonts w:asciiTheme="minorHAnsi" w:hAnsiTheme="minorHAnsi"/>
            <w:webHidden/>
          </w:rPr>
          <w:instrText xml:space="preserve"> PAGEREF _Toc466423020 \h </w:instrText>
        </w:r>
        <w:r w:rsidR="00DF5A15" w:rsidRPr="00DF5A15">
          <w:rPr>
            <w:rFonts w:asciiTheme="minorHAnsi" w:hAnsiTheme="minorHAnsi"/>
            <w:webHidden/>
          </w:rPr>
        </w:r>
        <w:r w:rsidR="00DF5A15" w:rsidRPr="00DF5A15">
          <w:rPr>
            <w:rFonts w:asciiTheme="minorHAnsi" w:hAnsiTheme="minorHAnsi"/>
            <w:webHidden/>
          </w:rPr>
          <w:fldChar w:fldCharType="separate"/>
        </w:r>
        <w:r w:rsidR="00DF5A15" w:rsidRPr="00DF5A15">
          <w:rPr>
            <w:rFonts w:asciiTheme="minorHAnsi" w:hAnsiTheme="minorHAnsi"/>
            <w:webHidden/>
          </w:rPr>
          <w:t>12</w:t>
        </w:r>
        <w:r w:rsidR="00DF5A15" w:rsidRPr="00DF5A15">
          <w:rPr>
            <w:rFonts w:asciiTheme="minorHAnsi" w:hAnsiTheme="minorHAnsi"/>
            <w:webHidden/>
          </w:rPr>
          <w:fldChar w:fldCharType="end"/>
        </w:r>
      </w:hyperlink>
    </w:p>
    <w:p w14:paraId="49469029" w14:textId="77777777" w:rsidR="00DF5A15" w:rsidRPr="00DF5A15" w:rsidRDefault="002F303B">
      <w:pPr>
        <w:pStyle w:val="TOC1"/>
        <w:tabs>
          <w:tab w:val="left" w:pos="720"/>
          <w:tab w:val="right" w:leader="dot" w:pos="9530"/>
        </w:tabs>
        <w:rPr>
          <w:rFonts w:asciiTheme="minorHAnsi" w:eastAsiaTheme="minorEastAsia" w:hAnsiTheme="minorHAnsi" w:cstheme="minorBidi"/>
          <w:b w:val="0"/>
          <w:bCs w:val="0"/>
          <w:caps w:val="0"/>
          <w:noProof/>
          <w:sz w:val="22"/>
          <w:szCs w:val="22"/>
          <w:lang w:val="en-IN" w:eastAsia="en-IN"/>
        </w:rPr>
      </w:pPr>
      <w:hyperlink w:anchor="_Toc466423021" w:history="1">
        <w:r w:rsidR="00DF5A15" w:rsidRPr="00DF5A15">
          <w:rPr>
            <w:rStyle w:val="Hyperlink"/>
            <w:rFonts w:asciiTheme="minorHAnsi" w:hAnsiTheme="minorHAnsi" w:cstheme="minorHAnsi"/>
            <w:noProof/>
          </w:rPr>
          <w:t>4.0</w:t>
        </w:r>
        <w:r w:rsidR="00DF5A15" w:rsidRPr="00DF5A15">
          <w:rPr>
            <w:rFonts w:asciiTheme="minorHAnsi" w:eastAsiaTheme="minorEastAsia" w:hAnsiTheme="minorHAnsi" w:cstheme="minorBidi"/>
            <w:b w:val="0"/>
            <w:bCs w:val="0"/>
            <w:caps w:val="0"/>
            <w:noProof/>
            <w:sz w:val="22"/>
            <w:szCs w:val="22"/>
            <w:lang w:val="en-IN" w:eastAsia="en-IN"/>
          </w:rPr>
          <w:tab/>
        </w:r>
        <w:r w:rsidR="00DF5A15" w:rsidRPr="00DF5A15">
          <w:rPr>
            <w:rStyle w:val="Hyperlink"/>
            <w:rFonts w:asciiTheme="minorHAnsi" w:hAnsiTheme="minorHAnsi" w:cstheme="minorHAnsi"/>
            <w:noProof/>
          </w:rPr>
          <w:t>Client Machine Requirements</w:t>
        </w:r>
        <w:r w:rsidR="00DF5A15" w:rsidRPr="00DF5A15">
          <w:rPr>
            <w:rFonts w:asciiTheme="minorHAnsi" w:hAnsiTheme="minorHAnsi"/>
            <w:noProof/>
            <w:webHidden/>
          </w:rPr>
          <w:tab/>
        </w:r>
        <w:r w:rsidR="00DF5A15" w:rsidRPr="00DF5A15">
          <w:rPr>
            <w:rFonts w:asciiTheme="minorHAnsi" w:hAnsiTheme="minorHAnsi"/>
            <w:noProof/>
            <w:webHidden/>
          </w:rPr>
          <w:fldChar w:fldCharType="begin"/>
        </w:r>
        <w:r w:rsidR="00DF5A15" w:rsidRPr="00DF5A15">
          <w:rPr>
            <w:rFonts w:asciiTheme="minorHAnsi" w:hAnsiTheme="minorHAnsi"/>
            <w:noProof/>
            <w:webHidden/>
          </w:rPr>
          <w:instrText xml:space="preserve"> PAGEREF _Toc466423021 \h </w:instrText>
        </w:r>
        <w:r w:rsidR="00DF5A15" w:rsidRPr="00DF5A15">
          <w:rPr>
            <w:rFonts w:asciiTheme="minorHAnsi" w:hAnsiTheme="minorHAnsi"/>
            <w:noProof/>
            <w:webHidden/>
          </w:rPr>
        </w:r>
        <w:r w:rsidR="00DF5A15" w:rsidRPr="00DF5A15">
          <w:rPr>
            <w:rFonts w:asciiTheme="minorHAnsi" w:hAnsiTheme="minorHAnsi"/>
            <w:noProof/>
            <w:webHidden/>
          </w:rPr>
          <w:fldChar w:fldCharType="separate"/>
        </w:r>
        <w:r w:rsidR="00DF5A15" w:rsidRPr="00DF5A15">
          <w:rPr>
            <w:rFonts w:asciiTheme="minorHAnsi" w:hAnsiTheme="minorHAnsi"/>
            <w:noProof/>
            <w:webHidden/>
          </w:rPr>
          <w:t>14</w:t>
        </w:r>
        <w:r w:rsidR="00DF5A15" w:rsidRPr="00DF5A15">
          <w:rPr>
            <w:rFonts w:asciiTheme="minorHAnsi" w:hAnsiTheme="minorHAnsi"/>
            <w:noProof/>
            <w:webHidden/>
          </w:rPr>
          <w:fldChar w:fldCharType="end"/>
        </w:r>
      </w:hyperlink>
    </w:p>
    <w:p w14:paraId="797C6A50" w14:textId="77777777" w:rsidR="00DD06D7" w:rsidRPr="00C34E34" w:rsidRDefault="00DD06D7" w:rsidP="00DD06D7">
      <w:pPr>
        <w:pStyle w:val="CNTitle"/>
        <w:spacing w:line="276" w:lineRule="auto"/>
        <w:jc w:val="both"/>
        <w:rPr>
          <w:rFonts w:asciiTheme="minorHAnsi" w:hAnsiTheme="minorHAnsi" w:cstheme="minorHAnsi"/>
          <w:sz w:val="44"/>
        </w:rPr>
      </w:pPr>
      <w:r w:rsidRPr="00DF5A15">
        <w:rPr>
          <w:rFonts w:asciiTheme="minorHAnsi" w:hAnsiTheme="minorHAnsi" w:cstheme="minorHAnsi"/>
          <w:b w:val="0"/>
          <w:bCs/>
          <w:smallCaps/>
          <w:sz w:val="48"/>
        </w:rPr>
        <w:fldChar w:fldCharType="end"/>
      </w:r>
    </w:p>
    <w:p w14:paraId="350770BB" w14:textId="77777777" w:rsidR="00D0019C" w:rsidRPr="00673C17" w:rsidRDefault="00D0019C">
      <w:pPr>
        <w:rPr>
          <w:rFonts w:asciiTheme="minorHAnsi" w:hAnsiTheme="minorHAnsi" w:cstheme="minorHAnsi"/>
          <w:sz w:val="22"/>
          <w:szCs w:val="20"/>
        </w:rPr>
      </w:pPr>
    </w:p>
    <w:p w14:paraId="797C7E89" w14:textId="77777777" w:rsidR="003557AD" w:rsidRPr="00673C17" w:rsidRDefault="003557AD">
      <w:pPr>
        <w:rPr>
          <w:rFonts w:asciiTheme="minorHAnsi" w:hAnsiTheme="minorHAnsi" w:cstheme="minorHAnsi"/>
          <w:sz w:val="22"/>
          <w:szCs w:val="20"/>
        </w:rPr>
      </w:pPr>
    </w:p>
    <w:p w14:paraId="380F4E59" w14:textId="77777777" w:rsidR="00634830" w:rsidRPr="00673C17" w:rsidRDefault="00D0019C" w:rsidP="00634830">
      <w:pPr>
        <w:rPr>
          <w:rFonts w:asciiTheme="minorHAnsi" w:hAnsiTheme="minorHAnsi" w:cstheme="minorHAnsi"/>
          <w:sz w:val="32"/>
        </w:rPr>
      </w:pPr>
      <w:r w:rsidRPr="00673C17">
        <w:rPr>
          <w:rFonts w:asciiTheme="minorHAnsi" w:hAnsiTheme="minorHAnsi" w:cstheme="minorHAnsi"/>
          <w:sz w:val="22"/>
        </w:rPr>
        <w:br w:type="page"/>
      </w:r>
      <w:r w:rsidR="00634830" w:rsidRPr="00673C17">
        <w:rPr>
          <w:rFonts w:asciiTheme="minorHAnsi" w:hAnsiTheme="minorHAnsi" w:cstheme="minorHAnsi"/>
          <w:sz w:val="32"/>
        </w:rPr>
        <w:lastRenderedPageBreak/>
        <w:t xml:space="preserve"> </w:t>
      </w:r>
    </w:p>
    <w:p w14:paraId="3E3D7A7C" w14:textId="77777777" w:rsidR="00634830" w:rsidRPr="00673C17" w:rsidRDefault="00634830" w:rsidP="00634830">
      <w:pPr>
        <w:pStyle w:val="CNHead1"/>
        <w:tabs>
          <w:tab w:val="num" w:pos="900"/>
        </w:tabs>
        <w:rPr>
          <w:rFonts w:asciiTheme="minorHAnsi" w:hAnsiTheme="minorHAnsi" w:cstheme="minorHAnsi"/>
          <w:sz w:val="32"/>
        </w:rPr>
      </w:pPr>
      <w:bookmarkStart w:id="0" w:name="_Toc395018148"/>
      <w:bookmarkStart w:id="1" w:name="_Toc466423010"/>
      <w:r w:rsidRPr="00673C17">
        <w:rPr>
          <w:rFonts w:asciiTheme="minorHAnsi" w:hAnsiTheme="minorHAnsi" w:cstheme="minorHAnsi"/>
          <w:sz w:val="32"/>
        </w:rPr>
        <w:t>System Requirements</w:t>
      </w:r>
      <w:bookmarkEnd w:id="0"/>
      <w:bookmarkEnd w:id="1"/>
    </w:p>
    <w:p w14:paraId="5790ABD4" w14:textId="4CFE1A58" w:rsidR="00634830" w:rsidRPr="00673C17" w:rsidRDefault="007056A5" w:rsidP="00634830">
      <w:pPr>
        <w:jc w:val="both"/>
        <w:rPr>
          <w:rFonts w:asciiTheme="minorHAnsi" w:hAnsiTheme="minorHAnsi" w:cstheme="minorHAnsi"/>
          <w:szCs w:val="20"/>
        </w:rPr>
      </w:pPr>
      <w:r>
        <w:rPr>
          <w:rFonts w:asciiTheme="minorHAnsi" w:hAnsiTheme="minorHAnsi" w:cstheme="minorHAnsi"/>
          <w:szCs w:val="20"/>
        </w:rPr>
        <w:t>EwQIMS</w:t>
      </w:r>
      <w:r w:rsidR="00634830" w:rsidRPr="00673C17">
        <w:rPr>
          <w:rFonts w:asciiTheme="minorHAnsi" w:hAnsiTheme="minorHAnsi" w:cstheme="minorHAnsi"/>
          <w:szCs w:val="20"/>
        </w:rPr>
        <w:t xml:space="preserve"> functions on the TCP/IP protocol suite. As such, the performance of </w:t>
      </w:r>
      <w:proofErr w:type="spellStart"/>
      <w:r>
        <w:rPr>
          <w:rFonts w:asciiTheme="minorHAnsi" w:hAnsiTheme="minorHAnsi" w:cstheme="minorHAnsi"/>
          <w:szCs w:val="20"/>
        </w:rPr>
        <w:t>EwQIMS</w:t>
      </w:r>
      <w:proofErr w:type="spellEnd"/>
      <w:r w:rsidR="00634830" w:rsidRPr="00673C17">
        <w:rPr>
          <w:rFonts w:asciiTheme="minorHAnsi" w:hAnsiTheme="minorHAnsi" w:cstheme="minorHAnsi"/>
          <w:szCs w:val="20"/>
        </w:rPr>
        <w:t xml:space="preserve"> is primarily dependent on hardware and network performance. Further, this performance is also linked to other attributes like number of users simultaneously accessing the server, volume of data transaction, and other applications sharing the same hardware and network resources with </w:t>
      </w:r>
      <w:proofErr w:type="spellStart"/>
      <w:r>
        <w:rPr>
          <w:rFonts w:asciiTheme="minorHAnsi" w:hAnsiTheme="minorHAnsi" w:cstheme="minorHAnsi"/>
          <w:szCs w:val="20"/>
        </w:rPr>
        <w:t>EwQIMS</w:t>
      </w:r>
      <w:proofErr w:type="spellEnd"/>
      <w:r w:rsidR="00634830" w:rsidRPr="00673C17">
        <w:rPr>
          <w:rFonts w:asciiTheme="minorHAnsi" w:hAnsiTheme="minorHAnsi" w:cstheme="minorHAnsi"/>
          <w:szCs w:val="20"/>
        </w:rPr>
        <w:t xml:space="preserve">. </w:t>
      </w:r>
    </w:p>
    <w:p w14:paraId="641CDA7A" w14:textId="77777777" w:rsidR="00634830" w:rsidRPr="00673C17" w:rsidRDefault="00634830" w:rsidP="00634830">
      <w:pPr>
        <w:jc w:val="both"/>
        <w:rPr>
          <w:rFonts w:asciiTheme="minorHAnsi" w:hAnsiTheme="minorHAnsi" w:cstheme="minorHAnsi"/>
          <w:szCs w:val="20"/>
        </w:rPr>
      </w:pPr>
    </w:p>
    <w:p w14:paraId="41F65AD4" w14:textId="467D0569" w:rsidR="001D28B0" w:rsidRPr="00673C17" w:rsidRDefault="00634830" w:rsidP="004D3374">
      <w:pPr>
        <w:jc w:val="both"/>
        <w:rPr>
          <w:rFonts w:asciiTheme="minorHAnsi" w:hAnsiTheme="minorHAnsi" w:cstheme="minorHAnsi"/>
          <w:szCs w:val="20"/>
        </w:rPr>
      </w:pPr>
      <w:r w:rsidRPr="00673C17">
        <w:rPr>
          <w:rFonts w:asciiTheme="minorHAnsi" w:hAnsiTheme="minorHAnsi" w:cstheme="minorHAnsi"/>
          <w:szCs w:val="20"/>
        </w:rPr>
        <w:t>We recommend a LAN – WAN network for implementing this soluti</w:t>
      </w:r>
      <w:r w:rsidR="004D3374" w:rsidRPr="00673C17">
        <w:rPr>
          <w:rFonts w:asciiTheme="minorHAnsi" w:hAnsiTheme="minorHAnsi" w:cstheme="minorHAnsi"/>
          <w:szCs w:val="20"/>
        </w:rPr>
        <w:t xml:space="preserve">on globally, using intra-office </w:t>
      </w:r>
      <w:r w:rsidRPr="00673C17">
        <w:rPr>
          <w:rFonts w:asciiTheme="minorHAnsi" w:hAnsiTheme="minorHAnsi" w:cstheme="minorHAnsi"/>
          <w:szCs w:val="20"/>
        </w:rPr>
        <w:t xml:space="preserve">connectivity with IP based VPN and individual remote or traveling users through the web. (See schematic below). This recommendation can be re-worked based on the current infra-structure of </w:t>
      </w:r>
      <w:r w:rsidR="007056A5">
        <w:rPr>
          <w:rFonts w:asciiTheme="minorHAnsi" w:hAnsiTheme="minorHAnsi" w:cstheme="minorHAnsi"/>
          <w:szCs w:val="20"/>
        </w:rPr>
        <w:t>the Customer</w:t>
      </w:r>
      <w:r w:rsidRPr="00673C17">
        <w:rPr>
          <w:rFonts w:asciiTheme="minorHAnsi" w:hAnsiTheme="minorHAnsi" w:cstheme="minorHAnsi"/>
          <w:szCs w:val="20"/>
        </w:rPr>
        <w:t xml:space="preserve">. </w:t>
      </w:r>
    </w:p>
    <w:p w14:paraId="23074F0F" w14:textId="77777777" w:rsidR="00242F88" w:rsidRPr="00673C17" w:rsidRDefault="00242F88" w:rsidP="004D3374">
      <w:pPr>
        <w:jc w:val="both"/>
        <w:rPr>
          <w:rFonts w:asciiTheme="minorHAnsi" w:hAnsiTheme="minorHAnsi" w:cstheme="minorHAnsi"/>
          <w:szCs w:val="20"/>
        </w:rPr>
      </w:pPr>
    </w:p>
    <w:p w14:paraId="6A70B655" w14:textId="0041AF65" w:rsidR="009143FA" w:rsidRPr="00673C17" w:rsidRDefault="009143FA" w:rsidP="002816B1">
      <w:pPr>
        <w:pStyle w:val="CNHead2"/>
        <w:rPr>
          <w:rFonts w:asciiTheme="minorHAnsi" w:hAnsiTheme="minorHAnsi" w:cstheme="minorHAnsi"/>
          <w:sz w:val="28"/>
        </w:rPr>
      </w:pPr>
      <w:bookmarkStart w:id="2" w:name="_Toc466423011"/>
      <w:r w:rsidRPr="00673C17">
        <w:rPr>
          <w:rFonts w:asciiTheme="minorHAnsi" w:hAnsiTheme="minorHAnsi" w:cstheme="minorHAnsi"/>
          <w:sz w:val="28"/>
        </w:rPr>
        <w:t xml:space="preserve">Deployment </w:t>
      </w:r>
      <w:r w:rsidR="00836D22">
        <w:rPr>
          <w:rFonts w:asciiTheme="minorHAnsi" w:hAnsiTheme="minorHAnsi" w:cstheme="minorHAnsi"/>
          <w:sz w:val="28"/>
        </w:rPr>
        <w:t>Landscape</w:t>
      </w:r>
      <w:bookmarkEnd w:id="2"/>
    </w:p>
    <w:p w14:paraId="010FCA74" w14:textId="20D03126" w:rsidR="009143FA" w:rsidRPr="00673C17" w:rsidRDefault="007056A5" w:rsidP="00261E63">
      <w:pPr>
        <w:pStyle w:val="CNHead4"/>
        <w:numPr>
          <w:ilvl w:val="0"/>
          <w:numId w:val="0"/>
        </w:numPr>
        <w:ind w:left="360"/>
        <w:rPr>
          <w:rFonts w:asciiTheme="minorHAnsi" w:eastAsiaTheme="minorHAnsi" w:hAnsiTheme="minorHAnsi" w:cstheme="minorHAnsi"/>
          <w:sz w:val="22"/>
          <w:u w:val="none"/>
        </w:rPr>
      </w:pPr>
      <w:proofErr w:type="spellStart"/>
      <w:r>
        <w:rPr>
          <w:rFonts w:asciiTheme="minorHAnsi" w:eastAsiaTheme="minorHAnsi" w:hAnsiTheme="minorHAnsi" w:cstheme="minorHAnsi"/>
          <w:sz w:val="22"/>
          <w:u w:val="none"/>
        </w:rPr>
        <w:t>EwQIMS</w:t>
      </w:r>
      <w:proofErr w:type="spellEnd"/>
      <w:r w:rsidR="009143FA" w:rsidRPr="00673C17">
        <w:rPr>
          <w:rFonts w:asciiTheme="minorHAnsi" w:eastAsiaTheme="minorHAnsi" w:hAnsiTheme="minorHAnsi" w:cstheme="minorHAnsi"/>
          <w:sz w:val="22"/>
          <w:u w:val="none"/>
        </w:rPr>
        <w:t xml:space="preserve"> deployment landscape would be categorized into </w:t>
      </w:r>
    </w:p>
    <w:p w14:paraId="55D66303" w14:textId="77777777" w:rsidR="009143FA" w:rsidRPr="00673C17" w:rsidRDefault="009143FA" w:rsidP="00261E63">
      <w:pPr>
        <w:pStyle w:val="CNHead2"/>
        <w:numPr>
          <w:ilvl w:val="0"/>
          <w:numId w:val="0"/>
        </w:numPr>
        <w:ind w:left="720"/>
        <w:rPr>
          <w:rFonts w:asciiTheme="minorHAnsi" w:eastAsiaTheme="minorHAnsi" w:hAnsiTheme="minorHAnsi" w:cstheme="minorHAnsi"/>
          <w:b w:val="0"/>
        </w:rPr>
      </w:pPr>
    </w:p>
    <w:tbl>
      <w:tblPr>
        <w:tblStyle w:val="LightList-Accent5"/>
        <w:tblW w:w="9778" w:type="dxa"/>
        <w:tblLook w:val="04A0" w:firstRow="1" w:lastRow="0" w:firstColumn="1" w:lastColumn="0" w:noHBand="0" w:noVBand="1"/>
      </w:tblPr>
      <w:tblGrid>
        <w:gridCol w:w="935"/>
        <w:gridCol w:w="4066"/>
        <w:gridCol w:w="4777"/>
      </w:tblGrid>
      <w:tr w:rsidR="006C274D" w:rsidRPr="00673C17" w14:paraId="5A9A77A3" w14:textId="77777777" w:rsidTr="006C274D">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35" w:type="dxa"/>
          </w:tcPr>
          <w:p w14:paraId="1CA13DA3" w14:textId="77777777" w:rsidR="006C274D" w:rsidRPr="00673C17" w:rsidRDefault="006C274D" w:rsidP="002E58DC">
            <w:pPr>
              <w:rPr>
                <w:rFonts w:cstheme="minorHAnsi"/>
                <w:sz w:val="22"/>
                <w:szCs w:val="20"/>
              </w:rPr>
            </w:pPr>
            <w:proofErr w:type="spellStart"/>
            <w:r w:rsidRPr="00673C17">
              <w:rPr>
                <w:rFonts w:cstheme="minorHAnsi"/>
                <w:sz w:val="22"/>
                <w:szCs w:val="20"/>
              </w:rPr>
              <w:t>S.No</w:t>
            </w:r>
            <w:proofErr w:type="spellEnd"/>
          </w:p>
        </w:tc>
        <w:tc>
          <w:tcPr>
            <w:tcW w:w="4066" w:type="dxa"/>
          </w:tcPr>
          <w:p w14:paraId="70C66975" w14:textId="146F7AF9" w:rsidR="006C274D" w:rsidRPr="00673C17" w:rsidRDefault="00FF049B" w:rsidP="002E58DC">
            <w:pPr>
              <w:cnfStyle w:val="100000000000" w:firstRow="1" w:lastRow="0" w:firstColumn="0" w:lastColumn="0" w:oddVBand="0" w:evenVBand="0" w:oddHBand="0" w:evenHBand="0" w:firstRowFirstColumn="0" w:firstRowLastColumn="0" w:lastRowFirstColumn="0" w:lastRowLastColumn="0"/>
              <w:rPr>
                <w:rFonts w:cstheme="minorHAnsi"/>
                <w:sz w:val="22"/>
                <w:szCs w:val="20"/>
              </w:rPr>
            </w:pPr>
            <w:r>
              <w:rPr>
                <w:rFonts w:cstheme="minorHAnsi"/>
                <w:sz w:val="22"/>
                <w:szCs w:val="20"/>
              </w:rPr>
              <w:t>Instances</w:t>
            </w:r>
          </w:p>
        </w:tc>
        <w:tc>
          <w:tcPr>
            <w:tcW w:w="4777" w:type="dxa"/>
          </w:tcPr>
          <w:p w14:paraId="06C8A624" w14:textId="77777777" w:rsidR="006C274D" w:rsidRPr="00673C17" w:rsidRDefault="006C274D" w:rsidP="002E58DC">
            <w:pPr>
              <w:cnfStyle w:val="100000000000" w:firstRow="1" w:lastRow="0" w:firstColumn="0" w:lastColumn="0" w:oddVBand="0" w:evenVBand="0" w:oddHBand="0" w:evenHBand="0" w:firstRowFirstColumn="0" w:firstRowLastColumn="0" w:lastRowFirstColumn="0" w:lastRowLastColumn="0"/>
              <w:rPr>
                <w:rFonts w:cstheme="minorHAnsi"/>
                <w:sz w:val="22"/>
                <w:szCs w:val="20"/>
              </w:rPr>
            </w:pPr>
            <w:r w:rsidRPr="00673C17">
              <w:rPr>
                <w:rFonts w:cstheme="minorHAnsi"/>
                <w:sz w:val="22"/>
                <w:szCs w:val="20"/>
              </w:rPr>
              <w:t>Purpose</w:t>
            </w:r>
          </w:p>
        </w:tc>
      </w:tr>
      <w:tr w:rsidR="006C274D" w:rsidRPr="00673C17" w14:paraId="07A7DAB5" w14:textId="77777777" w:rsidTr="006C274D">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935" w:type="dxa"/>
          </w:tcPr>
          <w:p w14:paraId="72EC89C5" w14:textId="77777777" w:rsidR="006C274D" w:rsidRPr="00673C17" w:rsidRDefault="006C274D" w:rsidP="002E58DC">
            <w:pPr>
              <w:rPr>
                <w:rFonts w:cstheme="minorHAnsi"/>
                <w:b w:val="0"/>
                <w:sz w:val="22"/>
                <w:szCs w:val="20"/>
              </w:rPr>
            </w:pPr>
            <w:r w:rsidRPr="00673C17">
              <w:rPr>
                <w:rFonts w:cstheme="minorHAnsi"/>
                <w:b w:val="0"/>
                <w:sz w:val="22"/>
                <w:szCs w:val="20"/>
              </w:rPr>
              <w:t>1</w:t>
            </w:r>
          </w:p>
        </w:tc>
        <w:tc>
          <w:tcPr>
            <w:tcW w:w="4066" w:type="dxa"/>
          </w:tcPr>
          <w:p w14:paraId="776E376F" w14:textId="49A569A1" w:rsidR="006C274D" w:rsidRPr="00673C17" w:rsidRDefault="006C274D" w:rsidP="00FF049B">
            <w:pP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673C17">
              <w:rPr>
                <w:rFonts w:cstheme="minorHAnsi"/>
                <w:noProof/>
                <w:sz w:val="22"/>
                <w:szCs w:val="20"/>
                <w:lang w:val="en-IN" w:eastAsia="en-IN"/>
              </w:rPr>
              <mc:AlternateContent>
                <mc:Choice Requires="wps">
                  <w:drawing>
                    <wp:anchor distT="0" distB="0" distL="114300" distR="114300" simplePos="0" relativeHeight="251664384" behindDoc="0" locked="0" layoutInCell="1" allowOverlap="1" wp14:anchorId="4B41E942" wp14:editId="3A9E5D7F">
                      <wp:simplePos x="0" y="0"/>
                      <wp:positionH relativeFrom="column">
                        <wp:posOffset>1722120</wp:posOffset>
                      </wp:positionH>
                      <wp:positionV relativeFrom="paragraph">
                        <wp:posOffset>13970</wp:posOffset>
                      </wp:positionV>
                      <wp:extent cx="360045" cy="304800"/>
                      <wp:effectExtent l="76200" t="38100" r="97155" b="114300"/>
                      <wp:wrapNone/>
                      <wp:docPr id="19" name="Rectangle 19"/>
                      <wp:cNvGraphicFramePr/>
                      <a:graphic xmlns:a="http://schemas.openxmlformats.org/drawingml/2006/main">
                        <a:graphicData uri="http://schemas.microsoft.com/office/word/2010/wordprocessingShape">
                          <wps:wsp>
                            <wps:cNvSpPr/>
                            <wps:spPr>
                              <a:xfrm>
                                <a:off x="0" y="0"/>
                                <a:ext cx="360045" cy="304800"/>
                              </a:xfrm>
                              <a:prstGeom prst="rect">
                                <a:avLst/>
                              </a:prstGeom>
                            </wps:spPr>
                            <wps:style>
                              <a:lnRef idx="0">
                                <a:schemeClr val="dk1"/>
                              </a:lnRef>
                              <a:fillRef idx="3">
                                <a:schemeClr val="dk1"/>
                              </a:fillRef>
                              <a:effectRef idx="3">
                                <a:schemeClr val="dk1"/>
                              </a:effectRef>
                              <a:fontRef idx="minor">
                                <a:schemeClr val="lt1"/>
                              </a:fontRef>
                            </wps:style>
                            <wps:txbx>
                              <w:txbxContent>
                                <w:p w14:paraId="5A587B36" w14:textId="77777777" w:rsidR="002E58DC" w:rsidRPr="00E14186" w:rsidRDefault="002E58DC" w:rsidP="006C274D">
                                  <w:pPr>
                                    <w:jc w:val="center"/>
                                    <w:rPr>
                                      <w:b/>
                                      <w:u w:val="single"/>
                                    </w:rPr>
                                  </w:pPr>
                                  <w:r w:rsidRPr="00E14186">
                                    <w:rPr>
                                      <w:b/>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41E942" id="Rectangle 19" o:spid="_x0000_s1026" style="position:absolute;margin-left:135.6pt;margin-top:1.1pt;width:28.3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" fillcolor="black [1632]" stroked="f">
                      <v:fill color2="black [3008]" rotate="t" angle="180" focus="80%" type="gradient">
                        <o:fill v:ext="view" type="gradientUnscaled"/>
                      </v:fill>
                      <v:shadow on="t" color="black" opacity="22937f" origin=",.5" offset="0,.63889mm"/>
                      <v:textbox>
                        <w:txbxContent>
                          <w:p w14:paraId="5A587B36" w14:textId="77777777" w:rsidR="002E58DC" w:rsidRPr="00E14186" w:rsidRDefault="002E58DC" w:rsidP="006C274D">
                            <w:pPr>
                              <w:jc w:val="center"/>
                              <w:rPr>
                                <w:b/>
                                <w:u w:val="single"/>
                              </w:rPr>
                            </w:pPr>
                            <w:r w:rsidRPr="00E14186">
                              <w:rPr>
                                <w:b/>
                                <w:u w:val="single"/>
                              </w:rPr>
                              <w:t>D</w:t>
                            </w:r>
                          </w:p>
                        </w:txbxContent>
                      </v:textbox>
                    </v:rect>
                  </w:pict>
                </mc:Fallback>
              </mc:AlternateContent>
            </w:r>
            <w:r w:rsidRPr="00673C17">
              <w:rPr>
                <w:rFonts w:cstheme="minorHAnsi"/>
                <w:sz w:val="22"/>
                <w:szCs w:val="20"/>
              </w:rPr>
              <w:t xml:space="preserve">Development </w:t>
            </w:r>
            <w:r w:rsidR="00FF049B">
              <w:rPr>
                <w:rFonts w:cstheme="minorHAnsi"/>
                <w:sz w:val="22"/>
                <w:szCs w:val="20"/>
              </w:rPr>
              <w:t>Instance</w:t>
            </w:r>
            <w:r w:rsidRPr="00673C17">
              <w:rPr>
                <w:rFonts w:cstheme="minorHAnsi"/>
                <w:sz w:val="22"/>
                <w:szCs w:val="20"/>
              </w:rPr>
              <w:t xml:space="preserve"> </w:t>
            </w:r>
          </w:p>
        </w:tc>
        <w:tc>
          <w:tcPr>
            <w:tcW w:w="4777" w:type="dxa"/>
          </w:tcPr>
          <w:p w14:paraId="5A519AAE" w14:textId="702EE426" w:rsidR="006C274D" w:rsidRPr="00673C17" w:rsidRDefault="006C274D" w:rsidP="002E58DC">
            <w:pP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673C17">
              <w:rPr>
                <w:rFonts w:cstheme="minorHAnsi"/>
                <w:sz w:val="22"/>
                <w:szCs w:val="20"/>
              </w:rPr>
              <w:t xml:space="preserve">This </w:t>
            </w:r>
            <w:r w:rsidR="00FF049B">
              <w:rPr>
                <w:rFonts w:cstheme="minorHAnsi"/>
                <w:sz w:val="22"/>
                <w:szCs w:val="20"/>
              </w:rPr>
              <w:t>instance</w:t>
            </w:r>
            <w:r w:rsidRPr="00673C17">
              <w:rPr>
                <w:rFonts w:cstheme="minorHAnsi"/>
                <w:sz w:val="22"/>
                <w:szCs w:val="20"/>
              </w:rPr>
              <w:t xml:space="preserve"> would be used by </w:t>
            </w:r>
            <w:proofErr w:type="spellStart"/>
            <w:r w:rsidRPr="00673C17">
              <w:rPr>
                <w:rFonts w:cstheme="minorHAnsi"/>
                <w:sz w:val="22"/>
                <w:szCs w:val="20"/>
              </w:rPr>
              <w:t>Omnex</w:t>
            </w:r>
            <w:proofErr w:type="spellEnd"/>
            <w:r w:rsidRPr="00673C17">
              <w:rPr>
                <w:rFonts w:cstheme="minorHAnsi"/>
                <w:sz w:val="22"/>
                <w:szCs w:val="20"/>
              </w:rPr>
              <w:t xml:space="preserve"> Developers to develop, troubleshoot, debug, deploy custom code and also test the Customization before it’s released to Customer for UAT.</w:t>
            </w:r>
            <w:r w:rsidR="007056A5">
              <w:rPr>
                <w:rFonts w:cstheme="minorHAnsi"/>
                <w:sz w:val="22"/>
                <w:szCs w:val="20"/>
              </w:rPr>
              <w:t xml:space="preserve"> This </w:t>
            </w:r>
            <w:r w:rsidR="00FF049B">
              <w:rPr>
                <w:rFonts w:cstheme="minorHAnsi"/>
                <w:sz w:val="22"/>
                <w:szCs w:val="20"/>
              </w:rPr>
              <w:t>Instance</w:t>
            </w:r>
            <w:r w:rsidR="007056A5">
              <w:rPr>
                <w:rFonts w:cstheme="minorHAnsi"/>
                <w:sz w:val="22"/>
                <w:szCs w:val="20"/>
              </w:rPr>
              <w:t xml:space="preserve"> is only applicable for Customization or Integration with Customer existing Software platforms.</w:t>
            </w:r>
            <w:r w:rsidR="00177A59">
              <w:rPr>
                <w:rFonts w:cstheme="minorHAnsi"/>
                <w:sz w:val="22"/>
                <w:szCs w:val="20"/>
              </w:rPr>
              <w:t xml:space="preserve"> This is a Non-Production instance.</w:t>
            </w:r>
          </w:p>
        </w:tc>
      </w:tr>
      <w:tr w:rsidR="006C274D" w:rsidRPr="00673C17" w14:paraId="0ACED810" w14:textId="77777777" w:rsidTr="006C274D">
        <w:trPr>
          <w:trHeight w:val="1151"/>
        </w:trPr>
        <w:tc>
          <w:tcPr>
            <w:cnfStyle w:val="001000000000" w:firstRow="0" w:lastRow="0" w:firstColumn="1" w:lastColumn="0" w:oddVBand="0" w:evenVBand="0" w:oddHBand="0" w:evenHBand="0" w:firstRowFirstColumn="0" w:firstRowLastColumn="0" w:lastRowFirstColumn="0" w:lastRowLastColumn="0"/>
            <w:tcW w:w="935" w:type="dxa"/>
          </w:tcPr>
          <w:p w14:paraId="4D7E0EE5" w14:textId="77777777" w:rsidR="006C274D" w:rsidRPr="00673C17" w:rsidRDefault="006C274D" w:rsidP="002E58DC">
            <w:pPr>
              <w:rPr>
                <w:rFonts w:cstheme="minorHAnsi"/>
                <w:b w:val="0"/>
                <w:sz w:val="22"/>
                <w:szCs w:val="20"/>
              </w:rPr>
            </w:pPr>
            <w:r w:rsidRPr="00673C17">
              <w:rPr>
                <w:rFonts w:cstheme="minorHAnsi"/>
                <w:b w:val="0"/>
                <w:sz w:val="22"/>
                <w:szCs w:val="20"/>
              </w:rPr>
              <w:t>2</w:t>
            </w:r>
          </w:p>
        </w:tc>
        <w:tc>
          <w:tcPr>
            <w:tcW w:w="4066" w:type="dxa"/>
          </w:tcPr>
          <w:p w14:paraId="780E496B" w14:textId="23A3F176" w:rsidR="006C274D" w:rsidRPr="00673C17" w:rsidRDefault="006C274D" w:rsidP="002E58DC">
            <w:pP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673C17">
              <w:rPr>
                <w:rFonts w:cstheme="minorHAnsi"/>
                <w:noProof/>
                <w:sz w:val="22"/>
                <w:szCs w:val="20"/>
                <w:lang w:val="en-IN" w:eastAsia="en-IN"/>
              </w:rPr>
              <mc:AlternateContent>
                <mc:Choice Requires="wps">
                  <w:drawing>
                    <wp:anchor distT="0" distB="0" distL="114300" distR="114300" simplePos="0" relativeHeight="251665408" behindDoc="0" locked="0" layoutInCell="1" allowOverlap="1" wp14:anchorId="6875A6C7" wp14:editId="048C11BD">
                      <wp:simplePos x="0" y="0"/>
                      <wp:positionH relativeFrom="column">
                        <wp:posOffset>1731645</wp:posOffset>
                      </wp:positionH>
                      <wp:positionV relativeFrom="paragraph">
                        <wp:posOffset>5715</wp:posOffset>
                      </wp:positionV>
                      <wp:extent cx="360045" cy="304800"/>
                      <wp:effectExtent l="76200" t="38100" r="97155" b="114300"/>
                      <wp:wrapNone/>
                      <wp:docPr id="20" name="Rectangle 20"/>
                      <wp:cNvGraphicFramePr/>
                      <a:graphic xmlns:a="http://schemas.openxmlformats.org/drawingml/2006/main">
                        <a:graphicData uri="http://schemas.microsoft.com/office/word/2010/wordprocessingShape">
                          <wps:wsp>
                            <wps:cNvSpPr/>
                            <wps:spPr>
                              <a:xfrm>
                                <a:off x="0" y="0"/>
                                <a:ext cx="360045" cy="30480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148C8CDE" w14:textId="77777777" w:rsidR="002E58DC" w:rsidRPr="00E14186" w:rsidRDefault="002E58DC" w:rsidP="006C274D">
                                  <w:pPr>
                                    <w:jc w:val="center"/>
                                    <w:rPr>
                                      <w:b/>
                                      <w:sz w:val="20"/>
                                      <w:u w:val="single"/>
                                    </w:rPr>
                                  </w:pPr>
                                  <w:r w:rsidRPr="00E14186">
                                    <w:rPr>
                                      <w:b/>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5A6C7" id="Rectangle 20" o:spid="_x0000_s1027" style="position:absolute;margin-left:136.35pt;margin-top:.45pt;width:28.3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" fillcolor="#9a4906 [1641]" stroked="f">
                      <v:fill color2="#f68a32 [3017]" rotate="t" angle="180" colors="0 #cb6c1d;52429f #ff8f2a;1 #ff8f26" focus="100%" type="gradient">
                        <o:fill v:ext="view" type="gradientUnscaled"/>
                      </v:fill>
                      <v:shadow on="t" color="black" opacity="22937f" origin=",.5" offset="0,.63889mm"/>
                      <v:textbox>
                        <w:txbxContent>
                          <w:p w14:paraId="148C8CDE" w14:textId="77777777" w:rsidR="002E58DC" w:rsidRPr="00E14186" w:rsidRDefault="002E58DC" w:rsidP="006C274D">
                            <w:pPr>
                              <w:jc w:val="center"/>
                              <w:rPr>
                                <w:b/>
                                <w:sz w:val="20"/>
                                <w:u w:val="single"/>
                              </w:rPr>
                            </w:pPr>
                            <w:r w:rsidRPr="00E14186">
                              <w:rPr>
                                <w:b/>
                                <w:u w:val="single"/>
                              </w:rPr>
                              <w:t>S</w:t>
                            </w:r>
                          </w:p>
                        </w:txbxContent>
                      </v:textbox>
                    </v:rect>
                  </w:pict>
                </mc:Fallback>
              </mc:AlternateContent>
            </w:r>
            <w:r w:rsidRPr="00673C17">
              <w:rPr>
                <w:rFonts w:cstheme="minorHAnsi"/>
                <w:sz w:val="22"/>
                <w:szCs w:val="20"/>
              </w:rPr>
              <w:t xml:space="preserve">Staging </w:t>
            </w:r>
            <w:r w:rsidR="00FF049B">
              <w:rPr>
                <w:rFonts w:cstheme="minorHAnsi"/>
                <w:sz w:val="22"/>
                <w:szCs w:val="20"/>
              </w:rPr>
              <w:t>Instance</w:t>
            </w:r>
          </w:p>
        </w:tc>
        <w:tc>
          <w:tcPr>
            <w:tcW w:w="4777" w:type="dxa"/>
          </w:tcPr>
          <w:p w14:paraId="57239318" w14:textId="0464B994" w:rsidR="006C274D" w:rsidRPr="00673C17" w:rsidRDefault="006C274D" w:rsidP="00FF049B">
            <w:pP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673C17">
              <w:rPr>
                <w:rFonts w:cstheme="minorHAnsi"/>
                <w:sz w:val="22"/>
                <w:szCs w:val="20"/>
              </w:rPr>
              <w:t xml:space="preserve">This </w:t>
            </w:r>
            <w:r w:rsidR="00FF049B">
              <w:rPr>
                <w:rFonts w:cstheme="minorHAnsi"/>
                <w:sz w:val="22"/>
                <w:szCs w:val="20"/>
              </w:rPr>
              <w:t>instance</w:t>
            </w:r>
            <w:r w:rsidR="007056A5">
              <w:rPr>
                <w:rFonts w:cstheme="minorHAnsi"/>
                <w:sz w:val="22"/>
                <w:szCs w:val="20"/>
              </w:rPr>
              <w:t xml:space="preserve"> would be used by </w:t>
            </w:r>
            <w:proofErr w:type="spellStart"/>
            <w:r w:rsidR="007056A5">
              <w:rPr>
                <w:rFonts w:cstheme="minorHAnsi"/>
                <w:sz w:val="22"/>
                <w:szCs w:val="20"/>
              </w:rPr>
              <w:t>Omnex</w:t>
            </w:r>
            <w:proofErr w:type="spellEnd"/>
            <w:r w:rsidR="007056A5">
              <w:rPr>
                <w:rFonts w:cstheme="minorHAnsi"/>
                <w:sz w:val="22"/>
                <w:szCs w:val="20"/>
              </w:rPr>
              <w:t xml:space="preserve"> Implementation/</w:t>
            </w:r>
            <w:r w:rsidRPr="00673C17">
              <w:rPr>
                <w:rFonts w:cstheme="minorHAnsi"/>
                <w:sz w:val="22"/>
                <w:szCs w:val="20"/>
              </w:rPr>
              <w:t xml:space="preserve"> </w:t>
            </w:r>
            <w:r w:rsidR="007056A5">
              <w:rPr>
                <w:rFonts w:cstheme="minorHAnsi"/>
                <w:sz w:val="22"/>
                <w:szCs w:val="20"/>
              </w:rPr>
              <w:t xml:space="preserve">Product Development </w:t>
            </w:r>
            <w:r w:rsidRPr="00673C17">
              <w:rPr>
                <w:rFonts w:cstheme="minorHAnsi"/>
                <w:sz w:val="22"/>
                <w:szCs w:val="20"/>
              </w:rPr>
              <w:t xml:space="preserve">team and </w:t>
            </w:r>
            <w:r w:rsidR="00FF049B">
              <w:rPr>
                <w:rFonts w:cstheme="minorHAnsi"/>
                <w:sz w:val="22"/>
                <w:szCs w:val="20"/>
              </w:rPr>
              <w:t>Customer</w:t>
            </w:r>
            <w:r w:rsidRPr="00FF049B">
              <w:rPr>
                <w:rFonts w:cstheme="minorHAnsi"/>
                <w:sz w:val="22"/>
                <w:szCs w:val="20"/>
              </w:rPr>
              <w:t xml:space="preserve"> Core team</w:t>
            </w:r>
            <w:r w:rsidRPr="00673C17">
              <w:rPr>
                <w:rFonts w:cstheme="minorHAnsi"/>
                <w:sz w:val="22"/>
                <w:szCs w:val="20"/>
              </w:rPr>
              <w:t xml:space="preserve"> to review Service packs/Hot fixes before releasing to Training &amp; Production </w:t>
            </w:r>
            <w:r w:rsidR="00FF049B">
              <w:rPr>
                <w:rFonts w:cstheme="minorHAnsi"/>
                <w:sz w:val="22"/>
                <w:szCs w:val="20"/>
              </w:rPr>
              <w:t>Instance</w:t>
            </w:r>
            <w:r w:rsidRPr="00673C17">
              <w:rPr>
                <w:rFonts w:cstheme="minorHAnsi"/>
                <w:sz w:val="22"/>
                <w:szCs w:val="20"/>
              </w:rPr>
              <w:t>.</w:t>
            </w:r>
            <w:r w:rsidR="00FF049B">
              <w:rPr>
                <w:rFonts w:cstheme="minorHAnsi"/>
                <w:sz w:val="22"/>
                <w:szCs w:val="20"/>
              </w:rPr>
              <w:t xml:space="preserve"> This is </w:t>
            </w:r>
            <w:r w:rsidR="00FF049B" w:rsidRPr="00FF049B">
              <w:rPr>
                <w:rFonts w:cstheme="minorHAnsi"/>
                <w:b/>
                <w:sz w:val="22"/>
                <w:szCs w:val="20"/>
              </w:rPr>
              <w:t>highly recommended</w:t>
            </w:r>
            <w:r w:rsidR="00FF049B">
              <w:rPr>
                <w:rFonts w:cstheme="minorHAnsi"/>
                <w:sz w:val="22"/>
                <w:szCs w:val="20"/>
              </w:rPr>
              <w:t xml:space="preserve"> for Enterprise Customers/with Users spanning in different geographies.</w:t>
            </w:r>
            <w:r w:rsidR="00177A59">
              <w:rPr>
                <w:rFonts w:cstheme="minorHAnsi"/>
                <w:sz w:val="22"/>
                <w:szCs w:val="20"/>
              </w:rPr>
              <w:t xml:space="preserve"> This is a Non-Production instance.</w:t>
            </w:r>
          </w:p>
        </w:tc>
      </w:tr>
      <w:tr w:rsidR="006C274D" w:rsidRPr="00673C17" w14:paraId="098BA211" w14:textId="77777777" w:rsidTr="006C274D">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935" w:type="dxa"/>
          </w:tcPr>
          <w:p w14:paraId="3C439735" w14:textId="77777777" w:rsidR="006C274D" w:rsidRPr="00673C17" w:rsidRDefault="006C274D" w:rsidP="002E58DC">
            <w:pPr>
              <w:rPr>
                <w:rFonts w:cstheme="minorHAnsi"/>
                <w:b w:val="0"/>
                <w:sz w:val="22"/>
                <w:szCs w:val="20"/>
              </w:rPr>
            </w:pPr>
            <w:r w:rsidRPr="00673C17">
              <w:rPr>
                <w:rFonts w:cstheme="minorHAnsi"/>
                <w:b w:val="0"/>
                <w:sz w:val="22"/>
                <w:szCs w:val="20"/>
              </w:rPr>
              <w:t>3</w:t>
            </w:r>
          </w:p>
        </w:tc>
        <w:tc>
          <w:tcPr>
            <w:tcW w:w="4066" w:type="dxa"/>
          </w:tcPr>
          <w:p w14:paraId="080CAB57" w14:textId="41234C5A" w:rsidR="006C274D" w:rsidRPr="00673C17" w:rsidRDefault="006C274D" w:rsidP="002E58DC">
            <w:pP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FF049B">
              <w:rPr>
                <w:rFonts w:cstheme="minorHAnsi"/>
                <w:noProof/>
                <w:sz w:val="22"/>
                <w:szCs w:val="20"/>
                <w:lang w:val="en-IN" w:eastAsia="en-IN"/>
              </w:rPr>
              <mc:AlternateContent>
                <mc:Choice Requires="wps">
                  <w:drawing>
                    <wp:anchor distT="0" distB="0" distL="114300" distR="114300" simplePos="0" relativeHeight="251662336" behindDoc="0" locked="0" layoutInCell="1" allowOverlap="1" wp14:anchorId="0C91334A" wp14:editId="39695721">
                      <wp:simplePos x="0" y="0"/>
                      <wp:positionH relativeFrom="column">
                        <wp:posOffset>1722120</wp:posOffset>
                      </wp:positionH>
                      <wp:positionV relativeFrom="paragraph">
                        <wp:posOffset>16510</wp:posOffset>
                      </wp:positionV>
                      <wp:extent cx="360045" cy="304800"/>
                      <wp:effectExtent l="76200" t="38100" r="97155" b="114300"/>
                      <wp:wrapNone/>
                      <wp:docPr id="1" name="Rectangle 1"/>
                      <wp:cNvGraphicFramePr/>
                      <a:graphic xmlns:a="http://schemas.openxmlformats.org/drawingml/2006/main">
                        <a:graphicData uri="http://schemas.microsoft.com/office/word/2010/wordprocessingShape">
                          <wps:wsp>
                            <wps:cNvSpPr/>
                            <wps:spPr>
                              <a:xfrm>
                                <a:off x="0" y="0"/>
                                <a:ext cx="360045" cy="3048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8E88EAD" w14:textId="77777777" w:rsidR="002E58DC" w:rsidRPr="00E14186" w:rsidRDefault="002E58DC" w:rsidP="006C274D">
                                  <w:pPr>
                                    <w:jc w:val="center"/>
                                    <w:rPr>
                                      <w:b/>
                                      <w:sz w:val="18"/>
                                      <w:u w:val="single"/>
                                    </w:rPr>
                                  </w:pPr>
                                  <w:r w:rsidRPr="00E14186">
                                    <w:rPr>
                                      <w:b/>
                                      <w:sz w:val="20"/>
                                      <w:u w:val="single"/>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91334A" id="Rectangle 1" o:spid="_x0000_s1028" style="position:absolute;margin-left:135.6pt;margin-top:1.3pt;width:28.35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" fillcolor="#215a69 [1640]" stroked="f">
                      <v:fill color2="#3da5c1 [3016]" rotate="t" angle="180" colors="0 #2787a0;52429f #36b1d2;1 #34b3d6" focus="100%" type="gradient">
                        <o:fill v:ext="view" type="gradientUnscaled"/>
                      </v:fill>
                      <v:shadow on="t" color="black" opacity="22937f" origin=",.5" offset="0,.63889mm"/>
                      <v:textbox>
                        <w:txbxContent>
                          <w:p w14:paraId="28E88EAD" w14:textId="77777777" w:rsidR="002E58DC" w:rsidRPr="00E14186" w:rsidRDefault="002E58DC" w:rsidP="006C274D">
                            <w:pPr>
                              <w:jc w:val="center"/>
                              <w:rPr>
                                <w:b/>
                                <w:sz w:val="18"/>
                                <w:u w:val="single"/>
                              </w:rPr>
                            </w:pPr>
                            <w:r w:rsidRPr="00E14186">
                              <w:rPr>
                                <w:b/>
                                <w:sz w:val="20"/>
                                <w:u w:val="single"/>
                              </w:rPr>
                              <w:t>T</w:t>
                            </w:r>
                          </w:p>
                        </w:txbxContent>
                      </v:textbox>
                    </v:rect>
                  </w:pict>
                </mc:Fallback>
              </mc:AlternateContent>
            </w:r>
            <w:r w:rsidRPr="00673C17">
              <w:rPr>
                <w:rFonts w:cstheme="minorHAnsi"/>
                <w:sz w:val="22"/>
                <w:szCs w:val="20"/>
              </w:rPr>
              <w:t xml:space="preserve">Training </w:t>
            </w:r>
            <w:r w:rsidR="00FF049B">
              <w:rPr>
                <w:rFonts w:cstheme="minorHAnsi"/>
                <w:sz w:val="22"/>
                <w:szCs w:val="20"/>
              </w:rPr>
              <w:t>Instance</w:t>
            </w:r>
          </w:p>
        </w:tc>
        <w:tc>
          <w:tcPr>
            <w:tcW w:w="4777" w:type="dxa"/>
          </w:tcPr>
          <w:p w14:paraId="6915EF56" w14:textId="2730254E" w:rsidR="006C274D" w:rsidRPr="00673C17" w:rsidRDefault="006C274D" w:rsidP="007A1EC7">
            <w:pPr>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673C17">
              <w:rPr>
                <w:rFonts w:cstheme="minorHAnsi"/>
                <w:sz w:val="22"/>
                <w:szCs w:val="20"/>
              </w:rPr>
              <w:t xml:space="preserve">This </w:t>
            </w:r>
            <w:r w:rsidR="00FF049B">
              <w:rPr>
                <w:rFonts w:cstheme="minorHAnsi"/>
                <w:sz w:val="22"/>
                <w:szCs w:val="20"/>
              </w:rPr>
              <w:t>instance</w:t>
            </w:r>
            <w:r w:rsidRPr="00673C17">
              <w:rPr>
                <w:rFonts w:cstheme="minorHAnsi"/>
                <w:sz w:val="22"/>
                <w:szCs w:val="20"/>
              </w:rPr>
              <w:t xml:space="preserve"> would be used by </w:t>
            </w:r>
            <w:proofErr w:type="spellStart"/>
            <w:r w:rsidRPr="00673C17">
              <w:rPr>
                <w:rFonts w:cstheme="minorHAnsi"/>
                <w:sz w:val="22"/>
                <w:szCs w:val="20"/>
              </w:rPr>
              <w:t>Omnex</w:t>
            </w:r>
            <w:proofErr w:type="spellEnd"/>
            <w:r w:rsidRPr="00673C17">
              <w:rPr>
                <w:rFonts w:cstheme="minorHAnsi"/>
                <w:sz w:val="22"/>
                <w:szCs w:val="20"/>
              </w:rPr>
              <w:t xml:space="preserve"> &amp; </w:t>
            </w:r>
            <w:r w:rsidR="00FF049B" w:rsidRPr="00FF049B">
              <w:rPr>
                <w:rFonts w:cstheme="minorHAnsi"/>
                <w:sz w:val="22"/>
                <w:szCs w:val="20"/>
              </w:rPr>
              <w:t>Customers</w:t>
            </w:r>
            <w:r w:rsidRPr="00FF049B">
              <w:rPr>
                <w:rFonts w:cstheme="minorHAnsi"/>
                <w:sz w:val="22"/>
                <w:szCs w:val="20"/>
              </w:rPr>
              <w:t xml:space="preserve"> to train</w:t>
            </w:r>
            <w:r w:rsidRPr="00673C17">
              <w:rPr>
                <w:rFonts w:cstheme="minorHAnsi"/>
                <w:sz w:val="22"/>
                <w:szCs w:val="20"/>
              </w:rPr>
              <w:t xml:space="preserve"> the User group</w:t>
            </w:r>
            <w:r w:rsidR="007A1EC7">
              <w:rPr>
                <w:rFonts w:cstheme="minorHAnsi"/>
                <w:sz w:val="22"/>
                <w:szCs w:val="20"/>
              </w:rPr>
              <w:t>s</w:t>
            </w:r>
            <w:r w:rsidRPr="00673C17">
              <w:rPr>
                <w:rFonts w:cstheme="minorHAnsi"/>
                <w:sz w:val="22"/>
                <w:szCs w:val="20"/>
              </w:rPr>
              <w:t xml:space="preserve"> on the </w:t>
            </w:r>
            <w:proofErr w:type="spellStart"/>
            <w:r w:rsidR="007056A5">
              <w:rPr>
                <w:rFonts w:cstheme="minorHAnsi"/>
                <w:sz w:val="22"/>
                <w:szCs w:val="20"/>
              </w:rPr>
              <w:t>EwQIMS</w:t>
            </w:r>
            <w:proofErr w:type="spellEnd"/>
            <w:r w:rsidRPr="00673C17">
              <w:rPr>
                <w:rFonts w:cstheme="minorHAnsi"/>
                <w:sz w:val="22"/>
                <w:szCs w:val="20"/>
              </w:rPr>
              <w:t xml:space="preserve"> Software through the phases of Implementation. </w:t>
            </w:r>
            <w:r w:rsidR="00177A59">
              <w:rPr>
                <w:rFonts w:cstheme="minorHAnsi"/>
                <w:sz w:val="22"/>
                <w:szCs w:val="20"/>
              </w:rPr>
              <w:t>This is a Non-Production instance.</w:t>
            </w:r>
          </w:p>
        </w:tc>
      </w:tr>
      <w:tr w:rsidR="006C274D" w:rsidRPr="00673C17" w14:paraId="4E274B67" w14:textId="77777777" w:rsidTr="006C274D">
        <w:trPr>
          <w:trHeight w:val="692"/>
        </w:trPr>
        <w:tc>
          <w:tcPr>
            <w:cnfStyle w:val="001000000000" w:firstRow="0" w:lastRow="0" w:firstColumn="1" w:lastColumn="0" w:oddVBand="0" w:evenVBand="0" w:oddHBand="0" w:evenHBand="0" w:firstRowFirstColumn="0" w:firstRowLastColumn="0" w:lastRowFirstColumn="0" w:lastRowLastColumn="0"/>
            <w:tcW w:w="935" w:type="dxa"/>
          </w:tcPr>
          <w:p w14:paraId="4CD52843" w14:textId="77777777" w:rsidR="006C274D" w:rsidRPr="00673C17" w:rsidRDefault="006C274D" w:rsidP="002E58DC">
            <w:pPr>
              <w:rPr>
                <w:rFonts w:cstheme="minorHAnsi"/>
                <w:b w:val="0"/>
                <w:sz w:val="22"/>
                <w:szCs w:val="20"/>
              </w:rPr>
            </w:pPr>
            <w:r w:rsidRPr="00673C17">
              <w:rPr>
                <w:rFonts w:cstheme="minorHAnsi"/>
                <w:b w:val="0"/>
                <w:sz w:val="22"/>
                <w:szCs w:val="20"/>
              </w:rPr>
              <w:t>4</w:t>
            </w:r>
          </w:p>
        </w:tc>
        <w:tc>
          <w:tcPr>
            <w:tcW w:w="4066" w:type="dxa"/>
          </w:tcPr>
          <w:p w14:paraId="2876741F" w14:textId="0C6F1F5B" w:rsidR="006C274D" w:rsidRPr="00673C17" w:rsidRDefault="006C274D" w:rsidP="002E58DC">
            <w:pP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673C17">
              <w:rPr>
                <w:rFonts w:cstheme="minorHAnsi"/>
                <w:noProof/>
                <w:sz w:val="22"/>
                <w:szCs w:val="20"/>
                <w:lang w:val="en-IN" w:eastAsia="en-IN"/>
              </w:rPr>
              <mc:AlternateContent>
                <mc:Choice Requires="wps">
                  <w:drawing>
                    <wp:anchor distT="0" distB="0" distL="114300" distR="114300" simplePos="0" relativeHeight="251663360" behindDoc="0" locked="0" layoutInCell="1" allowOverlap="1" wp14:anchorId="19405E23" wp14:editId="556833B0">
                      <wp:simplePos x="0" y="0"/>
                      <wp:positionH relativeFrom="column">
                        <wp:posOffset>1722120</wp:posOffset>
                      </wp:positionH>
                      <wp:positionV relativeFrom="paragraph">
                        <wp:posOffset>7619</wp:posOffset>
                      </wp:positionV>
                      <wp:extent cx="360045" cy="276225"/>
                      <wp:effectExtent l="76200" t="38100" r="78105" b="123825"/>
                      <wp:wrapNone/>
                      <wp:docPr id="3" name="Rectangle 3"/>
                      <wp:cNvGraphicFramePr/>
                      <a:graphic xmlns:a="http://schemas.openxmlformats.org/drawingml/2006/main">
                        <a:graphicData uri="http://schemas.microsoft.com/office/word/2010/wordprocessingShape">
                          <wps:wsp>
                            <wps:cNvSpPr/>
                            <wps:spPr>
                              <a:xfrm>
                                <a:off x="0" y="0"/>
                                <a:ext cx="360045" cy="276225"/>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78513D29" w14:textId="77777777" w:rsidR="002E58DC" w:rsidRPr="00E14186" w:rsidRDefault="002E58DC" w:rsidP="006C274D">
                                  <w:pPr>
                                    <w:jc w:val="center"/>
                                    <w:rPr>
                                      <w:b/>
                                      <w:sz w:val="18"/>
                                      <w:u w:val="single"/>
                                    </w:rPr>
                                  </w:pPr>
                                  <w:r w:rsidRPr="00E14186">
                                    <w:rPr>
                                      <w:b/>
                                      <w:sz w:val="20"/>
                                      <w:u w:val="singl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405E23" id="Rectangle 3" o:spid="_x0000_s1029" style="position:absolute;margin-left:135.6pt;margin-top:.6pt;width:28.3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" fillcolor="#506329 [1638]" stroked="f">
                      <v:fill color2="#93b64c [3014]" rotate="t" angle="180" colors="0 #769535;52429f #9bc348;1 #9cc746" focus="100%" type="gradient">
                        <o:fill v:ext="view" type="gradientUnscaled"/>
                      </v:fill>
                      <v:shadow on="t" color="black" opacity="22937f" origin=",.5" offset="0,.63889mm"/>
                      <v:textbox>
                        <w:txbxContent>
                          <w:p w14:paraId="78513D29" w14:textId="77777777" w:rsidR="002E58DC" w:rsidRPr="00E14186" w:rsidRDefault="002E58DC" w:rsidP="006C274D">
                            <w:pPr>
                              <w:jc w:val="center"/>
                              <w:rPr>
                                <w:b/>
                                <w:sz w:val="18"/>
                                <w:u w:val="single"/>
                              </w:rPr>
                            </w:pPr>
                            <w:r w:rsidRPr="00E14186">
                              <w:rPr>
                                <w:b/>
                                <w:sz w:val="20"/>
                                <w:u w:val="single"/>
                              </w:rPr>
                              <w:t>P</w:t>
                            </w:r>
                          </w:p>
                        </w:txbxContent>
                      </v:textbox>
                    </v:rect>
                  </w:pict>
                </mc:Fallback>
              </mc:AlternateContent>
            </w:r>
            <w:r w:rsidRPr="00673C17">
              <w:rPr>
                <w:rFonts w:cstheme="minorHAnsi"/>
                <w:sz w:val="22"/>
                <w:szCs w:val="20"/>
              </w:rPr>
              <w:t xml:space="preserve">Production </w:t>
            </w:r>
            <w:r w:rsidR="00FF049B">
              <w:rPr>
                <w:rFonts w:cstheme="minorHAnsi"/>
                <w:sz w:val="22"/>
                <w:szCs w:val="20"/>
              </w:rPr>
              <w:t>Instance</w:t>
            </w:r>
          </w:p>
        </w:tc>
        <w:tc>
          <w:tcPr>
            <w:tcW w:w="4777" w:type="dxa"/>
          </w:tcPr>
          <w:p w14:paraId="6351A4AC" w14:textId="5697B59B" w:rsidR="006C274D" w:rsidRPr="00673C17" w:rsidRDefault="006C274D" w:rsidP="002E58DC">
            <w:pPr>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673C17">
              <w:rPr>
                <w:rFonts w:cstheme="minorHAnsi"/>
                <w:sz w:val="22"/>
                <w:szCs w:val="20"/>
              </w:rPr>
              <w:t xml:space="preserve">This </w:t>
            </w:r>
            <w:r w:rsidR="00FF049B">
              <w:rPr>
                <w:rFonts w:cstheme="minorHAnsi"/>
                <w:sz w:val="22"/>
                <w:szCs w:val="20"/>
              </w:rPr>
              <w:t>instance</w:t>
            </w:r>
            <w:r w:rsidRPr="00673C17">
              <w:rPr>
                <w:rFonts w:cstheme="minorHAnsi"/>
                <w:sz w:val="22"/>
                <w:szCs w:val="20"/>
              </w:rPr>
              <w:t xml:space="preserve"> is for </w:t>
            </w:r>
            <w:r w:rsidR="003627D5">
              <w:rPr>
                <w:rFonts w:cstheme="minorHAnsi"/>
                <w:sz w:val="22"/>
                <w:szCs w:val="20"/>
              </w:rPr>
              <w:t>CUSTOMER</w:t>
            </w:r>
            <w:r w:rsidRPr="007A1EC7">
              <w:rPr>
                <w:rFonts w:cstheme="minorHAnsi"/>
                <w:sz w:val="22"/>
                <w:szCs w:val="20"/>
              </w:rPr>
              <w:t xml:space="preserve"> Production/Live</w:t>
            </w:r>
            <w:r w:rsidRPr="00673C17">
              <w:rPr>
                <w:rFonts w:cstheme="minorHAnsi"/>
                <w:sz w:val="22"/>
                <w:szCs w:val="20"/>
              </w:rPr>
              <w:t xml:space="preserve"> data for all phases.</w:t>
            </w:r>
          </w:p>
        </w:tc>
      </w:tr>
    </w:tbl>
    <w:p w14:paraId="54847DFE" w14:textId="7E5226F1" w:rsidR="00913F41" w:rsidRDefault="00913F41" w:rsidP="00C9145F">
      <w:pPr>
        <w:rPr>
          <w:rFonts w:asciiTheme="minorHAnsi" w:hAnsiTheme="minorHAnsi" w:cstheme="minorHAnsi"/>
          <w:b/>
          <w:sz w:val="22"/>
        </w:rPr>
      </w:pPr>
    </w:p>
    <w:p w14:paraId="30ACF532" w14:textId="77777777" w:rsidR="00913F41" w:rsidRDefault="00913F41">
      <w:pPr>
        <w:rPr>
          <w:rFonts w:asciiTheme="minorHAnsi" w:hAnsiTheme="minorHAnsi" w:cstheme="minorHAnsi"/>
          <w:b/>
          <w:sz w:val="22"/>
        </w:rPr>
      </w:pPr>
      <w:r>
        <w:rPr>
          <w:rFonts w:asciiTheme="minorHAnsi" w:hAnsiTheme="minorHAnsi" w:cstheme="minorHAnsi"/>
          <w:b/>
          <w:sz w:val="22"/>
        </w:rPr>
        <w:br w:type="page"/>
      </w:r>
    </w:p>
    <w:p w14:paraId="221E4538" w14:textId="77777777" w:rsidR="00421CBF" w:rsidRDefault="00421CBF" w:rsidP="00C9145F">
      <w:pPr>
        <w:rPr>
          <w:rFonts w:asciiTheme="minorHAnsi" w:hAnsiTheme="minorHAnsi" w:cstheme="minorHAnsi"/>
          <w:b/>
          <w:sz w:val="22"/>
        </w:rPr>
      </w:pPr>
    </w:p>
    <w:p w14:paraId="151EECE7" w14:textId="0BECCF3C" w:rsidR="003627D5" w:rsidRDefault="00955E18" w:rsidP="00C9145F">
      <w:pPr>
        <w:rPr>
          <w:rFonts w:asciiTheme="minorHAnsi" w:hAnsiTheme="minorHAnsi" w:cstheme="minorHAnsi"/>
          <w:b/>
          <w:sz w:val="22"/>
        </w:rPr>
      </w:pPr>
      <w:r>
        <w:rPr>
          <w:rFonts w:asciiTheme="minorHAnsi" w:hAnsiTheme="minorHAnsi" w:cstheme="minorHAnsi"/>
          <w:b/>
          <w:noProof/>
          <w:sz w:val="22"/>
          <w:lang w:val="en-IN" w:eastAsia="en-IN"/>
        </w:rPr>
        <mc:AlternateContent>
          <mc:Choice Requires="wps">
            <w:drawing>
              <wp:anchor distT="0" distB="0" distL="114300" distR="114300" simplePos="0" relativeHeight="251683840" behindDoc="0" locked="0" layoutInCell="1" allowOverlap="1" wp14:anchorId="16D6E600" wp14:editId="75C0312F">
                <wp:simplePos x="0" y="0"/>
                <wp:positionH relativeFrom="column">
                  <wp:posOffset>0</wp:posOffset>
                </wp:positionH>
                <wp:positionV relativeFrom="paragraph">
                  <wp:posOffset>6985</wp:posOffset>
                </wp:positionV>
                <wp:extent cx="6200775" cy="752475"/>
                <wp:effectExtent l="57150" t="38100" r="85725" b="104775"/>
                <wp:wrapNone/>
                <wp:docPr id="25" name="Rectangle 25"/>
                <wp:cNvGraphicFramePr/>
                <a:graphic xmlns:a="http://schemas.openxmlformats.org/drawingml/2006/main">
                  <a:graphicData uri="http://schemas.microsoft.com/office/word/2010/wordprocessingShape">
                    <wps:wsp>
                      <wps:cNvSpPr/>
                      <wps:spPr>
                        <a:xfrm>
                          <a:off x="0" y="0"/>
                          <a:ext cx="6200775" cy="7524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FFDAEBD" w14:textId="77777777" w:rsidR="00913F41" w:rsidRDefault="00955E18" w:rsidP="00955E18">
                            <w:pPr>
                              <w:rPr>
                                <w:rFonts w:asciiTheme="minorHAnsi" w:hAnsiTheme="minorHAnsi"/>
                                <w:lang w:val="en-IN"/>
                              </w:rPr>
                            </w:pPr>
                            <w:r w:rsidRPr="00955E18">
                              <w:rPr>
                                <w:rFonts w:asciiTheme="minorHAnsi" w:hAnsiTheme="minorHAnsi"/>
                                <w:lang w:val="en-IN"/>
                              </w:rPr>
                              <w:t>NOTE</w:t>
                            </w:r>
                            <w:r w:rsidR="00913F41">
                              <w:rPr>
                                <w:rFonts w:asciiTheme="minorHAnsi" w:hAnsiTheme="minorHAnsi"/>
                                <w:lang w:val="en-IN"/>
                              </w:rPr>
                              <w:t>S</w:t>
                            </w:r>
                            <w:r w:rsidRPr="00955E18">
                              <w:rPr>
                                <w:rFonts w:asciiTheme="minorHAnsi" w:hAnsiTheme="minorHAnsi"/>
                                <w:lang w:val="en-IN"/>
                              </w:rPr>
                              <w:t xml:space="preserve">: </w:t>
                            </w:r>
                          </w:p>
                          <w:p w14:paraId="624B675F" w14:textId="02FFF836" w:rsidR="00913F41" w:rsidRPr="00913F41" w:rsidRDefault="00955E18" w:rsidP="00913F41">
                            <w:pPr>
                              <w:pStyle w:val="ListParagraph"/>
                              <w:numPr>
                                <w:ilvl w:val="0"/>
                                <w:numId w:val="32"/>
                              </w:numPr>
                              <w:rPr>
                                <w:rFonts w:asciiTheme="minorHAnsi" w:hAnsiTheme="minorHAnsi"/>
                                <w:lang w:val="en-IN"/>
                              </w:rPr>
                            </w:pPr>
                            <w:r w:rsidRPr="00913F41">
                              <w:rPr>
                                <w:rFonts w:asciiTheme="minorHAnsi" w:hAnsiTheme="minorHAnsi"/>
                                <w:lang w:val="en-IN"/>
                              </w:rPr>
                              <w:t>All of our deployments support Dedicated or Virtual Environments.</w:t>
                            </w:r>
                            <w:r w:rsidR="00913F41" w:rsidRPr="00913F41">
                              <w:t xml:space="preserve"> </w:t>
                            </w:r>
                          </w:p>
                          <w:p w14:paraId="644DCD40" w14:textId="0F0D2F4F" w:rsidR="00913F41" w:rsidRPr="00B2037E" w:rsidRDefault="00B2037E" w:rsidP="00EE03AA">
                            <w:pPr>
                              <w:pStyle w:val="ListParagraph"/>
                              <w:numPr>
                                <w:ilvl w:val="0"/>
                                <w:numId w:val="32"/>
                              </w:numPr>
                              <w:rPr>
                                <w:rFonts w:asciiTheme="minorHAnsi" w:hAnsiTheme="minorHAnsi"/>
                                <w:lang w:val="en-IN"/>
                              </w:rPr>
                            </w:pPr>
                            <w:r>
                              <w:t>Support will be limited if the agreed Hardware &amp; Software pre-requisites are NOT 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D6E600" id="Rectangle 25" o:spid="_x0000_s1030" style="position:absolute;margin-left:0;margin-top:.55pt;width:488.2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14:paraId="0FFDAEBD" w14:textId="77777777" w:rsidR="00913F41" w:rsidRDefault="00955E18" w:rsidP="00955E18">
                      <w:pPr>
                        <w:rPr>
                          <w:rFonts w:asciiTheme="minorHAnsi" w:hAnsiTheme="minorHAnsi"/>
                          <w:lang w:val="en-IN"/>
                        </w:rPr>
                      </w:pPr>
                      <w:r w:rsidRPr="00955E18">
                        <w:rPr>
                          <w:rFonts w:asciiTheme="minorHAnsi" w:hAnsiTheme="minorHAnsi"/>
                          <w:lang w:val="en-IN"/>
                        </w:rPr>
                        <w:t>NOTE</w:t>
                      </w:r>
                      <w:r w:rsidR="00913F41">
                        <w:rPr>
                          <w:rFonts w:asciiTheme="minorHAnsi" w:hAnsiTheme="minorHAnsi"/>
                          <w:lang w:val="en-IN"/>
                        </w:rPr>
                        <w:t>S</w:t>
                      </w:r>
                      <w:r w:rsidRPr="00955E18">
                        <w:rPr>
                          <w:rFonts w:asciiTheme="minorHAnsi" w:hAnsiTheme="minorHAnsi"/>
                          <w:lang w:val="en-IN"/>
                        </w:rPr>
                        <w:t xml:space="preserve">: </w:t>
                      </w:r>
                    </w:p>
                    <w:p w14:paraId="624B675F" w14:textId="02FFF836" w:rsidR="00913F41" w:rsidRPr="00913F41" w:rsidRDefault="00955E18" w:rsidP="00913F41">
                      <w:pPr>
                        <w:pStyle w:val="ListParagraph"/>
                        <w:numPr>
                          <w:ilvl w:val="0"/>
                          <w:numId w:val="32"/>
                        </w:numPr>
                        <w:rPr>
                          <w:rFonts w:asciiTheme="minorHAnsi" w:hAnsiTheme="minorHAnsi"/>
                          <w:lang w:val="en-IN"/>
                        </w:rPr>
                      </w:pPr>
                      <w:r w:rsidRPr="00913F41">
                        <w:rPr>
                          <w:rFonts w:asciiTheme="minorHAnsi" w:hAnsiTheme="minorHAnsi"/>
                          <w:lang w:val="en-IN"/>
                        </w:rPr>
                        <w:t>All of our deployments support Dedicated or Virtual Environments.</w:t>
                      </w:r>
                      <w:r w:rsidR="00913F41" w:rsidRPr="00913F41">
                        <w:t xml:space="preserve"> </w:t>
                      </w:r>
                    </w:p>
                    <w:p w14:paraId="644DCD40" w14:textId="0F0D2F4F" w:rsidR="00913F41" w:rsidRPr="00B2037E" w:rsidRDefault="00B2037E" w:rsidP="00EE03AA">
                      <w:pPr>
                        <w:pStyle w:val="ListParagraph"/>
                        <w:numPr>
                          <w:ilvl w:val="0"/>
                          <w:numId w:val="32"/>
                        </w:numPr>
                        <w:rPr>
                          <w:rFonts w:asciiTheme="minorHAnsi" w:hAnsiTheme="minorHAnsi"/>
                          <w:lang w:val="en-IN"/>
                        </w:rPr>
                      </w:pPr>
                      <w:r>
                        <w:t>Support will be limited if the agreed Hardware &amp; Software pre-requisites are NOT met.</w:t>
                      </w:r>
                    </w:p>
                  </w:txbxContent>
                </v:textbox>
              </v:rect>
            </w:pict>
          </mc:Fallback>
        </mc:AlternateContent>
      </w:r>
    </w:p>
    <w:p w14:paraId="621E659E" w14:textId="77777777" w:rsidR="003627D5" w:rsidRDefault="003627D5" w:rsidP="00C9145F">
      <w:pPr>
        <w:rPr>
          <w:rFonts w:asciiTheme="minorHAnsi" w:hAnsiTheme="minorHAnsi" w:cstheme="minorHAnsi"/>
          <w:b/>
          <w:sz w:val="22"/>
        </w:rPr>
      </w:pPr>
    </w:p>
    <w:p w14:paraId="432D4CB2" w14:textId="77777777" w:rsidR="003627D5" w:rsidRDefault="003627D5" w:rsidP="00C9145F">
      <w:pPr>
        <w:rPr>
          <w:rFonts w:asciiTheme="minorHAnsi" w:hAnsiTheme="minorHAnsi" w:cstheme="minorHAnsi"/>
          <w:b/>
          <w:sz w:val="22"/>
        </w:rPr>
      </w:pPr>
    </w:p>
    <w:p w14:paraId="3BE415FE" w14:textId="77777777" w:rsidR="003627D5" w:rsidRDefault="003627D5" w:rsidP="00C9145F">
      <w:pPr>
        <w:rPr>
          <w:rFonts w:asciiTheme="minorHAnsi" w:hAnsiTheme="minorHAnsi" w:cstheme="minorHAnsi"/>
          <w:b/>
          <w:sz w:val="22"/>
        </w:rPr>
      </w:pPr>
    </w:p>
    <w:p w14:paraId="76474C90" w14:textId="77777777" w:rsidR="00913F41" w:rsidRDefault="00913F41" w:rsidP="00C9145F">
      <w:pPr>
        <w:rPr>
          <w:rFonts w:asciiTheme="minorHAnsi" w:hAnsiTheme="minorHAnsi" w:cstheme="minorHAnsi"/>
          <w:b/>
          <w:sz w:val="22"/>
        </w:rPr>
      </w:pPr>
    </w:p>
    <w:p w14:paraId="28512281" w14:textId="77777777" w:rsidR="00913F41" w:rsidRDefault="00913F41" w:rsidP="00C9145F">
      <w:pPr>
        <w:rPr>
          <w:rFonts w:asciiTheme="minorHAnsi" w:hAnsiTheme="minorHAnsi" w:cstheme="minorHAnsi"/>
          <w:b/>
          <w:sz w:val="22"/>
        </w:rPr>
      </w:pPr>
    </w:p>
    <w:p w14:paraId="382C7622" w14:textId="77777777" w:rsidR="003627D5" w:rsidRPr="00673C17" w:rsidRDefault="003627D5" w:rsidP="00C9145F">
      <w:pPr>
        <w:rPr>
          <w:rFonts w:asciiTheme="minorHAnsi" w:hAnsiTheme="minorHAnsi" w:cstheme="minorHAnsi"/>
          <w:b/>
          <w:sz w:val="22"/>
        </w:rPr>
      </w:pPr>
    </w:p>
    <w:p w14:paraId="79E24F5D" w14:textId="538039DB" w:rsidR="009143FA" w:rsidRPr="00A97688" w:rsidRDefault="004E03AD" w:rsidP="00A97688">
      <w:pPr>
        <w:pStyle w:val="CNHead1"/>
        <w:tabs>
          <w:tab w:val="num" w:pos="900"/>
        </w:tabs>
        <w:rPr>
          <w:rFonts w:asciiTheme="minorHAnsi" w:hAnsiTheme="minorHAnsi" w:cstheme="minorHAnsi"/>
          <w:sz w:val="32"/>
        </w:rPr>
      </w:pPr>
      <w:bookmarkStart w:id="3" w:name="_Toc466423012"/>
      <w:r w:rsidRPr="00A97688">
        <w:rPr>
          <w:rFonts w:asciiTheme="minorHAnsi" w:hAnsiTheme="minorHAnsi" w:cstheme="minorHAnsi"/>
          <w:sz w:val="32"/>
        </w:rPr>
        <w:t>Production</w:t>
      </w:r>
      <w:r w:rsidR="00987553" w:rsidRPr="00A97688">
        <w:rPr>
          <w:rFonts w:asciiTheme="minorHAnsi" w:hAnsiTheme="minorHAnsi" w:cstheme="minorHAnsi"/>
          <w:sz w:val="32"/>
        </w:rPr>
        <w:t xml:space="preserve"> Instance</w:t>
      </w:r>
      <w:r w:rsidRPr="00A97688">
        <w:rPr>
          <w:rFonts w:asciiTheme="minorHAnsi" w:hAnsiTheme="minorHAnsi" w:cstheme="minorHAnsi"/>
          <w:sz w:val="32"/>
        </w:rPr>
        <w:t xml:space="preserve"> </w:t>
      </w:r>
      <w:r w:rsidR="009143FA" w:rsidRPr="00A97688">
        <w:rPr>
          <w:rFonts w:asciiTheme="minorHAnsi" w:hAnsiTheme="minorHAnsi" w:cstheme="minorHAnsi"/>
          <w:sz w:val="32"/>
        </w:rPr>
        <w:t>Deployment Model</w:t>
      </w:r>
      <w:bookmarkEnd w:id="3"/>
    </w:p>
    <w:p w14:paraId="7A0B97AC" w14:textId="66877ACB" w:rsidR="009143FA" w:rsidRPr="00FB7B0B" w:rsidRDefault="003627D5" w:rsidP="00261E63">
      <w:pPr>
        <w:pStyle w:val="CNHead4"/>
        <w:numPr>
          <w:ilvl w:val="0"/>
          <w:numId w:val="0"/>
        </w:numPr>
        <w:ind w:left="360"/>
        <w:jc w:val="both"/>
        <w:rPr>
          <w:rFonts w:asciiTheme="minorHAnsi" w:eastAsiaTheme="minorHAnsi" w:hAnsiTheme="minorHAnsi" w:cstheme="minorHAnsi"/>
          <w:b/>
          <w:sz w:val="22"/>
        </w:rPr>
      </w:pPr>
      <w:r>
        <w:rPr>
          <w:rFonts w:asciiTheme="minorHAnsi" w:eastAsiaTheme="minorHAnsi" w:hAnsiTheme="minorHAnsi" w:cstheme="minorHAnsi"/>
          <w:sz w:val="22"/>
          <w:u w:val="none"/>
        </w:rPr>
        <w:t xml:space="preserve">Production Instance </w:t>
      </w:r>
      <w:r w:rsidR="009143FA" w:rsidRPr="00673C17">
        <w:rPr>
          <w:rFonts w:asciiTheme="minorHAnsi" w:eastAsiaTheme="minorHAnsi" w:hAnsiTheme="minorHAnsi" w:cstheme="minorHAnsi"/>
          <w:sz w:val="22"/>
          <w:u w:val="none"/>
        </w:rPr>
        <w:t>Deployment model provides</w:t>
      </w:r>
      <w:r>
        <w:rPr>
          <w:rFonts w:asciiTheme="minorHAnsi" w:eastAsiaTheme="minorHAnsi" w:hAnsiTheme="minorHAnsi" w:cstheme="minorHAnsi"/>
          <w:sz w:val="22"/>
          <w:u w:val="none"/>
        </w:rPr>
        <w:t xml:space="preserve"> Hardware</w:t>
      </w:r>
      <w:r w:rsidR="009143FA" w:rsidRPr="00673C17">
        <w:rPr>
          <w:rFonts w:asciiTheme="minorHAnsi" w:eastAsiaTheme="minorHAnsi" w:hAnsiTheme="minorHAnsi" w:cstheme="minorHAnsi"/>
          <w:sz w:val="22"/>
          <w:u w:val="none"/>
        </w:rPr>
        <w:t xml:space="preserve"> Specification, </w:t>
      </w:r>
      <w:r>
        <w:rPr>
          <w:rFonts w:asciiTheme="minorHAnsi" w:eastAsiaTheme="minorHAnsi" w:hAnsiTheme="minorHAnsi" w:cstheme="minorHAnsi"/>
          <w:sz w:val="22"/>
          <w:u w:val="none"/>
        </w:rPr>
        <w:t xml:space="preserve"> Software pre-requisites, </w:t>
      </w:r>
      <w:r w:rsidR="009143FA" w:rsidRPr="00673C17">
        <w:rPr>
          <w:rFonts w:asciiTheme="minorHAnsi" w:eastAsiaTheme="minorHAnsi" w:hAnsiTheme="minorHAnsi" w:cstheme="minorHAnsi"/>
          <w:sz w:val="22"/>
          <w:u w:val="none"/>
        </w:rPr>
        <w:t xml:space="preserve">Details of deployment for each </w:t>
      </w:r>
      <w:r w:rsidR="00FF049B">
        <w:rPr>
          <w:rFonts w:asciiTheme="minorHAnsi" w:eastAsiaTheme="minorHAnsi" w:hAnsiTheme="minorHAnsi" w:cstheme="minorHAnsi"/>
          <w:sz w:val="22"/>
          <w:u w:val="none"/>
        </w:rPr>
        <w:t>Instance</w:t>
      </w:r>
      <w:r w:rsidR="009143FA" w:rsidRPr="00673C17">
        <w:rPr>
          <w:rFonts w:asciiTheme="minorHAnsi" w:eastAsiaTheme="minorHAnsi" w:hAnsiTheme="minorHAnsi" w:cstheme="minorHAnsi"/>
          <w:sz w:val="22"/>
          <w:u w:val="none"/>
        </w:rPr>
        <w:t>, number of databases including Reporting services</w:t>
      </w:r>
      <w:r w:rsidR="00DF1FFA">
        <w:rPr>
          <w:rFonts w:asciiTheme="minorHAnsi" w:eastAsiaTheme="minorHAnsi" w:hAnsiTheme="minorHAnsi" w:cstheme="minorHAnsi"/>
          <w:sz w:val="22"/>
          <w:u w:val="none"/>
        </w:rPr>
        <w:t xml:space="preserve">. Production instance </w:t>
      </w:r>
      <w:r w:rsidR="009143FA" w:rsidRPr="00673C17">
        <w:rPr>
          <w:rFonts w:asciiTheme="minorHAnsi" w:eastAsiaTheme="minorHAnsi" w:hAnsiTheme="minorHAnsi" w:cstheme="minorHAnsi"/>
          <w:sz w:val="22"/>
          <w:u w:val="none"/>
        </w:rPr>
        <w:t xml:space="preserve">will be resized depending on SOW amendments and clarity on the Data sizing.  </w:t>
      </w:r>
      <w:r w:rsidR="00FB7B0B" w:rsidRPr="00FB7B0B">
        <w:rPr>
          <w:rFonts w:asciiTheme="minorHAnsi" w:eastAsiaTheme="minorHAnsi" w:hAnsiTheme="minorHAnsi" w:cstheme="minorHAnsi"/>
          <w:b/>
          <w:sz w:val="22"/>
        </w:rPr>
        <w:t>For more than 25 Concurrent users, Load balancer with multiple Web server deployment model will be recommended.</w:t>
      </w:r>
    </w:p>
    <w:p w14:paraId="29C6891D" w14:textId="77777777" w:rsidR="009143FA" w:rsidRPr="00673C17" w:rsidRDefault="009143FA" w:rsidP="00261E63">
      <w:pPr>
        <w:pStyle w:val="CNHead2"/>
        <w:numPr>
          <w:ilvl w:val="0"/>
          <w:numId w:val="0"/>
        </w:numPr>
        <w:ind w:left="720"/>
        <w:rPr>
          <w:rFonts w:asciiTheme="minorHAnsi" w:eastAsiaTheme="minorHAnsi" w:hAnsiTheme="minorHAnsi" w:cstheme="minorHAnsi"/>
          <w:b w:val="0"/>
        </w:rPr>
      </w:pPr>
    </w:p>
    <w:tbl>
      <w:tblPr>
        <w:tblStyle w:val="LightList-Accent5"/>
        <w:tblpPr w:leftFromText="180" w:rightFromText="180" w:vertAnchor="text" w:tblpY="1"/>
        <w:tblOverlap w:val="never"/>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20" w:firstRow="1" w:lastRow="0" w:firstColumn="0" w:lastColumn="1" w:noHBand="0" w:noVBand="0"/>
      </w:tblPr>
      <w:tblGrid>
        <w:gridCol w:w="979"/>
        <w:gridCol w:w="5766"/>
        <w:gridCol w:w="2776"/>
      </w:tblGrid>
      <w:tr w:rsidR="009143FA" w:rsidRPr="00673C17" w14:paraId="39C47E8F" w14:textId="77777777" w:rsidTr="00F81263">
        <w:trPr>
          <w:cnfStyle w:val="100000000000" w:firstRow="1" w:lastRow="0" w:firstColumn="0" w:lastColumn="0" w:oddVBand="0" w:evenVBand="0" w:oddHBand="0" w:evenHBand="0" w:firstRowFirstColumn="0" w:firstRowLastColumn="0" w:lastRowFirstColumn="0" w:lastRowLastColumn="0"/>
          <w:trHeight w:val="434"/>
        </w:trPr>
        <w:tc>
          <w:tcPr>
            <w:cnfStyle w:val="000010000000" w:firstRow="0" w:lastRow="0" w:firstColumn="0" w:lastColumn="0" w:oddVBand="1" w:evenVBand="0" w:oddHBand="0" w:evenHBand="0" w:firstRowFirstColumn="0" w:firstRowLastColumn="0" w:lastRowFirstColumn="0" w:lastRowLastColumn="0"/>
            <w:tcW w:w="979" w:type="dxa"/>
            <w:tcBorders>
              <w:top w:val="none" w:sz="0" w:space="0" w:color="auto"/>
              <w:left w:val="none" w:sz="0" w:space="0" w:color="auto"/>
              <w:right w:val="none" w:sz="0" w:space="0" w:color="auto"/>
            </w:tcBorders>
            <w:hideMark/>
          </w:tcPr>
          <w:p w14:paraId="4086D91A" w14:textId="77777777" w:rsidR="009143FA" w:rsidRPr="00673C17" w:rsidRDefault="009143FA" w:rsidP="00C759CD">
            <w:pPr>
              <w:spacing w:after="200" w:line="276" w:lineRule="auto"/>
              <w:rPr>
                <w:rFonts w:cstheme="minorHAnsi"/>
                <w:sz w:val="22"/>
                <w:szCs w:val="20"/>
              </w:rPr>
            </w:pPr>
            <w:r w:rsidRPr="00673C17">
              <w:rPr>
                <w:rFonts w:cstheme="minorHAnsi"/>
                <w:sz w:val="22"/>
                <w:szCs w:val="20"/>
              </w:rPr>
              <w:t>Sr. No</w:t>
            </w:r>
          </w:p>
        </w:tc>
        <w:tc>
          <w:tcPr>
            <w:tcW w:w="5766" w:type="dxa"/>
            <w:hideMark/>
          </w:tcPr>
          <w:p w14:paraId="1043A3CC" w14:textId="77777777" w:rsidR="009143FA" w:rsidRPr="00673C17" w:rsidRDefault="009143FA" w:rsidP="00C759CD">
            <w:pPr>
              <w:spacing w:after="200" w:line="276" w:lineRule="auto"/>
              <w:cnfStyle w:val="100000000000" w:firstRow="1" w:lastRow="0" w:firstColumn="0" w:lastColumn="0" w:oddVBand="0" w:evenVBand="0" w:oddHBand="0" w:evenHBand="0" w:firstRowFirstColumn="0" w:firstRowLastColumn="0" w:lastRowFirstColumn="0" w:lastRowLastColumn="0"/>
              <w:rPr>
                <w:rFonts w:cstheme="minorHAnsi"/>
                <w:sz w:val="22"/>
                <w:szCs w:val="20"/>
              </w:rPr>
            </w:pPr>
            <w:r w:rsidRPr="00673C17">
              <w:rPr>
                <w:rFonts w:cstheme="minorHAnsi"/>
                <w:sz w:val="22"/>
                <w:szCs w:val="20"/>
              </w:rPr>
              <w:t>Server Name</w:t>
            </w:r>
          </w:p>
        </w:tc>
        <w:tc>
          <w:tcPr>
            <w:cnfStyle w:val="000100000000" w:firstRow="0" w:lastRow="0" w:firstColumn="0" w:lastColumn="1" w:oddVBand="0" w:evenVBand="0" w:oddHBand="0" w:evenHBand="0" w:firstRowFirstColumn="0" w:firstRowLastColumn="0" w:lastRowFirstColumn="0" w:lastRowLastColumn="0"/>
            <w:tcW w:w="2776" w:type="dxa"/>
            <w:hideMark/>
          </w:tcPr>
          <w:p w14:paraId="0DEF8B6D" w14:textId="77777777" w:rsidR="009143FA" w:rsidRPr="00673C17" w:rsidRDefault="009143FA" w:rsidP="00C759CD">
            <w:pPr>
              <w:spacing w:after="200" w:line="276" w:lineRule="auto"/>
              <w:rPr>
                <w:rFonts w:cstheme="minorHAnsi"/>
                <w:sz w:val="22"/>
                <w:szCs w:val="20"/>
              </w:rPr>
            </w:pPr>
            <w:r w:rsidRPr="00673C17">
              <w:rPr>
                <w:rFonts w:cstheme="minorHAnsi"/>
                <w:sz w:val="22"/>
                <w:szCs w:val="20"/>
              </w:rPr>
              <w:t>Number of Servers.</w:t>
            </w:r>
          </w:p>
        </w:tc>
      </w:tr>
      <w:tr w:rsidR="009143FA" w:rsidRPr="00673C17" w14:paraId="669C336C" w14:textId="77777777" w:rsidTr="00C9145F">
        <w:trPr>
          <w:cnfStyle w:val="000000100000" w:firstRow="0" w:lastRow="0" w:firstColumn="0" w:lastColumn="0" w:oddVBand="0" w:evenVBand="0" w:oddHBand="1" w:evenHBand="0" w:firstRowFirstColumn="0" w:firstRowLastColumn="0" w:lastRowFirstColumn="0" w:lastRowLastColumn="0"/>
          <w:trHeight w:val="324"/>
        </w:trPr>
        <w:tc>
          <w:tcPr>
            <w:cnfStyle w:val="000010000000" w:firstRow="0" w:lastRow="0" w:firstColumn="0" w:lastColumn="0" w:oddVBand="1" w:evenVBand="0" w:oddHBand="0" w:evenHBand="0" w:firstRowFirstColumn="0" w:firstRowLastColumn="0" w:lastRowFirstColumn="0" w:lastRowLastColumn="0"/>
            <w:tcW w:w="979" w:type="dxa"/>
            <w:tcBorders>
              <w:top w:val="none" w:sz="0" w:space="0" w:color="auto"/>
              <w:left w:val="none" w:sz="0" w:space="0" w:color="auto"/>
              <w:bottom w:val="none" w:sz="0" w:space="0" w:color="auto"/>
              <w:right w:val="none" w:sz="0" w:space="0" w:color="auto"/>
            </w:tcBorders>
            <w:hideMark/>
          </w:tcPr>
          <w:p w14:paraId="42380300" w14:textId="77777777" w:rsidR="009143FA" w:rsidRPr="00673C17" w:rsidRDefault="009143FA" w:rsidP="00C759CD">
            <w:pPr>
              <w:spacing w:after="200" w:line="276" w:lineRule="auto"/>
              <w:rPr>
                <w:rFonts w:cstheme="minorHAnsi"/>
                <w:sz w:val="22"/>
                <w:szCs w:val="20"/>
              </w:rPr>
            </w:pPr>
            <w:r w:rsidRPr="00673C17">
              <w:rPr>
                <w:rFonts w:cstheme="minorHAnsi"/>
                <w:sz w:val="22"/>
                <w:szCs w:val="20"/>
              </w:rPr>
              <w:t>1</w:t>
            </w:r>
          </w:p>
        </w:tc>
        <w:tc>
          <w:tcPr>
            <w:tcW w:w="5766" w:type="dxa"/>
            <w:tcBorders>
              <w:top w:val="none" w:sz="0" w:space="0" w:color="auto"/>
              <w:bottom w:val="none" w:sz="0" w:space="0" w:color="auto"/>
            </w:tcBorders>
            <w:hideMark/>
          </w:tcPr>
          <w:p w14:paraId="79D7E2AD" w14:textId="77777777" w:rsidR="009143FA" w:rsidRPr="00673C17" w:rsidRDefault="00C9145F" w:rsidP="00C759C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673C17">
              <w:rPr>
                <w:rFonts w:cstheme="minorHAnsi"/>
                <w:sz w:val="22"/>
                <w:szCs w:val="20"/>
              </w:rPr>
              <w:t>Application/ Web</w:t>
            </w:r>
            <w:r w:rsidR="009143FA" w:rsidRPr="00673C17">
              <w:rPr>
                <w:rFonts w:cstheme="minorHAnsi"/>
                <w:sz w:val="22"/>
                <w:szCs w:val="20"/>
              </w:rPr>
              <w:t xml:space="preserve"> Servers</w:t>
            </w:r>
          </w:p>
        </w:tc>
        <w:tc>
          <w:tcPr>
            <w:cnfStyle w:val="000100000000" w:firstRow="0" w:lastRow="0" w:firstColumn="0" w:lastColumn="1" w:oddVBand="0" w:evenVBand="0" w:oddHBand="0" w:evenHBand="0" w:firstRowFirstColumn="0" w:firstRowLastColumn="0" w:lastRowFirstColumn="0" w:lastRowLastColumn="0"/>
            <w:tcW w:w="2776" w:type="dxa"/>
            <w:tcBorders>
              <w:top w:val="none" w:sz="0" w:space="0" w:color="auto"/>
              <w:bottom w:val="none" w:sz="0" w:space="0" w:color="auto"/>
              <w:right w:val="none" w:sz="0" w:space="0" w:color="auto"/>
            </w:tcBorders>
            <w:hideMark/>
          </w:tcPr>
          <w:p w14:paraId="6A1FF238" w14:textId="77777777" w:rsidR="009143FA" w:rsidRPr="00673C17" w:rsidRDefault="009143FA" w:rsidP="00C759CD">
            <w:pPr>
              <w:spacing w:after="200" w:line="276" w:lineRule="auto"/>
              <w:rPr>
                <w:rFonts w:cstheme="minorHAnsi"/>
                <w:sz w:val="22"/>
                <w:szCs w:val="20"/>
              </w:rPr>
            </w:pPr>
            <w:r w:rsidRPr="00673C17">
              <w:rPr>
                <w:rFonts w:cstheme="minorHAnsi"/>
                <w:sz w:val="22"/>
                <w:szCs w:val="20"/>
                <w:lang w:val="en-IN"/>
              </w:rPr>
              <w:t>2 +</w:t>
            </w:r>
          </w:p>
        </w:tc>
      </w:tr>
      <w:tr w:rsidR="009143FA" w:rsidRPr="00673C17" w14:paraId="219A376C" w14:textId="77777777" w:rsidTr="00F81263">
        <w:trPr>
          <w:trHeight w:val="344"/>
        </w:trPr>
        <w:tc>
          <w:tcPr>
            <w:cnfStyle w:val="000010000000" w:firstRow="0" w:lastRow="0" w:firstColumn="0" w:lastColumn="0" w:oddVBand="1" w:evenVBand="0" w:oddHBand="0" w:evenHBand="0" w:firstRowFirstColumn="0" w:firstRowLastColumn="0" w:lastRowFirstColumn="0" w:lastRowLastColumn="0"/>
            <w:tcW w:w="979" w:type="dxa"/>
            <w:tcBorders>
              <w:left w:val="none" w:sz="0" w:space="0" w:color="auto"/>
              <w:right w:val="none" w:sz="0" w:space="0" w:color="auto"/>
            </w:tcBorders>
            <w:hideMark/>
          </w:tcPr>
          <w:p w14:paraId="116D915A" w14:textId="77777777" w:rsidR="009143FA" w:rsidRPr="00673C17" w:rsidRDefault="009143FA" w:rsidP="00C759CD">
            <w:pPr>
              <w:spacing w:after="200" w:line="276" w:lineRule="auto"/>
              <w:rPr>
                <w:rFonts w:cstheme="minorHAnsi"/>
                <w:sz w:val="22"/>
                <w:szCs w:val="20"/>
              </w:rPr>
            </w:pPr>
            <w:r w:rsidRPr="00673C17">
              <w:rPr>
                <w:rFonts w:cstheme="minorHAnsi"/>
                <w:sz w:val="22"/>
                <w:szCs w:val="20"/>
              </w:rPr>
              <w:t>2</w:t>
            </w:r>
          </w:p>
        </w:tc>
        <w:tc>
          <w:tcPr>
            <w:tcW w:w="5766" w:type="dxa"/>
            <w:hideMark/>
          </w:tcPr>
          <w:p w14:paraId="336DD860" w14:textId="77777777" w:rsidR="009143FA" w:rsidRPr="00673C17" w:rsidRDefault="009143FA" w:rsidP="00C759C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673C17">
              <w:rPr>
                <w:rFonts w:cstheme="minorHAnsi"/>
                <w:sz w:val="22"/>
                <w:szCs w:val="20"/>
              </w:rPr>
              <w:t>Database Server</w:t>
            </w:r>
          </w:p>
        </w:tc>
        <w:tc>
          <w:tcPr>
            <w:cnfStyle w:val="000100000000" w:firstRow="0" w:lastRow="0" w:firstColumn="0" w:lastColumn="1" w:oddVBand="0" w:evenVBand="0" w:oddHBand="0" w:evenHBand="0" w:firstRowFirstColumn="0" w:firstRowLastColumn="0" w:lastRowFirstColumn="0" w:lastRowLastColumn="0"/>
            <w:tcW w:w="2776" w:type="dxa"/>
            <w:hideMark/>
          </w:tcPr>
          <w:p w14:paraId="1812BAF0" w14:textId="77777777" w:rsidR="009143FA" w:rsidRPr="00673C17" w:rsidRDefault="009143FA" w:rsidP="00C759CD">
            <w:pPr>
              <w:spacing w:after="200" w:line="276" w:lineRule="auto"/>
              <w:rPr>
                <w:rFonts w:cstheme="minorHAnsi"/>
                <w:sz w:val="22"/>
                <w:szCs w:val="20"/>
              </w:rPr>
            </w:pPr>
            <w:r w:rsidRPr="00673C17">
              <w:rPr>
                <w:rFonts w:cstheme="minorHAnsi"/>
                <w:sz w:val="22"/>
                <w:szCs w:val="20"/>
                <w:lang w:val="en-IN"/>
              </w:rPr>
              <w:t>1</w:t>
            </w:r>
          </w:p>
        </w:tc>
      </w:tr>
      <w:tr w:rsidR="009143FA" w:rsidRPr="00673C17" w14:paraId="27ED57A9" w14:textId="77777777" w:rsidTr="00F81263">
        <w:trPr>
          <w:cnfStyle w:val="000000100000" w:firstRow="0" w:lastRow="0" w:firstColumn="0" w:lastColumn="0" w:oddVBand="0" w:evenVBand="0" w:oddHBand="1" w:evenHBand="0" w:firstRowFirstColumn="0" w:firstRowLastColumn="0" w:lastRowFirstColumn="0" w:lastRowLastColumn="0"/>
          <w:trHeight w:val="415"/>
        </w:trPr>
        <w:tc>
          <w:tcPr>
            <w:cnfStyle w:val="000010000000" w:firstRow="0" w:lastRow="0" w:firstColumn="0" w:lastColumn="0" w:oddVBand="1" w:evenVBand="0" w:oddHBand="0" w:evenHBand="0" w:firstRowFirstColumn="0" w:firstRowLastColumn="0" w:lastRowFirstColumn="0" w:lastRowLastColumn="0"/>
            <w:tcW w:w="979" w:type="dxa"/>
            <w:tcBorders>
              <w:top w:val="none" w:sz="0" w:space="0" w:color="auto"/>
              <w:left w:val="none" w:sz="0" w:space="0" w:color="auto"/>
              <w:bottom w:val="single" w:sz="4" w:space="0" w:color="auto"/>
              <w:right w:val="none" w:sz="0" w:space="0" w:color="auto"/>
            </w:tcBorders>
            <w:hideMark/>
          </w:tcPr>
          <w:p w14:paraId="344CE07C" w14:textId="77777777" w:rsidR="009143FA" w:rsidRPr="00673C17" w:rsidRDefault="009143FA" w:rsidP="00C759CD">
            <w:pPr>
              <w:spacing w:after="200" w:line="276" w:lineRule="auto"/>
              <w:rPr>
                <w:rFonts w:cstheme="minorHAnsi"/>
                <w:sz w:val="22"/>
                <w:szCs w:val="20"/>
              </w:rPr>
            </w:pPr>
            <w:r w:rsidRPr="00673C17">
              <w:rPr>
                <w:rFonts w:cstheme="minorHAnsi"/>
                <w:sz w:val="22"/>
                <w:szCs w:val="20"/>
                <w:lang w:val="en-IN"/>
              </w:rPr>
              <w:t>3</w:t>
            </w:r>
          </w:p>
        </w:tc>
        <w:tc>
          <w:tcPr>
            <w:tcW w:w="5766" w:type="dxa"/>
            <w:tcBorders>
              <w:top w:val="none" w:sz="0" w:space="0" w:color="auto"/>
              <w:bottom w:val="single" w:sz="4" w:space="0" w:color="auto"/>
            </w:tcBorders>
            <w:hideMark/>
          </w:tcPr>
          <w:p w14:paraId="044CBC02" w14:textId="77777777" w:rsidR="009143FA" w:rsidRPr="00673C17" w:rsidRDefault="009143FA" w:rsidP="00C759CD">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sz w:val="22"/>
                <w:szCs w:val="20"/>
              </w:rPr>
            </w:pPr>
            <w:r w:rsidRPr="00673C17">
              <w:rPr>
                <w:rFonts w:cstheme="minorHAnsi"/>
                <w:sz w:val="22"/>
                <w:szCs w:val="20"/>
                <w:lang w:val="en-IN"/>
              </w:rPr>
              <w:t xml:space="preserve">NCache Server  </w:t>
            </w:r>
          </w:p>
        </w:tc>
        <w:tc>
          <w:tcPr>
            <w:cnfStyle w:val="000100000000" w:firstRow="0" w:lastRow="0" w:firstColumn="0" w:lastColumn="1" w:oddVBand="0" w:evenVBand="0" w:oddHBand="0" w:evenHBand="0" w:firstRowFirstColumn="0" w:firstRowLastColumn="0" w:lastRowFirstColumn="0" w:lastRowLastColumn="0"/>
            <w:tcW w:w="2776" w:type="dxa"/>
            <w:tcBorders>
              <w:top w:val="none" w:sz="0" w:space="0" w:color="auto"/>
              <w:bottom w:val="single" w:sz="4" w:space="0" w:color="auto"/>
              <w:right w:val="none" w:sz="0" w:space="0" w:color="auto"/>
            </w:tcBorders>
            <w:hideMark/>
          </w:tcPr>
          <w:p w14:paraId="0ED54CBB" w14:textId="77777777" w:rsidR="009143FA" w:rsidRPr="00673C17" w:rsidRDefault="009143FA" w:rsidP="00C759CD">
            <w:pPr>
              <w:spacing w:after="200" w:line="276" w:lineRule="auto"/>
              <w:rPr>
                <w:rFonts w:cstheme="minorHAnsi"/>
                <w:sz w:val="22"/>
                <w:szCs w:val="20"/>
              </w:rPr>
            </w:pPr>
            <w:r w:rsidRPr="00673C17">
              <w:rPr>
                <w:rFonts w:cstheme="minorHAnsi"/>
                <w:sz w:val="22"/>
                <w:szCs w:val="20"/>
                <w:lang w:val="en-IN"/>
              </w:rPr>
              <w:t>2+</w:t>
            </w:r>
          </w:p>
        </w:tc>
      </w:tr>
      <w:tr w:rsidR="009143FA" w:rsidRPr="00673C17" w14:paraId="36ED857E" w14:textId="77777777" w:rsidTr="00F81263">
        <w:trPr>
          <w:trHeight w:val="431"/>
        </w:trPr>
        <w:tc>
          <w:tcPr>
            <w:cnfStyle w:val="000010000000" w:firstRow="0" w:lastRow="0" w:firstColumn="0" w:lastColumn="0" w:oddVBand="1" w:evenVBand="0" w:oddHBand="0" w:evenHBand="0" w:firstRowFirstColumn="0" w:firstRowLastColumn="0" w:lastRowFirstColumn="0" w:lastRowLastColumn="0"/>
            <w:tcW w:w="979" w:type="dxa"/>
            <w:tcBorders>
              <w:left w:val="none" w:sz="0" w:space="0" w:color="auto"/>
              <w:bottom w:val="single" w:sz="4" w:space="0" w:color="auto"/>
              <w:right w:val="none" w:sz="0" w:space="0" w:color="auto"/>
            </w:tcBorders>
            <w:hideMark/>
          </w:tcPr>
          <w:p w14:paraId="5748AAEF" w14:textId="77777777" w:rsidR="009143FA" w:rsidRPr="00673C17" w:rsidRDefault="009143FA" w:rsidP="00C759CD">
            <w:pPr>
              <w:spacing w:after="200" w:line="276" w:lineRule="auto"/>
              <w:rPr>
                <w:rFonts w:cstheme="minorHAnsi"/>
                <w:sz w:val="22"/>
                <w:szCs w:val="20"/>
              </w:rPr>
            </w:pPr>
            <w:r w:rsidRPr="00673C17">
              <w:rPr>
                <w:rFonts w:cstheme="minorHAnsi"/>
                <w:sz w:val="22"/>
                <w:szCs w:val="20"/>
                <w:lang w:val="en-IN"/>
              </w:rPr>
              <w:t>4</w:t>
            </w:r>
          </w:p>
        </w:tc>
        <w:tc>
          <w:tcPr>
            <w:tcW w:w="5766" w:type="dxa"/>
            <w:tcBorders>
              <w:bottom w:val="single" w:sz="4" w:space="0" w:color="auto"/>
            </w:tcBorders>
            <w:hideMark/>
          </w:tcPr>
          <w:p w14:paraId="19D28A0A" w14:textId="77777777" w:rsidR="009143FA" w:rsidRPr="00673C17" w:rsidRDefault="009143FA" w:rsidP="00C759CD">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sz w:val="22"/>
                <w:szCs w:val="20"/>
              </w:rPr>
            </w:pPr>
            <w:r w:rsidRPr="00673C17">
              <w:rPr>
                <w:rFonts w:cstheme="minorHAnsi"/>
                <w:sz w:val="22"/>
                <w:szCs w:val="20"/>
                <w:lang w:val="en-IN"/>
              </w:rPr>
              <w:t>Load Balancers (Hardware preferred)</w:t>
            </w:r>
          </w:p>
        </w:tc>
        <w:tc>
          <w:tcPr>
            <w:cnfStyle w:val="000100000000" w:firstRow="0" w:lastRow="0" w:firstColumn="0" w:lastColumn="1" w:oddVBand="0" w:evenVBand="0" w:oddHBand="0" w:evenHBand="0" w:firstRowFirstColumn="0" w:firstRowLastColumn="0" w:lastRowFirstColumn="0" w:lastRowLastColumn="0"/>
            <w:tcW w:w="2776" w:type="dxa"/>
            <w:tcBorders>
              <w:bottom w:val="single" w:sz="4" w:space="0" w:color="auto"/>
            </w:tcBorders>
            <w:hideMark/>
          </w:tcPr>
          <w:p w14:paraId="3D0654BC" w14:textId="77777777" w:rsidR="009143FA" w:rsidRPr="00673C17" w:rsidRDefault="009143FA" w:rsidP="00C759CD">
            <w:pPr>
              <w:spacing w:after="200" w:line="276" w:lineRule="auto"/>
              <w:rPr>
                <w:rFonts w:cstheme="minorHAnsi"/>
                <w:sz w:val="22"/>
                <w:szCs w:val="20"/>
              </w:rPr>
            </w:pPr>
            <w:r w:rsidRPr="00673C17">
              <w:rPr>
                <w:rFonts w:cstheme="minorHAnsi"/>
                <w:sz w:val="22"/>
                <w:szCs w:val="20"/>
                <w:lang w:val="en-IN"/>
              </w:rPr>
              <w:t>1</w:t>
            </w:r>
          </w:p>
        </w:tc>
      </w:tr>
      <w:tr w:rsidR="009143FA" w:rsidRPr="00673C17" w14:paraId="66BC5735" w14:textId="77777777" w:rsidTr="00FF70CF">
        <w:trPr>
          <w:cnfStyle w:val="000000100000" w:firstRow="0" w:lastRow="0" w:firstColumn="0" w:lastColumn="0" w:oddVBand="0" w:evenVBand="0" w:oddHBand="1" w:evenHBand="0" w:firstRowFirstColumn="0" w:firstRowLastColumn="0" w:lastRowFirstColumn="0" w:lastRowLastColumn="0"/>
          <w:trHeight w:val="431"/>
        </w:trPr>
        <w:tc>
          <w:tcPr>
            <w:cnfStyle w:val="000100000000" w:firstRow="0" w:lastRow="0" w:firstColumn="0" w:lastColumn="1" w:oddVBand="0" w:evenVBand="0" w:oddHBand="0" w:evenHBand="0" w:firstRowFirstColumn="0" w:firstRowLastColumn="0" w:lastRowFirstColumn="0" w:lastRowLastColumn="0"/>
            <w:tcW w:w="9521" w:type="dxa"/>
            <w:gridSpan w:val="3"/>
            <w:tcBorders>
              <w:top w:val="single" w:sz="4" w:space="0" w:color="auto"/>
              <w:left w:val="nil"/>
              <w:bottom w:val="nil"/>
              <w:right w:val="nil"/>
            </w:tcBorders>
          </w:tcPr>
          <w:p w14:paraId="5126FA67" w14:textId="76ED9398" w:rsidR="00C9145F" w:rsidRPr="002E58DC" w:rsidRDefault="009143FA" w:rsidP="00242F88">
            <w:pPr>
              <w:rPr>
                <w:rFonts w:cstheme="minorHAnsi"/>
                <w:bCs w:val="0"/>
                <w:sz w:val="22"/>
              </w:rPr>
            </w:pPr>
            <w:r w:rsidRPr="002E58DC">
              <w:rPr>
                <w:rFonts w:cstheme="minorHAnsi"/>
                <w:i/>
                <w:sz w:val="22"/>
                <w:szCs w:val="20"/>
              </w:rPr>
              <w:t xml:space="preserve">Table 1: </w:t>
            </w:r>
            <w:proofErr w:type="spellStart"/>
            <w:r w:rsidR="007056A5" w:rsidRPr="002E58DC">
              <w:rPr>
                <w:rFonts w:cstheme="minorHAnsi"/>
                <w:i/>
                <w:sz w:val="22"/>
                <w:szCs w:val="20"/>
              </w:rPr>
              <w:t>EwQIMS</w:t>
            </w:r>
            <w:proofErr w:type="spellEnd"/>
            <w:r w:rsidRPr="002E58DC">
              <w:rPr>
                <w:rFonts w:cstheme="minorHAnsi"/>
                <w:i/>
                <w:sz w:val="22"/>
                <w:szCs w:val="20"/>
              </w:rPr>
              <w:t xml:space="preserve"> Deployment given above is for Production </w:t>
            </w:r>
            <w:r w:rsidR="00FF049B" w:rsidRPr="002E58DC">
              <w:rPr>
                <w:rFonts w:cstheme="minorHAnsi"/>
                <w:i/>
                <w:sz w:val="22"/>
                <w:szCs w:val="20"/>
              </w:rPr>
              <w:t>instance</w:t>
            </w:r>
            <w:r w:rsidR="005954A1" w:rsidRPr="002E58DC">
              <w:rPr>
                <w:rFonts w:cstheme="minorHAnsi"/>
                <w:i/>
                <w:sz w:val="22"/>
                <w:szCs w:val="20"/>
              </w:rPr>
              <w:t>.</w:t>
            </w:r>
            <w:r w:rsidR="005954A1" w:rsidRPr="002E58DC">
              <w:rPr>
                <w:rFonts w:cstheme="minorHAnsi"/>
                <w:bCs w:val="0"/>
                <w:sz w:val="22"/>
              </w:rPr>
              <w:t xml:space="preserve"> </w:t>
            </w:r>
          </w:p>
          <w:p w14:paraId="5F613422" w14:textId="77777777" w:rsidR="00242F88" w:rsidRPr="002E58DC" w:rsidRDefault="00242F88" w:rsidP="00C9145F">
            <w:pPr>
              <w:pStyle w:val="CNHead4"/>
              <w:numPr>
                <w:ilvl w:val="0"/>
                <w:numId w:val="0"/>
              </w:numPr>
              <w:jc w:val="both"/>
              <w:rPr>
                <w:rFonts w:asciiTheme="minorHAnsi" w:hAnsiTheme="minorHAnsi" w:cstheme="minorHAnsi"/>
                <w:bCs w:val="0"/>
                <w:sz w:val="22"/>
                <w:u w:val="none"/>
              </w:rPr>
            </w:pPr>
          </w:p>
          <w:p w14:paraId="63FFD15E" w14:textId="77777777" w:rsidR="00242F88" w:rsidRPr="002E58DC" w:rsidRDefault="00242F88" w:rsidP="002E58DC">
            <w:pPr>
              <w:pStyle w:val="CNHead4"/>
              <w:numPr>
                <w:ilvl w:val="0"/>
                <w:numId w:val="0"/>
              </w:numPr>
              <w:jc w:val="both"/>
              <w:rPr>
                <w:rFonts w:asciiTheme="minorHAnsi" w:hAnsiTheme="minorHAnsi" w:cstheme="minorHAnsi"/>
                <w:sz w:val="22"/>
                <w:lang w:val="en-IN"/>
              </w:rPr>
            </w:pPr>
          </w:p>
          <w:p w14:paraId="680FFE67"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65F22665"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15B7E79B" w14:textId="1BC58CD5" w:rsidR="002E58DC" w:rsidRPr="002E58DC" w:rsidRDefault="002E58DC" w:rsidP="002E58DC">
            <w:pPr>
              <w:pStyle w:val="CNHead4"/>
              <w:numPr>
                <w:ilvl w:val="0"/>
                <w:numId w:val="0"/>
              </w:numPr>
              <w:jc w:val="both"/>
              <w:rPr>
                <w:rFonts w:asciiTheme="minorHAnsi" w:hAnsiTheme="minorHAnsi" w:cstheme="minorHAnsi"/>
                <w:sz w:val="22"/>
                <w:lang w:val="en-IN"/>
              </w:rPr>
            </w:pPr>
          </w:p>
          <w:p w14:paraId="4B3CE2E6"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79D9773B"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26BFFEEE"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2EA3CAE7"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5CABBC9C"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436F8B75"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2945D8BA"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77982D83"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2416E18B"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1CD75B27"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0CD0AFDA"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3CF6F904"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351C77A5"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p w14:paraId="1D2F39A8" w14:textId="37C399DB" w:rsidR="002E58DC" w:rsidRPr="002E58DC" w:rsidRDefault="002E58DC" w:rsidP="002E58DC">
            <w:pPr>
              <w:pStyle w:val="CNHead4"/>
              <w:numPr>
                <w:ilvl w:val="0"/>
                <w:numId w:val="0"/>
              </w:numPr>
              <w:jc w:val="both"/>
              <w:rPr>
                <w:rFonts w:asciiTheme="minorHAnsi" w:hAnsiTheme="minorHAnsi" w:cstheme="minorHAnsi"/>
                <w:bCs w:val="0"/>
                <w:sz w:val="22"/>
                <w:u w:val="none"/>
              </w:rPr>
            </w:pPr>
            <w:proofErr w:type="spellStart"/>
            <w:r w:rsidRPr="002E58DC">
              <w:rPr>
                <w:rFonts w:asciiTheme="minorHAnsi" w:hAnsiTheme="minorHAnsi" w:cstheme="minorHAnsi"/>
                <w:bCs w:val="0"/>
                <w:sz w:val="22"/>
                <w:u w:val="none"/>
              </w:rPr>
              <w:t>EwQIMS</w:t>
            </w:r>
            <w:proofErr w:type="spellEnd"/>
            <w:r w:rsidRPr="002E58DC">
              <w:rPr>
                <w:rFonts w:asciiTheme="minorHAnsi" w:hAnsiTheme="minorHAnsi" w:cstheme="minorHAnsi"/>
                <w:bCs w:val="0"/>
                <w:sz w:val="22"/>
                <w:u w:val="none"/>
              </w:rPr>
              <w:t xml:space="preserve"> Deployment Architecture:</w:t>
            </w:r>
          </w:p>
          <w:p w14:paraId="0DC20166" w14:textId="77777777" w:rsidR="002E58DC" w:rsidRPr="002E58DC" w:rsidRDefault="002E58DC" w:rsidP="002E58DC">
            <w:pPr>
              <w:pStyle w:val="CNHead4"/>
              <w:numPr>
                <w:ilvl w:val="0"/>
                <w:numId w:val="0"/>
              </w:numPr>
              <w:jc w:val="both"/>
              <w:rPr>
                <w:rFonts w:asciiTheme="minorHAnsi" w:hAnsiTheme="minorHAnsi" w:cstheme="minorHAnsi"/>
                <w:sz w:val="22"/>
                <w:lang w:val="en-IN"/>
              </w:rPr>
            </w:pPr>
          </w:p>
        </w:tc>
      </w:tr>
    </w:tbl>
    <w:p w14:paraId="626A6C16" w14:textId="240A489D" w:rsidR="009143FA" w:rsidRPr="00673C17" w:rsidRDefault="00FF70CF" w:rsidP="00F7677E">
      <w:pPr>
        <w:rPr>
          <w:rFonts w:asciiTheme="minorHAnsi" w:hAnsiTheme="minorHAnsi" w:cstheme="minorHAnsi"/>
          <w:sz w:val="28"/>
        </w:rPr>
      </w:pPr>
      <w:r w:rsidRPr="00FF70CF">
        <w:rPr>
          <w:rFonts w:asciiTheme="minorHAnsi" w:hAnsiTheme="minorHAnsi" w:cstheme="minorHAnsi"/>
          <w:noProof/>
          <w:sz w:val="28"/>
          <w:lang w:val="en-IN" w:eastAsia="en-IN"/>
        </w:rPr>
        <w:lastRenderedPageBreak/>
        <w:drawing>
          <wp:inline distT="0" distB="0" distL="0" distR="0" wp14:anchorId="71619EE6" wp14:editId="31E55961">
            <wp:extent cx="6057900" cy="6238958"/>
            <wp:effectExtent l="0" t="0" r="0" b="9525"/>
            <wp:docPr id="6" name="Picture 6" descr="F:\Desktop\CPC+Resource+salary\Finance\FY 2016\Tech support\Hardware Software Pre-requisites\enterpr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CPC+Resource+salary\Finance\FY 2016\Tech support\Hardware Software Pre-requisites\enterpri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6238958"/>
                    </a:xfrm>
                    <a:prstGeom prst="rect">
                      <a:avLst/>
                    </a:prstGeom>
                    <a:noFill/>
                    <a:ln>
                      <a:noFill/>
                    </a:ln>
                  </pic:spPr>
                </pic:pic>
              </a:graphicData>
            </a:graphic>
          </wp:inline>
        </w:drawing>
      </w:r>
    </w:p>
    <w:p w14:paraId="27C16E0C" w14:textId="77777777" w:rsidR="00C9145F" w:rsidRPr="00673C17" w:rsidRDefault="009143FA" w:rsidP="009143FA">
      <w:pPr>
        <w:rPr>
          <w:rFonts w:asciiTheme="minorHAnsi" w:hAnsiTheme="minorHAnsi" w:cstheme="minorHAnsi"/>
          <w:b/>
          <w:sz w:val="22"/>
          <w:szCs w:val="20"/>
        </w:rPr>
      </w:pPr>
      <w:r w:rsidRPr="00673C17">
        <w:rPr>
          <w:rFonts w:asciiTheme="minorHAnsi" w:hAnsiTheme="minorHAnsi" w:cstheme="minorHAnsi"/>
          <w:b/>
          <w:sz w:val="22"/>
          <w:szCs w:val="20"/>
        </w:rPr>
        <w:br w:type="page"/>
      </w:r>
    </w:p>
    <w:p w14:paraId="42A784F9" w14:textId="77777777" w:rsidR="00AF1554" w:rsidRPr="00673C17" w:rsidRDefault="00E016E4" w:rsidP="00E010BA">
      <w:pPr>
        <w:pStyle w:val="CNHead2"/>
        <w:rPr>
          <w:rFonts w:asciiTheme="minorHAnsi" w:hAnsiTheme="minorHAnsi" w:cstheme="minorHAnsi"/>
        </w:rPr>
      </w:pPr>
      <w:bookmarkStart w:id="4" w:name="_Toc466423013"/>
      <w:r w:rsidRPr="00673C17">
        <w:rPr>
          <w:rFonts w:asciiTheme="minorHAnsi" w:hAnsiTheme="minorHAnsi" w:cstheme="minorHAnsi"/>
          <w:sz w:val="28"/>
        </w:rPr>
        <w:lastRenderedPageBreak/>
        <w:t xml:space="preserve">High-level </w:t>
      </w:r>
      <w:r w:rsidR="00AF1554" w:rsidRPr="00673C17">
        <w:rPr>
          <w:rFonts w:asciiTheme="minorHAnsi" w:hAnsiTheme="minorHAnsi" w:cstheme="minorHAnsi"/>
          <w:sz w:val="28"/>
        </w:rPr>
        <w:t>Data Flow Chart</w:t>
      </w:r>
      <w:bookmarkEnd w:id="4"/>
      <w:r w:rsidR="00AF1554" w:rsidRPr="00673C17">
        <w:rPr>
          <w:rFonts w:asciiTheme="minorHAnsi" w:hAnsiTheme="minorHAnsi" w:cstheme="minorHAnsi"/>
          <w:sz w:val="28"/>
        </w:rPr>
        <w:t xml:space="preserve"> </w:t>
      </w:r>
    </w:p>
    <w:p w14:paraId="2FA50A4B" w14:textId="77777777" w:rsidR="00E71B62" w:rsidRPr="00673C17" w:rsidRDefault="00052AF9">
      <w:pPr>
        <w:rPr>
          <w:rFonts w:asciiTheme="minorHAnsi" w:eastAsiaTheme="minorHAnsi" w:hAnsiTheme="minorHAnsi" w:cstheme="minorHAnsi"/>
          <w:sz w:val="22"/>
          <w:szCs w:val="20"/>
        </w:rPr>
      </w:pPr>
      <w:r>
        <w:rPr>
          <w:rFonts w:asciiTheme="minorHAnsi" w:eastAsiaTheme="minorHAnsi" w:hAnsiTheme="minorHAnsi" w:cstheme="minorHAnsi"/>
          <w:noProof/>
          <w:sz w:val="22"/>
          <w:szCs w:val="20"/>
          <w:lang w:val="en-IN" w:eastAsia="en-IN"/>
        </w:rPr>
        <w:drawing>
          <wp:inline distT="0" distB="0" distL="0" distR="0" wp14:anchorId="56EC8638" wp14:editId="4AE5F6F9">
            <wp:extent cx="6049645" cy="582676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9645" cy="5826760"/>
                    </a:xfrm>
                    <a:prstGeom prst="rect">
                      <a:avLst/>
                    </a:prstGeom>
                    <a:noFill/>
                    <a:ln>
                      <a:noFill/>
                    </a:ln>
                  </pic:spPr>
                </pic:pic>
              </a:graphicData>
            </a:graphic>
          </wp:inline>
        </w:drawing>
      </w:r>
    </w:p>
    <w:p w14:paraId="69889DCF" w14:textId="77777777" w:rsidR="00C9145F" w:rsidRPr="00673C17" w:rsidRDefault="008D422B" w:rsidP="008D422B">
      <w:pPr>
        <w:pStyle w:val="CNHead4"/>
        <w:numPr>
          <w:ilvl w:val="0"/>
          <w:numId w:val="0"/>
        </w:numPr>
        <w:ind w:left="360"/>
        <w:rPr>
          <w:rFonts w:asciiTheme="minorHAnsi" w:eastAsiaTheme="minorHAnsi" w:hAnsiTheme="minorHAnsi" w:cstheme="minorHAnsi"/>
          <w:sz w:val="22"/>
          <w:u w:val="none"/>
        </w:rPr>
      </w:pPr>
      <w:r w:rsidRPr="00673C17">
        <w:rPr>
          <w:rFonts w:asciiTheme="minorHAnsi" w:eastAsiaTheme="minorHAnsi" w:hAnsiTheme="minorHAnsi" w:cstheme="minorHAnsi"/>
          <w:sz w:val="22"/>
          <w:u w:val="none"/>
        </w:rPr>
        <w:t>.</w:t>
      </w:r>
    </w:p>
    <w:bookmarkStart w:id="5" w:name="_Toc466418144"/>
    <w:bookmarkStart w:id="6" w:name="_Toc466418250"/>
    <w:bookmarkStart w:id="7" w:name="_Toc466419154"/>
    <w:bookmarkStart w:id="8" w:name="_Toc466419542"/>
    <w:bookmarkStart w:id="9" w:name="_Toc466423014"/>
    <w:p w14:paraId="391B01BD" w14:textId="77777777" w:rsidR="008D422B" w:rsidRPr="00673C17" w:rsidRDefault="00C34E34" w:rsidP="008D422B">
      <w:pPr>
        <w:pStyle w:val="CNHead2"/>
        <w:numPr>
          <w:ilvl w:val="0"/>
          <w:numId w:val="0"/>
        </w:numPr>
        <w:ind w:left="720"/>
        <w:rPr>
          <w:rFonts w:asciiTheme="minorHAnsi" w:hAnsiTheme="minorHAnsi" w:cstheme="minorHAnsi"/>
          <w:sz w:val="28"/>
        </w:rPr>
      </w:pPr>
      <w:r>
        <w:rPr>
          <w:rFonts w:asciiTheme="minorHAnsi" w:hAnsiTheme="minorHAnsi" w:cstheme="minorHAnsi"/>
          <w:noProof/>
          <w:sz w:val="28"/>
          <w:lang w:val="en-IN" w:eastAsia="en-IN"/>
        </w:rPr>
        <mc:AlternateContent>
          <mc:Choice Requires="wps">
            <w:drawing>
              <wp:anchor distT="0" distB="0" distL="114300" distR="114300" simplePos="0" relativeHeight="251666432" behindDoc="0" locked="0" layoutInCell="1" allowOverlap="1" wp14:anchorId="7340861F" wp14:editId="4745E26C">
                <wp:simplePos x="0" y="0"/>
                <wp:positionH relativeFrom="column">
                  <wp:posOffset>4133850</wp:posOffset>
                </wp:positionH>
                <wp:positionV relativeFrom="paragraph">
                  <wp:posOffset>137794</wp:posOffset>
                </wp:positionV>
                <wp:extent cx="1647825" cy="657225"/>
                <wp:effectExtent l="1466850" t="457200" r="85725" b="104775"/>
                <wp:wrapNone/>
                <wp:docPr id="4" name="Rectangular Callout 4"/>
                <wp:cNvGraphicFramePr/>
                <a:graphic xmlns:a="http://schemas.openxmlformats.org/drawingml/2006/main">
                  <a:graphicData uri="http://schemas.microsoft.com/office/word/2010/wordprocessingShape">
                    <wps:wsp>
                      <wps:cNvSpPr/>
                      <wps:spPr>
                        <a:xfrm>
                          <a:off x="0" y="0"/>
                          <a:ext cx="1647825" cy="657225"/>
                        </a:xfrm>
                        <a:prstGeom prst="wedgeRectCallout">
                          <a:avLst>
                            <a:gd name="adj1" fmla="val -135043"/>
                            <a:gd name="adj2" fmla="val -115441"/>
                          </a:avLst>
                        </a:prstGeom>
                      </wps:spPr>
                      <wps:style>
                        <a:lnRef idx="1">
                          <a:schemeClr val="accent6"/>
                        </a:lnRef>
                        <a:fillRef idx="2">
                          <a:schemeClr val="accent6"/>
                        </a:fillRef>
                        <a:effectRef idx="1">
                          <a:schemeClr val="accent6"/>
                        </a:effectRef>
                        <a:fontRef idx="minor">
                          <a:schemeClr val="dk1"/>
                        </a:fontRef>
                      </wps:style>
                      <wps:txbx>
                        <w:txbxContent>
                          <w:p w14:paraId="3E7FD961" w14:textId="42F40174" w:rsidR="002E58DC" w:rsidRPr="00C34E34" w:rsidRDefault="002E58DC" w:rsidP="00C34E34">
                            <w:pPr>
                              <w:jc w:val="center"/>
                              <w:rPr>
                                <w:rFonts w:asciiTheme="minorHAnsi" w:hAnsiTheme="minorHAnsi"/>
                                <w:lang w:val="en-IN"/>
                              </w:rPr>
                            </w:pPr>
                            <w:r w:rsidRPr="00C34E34">
                              <w:rPr>
                                <w:rFonts w:asciiTheme="minorHAnsi" w:hAnsiTheme="minorHAnsi"/>
                                <w:lang w:val="en-IN"/>
                              </w:rPr>
                              <w:t xml:space="preserve">NCache server only needed when Aqua Pro is </w:t>
                            </w:r>
                            <w:r w:rsidR="008951B3">
                              <w:rPr>
                                <w:rFonts w:asciiTheme="minorHAnsi" w:hAnsiTheme="minorHAnsi"/>
                                <w:lang w:val="en-IN"/>
                              </w:rPr>
                              <w:t>purchased.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0861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 o:spid="_x0000_s1031" type="#_x0000_t61" style="position:absolute;left:0;text-align:left;margin-left:325.5pt;margin-top:10.85pt;width:129.7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" adj="-18369,-14135" fillcolor="#fbcaa2 [1625]" strokecolor="#f68c36 [3049]">
                <v:fill color2="#fdefe3 [505]" rotate="t" angle="180" colors="0 #ffbe86;22938f #ffd0aa;1 #ffebdb" focus="100%" type="gradient"/>
                <v:shadow on="t" color="black" opacity="24903f" origin=",.5" offset="0,.55556mm"/>
                <v:textbox>
                  <w:txbxContent>
                    <w:p w14:paraId="3E7FD961" w14:textId="42F40174" w:rsidR="002E58DC" w:rsidRPr="00C34E34" w:rsidRDefault="002E58DC" w:rsidP="00C34E34">
                      <w:pPr>
                        <w:jc w:val="center"/>
                        <w:rPr>
                          <w:rFonts w:asciiTheme="minorHAnsi" w:hAnsiTheme="minorHAnsi"/>
                          <w:lang w:val="en-IN"/>
                        </w:rPr>
                      </w:pPr>
                      <w:r w:rsidRPr="00C34E34">
                        <w:rPr>
                          <w:rFonts w:asciiTheme="minorHAnsi" w:hAnsiTheme="minorHAnsi"/>
                          <w:lang w:val="en-IN"/>
                        </w:rPr>
                        <w:t xml:space="preserve">NCache server only needed when Aqua Pro is </w:t>
                      </w:r>
                      <w:r w:rsidR="008951B3">
                        <w:rPr>
                          <w:rFonts w:asciiTheme="minorHAnsi" w:hAnsiTheme="minorHAnsi"/>
                          <w:lang w:val="en-IN"/>
                        </w:rPr>
                        <w:t>purchased.</w:t>
                      </w:r>
                    </w:p>
                  </w:txbxContent>
                </v:textbox>
              </v:shape>
            </w:pict>
          </mc:Fallback>
        </mc:AlternateContent>
      </w:r>
      <w:bookmarkEnd w:id="5"/>
      <w:bookmarkEnd w:id="6"/>
      <w:bookmarkEnd w:id="7"/>
      <w:bookmarkEnd w:id="8"/>
      <w:bookmarkEnd w:id="9"/>
    </w:p>
    <w:p w14:paraId="5C1E8CF2" w14:textId="77777777" w:rsidR="008D422B" w:rsidRPr="00673C17" w:rsidRDefault="008D422B">
      <w:pPr>
        <w:rPr>
          <w:rFonts w:asciiTheme="minorHAnsi" w:hAnsiTheme="minorHAnsi" w:cstheme="minorHAnsi"/>
          <w:b/>
          <w:sz w:val="28"/>
          <w:szCs w:val="20"/>
        </w:rPr>
      </w:pPr>
      <w:r w:rsidRPr="00673C17">
        <w:rPr>
          <w:rFonts w:asciiTheme="minorHAnsi" w:hAnsiTheme="minorHAnsi" w:cstheme="minorHAnsi"/>
          <w:sz w:val="28"/>
        </w:rPr>
        <w:br w:type="page"/>
      </w:r>
    </w:p>
    <w:p w14:paraId="1B11FF3A" w14:textId="6D9469AA" w:rsidR="009143FA" w:rsidRPr="00673C17" w:rsidRDefault="009143FA" w:rsidP="002816B1">
      <w:pPr>
        <w:pStyle w:val="CNHead2"/>
        <w:rPr>
          <w:rFonts w:asciiTheme="minorHAnsi" w:hAnsiTheme="minorHAnsi" w:cstheme="minorHAnsi"/>
          <w:sz w:val="28"/>
        </w:rPr>
      </w:pPr>
      <w:bookmarkStart w:id="10" w:name="_Toc466423015"/>
      <w:r w:rsidRPr="00673C17">
        <w:rPr>
          <w:rFonts w:asciiTheme="minorHAnsi" w:hAnsiTheme="minorHAnsi" w:cstheme="minorHAnsi"/>
          <w:sz w:val="28"/>
        </w:rPr>
        <w:lastRenderedPageBreak/>
        <w:t>Hardware &amp; Software Requirements</w:t>
      </w:r>
      <w:r w:rsidR="009069E6">
        <w:rPr>
          <w:rFonts w:asciiTheme="minorHAnsi" w:hAnsiTheme="minorHAnsi" w:cstheme="minorHAnsi"/>
          <w:sz w:val="28"/>
        </w:rPr>
        <w:t xml:space="preserve"> - Production Instance</w:t>
      </w:r>
      <w:bookmarkEnd w:id="10"/>
    </w:p>
    <w:p w14:paraId="1C790959" w14:textId="77777777" w:rsidR="009143FA" w:rsidRPr="00673C17" w:rsidRDefault="009143FA" w:rsidP="007807BB">
      <w:pPr>
        <w:pStyle w:val="CNHead4"/>
        <w:numPr>
          <w:ilvl w:val="0"/>
          <w:numId w:val="0"/>
        </w:numPr>
        <w:ind w:left="720"/>
        <w:rPr>
          <w:rFonts w:asciiTheme="minorHAnsi" w:hAnsiTheme="minorHAnsi" w:cstheme="minorHAnsi"/>
          <w:sz w:val="22"/>
        </w:rPr>
      </w:pPr>
    </w:p>
    <w:p w14:paraId="6A68546D" w14:textId="77777777" w:rsidR="009143FA" w:rsidRPr="00673C17" w:rsidRDefault="009143FA" w:rsidP="002816B1">
      <w:pPr>
        <w:rPr>
          <w:rFonts w:asciiTheme="minorHAnsi" w:hAnsiTheme="minorHAnsi" w:cstheme="minorHAnsi"/>
          <w:b/>
          <w:szCs w:val="22"/>
          <w:u w:val="single"/>
        </w:rPr>
      </w:pPr>
      <w:r w:rsidRPr="00673C17">
        <w:rPr>
          <w:rFonts w:asciiTheme="minorHAnsi" w:hAnsiTheme="minorHAnsi" w:cstheme="minorHAnsi"/>
          <w:b/>
          <w:szCs w:val="22"/>
          <w:u w:val="single"/>
        </w:rPr>
        <w:t>Application Server Requirements</w:t>
      </w:r>
    </w:p>
    <w:p w14:paraId="3F7BC32C" w14:textId="77777777" w:rsidR="009143FA" w:rsidRPr="00673C17" w:rsidRDefault="009143FA" w:rsidP="009143FA">
      <w:pPr>
        <w:jc w:val="both"/>
        <w:rPr>
          <w:rFonts w:asciiTheme="minorHAnsi" w:hAnsiTheme="minorHAnsi" w:cstheme="minorHAnsi"/>
          <w:sz w:val="22"/>
          <w:szCs w:val="20"/>
        </w:rPr>
      </w:pPr>
    </w:p>
    <w:tbl>
      <w:tblPr>
        <w:tblStyle w:val="LightGrid-Accent5"/>
        <w:tblW w:w="5000" w:type="pct"/>
        <w:tblLook w:val="05E0" w:firstRow="1" w:lastRow="1" w:firstColumn="1" w:lastColumn="1" w:noHBand="0" w:noVBand="1"/>
      </w:tblPr>
      <w:tblGrid>
        <w:gridCol w:w="3265"/>
        <w:gridCol w:w="6255"/>
      </w:tblGrid>
      <w:tr w:rsidR="009143FA" w:rsidRPr="00673C17" w14:paraId="11B1075F" w14:textId="77777777" w:rsidTr="00C75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9FB4634" w14:textId="77777777" w:rsidR="009143FA" w:rsidRPr="00673C17" w:rsidRDefault="009143FA" w:rsidP="00C759CD">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Component</w:t>
            </w:r>
          </w:p>
        </w:tc>
        <w:tc>
          <w:tcPr>
            <w:cnfStyle w:val="000100000000" w:firstRow="0" w:lastRow="0" w:firstColumn="0" w:lastColumn="1" w:oddVBand="0" w:evenVBand="0" w:oddHBand="0" w:evenHBand="0" w:firstRowFirstColumn="0" w:firstRowLastColumn="0" w:lastRowFirstColumn="0" w:lastRowLastColumn="0"/>
            <w:tcW w:w="3285" w:type="pct"/>
          </w:tcPr>
          <w:p w14:paraId="07C0FCDB" w14:textId="77777777" w:rsidR="009143FA" w:rsidRPr="00673C17" w:rsidRDefault="009143FA" w:rsidP="00C759CD">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Minimum requirement</w:t>
            </w:r>
          </w:p>
        </w:tc>
      </w:tr>
      <w:tr w:rsidR="009143FA" w:rsidRPr="00673C17" w14:paraId="50E82E9E" w14:textId="77777777" w:rsidTr="00C7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F7488A0"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Processor</w:t>
            </w:r>
          </w:p>
        </w:tc>
        <w:tc>
          <w:tcPr>
            <w:cnfStyle w:val="000100000000" w:firstRow="0" w:lastRow="0" w:firstColumn="0" w:lastColumn="1" w:oddVBand="0" w:evenVBand="0" w:oddHBand="0" w:evenHBand="0" w:firstRowFirstColumn="0" w:firstRowLastColumn="0" w:lastRowFirstColumn="0" w:lastRowLastColumn="0"/>
            <w:tcW w:w="3285" w:type="pct"/>
          </w:tcPr>
          <w:p w14:paraId="44AA360B"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Quad-core processor or above</w:t>
            </w:r>
            <w:r w:rsidR="007D7703">
              <w:rPr>
                <w:rFonts w:asciiTheme="minorHAnsi" w:hAnsiTheme="minorHAnsi" w:cstheme="minorHAnsi"/>
                <w:b w:val="0"/>
                <w:sz w:val="22"/>
                <w:szCs w:val="20"/>
              </w:rPr>
              <w:t xml:space="preserve"> (8CPU)</w:t>
            </w:r>
          </w:p>
        </w:tc>
      </w:tr>
      <w:tr w:rsidR="009143FA" w:rsidRPr="00673C17" w14:paraId="442D2E46" w14:textId="77777777" w:rsidTr="00C7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6514F71"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RAM</w:t>
            </w:r>
          </w:p>
        </w:tc>
        <w:tc>
          <w:tcPr>
            <w:cnfStyle w:val="000100000000" w:firstRow="0" w:lastRow="0" w:firstColumn="0" w:lastColumn="1" w:oddVBand="0" w:evenVBand="0" w:oddHBand="0" w:evenHBand="0" w:firstRowFirstColumn="0" w:firstRowLastColumn="0" w:lastRowFirstColumn="0" w:lastRowLastColumn="0"/>
            <w:tcW w:w="3285" w:type="pct"/>
          </w:tcPr>
          <w:p w14:paraId="28619F68" w14:textId="77777777" w:rsidR="009143FA" w:rsidRPr="00673C17" w:rsidRDefault="009143FA" w:rsidP="00A82713">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Web Server  </w:t>
            </w:r>
            <w:r w:rsidR="00A82713">
              <w:rPr>
                <w:rFonts w:asciiTheme="minorHAnsi" w:hAnsiTheme="minorHAnsi" w:cstheme="minorHAnsi"/>
                <w:b w:val="0"/>
                <w:sz w:val="22"/>
                <w:szCs w:val="20"/>
              </w:rPr>
              <w:t>64</w:t>
            </w:r>
            <w:r w:rsidR="00A82713" w:rsidRPr="00673C17">
              <w:rPr>
                <w:rFonts w:asciiTheme="minorHAnsi" w:hAnsiTheme="minorHAnsi" w:cstheme="minorHAnsi"/>
                <w:b w:val="0"/>
                <w:sz w:val="22"/>
                <w:szCs w:val="20"/>
              </w:rPr>
              <w:t xml:space="preserve"> </w:t>
            </w:r>
            <w:r w:rsidR="004463A9" w:rsidRPr="00673C17">
              <w:rPr>
                <w:rFonts w:asciiTheme="minorHAnsi" w:hAnsiTheme="minorHAnsi" w:cstheme="minorHAnsi"/>
                <w:b w:val="0"/>
                <w:sz w:val="22"/>
                <w:szCs w:val="20"/>
              </w:rPr>
              <w:t>GB</w:t>
            </w:r>
          </w:p>
        </w:tc>
      </w:tr>
      <w:tr w:rsidR="009143FA" w:rsidRPr="00673C17" w14:paraId="0387D01C" w14:textId="77777777" w:rsidTr="00C7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45516F0"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Hard disk</w:t>
            </w:r>
          </w:p>
        </w:tc>
        <w:tc>
          <w:tcPr>
            <w:cnfStyle w:val="000100000000" w:firstRow="0" w:lastRow="0" w:firstColumn="0" w:lastColumn="1" w:oddVBand="0" w:evenVBand="0" w:oddHBand="0" w:evenHBand="0" w:firstRowFirstColumn="0" w:firstRowLastColumn="0" w:lastRowFirstColumn="0" w:lastRowLastColumn="0"/>
            <w:tcW w:w="3285" w:type="pct"/>
          </w:tcPr>
          <w:p w14:paraId="685E44F1" w14:textId="7377FE3A" w:rsidR="009143FA" w:rsidRPr="00673C17" w:rsidRDefault="00DB45CE" w:rsidP="00EF03DD">
            <w:pPr>
              <w:jc w:val="both"/>
              <w:rPr>
                <w:rFonts w:asciiTheme="minorHAnsi" w:hAnsiTheme="minorHAnsi" w:cstheme="minorHAnsi"/>
                <w:b w:val="0"/>
                <w:sz w:val="22"/>
                <w:szCs w:val="20"/>
              </w:rPr>
            </w:pPr>
            <w:r>
              <w:rPr>
                <w:rFonts w:asciiTheme="minorHAnsi" w:hAnsiTheme="minorHAnsi" w:cstheme="minorHAnsi"/>
                <w:b w:val="0"/>
                <w:sz w:val="22"/>
                <w:szCs w:val="20"/>
              </w:rPr>
              <w:t>1</w:t>
            </w:r>
            <w:r w:rsidR="00052AF9">
              <w:rPr>
                <w:rFonts w:asciiTheme="minorHAnsi" w:hAnsiTheme="minorHAnsi" w:cstheme="minorHAnsi"/>
                <w:b w:val="0"/>
                <w:sz w:val="22"/>
                <w:szCs w:val="20"/>
              </w:rPr>
              <w:t>00</w:t>
            </w:r>
            <w:r>
              <w:rPr>
                <w:rFonts w:asciiTheme="minorHAnsi" w:hAnsiTheme="minorHAnsi" w:cstheme="minorHAnsi"/>
                <w:b w:val="0"/>
                <w:sz w:val="22"/>
                <w:szCs w:val="20"/>
              </w:rPr>
              <w:t>G</w:t>
            </w:r>
            <w:r w:rsidR="007D7703">
              <w:rPr>
                <w:rFonts w:asciiTheme="minorHAnsi" w:hAnsiTheme="minorHAnsi" w:cstheme="minorHAnsi"/>
                <w:b w:val="0"/>
                <w:sz w:val="22"/>
                <w:szCs w:val="20"/>
              </w:rPr>
              <w:t>B</w:t>
            </w:r>
            <w:r w:rsidR="00EF03DD">
              <w:rPr>
                <w:rFonts w:asciiTheme="minorHAnsi" w:hAnsiTheme="minorHAnsi" w:cstheme="minorHAnsi"/>
                <w:b w:val="0"/>
                <w:sz w:val="22"/>
                <w:szCs w:val="20"/>
              </w:rPr>
              <w:t xml:space="preserve"> </w:t>
            </w:r>
            <w:r w:rsidR="009143FA" w:rsidRPr="00673C17">
              <w:rPr>
                <w:rFonts w:asciiTheme="minorHAnsi" w:hAnsiTheme="minorHAnsi" w:cstheme="minorHAnsi"/>
                <w:b w:val="0"/>
                <w:sz w:val="22"/>
                <w:szCs w:val="20"/>
              </w:rPr>
              <w:t>Maintain as much free Hard disk Space for better performance.</w:t>
            </w:r>
          </w:p>
        </w:tc>
      </w:tr>
      <w:tr w:rsidR="009143FA" w:rsidRPr="00673C17" w14:paraId="5050AB9E" w14:textId="77777777" w:rsidTr="00C7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C476DA2"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Application Server</w:t>
            </w:r>
          </w:p>
        </w:tc>
        <w:tc>
          <w:tcPr>
            <w:cnfStyle w:val="000100000000" w:firstRow="0" w:lastRow="0" w:firstColumn="0" w:lastColumn="1" w:oddVBand="0" w:evenVBand="0" w:oddHBand="0" w:evenHBand="0" w:firstRowFirstColumn="0" w:firstRowLastColumn="0" w:lastRowFirstColumn="0" w:lastRowLastColumn="0"/>
            <w:tcW w:w="3285" w:type="pct"/>
          </w:tcPr>
          <w:p w14:paraId="2B45A0D1" w14:textId="77777777" w:rsidR="009143FA" w:rsidRPr="00673C17" w:rsidRDefault="009143FA" w:rsidP="00CB7FB3">
            <w:pPr>
              <w:numPr>
                <w:ilvl w:val="0"/>
                <w:numId w:val="25"/>
              </w:numPr>
              <w:ind w:left="125" w:hanging="90"/>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Operating System </w:t>
            </w:r>
          </w:p>
          <w:p w14:paraId="293737E9" w14:textId="16DD034F" w:rsidR="009143FA" w:rsidRPr="00673C17" w:rsidRDefault="0076641F" w:rsidP="00C759CD">
            <w:pPr>
              <w:ind w:left="720"/>
              <w:jc w:val="both"/>
              <w:rPr>
                <w:rFonts w:asciiTheme="minorHAnsi" w:hAnsiTheme="minorHAnsi" w:cstheme="minorHAnsi"/>
                <w:b w:val="0"/>
                <w:sz w:val="22"/>
                <w:szCs w:val="20"/>
              </w:rPr>
            </w:pPr>
            <w:r>
              <w:rPr>
                <w:rFonts w:asciiTheme="minorHAnsi" w:hAnsiTheme="minorHAnsi" w:cstheme="minorHAnsi"/>
                <w:b w:val="0"/>
                <w:sz w:val="22"/>
                <w:szCs w:val="20"/>
              </w:rPr>
              <w:t>Windows Server 2012</w:t>
            </w:r>
            <w:r w:rsidR="004C1800">
              <w:rPr>
                <w:rFonts w:asciiTheme="minorHAnsi" w:hAnsiTheme="minorHAnsi" w:cstheme="minorHAnsi"/>
                <w:b w:val="0"/>
                <w:sz w:val="22"/>
                <w:szCs w:val="20"/>
              </w:rPr>
              <w:t xml:space="preserve"> </w:t>
            </w:r>
            <w:r w:rsidR="002F0FBF" w:rsidRPr="00673C17">
              <w:rPr>
                <w:rFonts w:asciiTheme="minorHAnsi" w:hAnsiTheme="minorHAnsi" w:cstheme="minorHAnsi"/>
                <w:b w:val="0"/>
                <w:sz w:val="22"/>
                <w:szCs w:val="20"/>
              </w:rPr>
              <w:t>/201</w:t>
            </w:r>
            <w:r>
              <w:rPr>
                <w:rFonts w:asciiTheme="minorHAnsi" w:hAnsiTheme="minorHAnsi" w:cstheme="minorHAnsi"/>
                <w:b w:val="0"/>
                <w:sz w:val="22"/>
                <w:szCs w:val="20"/>
              </w:rPr>
              <w:t>6</w:t>
            </w:r>
            <w:r w:rsidR="006E7850">
              <w:rPr>
                <w:rFonts w:asciiTheme="minorHAnsi" w:hAnsiTheme="minorHAnsi" w:cstheme="minorHAnsi"/>
                <w:b w:val="0"/>
                <w:sz w:val="22"/>
                <w:szCs w:val="20"/>
              </w:rPr>
              <w:t xml:space="preserve"> </w:t>
            </w:r>
            <w:r w:rsidR="006E7850" w:rsidRPr="006E7850">
              <w:rPr>
                <w:rFonts w:asciiTheme="minorHAnsi" w:hAnsiTheme="minorHAnsi" w:cstheme="minorHAnsi"/>
                <w:b w:val="0"/>
                <w:i/>
                <w:sz w:val="22"/>
                <w:szCs w:val="20"/>
              </w:rPr>
              <w:t>(recommended)</w:t>
            </w:r>
            <w:r w:rsidR="002F0FBF" w:rsidRPr="00673C17">
              <w:rPr>
                <w:rFonts w:asciiTheme="minorHAnsi" w:hAnsiTheme="minorHAnsi" w:cstheme="minorHAnsi"/>
                <w:b w:val="0"/>
                <w:sz w:val="22"/>
                <w:szCs w:val="20"/>
              </w:rPr>
              <w:t xml:space="preserve"> </w:t>
            </w:r>
            <w:r w:rsidR="009143FA" w:rsidRPr="00673C17">
              <w:rPr>
                <w:rFonts w:asciiTheme="minorHAnsi" w:hAnsiTheme="minorHAnsi" w:cstheme="minorHAnsi"/>
                <w:b w:val="0"/>
                <w:sz w:val="22"/>
                <w:szCs w:val="20"/>
              </w:rPr>
              <w:t xml:space="preserve">Standard, Enterprise, Data Center 64 Bit with the following software </w:t>
            </w:r>
          </w:p>
          <w:p w14:paraId="4668B225"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r w:rsidRPr="00673C17">
              <w:rPr>
                <w:rFonts w:asciiTheme="minorHAnsi" w:hAnsiTheme="minorHAnsi" w:cstheme="minorHAnsi"/>
                <w:b w:val="0"/>
                <w:sz w:val="22"/>
              </w:rPr>
              <w:t xml:space="preserve"> Web Servers and application</w:t>
            </w:r>
          </w:p>
          <w:p w14:paraId="398720BD"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eastAsia="Calibri" w:hAnsiTheme="minorHAnsi" w:cstheme="minorHAnsi"/>
                <w:b w:val="0"/>
                <w:kern w:val="0"/>
                <w:sz w:val="22"/>
                <w:lang w:val="en-US" w:eastAsia="en-US"/>
              </w:rPr>
            </w:pPr>
            <w:r w:rsidRPr="00673C17">
              <w:rPr>
                <w:rFonts w:asciiTheme="minorHAnsi" w:eastAsia="Calibri" w:hAnsiTheme="minorHAnsi" w:cstheme="minorHAnsi"/>
                <w:b w:val="0"/>
                <w:kern w:val="0"/>
                <w:sz w:val="22"/>
                <w:lang w:val="en-US" w:eastAsia="en-US"/>
              </w:rPr>
              <w:t>Web Server (IIS) role</w:t>
            </w:r>
          </w:p>
          <w:p w14:paraId="0FFFD0B3"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eastAsia="Calibri" w:hAnsiTheme="minorHAnsi" w:cstheme="minorHAnsi"/>
                <w:b w:val="0"/>
                <w:kern w:val="0"/>
                <w:sz w:val="22"/>
                <w:lang w:val="en-US" w:eastAsia="en-US"/>
              </w:rPr>
            </w:pPr>
            <w:r w:rsidRPr="00673C17">
              <w:rPr>
                <w:rFonts w:asciiTheme="minorHAnsi" w:eastAsia="Calibri" w:hAnsiTheme="minorHAnsi" w:cstheme="minorHAnsi"/>
                <w:b w:val="0"/>
                <w:kern w:val="0"/>
                <w:sz w:val="22"/>
                <w:lang w:val="en-US" w:eastAsia="en-US"/>
              </w:rPr>
              <w:t>Application Server role</w:t>
            </w:r>
          </w:p>
          <w:p w14:paraId="63F614ED"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eastAsia="Calibri" w:hAnsiTheme="minorHAnsi" w:cstheme="minorHAnsi"/>
                <w:b w:val="0"/>
                <w:kern w:val="0"/>
                <w:sz w:val="22"/>
                <w:lang w:val="en-US" w:eastAsia="en-US"/>
              </w:rPr>
            </w:pPr>
            <w:r w:rsidRPr="00673C17">
              <w:rPr>
                <w:rFonts w:asciiTheme="minorHAnsi" w:eastAsia="Calibri" w:hAnsiTheme="minorHAnsi" w:cstheme="minorHAnsi"/>
                <w:b w:val="0"/>
                <w:kern w:val="0"/>
                <w:sz w:val="22"/>
                <w:lang w:val="en-US" w:eastAsia="en-US"/>
              </w:rPr>
              <w:t>Microsoft .NET Framework 2.0</w:t>
            </w:r>
          </w:p>
          <w:p w14:paraId="728DC740"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eastAsia="Calibri" w:hAnsiTheme="minorHAnsi" w:cstheme="minorHAnsi"/>
                <w:b w:val="0"/>
                <w:kern w:val="0"/>
                <w:sz w:val="22"/>
                <w:lang w:val="en-US" w:eastAsia="en-US"/>
              </w:rPr>
            </w:pPr>
            <w:r w:rsidRPr="00673C17">
              <w:rPr>
                <w:rFonts w:asciiTheme="minorHAnsi" w:eastAsia="Calibri" w:hAnsiTheme="minorHAnsi" w:cstheme="minorHAnsi"/>
                <w:b w:val="0"/>
                <w:kern w:val="0"/>
                <w:sz w:val="22"/>
                <w:lang w:val="en-US" w:eastAsia="en-US"/>
              </w:rPr>
              <w:t>Microsoft .NET Framework version 3.5 SP1</w:t>
            </w:r>
          </w:p>
          <w:p w14:paraId="4421C575" w14:textId="77777777" w:rsidR="009143FA" w:rsidRDefault="009143FA" w:rsidP="0078088E">
            <w:pPr>
              <w:pStyle w:val="BulletedList1"/>
              <w:keepNext/>
              <w:numPr>
                <w:ilvl w:val="1"/>
                <w:numId w:val="37"/>
              </w:numPr>
              <w:tabs>
                <w:tab w:val="left" w:pos="360"/>
              </w:tabs>
              <w:spacing w:after="0" w:line="240" w:lineRule="auto"/>
              <w:jc w:val="both"/>
              <w:rPr>
                <w:rFonts w:asciiTheme="minorHAnsi" w:eastAsia="Calibri" w:hAnsiTheme="minorHAnsi" w:cstheme="minorHAnsi"/>
                <w:b w:val="0"/>
                <w:kern w:val="0"/>
                <w:sz w:val="22"/>
                <w:lang w:val="en-US" w:eastAsia="en-US"/>
              </w:rPr>
            </w:pPr>
            <w:r w:rsidRPr="00673C17">
              <w:rPr>
                <w:rFonts w:asciiTheme="minorHAnsi" w:eastAsia="Calibri" w:hAnsiTheme="minorHAnsi" w:cstheme="minorHAnsi"/>
                <w:b w:val="0"/>
                <w:kern w:val="0"/>
                <w:sz w:val="22"/>
                <w:lang w:val="en-US" w:eastAsia="en-US"/>
              </w:rPr>
              <w:t>Microsoft .NET Framework version 4.0</w:t>
            </w:r>
          </w:p>
          <w:p w14:paraId="5EA0DFDC" w14:textId="77777777" w:rsidR="00291E55" w:rsidRPr="00673C17" w:rsidRDefault="00291E55" w:rsidP="0078088E">
            <w:pPr>
              <w:pStyle w:val="BulletedList1"/>
              <w:keepNext/>
              <w:numPr>
                <w:ilvl w:val="1"/>
                <w:numId w:val="37"/>
              </w:numPr>
              <w:tabs>
                <w:tab w:val="left" w:pos="360"/>
              </w:tabs>
              <w:spacing w:after="0" w:line="240" w:lineRule="auto"/>
              <w:jc w:val="both"/>
              <w:rPr>
                <w:rFonts w:asciiTheme="minorHAnsi" w:eastAsia="Calibri" w:hAnsiTheme="minorHAnsi" w:cstheme="minorHAnsi"/>
                <w:b w:val="0"/>
                <w:kern w:val="0"/>
                <w:sz w:val="22"/>
                <w:lang w:val="en-US" w:eastAsia="en-US"/>
              </w:rPr>
            </w:pPr>
            <w:r w:rsidRPr="00673C17">
              <w:rPr>
                <w:rFonts w:asciiTheme="minorHAnsi" w:eastAsia="Calibri" w:hAnsiTheme="minorHAnsi" w:cstheme="minorHAnsi"/>
                <w:b w:val="0"/>
                <w:kern w:val="0"/>
                <w:sz w:val="22"/>
                <w:lang w:val="en-US" w:eastAsia="en-US"/>
              </w:rPr>
              <w:t>Micr</w:t>
            </w:r>
            <w:r>
              <w:rPr>
                <w:rFonts w:asciiTheme="minorHAnsi" w:eastAsia="Calibri" w:hAnsiTheme="minorHAnsi" w:cstheme="minorHAnsi"/>
                <w:b w:val="0"/>
                <w:kern w:val="0"/>
                <w:sz w:val="22"/>
                <w:lang w:val="en-US" w:eastAsia="en-US"/>
              </w:rPr>
              <w:t>osoft .NET Framework version 4.5</w:t>
            </w:r>
          </w:p>
          <w:p w14:paraId="5CB8EA44" w14:textId="286C0FC7" w:rsidR="009143FA" w:rsidRPr="00673C17" w:rsidRDefault="009143FA" w:rsidP="0078088E">
            <w:pPr>
              <w:pStyle w:val="BulletedList1"/>
              <w:keepNext/>
              <w:numPr>
                <w:ilvl w:val="1"/>
                <w:numId w:val="37"/>
              </w:numPr>
              <w:tabs>
                <w:tab w:val="left" w:pos="360"/>
              </w:tabs>
              <w:spacing w:after="0" w:line="240" w:lineRule="auto"/>
              <w:jc w:val="both"/>
              <w:rPr>
                <w:rFonts w:asciiTheme="minorHAnsi" w:eastAsia="Calibri" w:hAnsiTheme="minorHAnsi" w:cstheme="minorHAnsi"/>
                <w:b w:val="0"/>
                <w:kern w:val="0"/>
                <w:sz w:val="22"/>
                <w:lang w:val="en-US" w:eastAsia="en-US"/>
              </w:rPr>
            </w:pPr>
            <w:r w:rsidRPr="00673C17">
              <w:rPr>
                <w:rFonts w:asciiTheme="minorHAnsi" w:eastAsia="Calibri" w:hAnsiTheme="minorHAnsi" w:cstheme="minorHAnsi"/>
                <w:b w:val="0"/>
                <w:kern w:val="0"/>
                <w:sz w:val="22"/>
                <w:lang w:val="en-US" w:eastAsia="en-US"/>
              </w:rPr>
              <w:t>Adobe SVG View 3.0.3</w:t>
            </w:r>
            <w:r w:rsidR="005C6B39">
              <w:rPr>
                <w:rFonts w:asciiTheme="minorHAnsi" w:eastAsia="Calibri" w:hAnsiTheme="minorHAnsi" w:cstheme="minorHAnsi"/>
                <w:b w:val="0"/>
                <w:kern w:val="0"/>
                <w:sz w:val="22"/>
                <w:lang w:val="en-US" w:eastAsia="en-US"/>
              </w:rPr>
              <w:t xml:space="preserve"> </w:t>
            </w:r>
            <w:r w:rsidR="005C6B39" w:rsidRPr="005C6B39">
              <w:rPr>
                <w:rFonts w:asciiTheme="minorHAnsi" w:eastAsia="Calibri" w:hAnsiTheme="minorHAnsi" w:cstheme="minorHAnsi"/>
                <w:b w:val="0"/>
                <w:color w:val="FF0000"/>
                <w:kern w:val="0"/>
                <w:sz w:val="22"/>
                <w:lang w:val="en-US" w:eastAsia="en-US"/>
              </w:rPr>
              <w:t>*</w:t>
            </w:r>
          </w:p>
          <w:p w14:paraId="3D000965" w14:textId="77777777" w:rsidR="009143FA" w:rsidRPr="00673C17" w:rsidRDefault="009143FA" w:rsidP="0078088E">
            <w:pPr>
              <w:numPr>
                <w:ilvl w:val="1"/>
                <w:numId w:val="37"/>
              </w:num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Silverlight 5.0 </w:t>
            </w:r>
          </w:p>
          <w:p w14:paraId="4575479A" w14:textId="6455B4B6" w:rsidR="009143FA" w:rsidRPr="00673C17" w:rsidRDefault="009143FA" w:rsidP="0078088E">
            <w:pPr>
              <w:numPr>
                <w:ilvl w:val="1"/>
                <w:numId w:val="37"/>
              </w:num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Ajax component (Bundled in the </w:t>
            </w:r>
            <w:proofErr w:type="spellStart"/>
            <w:r w:rsidR="007056A5">
              <w:rPr>
                <w:rFonts w:asciiTheme="minorHAnsi" w:hAnsiTheme="minorHAnsi" w:cstheme="minorHAnsi"/>
                <w:b w:val="0"/>
                <w:sz w:val="22"/>
                <w:szCs w:val="20"/>
              </w:rPr>
              <w:t>EwQIMS</w:t>
            </w:r>
            <w:proofErr w:type="spellEnd"/>
            <w:r w:rsidRPr="00673C17">
              <w:rPr>
                <w:rFonts w:asciiTheme="minorHAnsi" w:hAnsiTheme="minorHAnsi" w:cstheme="minorHAnsi"/>
                <w:b w:val="0"/>
                <w:sz w:val="22"/>
                <w:szCs w:val="20"/>
              </w:rPr>
              <w:t xml:space="preserve"> Installation kit)</w:t>
            </w:r>
          </w:p>
          <w:p w14:paraId="3F48A59A" w14:textId="77777777" w:rsidR="009143FA" w:rsidRPr="00673C17" w:rsidRDefault="009143FA" w:rsidP="0078088E">
            <w:pPr>
              <w:numPr>
                <w:ilvl w:val="1"/>
                <w:numId w:val="37"/>
              </w:numPr>
              <w:jc w:val="both"/>
              <w:rPr>
                <w:rFonts w:asciiTheme="minorHAnsi" w:hAnsiTheme="minorHAnsi" w:cstheme="minorHAnsi"/>
                <w:b w:val="0"/>
                <w:sz w:val="22"/>
                <w:szCs w:val="20"/>
              </w:rPr>
            </w:pPr>
            <w:r w:rsidRPr="00673C17">
              <w:rPr>
                <w:rFonts w:asciiTheme="minorHAnsi" w:hAnsiTheme="minorHAnsi" w:cstheme="minorHAnsi"/>
                <w:b w:val="0"/>
                <w:sz w:val="22"/>
                <w:szCs w:val="20"/>
              </w:rPr>
              <w:t>Adobe Acrobat Reader 10.0 or above</w:t>
            </w:r>
          </w:p>
          <w:p w14:paraId="6105E9CC" w14:textId="77777777" w:rsidR="009143FA" w:rsidRPr="00673C17" w:rsidRDefault="009143FA" w:rsidP="0078088E">
            <w:pPr>
              <w:numPr>
                <w:ilvl w:val="1"/>
                <w:numId w:val="37"/>
              </w:numPr>
              <w:jc w:val="both"/>
              <w:rPr>
                <w:rFonts w:asciiTheme="minorHAnsi" w:hAnsiTheme="minorHAnsi" w:cstheme="minorHAnsi"/>
                <w:b w:val="0"/>
                <w:sz w:val="22"/>
                <w:szCs w:val="20"/>
              </w:rPr>
            </w:pPr>
            <w:r w:rsidRPr="00673C17">
              <w:rPr>
                <w:rFonts w:asciiTheme="minorHAnsi" w:hAnsiTheme="minorHAnsi" w:cstheme="minorHAnsi"/>
                <w:b w:val="0"/>
                <w:sz w:val="22"/>
                <w:szCs w:val="20"/>
              </w:rPr>
              <w:t>Flash Player 10 or above</w:t>
            </w:r>
          </w:p>
          <w:p w14:paraId="3AE723AE" w14:textId="77777777" w:rsidR="009143FA" w:rsidRPr="00673C17" w:rsidRDefault="009143FA" w:rsidP="00C759CD">
            <w:pPr>
              <w:ind w:left="1440"/>
              <w:jc w:val="both"/>
              <w:rPr>
                <w:rFonts w:asciiTheme="minorHAnsi" w:hAnsiTheme="minorHAnsi" w:cstheme="minorHAnsi"/>
                <w:b w:val="0"/>
                <w:sz w:val="22"/>
                <w:szCs w:val="20"/>
              </w:rPr>
            </w:pPr>
          </w:p>
        </w:tc>
      </w:tr>
      <w:tr w:rsidR="009143FA" w:rsidRPr="00673C17" w14:paraId="01C07095" w14:textId="77777777" w:rsidTr="00C7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1D4AB55"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Windows User credentials</w:t>
            </w:r>
          </w:p>
          <w:p w14:paraId="16BDBB0A"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 ( Local User)</w:t>
            </w:r>
          </w:p>
        </w:tc>
        <w:tc>
          <w:tcPr>
            <w:cnfStyle w:val="000100000000" w:firstRow="0" w:lastRow="0" w:firstColumn="0" w:lastColumn="1" w:oddVBand="0" w:evenVBand="0" w:oddHBand="0" w:evenHBand="0" w:firstRowFirstColumn="0" w:firstRowLastColumn="0" w:lastRowFirstColumn="0" w:lastRowLastColumn="0"/>
            <w:tcW w:w="3285" w:type="pct"/>
          </w:tcPr>
          <w:p w14:paraId="07BD3C56" w14:textId="77777777" w:rsidR="009143FA" w:rsidRPr="00673C17" w:rsidRDefault="009143FA" w:rsidP="004C0026">
            <w:pPr>
              <w:ind w:left="125"/>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To Configure the Application (COM+) </w:t>
            </w:r>
            <w:r w:rsidR="004C0026" w:rsidRPr="00673C17">
              <w:rPr>
                <w:rFonts w:asciiTheme="minorHAnsi" w:hAnsiTheme="minorHAnsi" w:cstheme="minorHAnsi"/>
                <w:b w:val="0"/>
                <w:sz w:val="22"/>
                <w:szCs w:val="20"/>
              </w:rPr>
              <w:t>– setup using the Network Service.</w:t>
            </w:r>
          </w:p>
        </w:tc>
      </w:tr>
      <w:tr w:rsidR="009143FA" w:rsidRPr="00673C17" w14:paraId="62654B8E" w14:textId="77777777" w:rsidTr="00C7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EABC697" w14:textId="77777777" w:rsidR="009143FA" w:rsidRPr="00673C17" w:rsidRDefault="009143FA" w:rsidP="00C759CD">
            <w:pPr>
              <w:rPr>
                <w:rFonts w:asciiTheme="minorHAnsi" w:eastAsia="Times New Roman" w:hAnsiTheme="minorHAnsi" w:cstheme="minorHAnsi"/>
                <w:b w:val="0"/>
                <w:sz w:val="22"/>
                <w:szCs w:val="20"/>
                <w:lang w:eastAsia="en-IN"/>
              </w:rPr>
            </w:pPr>
            <w:r w:rsidRPr="00673C17">
              <w:rPr>
                <w:rFonts w:asciiTheme="minorHAnsi" w:hAnsiTheme="minorHAnsi" w:cstheme="minorHAnsi"/>
                <w:b w:val="0"/>
                <w:sz w:val="22"/>
                <w:szCs w:val="20"/>
              </w:rPr>
              <w:t xml:space="preserve">IIS </w:t>
            </w:r>
            <w:r w:rsidRPr="00673C17">
              <w:rPr>
                <w:rFonts w:asciiTheme="minorHAnsi" w:eastAsia="Times New Roman" w:hAnsiTheme="minorHAnsi" w:cstheme="minorHAnsi"/>
                <w:b w:val="0"/>
                <w:sz w:val="22"/>
                <w:szCs w:val="20"/>
                <w:lang w:eastAsia="en-IN"/>
              </w:rPr>
              <w:t xml:space="preserve"> </w:t>
            </w:r>
            <w:proofErr w:type="spellStart"/>
            <w:r w:rsidRPr="00673C17">
              <w:rPr>
                <w:rFonts w:asciiTheme="minorHAnsi" w:eastAsia="Times New Roman" w:hAnsiTheme="minorHAnsi" w:cstheme="minorHAnsi"/>
                <w:b w:val="0"/>
                <w:sz w:val="22"/>
                <w:szCs w:val="20"/>
                <w:lang w:eastAsia="en-IN"/>
              </w:rPr>
              <w:t>ApplicationPools</w:t>
            </w:r>
            <w:proofErr w:type="spellEnd"/>
          </w:p>
          <w:p w14:paraId="2EEE6D1E" w14:textId="77777777" w:rsidR="009143FA" w:rsidRPr="00673C17" w:rsidRDefault="009143FA" w:rsidP="00C759CD">
            <w:pPr>
              <w:jc w:val="both"/>
              <w:rPr>
                <w:rFonts w:asciiTheme="minorHAnsi" w:hAnsiTheme="minorHAnsi" w:cstheme="minorHAnsi"/>
                <w:b w:val="0"/>
                <w:sz w:val="22"/>
                <w:szCs w:val="20"/>
              </w:rPr>
            </w:pPr>
          </w:p>
        </w:tc>
        <w:tc>
          <w:tcPr>
            <w:cnfStyle w:val="000100000000" w:firstRow="0" w:lastRow="0" w:firstColumn="0" w:lastColumn="1" w:oddVBand="0" w:evenVBand="0" w:oddHBand="0" w:evenHBand="0" w:firstRowFirstColumn="0" w:firstRowLastColumn="0" w:lastRowFirstColumn="0" w:lastRowLastColumn="0"/>
            <w:tcW w:w="3285" w:type="pct"/>
          </w:tcPr>
          <w:p w14:paraId="0BDCF5B6"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r w:rsidRPr="00673C17">
              <w:rPr>
                <w:rFonts w:asciiTheme="minorHAnsi" w:hAnsiTheme="minorHAnsi" w:cstheme="minorHAnsi"/>
                <w:b w:val="0"/>
                <w:sz w:val="22"/>
              </w:rPr>
              <w:t>.Net Framework Version : v4.0</w:t>
            </w:r>
          </w:p>
          <w:p w14:paraId="36CB0A7B"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r w:rsidRPr="00673C17">
              <w:rPr>
                <w:rFonts w:asciiTheme="minorHAnsi" w:hAnsiTheme="minorHAnsi" w:cstheme="minorHAnsi"/>
                <w:b w:val="0"/>
                <w:sz w:val="22"/>
              </w:rPr>
              <w:t>Enable 32-Bit Application : True</w:t>
            </w:r>
          </w:p>
          <w:p w14:paraId="265DCF7A"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r w:rsidRPr="00673C17">
              <w:rPr>
                <w:rFonts w:asciiTheme="minorHAnsi" w:hAnsiTheme="minorHAnsi" w:cstheme="minorHAnsi"/>
                <w:b w:val="0"/>
                <w:sz w:val="22"/>
              </w:rPr>
              <w:t>Managed Pipeline Mode: Classic</w:t>
            </w:r>
          </w:p>
          <w:p w14:paraId="77ED3709"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r w:rsidRPr="00673C17">
              <w:rPr>
                <w:rFonts w:asciiTheme="minorHAnsi" w:hAnsiTheme="minorHAnsi" w:cstheme="minorHAnsi"/>
                <w:b w:val="0"/>
                <w:sz w:val="22"/>
              </w:rPr>
              <w:t xml:space="preserve">Process Model Identity : </w:t>
            </w:r>
            <w:proofErr w:type="spellStart"/>
            <w:r w:rsidRPr="00673C17">
              <w:rPr>
                <w:rFonts w:asciiTheme="minorHAnsi" w:hAnsiTheme="minorHAnsi" w:cstheme="minorHAnsi"/>
                <w:b w:val="0"/>
                <w:sz w:val="22"/>
              </w:rPr>
              <w:t>NetworkService</w:t>
            </w:r>
            <w:proofErr w:type="spellEnd"/>
          </w:p>
        </w:tc>
      </w:tr>
      <w:tr w:rsidR="009143FA" w:rsidRPr="00673C17" w14:paraId="00ED2A96" w14:textId="77777777" w:rsidTr="00C7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3106704" w14:textId="77777777" w:rsidR="009143FA" w:rsidRPr="00673C17" w:rsidRDefault="009143FA" w:rsidP="00C759CD">
            <w:pPr>
              <w:rPr>
                <w:rFonts w:asciiTheme="minorHAnsi" w:hAnsiTheme="minorHAnsi" w:cstheme="minorHAnsi"/>
                <w:b w:val="0"/>
                <w:sz w:val="22"/>
                <w:szCs w:val="20"/>
              </w:rPr>
            </w:pPr>
            <w:r w:rsidRPr="00673C17">
              <w:rPr>
                <w:rFonts w:asciiTheme="minorHAnsi" w:hAnsiTheme="minorHAnsi" w:cstheme="minorHAnsi"/>
                <w:b w:val="0"/>
                <w:sz w:val="22"/>
                <w:szCs w:val="20"/>
              </w:rPr>
              <w:t xml:space="preserve">OMNEX Application folder Access Right </w:t>
            </w:r>
          </w:p>
        </w:tc>
        <w:tc>
          <w:tcPr>
            <w:cnfStyle w:val="000100000000" w:firstRow="0" w:lastRow="0" w:firstColumn="0" w:lastColumn="1" w:oddVBand="0" w:evenVBand="0" w:oddHBand="0" w:evenHBand="0" w:firstRowFirstColumn="0" w:firstRowLastColumn="0" w:lastRowFirstColumn="0" w:lastRowLastColumn="0"/>
            <w:tcW w:w="3285" w:type="pct"/>
          </w:tcPr>
          <w:p w14:paraId="074CFBE5" w14:textId="47C95173" w:rsidR="009143FA" w:rsidRPr="00673C17" w:rsidRDefault="007056A5"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r>
              <w:rPr>
                <w:rFonts w:asciiTheme="minorHAnsi" w:hAnsiTheme="minorHAnsi" w:cstheme="minorHAnsi"/>
                <w:b w:val="0"/>
                <w:sz w:val="22"/>
              </w:rPr>
              <w:t>EwQIMS</w:t>
            </w:r>
            <w:r w:rsidR="009143FA" w:rsidRPr="00673C17">
              <w:rPr>
                <w:rFonts w:asciiTheme="minorHAnsi" w:hAnsiTheme="minorHAnsi" w:cstheme="minorHAnsi"/>
                <w:b w:val="0"/>
                <w:sz w:val="22"/>
              </w:rPr>
              <w:t xml:space="preserve"> default User : Full Access</w:t>
            </w:r>
          </w:p>
          <w:p w14:paraId="2F6821D6"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r w:rsidRPr="00673C17">
              <w:rPr>
                <w:rFonts w:asciiTheme="minorHAnsi" w:hAnsiTheme="minorHAnsi" w:cstheme="minorHAnsi"/>
                <w:b w:val="0"/>
                <w:sz w:val="22"/>
              </w:rPr>
              <w:t>IIS User : Full Access</w:t>
            </w:r>
          </w:p>
          <w:p w14:paraId="48E6D793"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proofErr w:type="spellStart"/>
            <w:r w:rsidRPr="00673C17">
              <w:rPr>
                <w:rFonts w:asciiTheme="minorHAnsi" w:hAnsiTheme="minorHAnsi" w:cstheme="minorHAnsi"/>
                <w:b w:val="0"/>
                <w:sz w:val="22"/>
              </w:rPr>
              <w:t>NetworkServices</w:t>
            </w:r>
            <w:proofErr w:type="spellEnd"/>
            <w:r w:rsidRPr="00673C17">
              <w:rPr>
                <w:rFonts w:asciiTheme="minorHAnsi" w:hAnsiTheme="minorHAnsi" w:cstheme="minorHAnsi"/>
                <w:b w:val="0"/>
                <w:sz w:val="22"/>
              </w:rPr>
              <w:t xml:space="preserve"> : Full Access</w:t>
            </w:r>
          </w:p>
          <w:p w14:paraId="5AE8EB28" w14:textId="77777777" w:rsidR="009143FA" w:rsidRPr="00673C17" w:rsidRDefault="009143FA" w:rsidP="0078088E">
            <w:pPr>
              <w:pStyle w:val="BulletedList1"/>
              <w:keepNext/>
              <w:numPr>
                <w:ilvl w:val="1"/>
                <w:numId w:val="37"/>
              </w:numPr>
              <w:tabs>
                <w:tab w:val="left" w:pos="360"/>
              </w:tabs>
              <w:spacing w:after="0" w:line="240" w:lineRule="auto"/>
              <w:jc w:val="both"/>
              <w:rPr>
                <w:rFonts w:asciiTheme="minorHAnsi" w:hAnsiTheme="minorHAnsi" w:cstheme="minorHAnsi"/>
                <w:b w:val="0"/>
                <w:sz w:val="22"/>
              </w:rPr>
            </w:pPr>
            <w:r w:rsidRPr="00673C17">
              <w:rPr>
                <w:rFonts w:asciiTheme="minorHAnsi" w:hAnsiTheme="minorHAnsi" w:cstheme="minorHAnsi"/>
                <w:b w:val="0"/>
                <w:sz w:val="22"/>
              </w:rPr>
              <w:t>Authenticated Users: Full Access</w:t>
            </w:r>
          </w:p>
          <w:p w14:paraId="349245AF" w14:textId="77777777" w:rsidR="009143FA" w:rsidRPr="00673C17" w:rsidRDefault="009143FA" w:rsidP="00C759CD">
            <w:pPr>
              <w:ind w:left="1440"/>
              <w:jc w:val="both"/>
              <w:rPr>
                <w:rFonts w:asciiTheme="minorHAnsi" w:hAnsiTheme="minorHAnsi" w:cstheme="minorHAnsi"/>
                <w:b w:val="0"/>
                <w:sz w:val="22"/>
                <w:szCs w:val="20"/>
              </w:rPr>
            </w:pPr>
          </w:p>
          <w:p w14:paraId="6A88107B" w14:textId="77777777" w:rsidR="009143FA" w:rsidRPr="00673C17" w:rsidRDefault="009143FA" w:rsidP="00C759CD">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(All these user has Full Access  to the Temp folder)</w:t>
            </w:r>
          </w:p>
        </w:tc>
      </w:tr>
      <w:tr w:rsidR="009143FA" w:rsidRPr="00673C17" w14:paraId="2F40F296" w14:textId="77777777" w:rsidTr="00C7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25875F30" w14:textId="77777777" w:rsidR="009143FA" w:rsidRPr="00673C17" w:rsidRDefault="009143FA" w:rsidP="00C759CD">
            <w:pPr>
              <w:rPr>
                <w:rFonts w:asciiTheme="minorHAnsi" w:hAnsiTheme="minorHAnsi" w:cstheme="minorHAnsi"/>
                <w:b w:val="0"/>
                <w:sz w:val="22"/>
                <w:szCs w:val="20"/>
              </w:rPr>
            </w:pPr>
            <w:r w:rsidRPr="00673C17">
              <w:rPr>
                <w:rFonts w:asciiTheme="minorHAnsi" w:hAnsiTheme="minorHAnsi" w:cstheme="minorHAnsi"/>
                <w:b w:val="0"/>
                <w:sz w:val="22"/>
                <w:szCs w:val="20"/>
              </w:rPr>
              <w:t>ODBC</w:t>
            </w:r>
          </w:p>
        </w:tc>
        <w:tc>
          <w:tcPr>
            <w:cnfStyle w:val="000100000000" w:firstRow="0" w:lastRow="0" w:firstColumn="0" w:lastColumn="1" w:oddVBand="0" w:evenVBand="0" w:oddHBand="0" w:evenHBand="0" w:firstRowFirstColumn="0" w:firstRowLastColumn="0" w:lastRowFirstColumn="0" w:lastRowLastColumn="0"/>
            <w:tcW w:w="3285" w:type="pct"/>
          </w:tcPr>
          <w:p w14:paraId="555B6BBC" w14:textId="77777777" w:rsidR="009143FA" w:rsidRPr="00673C17" w:rsidRDefault="009143FA" w:rsidP="00C759CD">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32 Bit ODBC for transaction </w:t>
            </w:r>
          </w:p>
        </w:tc>
      </w:tr>
      <w:tr w:rsidR="009143FA" w:rsidRPr="00673C17" w14:paraId="2C841FCD" w14:textId="77777777" w:rsidTr="00C759C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9A73A35" w14:textId="77777777" w:rsidR="009143FA" w:rsidRPr="00673C17" w:rsidRDefault="009143FA" w:rsidP="00C759CD">
            <w:pPr>
              <w:rPr>
                <w:rFonts w:asciiTheme="minorHAnsi" w:hAnsiTheme="minorHAnsi" w:cstheme="minorHAnsi"/>
                <w:b w:val="0"/>
                <w:sz w:val="22"/>
                <w:szCs w:val="20"/>
              </w:rPr>
            </w:pPr>
            <w:r w:rsidRPr="00673C17">
              <w:rPr>
                <w:rFonts w:asciiTheme="minorHAnsi" w:hAnsiTheme="minorHAnsi" w:cstheme="minorHAnsi"/>
                <w:b w:val="0"/>
                <w:bCs w:val="0"/>
                <w:sz w:val="22"/>
                <w:szCs w:val="20"/>
              </w:rPr>
              <w:t>Firewall port for SQL Server Connection  </w:t>
            </w:r>
          </w:p>
        </w:tc>
        <w:tc>
          <w:tcPr>
            <w:cnfStyle w:val="000100000000" w:firstRow="0" w:lastRow="0" w:firstColumn="0" w:lastColumn="1" w:oddVBand="0" w:evenVBand="0" w:oddHBand="0" w:evenHBand="0" w:firstRowFirstColumn="0" w:firstRowLastColumn="0" w:lastRowFirstColumn="0" w:lastRowLastColumn="0"/>
            <w:tcW w:w="3285" w:type="pct"/>
          </w:tcPr>
          <w:p w14:paraId="4F70FBAA" w14:textId="77777777" w:rsidR="009143FA" w:rsidRPr="00673C17" w:rsidRDefault="009143FA" w:rsidP="0078088E">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SQL Server Connectivity from IIS server </w:t>
            </w:r>
          </w:p>
          <w:p w14:paraId="3C737EA0" w14:textId="77777777" w:rsidR="009143FA" w:rsidRPr="00673C17"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673C17">
              <w:rPr>
                <w:rFonts w:asciiTheme="minorHAnsi" w:hAnsiTheme="minorHAnsi" w:cstheme="minorHAnsi"/>
                <w:b w:val="0"/>
                <w:color w:val="000000"/>
                <w:szCs w:val="20"/>
              </w:rPr>
              <w:t>Enable   </w:t>
            </w:r>
            <w:r w:rsidRPr="00673C17">
              <w:rPr>
                <w:rFonts w:asciiTheme="minorHAnsi" w:hAnsiTheme="minorHAnsi" w:cstheme="minorHAnsi"/>
                <w:b w:val="0"/>
                <w:bCs w:val="0"/>
                <w:color w:val="000000"/>
                <w:szCs w:val="20"/>
              </w:rPr>
              <w:t>TCP\IP port  1433</w:t>
            </w:r>
          </w:p>
          <w:p w14:paraId="35CDA01C" w14:textId="77777777" w:rsidR="009143FA" w:rsidRPr="00673C17" w:rsidRDefault="009143FA" w:rsidP="0078088E">
            <w:pPr>
              <w:pStyle w:val="ListParagraph"/>
              <w:numPr>
                <w:ilvl w:val="0"/>
                <w:numId w:val="38"/>
              </w:numPr>
              <w:spacing w:after="0" w:line="240" w:lineRule="auto"/>
              <w:contextualSpacing w:val="0"/>
              <w:rPr>
                <w:rFonts w:asciiTheme="minorHAnsi" w:hAnsiTheme="minorHAnsi" w:cstheme="minorHAnsi"/>
                <w:b w:val="0"/>
                <w:szCs w:val="20"/>
              </w:rPr>
            </w:pPr>
            <w:r w:rsidRPr="00673C17">
              <w:rPr>
                <w:rFonts w:asciiTheme="minorHAnsi" w:hAnsiTheme="minorHAnsi" w:cstheme="minorHAnsi"/>
                <w:b w:val="0"/>
                <w:color w:val="000000"/>
                <w:szCs w:val="20"/>
              </w:rPr>
              <w:t xml:space="preserve">open </w:t>
            </w:r>
            <w:r w:rsidRPr="00673C17">
              <w:rPr>
                <w:rFonts w:asciiTheme="minorHAnsi" w:hAnsiTheme="minorHAnsi" w:cstheme="minorHAnsi"/>
                <w:b w:val="0"/>
                <w:bCs w:val="0"/>
                <w:color w:val="000000"/>
                <w:szCs w:val="20"/>
              </w:rPr>
              <w:t>UDP port 1434</w:t>
            </w:r>
          </w:p>
        </w:tc>
      </w:tr>
    </w:tbl>
    <w:p w14:paraId="63C4B5D7" w14:textId="62BE819D" w:rsidR="009143FA" w:rsidRDefault="005C6B39" w:rsidP="005C6B39">
      <w:pPr>
        <w:rPr>
          <w:rFonts w:asciiTheme="minorHAnsi" w:eastAsiaTheme="majorEastAsia" w:hAnsiTheme="minorHAnsi" w:cstheme="minorHAnsi"/>
          <w:sz w:val="22"/>
          <w:szCs w:val="20"/>
        </w:rPr>
      </w:pPr>
      <w:bookmarkStart w:id="11" w:name="_Toc349817437"/>
      <w:r w:rsidRPr="005C6B39">
        <w:rPr>
          <w:rFonts w:asciiTheme="minorHAnsi" w:eastAsiaTheme="majorEastAsia" w:hAnsiTheme="minorHAnsi" w:cstheme="minorHAnsi"/>
          <w:color w:val="FF0000"/>
          <w:sz w:val="22"/>
          <w:szCs w:val="20"/>
        </w:rPr>
        <w:t>*</w:t>
      </w:r>
      <w:r w:rsidRPr="005C6B39">
        <w:rPr>
          <w:rFonts w:asciiTheme="minorHAnsi" w:eastAsiaTheme="majorEastAsia" w:hAnsiTheme="minorHAnsi" w:cstheme="minorHAnsi"/>
          <w:sz w:val="22"/>
          <w:szCs w:val="20"/>
        </w:rPr>
        <w:t>: will be provided along with the installation kit.</w:t>
      </w:r>
    </w:p>
    <w:p w14:paraId="540B017F" w14:textId="77777777" w:rsidR="005C6B39" w:rsidRDefault="005C6B39" w:rsidP="005C6B39">
      <w:pPr>
        <w:rPr>
          <w:rFonts w:asciiTheme="minorHAnsi" w:eastAsiaTheme="majorEastAsia" w:hAnsiTheme="minorHAnsi" w:cstheme="minorHAnsi"/>
          <w:sz w:val="22"/>
          <w:szCs w:val="20"/>
        </w:rPr>
      </w:pPr>
    </w:p>
    <w:p w14:paraId="61EFB643" w14:textId="77777777" w:rsidR="005C6B39" w:rsidRPr="005C6B39" w:rsidRDefault="005C6B39" w:rsidP="005C6B39">
      <w:pPr>
        <w:rPr>
          <w:rFonts w:asciiTheme="minorHAnsi" w:eastAsiaTheme="majorEastAsia" w:hAnsiTheme="minorHAnsi" w:cstheme="minorHAnsi"/>
          <w:sz w:val="22"/>
          <w:szCs w:val="20"/>
        </w:rPr>
      </w:pPr>
    </w:p>
    <w:p w14:paraId="0C80E60E" w14:textId="77777777" w:rsidR="009143FA" w:rsidRPr="00673C17" w:rsidRDefault="009143FA" w:rsidP="002816B1">
      <w:pPr>
        <w:pStyle w:val="CNHead2"/>
        <w:rPr>
          <w:rFonts w:asciiTheme="minorHAnsi" w:hAnsiTheme="minorHAnsi" w:cstheme="minorHAnsi"/>
          <w:sz w:val="28"/>
        </w:rPr>
      </w:pPr>
      <w:bookmarkStart w:id="12" w:name="_Toc466423016"/>
      <w:r w:rsidRPr="00673C17">
        <w:rPr>
          <w:rFonts w:asciiTheme="minorHAnsi" w:hAnsiTheme="minorHAnsi" w:cstheme="minorHAnsi"/>
          <w:sz w:val="28"/>
        </w:rPr>
        <w:t>Database server Requirements</w:t>
      </w:r>
      <w:bookmarkEnd w:id="11"/>
      <w:bookmarkEnd w:id="12"/>
    </w:p>
    <w:p w14:paraId="48065E9C" w14:textId="77777777" w:rsidR="009143FA" w:rsidRPr="00673C17" w:rsidRDefault="009143FA" w:rsidP="007807BB">
      <w:pPr>
        <w:pStyle w:val="CNHead4"/>
        <w:numPr>
          <w:ilvl w:val="0"/>
          <w:numId w:val="0"/>
        </w:numPr>
        <w:ind w:left="360" w:hanging="360"/>
        <w:rPr>
          <w:rFonts w:asciiTheme="minorHAnsi" w:hAnsiTheme="minorHAnsi" w:cstheme="minorHAnsi"/>
          <w:b/>
          <w:sz w:val="22"/>
          <w:u w:val="none"/>
        </w:rPr>
      </w:pPr>
    </w:p>
    <w:tbl>
      <w:tblPr>
        <w:tblStyle w:val="LightGrid-Accent5"/>
        <w:tblW w:w="5000" w:type="pct"/>
        <w:tblLook w:val="01E0" w:firstRow="1" w:lastRow="1" w:firstColumn="1" w:lastColumn="1" w:noHBand="0" w:noVBand="0"/>
      </w:tblPr>
      <w:tblGrid>
        <w:gridCol w:w="3265"/>
        <w:gridCol w:w="6255"/>
      </w:tblGrid>
      <w:tr w:rsidR="009143FA" w:rsidRPr="00673C17" w14:paraId="4BD66B5D" w14:textId="77777777" w:rsidTr="00A81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37685100" w14:textId="77777777" w:rsidR="009143FA" w:rsidRPr="00673C17" w:rsidRDefault="009143FA" w:rsidP="00C759CD">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Component</w:t>
            </w:r>
          </w:p>
        </w:tc>
        <w:tc>
          <w:tcPr>
            <w:cnfStyle w:val="000100000000" w:firstRow="0" w:lastRow="0" w:firstColumn="0" w:lastColumn="1" w:oddVBand="0" w:evenVBand="0" w:oddHBand="0" w:evenHBand="0" w:firstRowFirstColumn="0" w:firstRowLastColumn="0" w:lastRowFirstColumn="0" w:lastRowLastColumn="0"/>
            <w:tcW w:w="3285" w:type="pct"/>
          </w:tcPr>
          <w:p w14:paraId="37F84E08" w14:textId="77777777" w:rsidR="009143FA" w:rsidRPr="00673C17" w:rsidRDefault="009143FA" w:rsidP="00C759CD">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Minimum requirement</w:t>
            </w:r>
          </w:p>
        </w:tc>
      </w:tr>
      <w:tr w:rsidR="009143FA" w:rsidRPr="00673C17" w14:paraId="213768A7" w14:textId="77777777" w:rsidTr="00A8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BE19C2F"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Processor</w:t>
            </w:r>
          </w:p>
        </w:tc>
        <w:tc>
          <w:tcPr>
            <w:cnfStyle w:val="000100000000" w:firstRow="0" w:lastRow="0" w:firstColumn="0" w:lastColumn="1" w:oddVBand="0" w:evenVBand="0" w:oddHBand="0" w:evenHBand="0" w:firstRowFirstColumn="0" w:firstRowLastColumn="0" w:lastRowFirstColumn="0" w:lastRowLastColumn="0"/>
            <w:tcW w:w="3285" w:type="pct"/>
          </w:tcPr>
          <w:p w14:paraId="1931A945"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Quad-core processor or above</w:t>
            </w:r>
            <w:r w:rsidR="007D7703">
              <w:rPr>
                <w:rFonts w:asciiTheme="minorHAnsi" w:hAnsiTheme="minorHAnsi" w:cstheme="minorHAnsi"/>
                <w:b w:val="0"/>
                <w:sz w:val="22"/>
                <w:szCs w:val="20"/>
              </w:rPr>
              <w:t>(8CPU)</w:t>
            </w:r>
          </w:p>
        </w:tc>
      </w:tr>
      <w:tr w:rsidR="009143FA" w:rsidRPr="00673C17" w14:paraId="0F8B2EAA" w14:textId="77777777" w:rsidTr="00A813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5B68510"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RAM</w:t>
            </w:r>
          </w:p>
        </w:tc>
        <w:tc>
          <w:tcPr>
            <w:cnfStyle w:val="000100000000" w:firstRow="0" w:lastRow="0" w:firstColumn="0" w:lastColumn="1" w:oddVBand="0" w:evenVBand="0" w:oddHBand="0" w:evenHBand="0" w:firstRowFirstColumn="0" w:firstRowLastColumn="0" w:lastRowFirstColumn="0" w:lastRowLastColumn="0"/>
            <w:tcW w:w="3285" w:type="pct"/>
          </w:tcPr>
          <w:p w14:paraId="261BB212" w14:textId="77777777" w:rsidR="009143FA" w:rsidRPr="00673C17" w:rsidRDefault="009143FA" w:rsidP="007D7703">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Server  </w:t>
            </w:r>
            <w:r w:rsidR="007D7703">
              <w:rPr>
                <w:rFonts w:asciiTheme="minorHAnsi" w:hAnsiTheme="minorHAnsi" w:cstheme="minorHAnsi"/>
                <w:b w:val="0"/>
                <w:sz w:val="22"/>
                <w:szCs w:val="20"/>
              </w:rPr>
              <w:t>64GB</w:t>
            </w:r>
          </w:p>
        </w:tc>
      </w:tr>
      <w:tr w:rsidR="009143FA" w:rsidRPr="00673C17" w14:paraId="3DC613E2" w14:textId="77777777" w:rsidTr="00A8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989E63A"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Hard disk</w:t>
            </w:r>
          </w:p>
        </w:tc>
        <w:tc>
          <w:tcPr>
            <w:cnfStyle w:val="000100000000" w:firstRow="0" w:lastRow="0" w:firstColumn="0" w:lastColumn="1" w:oddVBand="0" w:evenVBand="0" w:oddHBand="0" w:evenHBand="0" w:firstRowFirstColumn="0" w:firstRowLastColumn="0" w:lastRowFirstColumn="0" w:lastRowLastColumn="0"/>
            <w:tcW w:w="3285" w:type="pct"/>
          </w:tcPr>
          <w:p w14:paraId="6A52414B" w14:textId="77777777" w:rsidR="00DB45CE" w:rsidRPr="00673C17" w:rsidRDefault="00DB45CE" w:rsidP="00DB45CE">
            <w:pPr>
              <w:jc w:val="both"/>
              <w:rPr>
                <w:rFonts w:asciiTheme="minorHAnsi" w:hAnsiTheme="minorHAnsi" w:cstheme="minorHAnsi"/>
                <w:b w:val="0"/>
                <w:sz w:val="22"/>
                <w:szCs w:val="20"/>
              </w:rPr>
            </w:pPr>
            <w:r>
              <w:rPr>
                <w:rFonts w:asciiTheme="minorHAnsi" w:hAnsiTheme="minorHAnsi" w:cstheme="minorHAnsi"/>
                <w:b w:val="0"/>
                <w:sz w:val="22"/>
                <w:szCs w:val="20"/>
              </w:rPr>
              <w:t>500GB</w:t>
            </w:r>
            <w:r w:rsidRPr="00673C17">
              <w:rPr>
                <w:rFonts w:asciiTheme="minorHAnsi" w:hAnsiTheme="minorHAnsi" w:cstheme="minorHAnsi"/>
                <w:b w:val="0"/>
                <w:sz w:val="22"/>
                <w:szCs w:val="20"/>
              </w:rPr>
              <w:t xml:space="preserve"> </w:t>
            </w:r>
          </w:p>
          <w:p w14:paraId="709FCE9B"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Maintain as much free Hard disk Space for better performance.</w:t>
            </w:r>
          </w:p>
        </w:tc>
      </w:tr>
      <w:tr w:rsidR="009143FA" w:rsidRPr="00673C17" w14:paraId="1C54FF70" w14:textId="77777777" w:rsidTr="00A813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2F59D70"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Operating System</w:t>
            </w:r>
          </w:p>
        </w:tc>
        <w:tc>
          <w:tcPr>
            <w:cnfStyle w:val="000100000000" w:firstRow="0" w:lastRow="0" w:firstColumn="0" w:lastColumn="1" w:oddVBand="0" w:evenVBand="0" w:oddHBand="0" w:evenHBand="0" w:firstRowFirstColumn="0" w:firstRowLastColumn="0" w:lastRowFirstColumn="0" w:lastRowLastColumn="0"/>
            <w:tcW w:w="3285" w:type="pct"/>
          </w:tcPr>
          <w:p w14:paraId="53A5D7CF" w14:textId="16A2B9CE" w:rsidR="009143FA" w:rsidRPr="00673C17" w:rsidRDefault="009143FA" w:rsidP="0076641F">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Windows Server </w:t>
            </w:r>
            <w:r w:rsidR="0060627B" w:rsidRPr="00673C17">
              <w:rPr>
                <w:rFonts w:asciiTheme="minorHAnsi" w:hAnsiTheme="minorHAnsi" w:cstheme="minorHAnsi"/>
                <w:b w:val="0"/>
                <w:sz w:val="22"/>
                <w:szCs w:val="20"/>
              </w:rPr>
              <w:t xml:space="preserve">2012 </w:t>
            </w:r>
            <w:r w:rsidR="0076641F">
              <w:rPr>
                <w:rFonts w:asciiTheme="minorHAnsi" w:hAnsiTheme="minorHAnsi" w:cstheme="minorHAnsi"/>
                <w:b w:val="0"/>
                <w:sz w:val="22"/>
                <w:szCs w:val="20"/>
              </w:rPr>
              <w:t>/ 2016</w:t>
            </w:r>
            <w:r w:rsidRPr="00673C17">
              <w:rPr>
                <w:rFonts w:asciiTheme="minorHAnsi" w:hAnsiTheme="minorHAnsi" w:cstheme="minorHAnsi"/>
                <w:b w:val="0"/>
                <w:sz w:val="22"/>
                <w:szCs w:val="20"/>
              </w:rPr>
              <w:t xml:space="preserve"> Standard, Enterprise, Data Center 64 Bit </w:t>
            </w:r>
            <w:r w:rsidR="005C09B6">
              <w:rPr>
                <w:rFonts w:asciiTheme="minorHAnsi" w:hAnsiTheme="minorHAnsi" w:cstheme="minorHAnsi"/>
                <w:b w:val="0"/>
                <w:sz w:val="22"/>
                <w:szCs w:val="20"/>
              </w:rPr>
              <w:t>or h</w:t>
            </w:r>
            <w:r w:rsidR="007544ED">
              <w:rPr>
                <w:rFonts w:asciiTheme="minorHAnsi" w:hAnsiTheme="minorHAnsi" w:cstheme="minorHAnsi"/>
                <w:b w:val="0"/>
                <w:sz w:val="22"/>
                <w:szCs w:val="20"/>
              </w:rPr>
              <w:t>ig</w:t>
            </w:r>
            <w:r w:rsidR="005C09B6">
              <w:rPr>
                <w:rFonts w:asciiTheme="minorHAnsi" w:hAnsiTheme="minorHAnsi" w:cstheme="minorHAnsi"/>
                <w:b w:val="0"/>
                <w:sz w:val="22"/>
                <w:szCs w:val="20"/>
              </w:rPr>
              <w:t>h</w:t>
            </w:r>
            <w:r w:rsidR="007544ED">
              <w:rPr>
                <w:rFonts w:asciiTheme="minorHAnsi" w:hAnsiTheme="minorHAnsi" w:cstheme="minorHAnsi"/>
                <w:b w:val="0"/>
                <w:sz w:val="22"/>
                <w:szCs w:val="20"/>
              </w:rPr>
              <w:t xml:space="preserve">er </w:t>
            </w:r>
          </w:p>
        </w:tc>
      </w:tr>
      <w:tr w:rsidR="009143FA" w:rsidRPr="00673C17" w14:paraId="0DD1DDCB" w14:textId="77777777" w:rsidTr="00A8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3D819FF"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Database server</w:t>
            </w:r>
          </w:p>
          <w:p w14:paraId="146A08DB" w14:textId="77777777" w:rsidR="009143FA" w:rsidRPr="00673C17" w:rsidRDefault="009143FA" w:rsidP="00C759CD">
            <w:pPr>
              <w:jc w:val="both"/>
              <w:rPr>
                <w:rFonts w:asciiTheme="minorHAnsi" w:hAnsiTheme="minorHAnsi" w:cstheme="minorHAnsi"/>
                <w:b w:val="0"/>
                <w:sz w:val="22"/>
                <w:szCs w:val="20"/>
              </w:rPr>
            </w:pPr>
          </w:p>
        </w:tc>
        <w:tc>
          <w:tcPr>
            <w:cnfStyle w:val="000100000000" w:firstRow="0" w:lastRow="0" w:firstColumn="0" w:lastColumn="1" w:oddVBand="0" w:evenVBand="0" w:oddHBand="0" w:evenHBand="0" w:firstRowFirstColumn="0" w:firstRowLastColumn="0" w:lastRowFirstColumn="0" w:lastRowLastColumn="0"/>
            <w:tcW w:w="3285" w:type="pct"/>
          </w:tcPr>
          <w:p w14:paraId="42E27C65" w14:textId="75EB6134"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 Microsoft SQL Server  </w:t>
            </w:r>
            <w:r w:rsidR="00D5567A" w:rsidRPr="00673C17">
              <w:rPr>
                <w:rFonts w:asciiTheme="minorHAnsi" w:hAnsiTheme="minorHAnsi" w:cstheme="minorHAnsi"/>
                <w:b w:val="0"/>
                <w:sz w:val="22"/>
                <w:szCs w:val="20"/>
              </w:rPr>
              <w:t>2012</w:t>
            </w:r>
            <w:r w:rsidR="006E7850" w:rsidRPr="00673C17">
              <w:rPr>
                <w:rFonts w:asciiTheme="minorHAnsi" w:hAnsiTheme="minorHAnsi" w:cstheme="minorHAnsi"/>
                <w:b w:val="0"/>
                <w:sz w:val="22"/>
                <w:szCs w:val="20"/>
              </w:rPr>
              <w:t xml:space="preserve"> </w:t>
            </w:r>
            <w:r w:rsidR="005C6B39">
              <w:rPr>
                <w:rFonts w:asciiTheme="minorHAnsi" w:hAnsiTheme="minorHAnsi" w:cstheme="minorHAnsi"/>
                <w:b w:val="0"/>
                <w:sz w:val="22"/>
                <w:szCs w:val="20"/>
              </w:rPr>
              <w:t>/ 20</w:t>
            </w:r>
            <w:r w:rsidR="0076641F">
              <w:rPr>
                <w:rFonts w:asciiTheme="minorHAnsi" w:hAnsiTheme="minorHAnsi" w:cstheme="minorHAnsi"/>
                <w:b w:val="0"/>
                <w:sz w:val="22"/>
                <w:szCs w:val="20"/>
              </w:rPr>
              <w:t>1</w:t>
            </w:r>
            <w:r w:rsidR="005C6B39">
              <w:rPr>
                <w:rFonts w:asciiTheme="minorHAnsi" w:hAnsiTheme="minorHAnsi" w:cstheme="minorHAnsi"/>
                <w:b w:val="0"/>
                <w:sz w:val="22"/>
                <w:szCs w:val="20"/>
              </w:rPr>
              <w:t xml:space="preserve">4 </w:t>
            </w:r>
            <w:r w:rsidR="0076641F">
              <w:rPr>
                <w:rFonts w:asciiTheme="minorHAnsi" w:hAnsiTheme="minorHAnsi" w:cstheme="minorHAnsi"/>
                <w:b w:val="0"/>
                <w:sz w:val="22"/>
                <w:szCs w:val="20"/>
              </w:rPr>
              <w:t xml:space="preserve">/ 2016 </w:t>
            </w:r>
            <w:r w:rsidRPr="00673C17">
              <w:rPr>
                <w:rFonts w:asciiTheme="minorHAnsi" w:hAnsiTheme="minorHAnsi" w:cstheme="minorHAnsi"/>
                <w:b w:val="0"/>
                <w:sz w:val="22"/>
                <w:szCs w:val="20"/>
              </w:rPr>
              <w:t>with</w:t>
            </w:r>
            <w:r w:rsidR="005C09B6">
              <w:rPr>
                <w:rFonts w:asciiTheme="minorHAnsi" w:hAnsiTheme="minorHAnsi" w:cstheme="minorHAnsi"/>
                <w:b w:val="0"/>
                <w:sz w:val="22"/>
                <w:szCs w:val="20"/>
              </w:rPr>
              <w:t xml:space="preserve"> </w:t>
            </w:r>
          </w:p>
          <w:p w14:paraId="05CB096F"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Management Studio</w:t>
            </w:r>
          </w:p>
          <w:p w14:paraId="59359986"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Mixed Mode Authentication</w:t>
            </w:r>
          </w:p>
          <w:p w14:paraId="784F9E57"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Full-Text Search</w:t>
            </w:r>
          </w:p>
          <w:p w14:paraId="217A68B1"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SQL Server Business Intelligence Development Studio</w:t>
            </w:r>
          </w:p>
          <w:p w14:paraId="700F1628" w14:textId="77777777" w:rsidR="009143FA" w:rsidRPr="00673C17" w:rsidRDefault="009143FA" w:rsidP="0078088E">
            <w:pPr>
              <w:pStyle w:val="ListParagraph"/>
              <w:numPr>
                <w:ilvl w:val="0"/>
                <w:numId w:val="38"/>
              </w:numPr>
              <w:spacing w:after="0" w:line="240" w:lineRule="auto"/>
              <w:contextualSpacing w:val="0"/>
              <w:rPr>
                <w:rFonts w:asciiTheme="minorHAnsi" w:hAnsiTheme="minorHAnsi" w:cstheme="minorHAnsi"/>
                <w:b w:val="0"/>
              </w:rPr>
            </w:pPr>
            <w:r w:rsidRPr="0078088E">
              <w:rPr>
                <w:rFonts w:asciiTheme="minorHAnsi" w:hAnsiTheme="minorHAnsi" w:cstheme="minorHAnsi"/>
                <w:b w:val="0"/>
                <w:color w:val="000000"/>
                <w:szCs w:val="20"/>
              </w:rPr>
              <w:t>Reporting Services (SSRS)</w:t>
            </w:r>
          </w:p>
        </w:tc>
      </w:tr>
      <w:tr w:rsidR="009143FA" w:rsidRPr="00673C17" w14:paraId="521D7B4F" w14:textId="77777777" w:rsidTr="00A813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7365F88"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Credential </w:t>
            </w:r>
          </w:p>
        </w:tc>
        <w:tc>
          <w:tcPr>
            <w:cnfStyle w:val="000100000000" w:firstRow="0" w:lastRow="0" w:firstColumn="0" w:lastColumn="1" w:oddVBand="0" w:evenVBand="0" w:oddHBand="0" w:evenHBand="0" w:firstRowFirstColumn="0" w:firstRowLastColumn="0" w:lastRowFirstColumn="0" w:lastRowLastColumn="0"/>
            <w:tcW w:w="3285" w:type="pct"/>
          </w:tcPr>
          <w:p w14:paraId="0BFBB362" w14:textId="5A0AADB0"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 DBA User with Database Creation right ( During the installation , this credential is used to create new </w:t>
            </w:r>
            <w:proofErr w:type="spellStart"/>
            <w:r w:rsidR="007056A5">
              <w:rPr>
                <w:rFonts w:asciiTheme="minorHAnsi" w:hAnsiTheme="minorHAnsi" w:cstheme="minorHAnsi"/>
                <w:b w:val="0"/>
                <w:sz w:val="22"/>
                <w:szCs w:val="20"/>
              </w:rPr>
              <w:t>EwQIMS</w:t>
            </w:r>
            <w:proofErr w:type="spellEnd"/>
            <w:r w:rsidRPr="00673C17">
              <w:rPr>
                <w:rFonts w:asciiTheme="minorHAnsi" w:hAnsiTheme="minorHAnsi" w:cstheme="minorHAnsi"/>
                <w:b w:val="0"/>
                <w:sz w:val="22"/>
                <w:szCs w:val="20"/>
              </w:rPr>
              <w:t xml:space="preserve"> Database )</w:t>
            </w:r>
          </w:p>
        </w:tc>
      </w:tr>
      <w:tr w:rsidR="009143FA" w:rsidRPr="00673C17" w14:paraId="40ABFCA1" w14:textId="77777777" w:rsidTr="00A8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50107531" w14:textId="750ECA8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color w:val="000000"/>
                <w:sz w:val="22"/>
                <w:szCs w:val="20"/>
              </w:rPr>
              <w:t xml:space="preserve">Dedicated SQL Account for </w:t>
            </w:r>
            <w:proofErr w:type="spellStart"/>
            <w:r w:rsidR="007056A5">
              <w:rPr>
                <w:rFonts w:asciiTheme="minorHAnsi" w:hAnsiTheme="minorHAnsi" w:cstheme="minorHAnsi"/>
                <w:b w:val="0"/>
                <w:bCs w:val="0"/>
                <w:color w:val="000000"/>
                <w:sz w:val="22"/>
                <w:szCs w:val="20"/>
              </w:rPr>
              <w:t>EwQIMS</w:t>
            </w:r>
            <w:proofErr w:type="spellEnd"/>
          </w:p>
        </w:tc>
        <w:tc>
          <w:tcPr>
            <w:cnfStyle w:val="000100000000" w:firstRow="0" w:lastRow="0" w:firstColumn="0" w:lastColumn="1" w:oddVBand="0" w:evenVBand="0" w:oddHBand="0" w:evenHBand="0" w:firstRowFirstColumn="0" w:firstRowLastColumn="0" w:lastRowFirstColumn="0" w:lastRowLastColumn="0"/>
            <w:tcW w:w="3285" w:type="pct"/>
          </w:tcPr>
          <w:p w14:paraId="226CBD6E" w14:textId="6C19E91E"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SQL User with </w:t>
            </w:r>
            <w:proofErr w:type="spellStart"/>
            <w:r w:rsidR="007056A5">
              <w:rPr>
                <w:rFonts w:asciiTheme="minorHAnsi" w:hAnsiTheme="minorHAnsi" w:cstheme="minorHAnsi"/>
                <w:b w:val="0"/>
                <w:sz w:val="22"/>
                <w:szCs w:val="20"/>
              </w:rPr>
              <w:t>EwQIMS</w:t>
            </w:r>
            <w:proofErr w:type="spellEnd"/>
            <w:r w:rsidRPr="00673C17">
              <w:rPr>
                <w:rFonts w:asciiTheme="minorHAnsi" w:hAnsiTheme="minorHAnsi" w:cstheme="minorHAnsi"/>
                <w:b w:val="0"/>
                <w:sz w:val="22"/>
                <w:szCs w:val="20"/>
              </w:rPr>
              <w:t xml:space="preserve"> Database Owner (  Application layer is using this account for transaction)</w:t>
            </w:r>
          </w:p>
        </w:tc>
      </w:tr>
      <w:tr w:rsidR="009143FA" w:rsidRPr="00673C17" w14:paraId="1475D082" w14:textId="77777777" w:rsidTr="00A813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210773E6" w14:textId="77777777" w:rsidR="009143FA" w:rsidRPr="00673C17" w:rsidRDefault="009143FA" w:rsidP="00C759CD">
            <w:pPr>
              <w:rPr>
                <w:rFonts w:asciiTheme="minorHAnsi" w:hAnsiTheme="minorHAnsi" w:cstheme="minorHAnsi"/>
                <w:b w:val="0"/>
                <w:sz w:val="22"/>
                <w:szCs w:val="20"/>
              </w:rPr>
            </w:pPr>
            <w:r w:rsidRPr="00673C17">
              <w:rPr>
                <w:rFonts w:asciiTheme="minorHAnsi" w:hAnsiTheme="minorHAnsi" w:cstheme="minorHAnsi"/>
                <w:b w:val="0"/>
                <w:bCs w:val="0"/>
                <w:sz w:val="22"/>
                <w:szCs w:val="20"/>
              </w:rPr>
              <w:t>Firewall port for SQL Server Connection  </w:t>
            </w:r>
          </w:p>
        </w:tc>
        <w:tc>
          <w:tcPr>
            <w:cnfStyle w:val="000100000000" w:firstRow="0" w:lastRow="0" w:firstColumn="0" w:lastColumn="1" w:oddVBand="0" w:evenVBand="0" w:oddHBand="0" w:evenHBand="0" w:firstRowFirstColumn="0" w:firstRowLastColumn="0" w:lastRowFirstColumn="0" w:lastRowLastColumn="0"/>
            <w:tcW w:w="3285" w:type="pct"/>
          </w:tcPr>
          <w:p w14:paraId="35F5F601" w14:textId="77777777" w:rsidR="009143FA" w:rsidRPr="00673C17" w:rsidRDefault="009143FA" w:rsidP="00AD02A2">
            <w:pPr>
              <w:rPr>
                <w:rFonts w:asciiTheme="minorHAnsi" w:hAnsiTheme="minorHAnsi" w:cstheme="minorHAnsi"/>
                <w:b w:val="0"/>
                <w:sz w:val="22"/>
                <w:szCs w:val="20"/>
              </w:rPr>
            </w:pPr>
            <w:r w:rsidRPr="00673C17">
              <w:rPr>
                <w:rFonts w:asciiTheme="minorHAnsi" w:hAnsiTheme="minorHAnsi" w:cstheme="minorHAnsi"/>
                <w:b w:val="0"/>
                <w:sz w:val="22"/>
                <w:szCs w:val="20"/>
              </w:rPr>
              <w:t xml:space="preserve">SQL Server Connectivity from IIS server </w:t>
            </w:r>
          </w:p>
          <w:p w14:paraId="37EB47BA" w14:textId="77777777" w:rsidR="009143FA" w:rsidRPr="00673C17"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673C17">
              <w:rPr>
                <w:rFonts w:asciiTheme="minorHAnsi" w:hAnsiTheme="minorHAnsi" w:cstheme="minorHAnsi"/>
                <w:b w:val="0"/>
                <w:color w:val="000000"/>
                <w:szCs w:val="20"/>
              </w:rPr>
              <w:t>Enable   </w:t>
            </w:r>
            <w:r w:rsidRPr="0078088E">
              <w:rPr>
                <w:rFonts w:asciiTheme="minorHAnsi" w:hAnsiTheme="minorHAnsi" w:cstheme="minorHAnsi"/>
                <w:b w:val="0"/>
                <w:color w:val="000000"/>
                <w:szCs w:val="20"/>
              </w:rPr>
              <w:t>TCP\IP port  1433</w:t>
            </w:r>
          </w:p>
          <w:p w14:paraId="582B695C" w14:textId="77777777" w:rsidR="009143FA" w:rsidRPr="00673C17" w:rsidRDefault="009143FA" w:rsidP="0078088E">
            <w:pPr>
              <w:pStyle w:val="ListParagraph"/>
              <w:numPr>
                <w:ilvl w:val="0"/>
                <w:numId w:val="38"/>
              </w:numPr>
              <w:spacing w:after="0" w:line="240" w:lineRule="auto"/>
              <w:contextualSpacing w:val="0"/>
              <w:rPr>
                <w:rFonts w:asciiTheme="minorHAnsi" w:hAnsiTheme="minorHAnsi" w:cstheme="minorHAnsi"/>
                <w:b w:val="0"/>
                <w:szCs w:val="20"/>
              </w:rPr>
            </w:pPr>
            <w:r w:rsidRPr="00673C17">
              <w:rPr>
                <w:rFonts w:asciiTheme="minorHAnsi" w:hAnsiTheme="minorHAnsi" w:cstheme="minorHAnsi"/>
                <w:b w:val="0"/>
                <w:color w:val="000000"/>
                <w:szCs w:val="20"/>
              </w:rPr>
              <w:t xml:space="preserve">open </w:t>
            </w:r>
            <w:r w:rsidRPr="0078088E">
              <w:rPr>
                <w:rFonts w:asciiTheme="minorHAnsi" w:hAnsiTheme="minorHAnsi" w:cstheme="minorHAnsi"/>
                <w:b w:val="0"/>
                <w:color w:val="000000"/>
                <w:szCs w:val="20"/>
              </w:rPr>
              <w:t>UDP port 1434</w:t>
            </w:r>
          </w:p>
        </w:tc>
      </w:tr>
      <w:tr w:rsidR="009143FA" w:rsidRPr="00673C17" w14:paraId="0C506B91" w14:textId="77777777" w:rsidTr="00A8134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6CCB5CA" w14:textId="77777777" w:rsidR="009143FA" w:rsidRPr="00673C17" w:rsidRDefault="009143FA" w:rsidP="00C759CD">
            <w:pPr>
              <w:rPr>
                <w:rFonts w:asciiTheme="minorHAnsi" w:hAnsiTheme="minorHAnsi" w:cstheme="minorHAnsi"/>
                <w:b w:val="0"/>
                <w:bCs w:val="0"/>
                <w:sz w:val="22"/>
                <w:szCs w:val="20"/>
              </w:rPr>
            </w:pPr>
            <w:r w:rsidRPr="00673C17">
              <w:rPr>
                <w:rFonts w:asciiTheme="minorHAnsi" w:hAnsiTheme="minorHAnsi" w:cstheme="minorHAnsi"/>
                <w:b w:val="0"/>
                <w:bCs w:val="0"/>
                <w:sz w:val="22"/>
                <w:szCs w:val="20"/>
              </w:rPr>
              <w:t xml:space="preserve">SQL Surface configuration </w:t>
            </w:r>
          </w:p>
        </w:tc>
        <w:tc>
          <w:tcPr>
            <w:cnfStyle w:val="000100000000" w:firstRow="0" w:lastRow="0" w:firstColumn="0" w:lastColumn="1" w:oddVBand="0" w:evenVBand="0" w:oddHBand="0" w:evenHBand="0" w:firstRowFirstColumn="0" w:firstRowLastColumn="0" w:lastRowFirstColumn="0" w:lastRowLastColumn="0"/>
            <w:tcW w:w="3285" w:type="pct"/>
          </w:tcPr>
          <w:p w14:paraId="7666C073"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Enable</w:t>
            </w:r>
          </w:p>
          <w:p w14:paraId="5EF1F336"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 xml:space="preserve"> Remote access </w:t>
            </w:r>
          </w:p>
          <w:p w14:paraId="030C4D24"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TCP/IP</w:t>
            </w:r>
          </w:p>
          <w:p w14:paraId="09F80E7C" w14:textId="77777777" w:rsidR="009143FA" w:rsidRPr="00673C17" w:rsidRDefault="009143FA" w:rsidP="0078088E">
            <w:pPr>
              <w:pStyle w:val="ListParagraph"/>
              <w:numPr>
                <w:ilvl w:val="0"/>
                <w:numId w:val="38"/>
              </w:numPr>
              <w:spacing w:after="0" w:line="240" w:lineRule="auto"/>
              <w:contextualSpacing w:val="0"/>
              <w:rPr>
                <w:rFonts w:asciiTheme="minorHAnsi" w:hAnsiTheme="minorHAnsi" w:cstheme="minorHAnsi"/>
                <w:b w:val="0"/>
              </w:rPr>
            </w:pPr>
            <w:proofErr w:type="spellStart"/>
            <w:r w:rsidRPr="0078088E">
              <w:rPr>
                <w:rFonts w:asciiTheme="minorHAnsi" w:hAnsiTheme="minorHAnsi" w:cstheme="minorHAnsi"/>
                <w:b w:val="0"/>
                <w:color w:val="000000"/>
                <w:szCs w:val="20"/>
              </w:rPr>
              <w:t>NamedPipes</w:t>
            </w:r>
            <w:proofErr w:type="spellEnd"/>
          </w:p>
        </w:tc>
      </w:tr>
    </w:tbl>
    <w:p w14:paraId="043B4CD9" w14:textId="77777777" w:rsidR="009143FA" w:rsidRPr="00673C17" w:rsidRDefault="009143FA" w:rsidP="007807BB">
      <w:pPr>
        <w:pStyle w:val="CNHead4"/>
        <w:numPr>
          <w:ilvl w:val="0"/>
          <w:numId w:val="0"/>
        </w:numPr>
        <w:ind w:left="360"/>
        <w:rPr>
          <w:rFonts w:asciiTheme="minorHAnsi" w:hAnsiTheme="minorHAnsi" w:cstheme="minorHAnsi"/>
          <w:b/>
          <w:sz w:val="22"/>
          <w:u w:val="none"/>
        </w:rPr>
      </w:pPr>
      <w:bookmarkStart w:id="13" w:name="_Toc349817438"/>
    </w:p>
    <w:p w14:paraId="71FFC75F" w14:textId="77777777" w:rsidR="00A81345" w:rsidRPr="00673C17" w:rsidRDefault="00A81345">
      <w:pPr>
        <w:rPr>
          <w:rFonts w:asciiTheme="minorHAnsi" w:hAnsiTheme="minorHAnsi" w:cstheme="minorHAnsi"/>
          <w:b/>
          <w:sz w:val="28"/>
          <w:szCs w:val="20"/>
        </w:rPr>
      </w:pPr>
      <w:r w:rsidRPr="00673C17">
        <w:rPr>
          <w:rFonts w:asciiTheme="minorHAnsi" w:hAnsiTheme="minorHAnsi" w:cstheme="minorHAnsi"/>
          <w:sz w:val="28"/>
        </w:rPr>
        <w:br w:type="page"/>
      </w:r>
    </w:p>
    <w:p w14:paraId="7C9076B1" w14:textId="77777777" w:rsidR="00A81345" w:rsidRPr="00673C17" w:rsidRDefault="00A81345" w:rsidP="002816B1">
      <w:pPr>
        <w:pStyle w:val="CNHead2"/>
        <w:rPr>
          <w:rFonts w:asciiTheme="minorHAnsi" w:hAnsiTheme="minorHAnsi" w:cstheme="minorHAnsi"/>
          <w:sz w:val="28"/>
        </w:rPr>
      </w:pPr>
      <w:bookmarkStart w:id="14" w:name="_Toc466423017"/>
      <w:proofErr w:type="spellStart"/>
      <w:r w:rsidRPr="00673C17">
        <w:rPr>
          <w:rFonts w:asciiTheme="minorHAnsi" w:hAnsiTheme="minorHAnsi" w:cstheme="minorHAnsi"/>
          <w:sz w:val="28"/>
        </w:rPr>
        <w:lastRenderedPageBreak/>
        <w:t>NCache</w:t>
      </w:r>
      <w:proofErr w:type="spellEnd"/>
      <w:r w:rsidRPr="00673C17">
        <w:rPr>
          <w:rFonts w:asciiTheme="minorHAnsi" w:hAnsiTheme="minorHAnsi" w:cstheme="minorHAnsi"/>
          <w:sz w:val="28"/>
        </w:rPr>
        <w:t xml:space="preserve"> Server Requirements</w:t>
      </w:r>
      <w:bookmarkEnd w:id="14"/>
    </w:p>
    <w:tbl>
      <w:tblPr>
        <w:tblStyle w:val="LightGrid-Accent5"/>
        <w:tblW w:w="5000" w:type="pct"/>
        <w:tblLook w:val="01E0" w:firstRow="1" w:lastRow="1" w:firstColumn="1" w:lastColumn="1" w:noHBand="0" w:noVBand="0"/>
      </w:tblPr>
      <w:tblGrid>
        <w:gridCol w:w="3265"/>
        <w:gridCol w:w="6255"/>
      </w:tblGrid>
      <w:tr w:rsidR="00A81345" w:rsidRPr="00673C17" w14:paraId="14FC7E11" w14:textId="77777777" w:rsidTr="000D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D266AA6" w14:textId="77777777" w:rsidR="00A81345" w:rsidRPr="00673C17" w:rsidRDefault="00A81345" w:rsidP="000D674E">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Component</w:t>
            </w:r>
          </w:p>
        </w:tc>
        <w:tc>
          <w:tcPr>
            <w:cnfStyle w:val="000100000000" w:firstRow="0" w:lastRow="0" w:firstColumn="0" w:lastColumn="1" w:oddVBand="0" w:evenVBand="0" w:oddHBand="0" w:evenHBand="0" w:firstRowFirstColumn="0" w:firstRowLastColumn="0" w:lastRowFirstColumn="0" w:lastRowLastColumn="0"/>
            <w:tcW w:w="3285" w:type="pct"/>
          </w:tcPr>
          <w:p w14:paraId="55D63001" w14:textId="77777777" w:rsidR="00A81345" w:rsidRPr="00673C17" w:rsidRDefault="00A81345" w:rsidP="000D674E">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Minimum requirement</w:t>
            </w:r>
          </w:p>
        </w:tc>
      </w:tr>
      <w:tr w:rsidR="00A81345" w:rsidRPr="00673C17" w14:paraId="1E4C786B" w14:textId="77777777" w:rsidTr="000D6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357D14A3" w14:textId="77777777" w:rsidR="00A81345" w:rsidRPr="00673C17" w:rsidRDefault="00A81345" w:rsidP="000D674E">
            <w:pPr>
              <w:jc w:val="both"/>
              <w:rPr>
                <w:rFonts w:asciiTheme="minorHAnsi" w:hAnsiTheme="minorHAnsi" w:cstheme="minorHAnsi"/>
                <w:b w:val="0"/>
                <w:sz w:val="22"/>
                <w:szCs w:val="20"/>
              </w:rPr>
            </w:pPr>
            <w:r w:rsidRPr="00673C17">
              <w:rPr>
                <w:rFonts w:asciiTheme="minorHAnsi" w:hAnsiTheme="minorHAnsi" w:cstheme="minorHAnsi"/>
                <w:b w:val="0"/>
                <w:sz w:val="22"/>
                <w:szCs w:val="20"/>
              </w:rPr>
              <w:t>Processor</w:t>
            </w:r>
          </w:p>
        </w:tc>
        <w:tc>
          <w:tcPr>
            <w:cnfStyle w:val="000100000000" w:firstRow="0" w:lastRow="0" w:firstColumn="0" w:lastColumn="1" w:oddVBand="0" w:evenVBand="0" w:oddHBand="0" w:evenHBand="0" w:firstRowFirstColumn="0" w:firstRowLastColumn="0" w:lastRowFirstColumn="0" w:lastRowLastColumn="0"/>
            <w:tcW w:w="3285" w:type="pct"/>
          </w:tcPr>
          <w:p w14:paraId="1A8D8F7A" w14:textId="77777777" w:rsidR="00A81345" w:rsidRPr="00673C17" w:rsidRDefault="00A81345" w:rsidP="00901CD5">
            <w:pPr>
              <w:rPr>
                <w:rFonts w:asciiTheme="minorHAnsi" w:hAnsiTheme="minorHAnsi" w:cstheme="minorHAnsi"/>
                <w:b w:val="0"/>
                <w:sz w:val="22"/>
                <w:szCs w:val="20"/>
              </w:rPr>
            </w:pPr>
            <w:r w:rsidRPr="00673C17">
              <w:rPr>
                <w:rFonts w:asciiTheme="minorHAnsi" w:hAnsiTheme="minorHAnsi" w:cstheme="minorHAnsi"/>
                <w:b w:val="0"/>
                <w:sz w:val="22"/>
                <w:szCs w:val="20"/>
              </w:rPr>
              <w:t>PE 2950's Dual Core Xeon Processor 5160 4MB</w:t>
            </w:r>
          </w:p>
          <w:p w14:paraId="43C60221" w14:textId="77777777" w:rsidR="00A81345" w:rsidRPr="00673C17" w:rsidRDefault="00A81345" w:rsidP="00901CD5">
            <w:pPr>
              <w:rPr>
                <w:rFonts w:asciiTheme="minorHAnsi" w:hAnsiTheme="minorHAnsi" w:cstheme="minorHAnsi"/>
                <w:b w:val="0"/>
                <w:sz w:val="22"/>
                <w:szCs w:val="20"/>
              </w:rPr>
            </w:pPr>
            <w:r w:rsidRPr="00673C17">
              <w:rPr>
                <w:rFonts w:asciiTheme="minorHAnsi" w:hAnsiTheme="minorHAnsi" w:cstheme="minorHAnsi"/>
                <w:b w:val="0"/>
                <w:sz w:val="22"/>
                <w:szCs w:val="20"/>
              </w:rPr>
              <w:t>Cache, 3.00GHz, 1333MHz FSB, PE 1950</w:t>
            </w:r>
          </w:p>
        </w:tc>
      </w:tr>
      <w:tr w:rsidR="00A81345" w:rsidRPr="00673C17" w14:paraId="25996499" w14:textId="77777777" w:rsidTr="000D67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6B45ED5" w14:textId="77777777" w:rsidR="00A81345" w:rsidRPr="00673C17" w:rsidRDefault="00A81345" w:rsidP="000D674E">
            <w:pPr>
              <w:jc w:val="both"/>
              <w:rPr>
                <w:rFonts w:asciiTheme="minorHAnsi" w:hAnsiTheme="minorHAnsi" w:cstheme="minorHAnsi"/>
                <w:b w:val="0"/>
                <w:sz w:val="22"/>
                <w:szCs w:val="20"/>
              </w:rPr>
            </w:pPr>
            <w:r w:rsidRPr="00673C17">
              <w:rPr>
                <w:rFonts w:asciiTheme="minorHAnsi" w:hAnsiTheme="minorHAnsi" w:cstheme="minorHAnsi"/>
                <w:b w:val="0"/>
                <w:sz w:val="22"/>
                <w:szCs w:val="20"/>
              </w:rPr>
              <w:t>RAM</w:t>
            </w:r>
          </w:p>
        </w:tc>
        <w:tc>
          <w:tcPr>
            <w:cnfStyle w:val="000100000000" w:firstRow="0" w:lastRow="0" w:firstColumn="0" w:lastColumn="1" w:oddVBand="0" w:evenVBand="0" w:oddHBand="0" w:evenHBand="0" w:firstRowFirstColumn="0" w:firstRowLastColumn="0" w:lastRowFirstColumn="0" w:lastRowLastColumn="0"/>
            <w:tcW w:w="3285" w:type="pct"/>
          </w:tcPr>
          <w:p w14:paraId="00A719E7" w14:textId="77777777" w:rsidR="00A81345" w:rsidRPr="00673C17" w:rsidRDefault="00A81345" w:rsidP="00901CD5">
            <w:pPr>
              <w:rPr>
                <w:rFonts w:asciiTheme="minorHAnsi" w:hAnsiTheme="minorHAnsi" w:cstheme="minorHAnsi"/>
                <w:b w:val="0"/>
                <w:sz w:val="22"/>
                <w:szCs w:val="20"/>
              </w:rPr>
            </w:pPr>
            <w:r w:rsidRPr="00673C17">
              <w:rPr>
                <w:rFonts w:asciiTheme="minorHAnsi" w:hAnsiTheme="minorHAnsi" w:cstheme="minorHAnsi"/>
                <w:b w:val="0"/>
                <w:sz w:val="22"/>
                <w:szCs w:val="20"/>
              </w:rPr>
              <w:t>4 to 8Gb RAM (8 GB recommend)</w:t>
            </w:r>
          </w:p>
        </w:tc>
      </w:tr>
      <w:tr w:rsidR="00A81345" w:rsidRPr="00673C17" w14:paraId="3DFBDADB" w14:textId="77777777" w:rsidTr="000D6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8B50579" w14:textId="77777777" w:rsidR="00A81345" w:rsidRPr="00673C17" w:rsidRDefault="00A81345" w:rsidP="000D674E">
            <w:pPr>
              <w:jc w:val="both"/>
              <w:rPr>
                <w:rFonts w:asciiTheme="minorHAnsi" w:hAnsiTheme="minorHAnsi" w:cstheme="minorHAnsi"/>
                <w:b w:val="0"/>
                <w:sz w:val="22"/>
                <w:szCs w:val="20"/>
              </w:rPr>
            </w:pPr>
            <w:r w:rsidRPr="00673C17">
              <w:rPr>
                <w:rFonts w:asciiTheme="minorHAnsi" w:hAnsiTheme="minorHAnsi" w:cstheme="minorHAnsi"/>
                <w:b w:val="0"/>
                <w:sz w:val="22"/>
                <w:szCs w:val="20"/>
              </w:rPr>
              <w:t>Operating System</w:t>
            </w:r>
          </w:p>
        </w:tc>
        <w:tc>
          <w:tcPr>
            <w:cnfStyle w:val="000100000000" w:firstRow="0" w:lastRow="0" w:firstColumn="0" w:lastColumn="1" w:oddVBand="0" w:evenVBand="0" w:oddHBand="0" w:evenHBand="0" w:firstRowFirstColumn="0" w:firstRowLastColumn="0" w:lastRowFirstColumn="0" w:lastRowLastColumn="0"/>
            <w:tcW w:w="3285" w:type="pct"/>
          </w:tcPr>
          <w:p w14:paraId="239FA14D" w14:textId="77777777" w:rsidR="00A81345" w:rsidRPr="00673C17" w:rsidRDefault="00A81345" w:rsidP="00901CD5">
            <w:pPr>
              <w:rPr>
                <w:rFonts w:asciiTheme="minorHAnsi" w:hAnsiTheme="minorHAnsi" w:cstheme="minorHAnsi"/>
                <w:b w:val="0"/>
                <w:sz w:val="22"/>
                <w:szCs w:val="20"/>
              </w:rPr>
            </w:pPr>
            <w:r w:rsidRPr="00673C17">
              <w:rPr>
                <w:rFonts w:asciiTheme="minorHAnsi" w:hAnsiTheme="minorHAnsi" w:cstheme="minorHAnsi"/>
                <w:b w:val="0"/>
                <w:sz w:val="22"/>
                <w:szCs w:val="20"/>
              </w:rPr>
              <w:t xml:space="preserve">Windows Server 2008/2012  Standard, Enterprise, Data Center 64 Bit </w:t>
            </w:r>
            <w:r w:rsidR="00C34EC6">
              <w:rPr>
                <w:rFonts w:asciiTheme="minorHAnsi" w:hAnsiTheme="minorHAnsi" w:cstheme="minorHAnsi"/>
                <w:b w:val="0"/>
                <w:sz w:val="22"/>
                <w:szCs w:val="20"/>
              </w:rPr>
              <w:t>or higher</w:t>
            </w:r>
          </w:p>
        </w:tc>
      </w:tr>
      <w:tr w:rsidR="00A81345" w:rsidRPr="00673C17" w14:paraId="3C9AF29F" w14:textId="77777777" w:rsidTr="000D67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207D785" w14:textId="77777777" w:rsidR="00A81345" w:rsidRPr="00673C17" w:rsidRDefault="00C0554B" w:rsidP="000D674E">
            <w:pPr>
              <w:jc w:val="both"/>
              <w:rPr>
                <w:rFonts w:asciiTheme="minorHAnsi" w:hAnsiTheme="minorHAnsi" w:cstheme="minorHAnsi"/>
                <w:b w:val="0"/>
                <w:sz w:val="22"/>
                <w:szCs w:val="20"/>
              </w:rPr>
            </w:pPr>
            <w:r w:rsidRPr="00673C17">
              <w:rPr>
                <w:rFonts w:asciiTheme="minorHAnsi" w:hAnsiTheme="minorHAnsi" w:cstheme="minorHAnsi"/>
                <w:b w:val="0"/>
                <w:sz w:val="22"/>
                <w:szCs w:val="20"/>
              </w:rPr>
              <w:t>Additional Software Requirements</w:t>
            </w:r>
          </w:p>
          <w:p w14:paraId="01E3BDEC" w14:textId="77777777" w:rsidR="00A81345" w:rsidRPr="00673C17" w:rsidRDefault="00A81345" w:rsidP="000D674E">
            <w:pPr>
              <w:jc w:val="both"/>
              <w:rPr>
                <w:rFonts w:asciiTheme="minorHAnsi" w:hAnsiTheme="minorHAnsi" w:cstheme="minorHAnsi"/>
                <w:b w:val="0"/>
                <w:sz w:val="22"/>
                <w:szCs w:val="20"/>
              </w:rPr>
            </w:pPr>
          </w:p>
        </w:tc>
        <w:tc>
          <w:tcPr>
            <w:cnfStyle w:val="000100000000" w:firstRow="0" w:lastRow="0" w:firstColumn="0" w:lastColumn="1" w:oddVBand="0" w:evenVBand="0" w:oddHBand="0" w:evenHBand="0" w:firstRowFirstColumn="0" w:firstRowLastColumn="0" w:lastRowFirstColumn="0" w:lastRowLastColumn="0"/>
            <w:tcW w:w="3285" w:type="pct"/>
          </w:tcPr>
          <w:p w14:paraId="18F9A77C" w14:textId="4A655030" w:rsidR="00A81345" w:rsidRPr="00673C17" w:rsidRDefault="00C0554B" w:rsidP="00901CD5">
            <w:pPr>
              <w:pStyle w:val="BulletedList1"/>
              <w:keepNext/>
              <w:tabs>
                <w:tab w:val="left" w:pos="217"/>
              </w:tabs>
              <w:spacing w:after="0" w:line="240" w:lineRule="auto"/>
              <w:ind w:left="397"/>
              <w:rPr>
                <w:rFonts w:asciiTheme="minorHAnsi" w:hAnsiTheme="minorHAnsi" w:cstheme="minorHAnsi"/>
                <w:b w:val="0"/>
                <w:sz w:val="22"/>
              </w:rPr>
            </w:pPr>
            <w:proofErr w:type="spellStart"/>
            <w:r w:rsidRPr="00673C17">
              <w:rPr>
                <w:rFonts w:asciiTheme="minorHAnsi" w:eastAsiaTheme="majorEastAsia" w:hAnsiTheme="minorHAnsi" w:cstheme="minorHAnsi"/>
                <w:b w:val="0"/>
                <w:kern w:val="0"/>
                <w:sz w:val="22"/>
                <w:lang w:val="en-US" w:eastAsia="en-US"/>
              </w:rPr>
              <w:t>Ncache</w:t>
            </w:r>
            <w:proofErr w:type="spellEnd"/>
            <w:r w:rsidRPr="00673C17">
              <w:rPr>
                <w:rFonts w:asciiTheme="minorHAnsi" w:eastAsiaTheme="majorEastAsia" w:hAnsiTheme="minorHAnsi" w:cstheme="minorHAnsi"/>
                <w:b w:val="0"/>
                <w:kern w:val="0"/>
                <w:sz w:val="22"/>
                <w:lang w:val="en-US" w:eastAsia="en-US"/>
              </w:rPr>
              <w:t xml:space="preserve"> Software. </w:t>
            </w:r>
            <w:proofErr w:type="spellStart"/>
            <w:r w:rsidRPr="00673C17">
              <w:rPr>
                <w:rFonts w:asciiTheme="minorHAnsi" w:eastAsiaTheme="majorEastAsia" w:hAnsiTheme="minorHAnsi" w:cstheme="minorHAnsi"/>
                <w:b w:val="0"/>
                <w:kern w:val="0"/>
                <w:sz w:val="22"/>
                <w:lang w:val="en-US" w:eastAsia="en-US"/>
              </w:rPr>
              <w:t>Ncache</w:t>
            </w:r>
            <w:proofErr w:type="spellEnd"/>
            <w:r w:rsidRPr="00673C17">
              <w:rPr>
                <w:rFonts w:asciiTheme="minorHAnsi" w:eastAsiaTheme="majorEastAsia" w:hAnsiTheme="minorHAnsi" w:cstheme="minorHAnsi"/>
                <w:b w:val="0"/>
                <w:kern w:val="0"/>
                <w:sz w:val="22"/>
                <w:lang w:val="en-US" w:eastAsia="en-US"/>
              </w:rPr>
              <w:t xml:space="preserve"> Lic</w:t>
            </w:r>
            <w:r w:rsidR="00901CD5">
              <w:rPr>
                <w:rFonts w:asciiTheme="minorHAnsi" w:eastAsiaTheme="majorEastAsia" w:hAnsiTheme="minorHAnsi" w:cstheme="minorHAnsi"/>
                <w:b w:val="0"/>
                <w:kern w:val="0"/>
                <w:sz w:val="22"/>
                <w:lang w:val="en-US" w:eastAsia="en-US"/>
              </w:rPr>
              <w:t xml:space="preserve">enses are Processor (CPU) based </w:t>
            </w:r>
            <w:r w:rsidRPr="00673C17">
              <w:rPr>
                <w:rFonts w:asciiTheme="minorHAnsi" w:eastAsiaTheme="majorEastAsia" w:hAnsiTheme="minorHAnsi" w:cstheme="minorHAnsi"/>
                <w:b w:val="0"/>
                <w:kern w:val="0"/>
                <w:sz w:val="22"/>
                <w:lang w:val="en-US" w:eastAsia="en-US"/>
              </w:rPr>
              <w:t>licenses</w:t>
            </w:r>
          </w:p>
        </w:tc>
      </w:tr>
      <w:tr w:rsidR="00A81345" w:rsidRPr="00673C17" w14:paraId="0A01D46D" w14:textId="77777777" w:rsidTr="000D6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F5A80EB" w14:textId="77777777" w:rsidR="00A81345" w:rsidRPr="00673C17" w:rsidRDefault="00E964A7" w:rsidP="000D674E">
            <w:pPr>
              <w:jc w:val="both"/>
              <w:rPr>
                <w:rFonts w:asciiTheme="minorHAnsi" w:hAnsiTheme="minorHAnsi" w:cstheme="minorHAnsi"/>
                <w:b w:val="0"/>
                <w:sz w:val="22"/>
                <w:szCs w:val="20"/>
              </w:rPr>
            </w:pPr>
            <w:r w:rsidRPr="00673C17">
              <w:rPr>
                <w:rFonts w:asciiTheme="minorHAnsi" w:hAnsiTheme="minorHAnsi" w:cstheme="minorHAnsi"/>
                <w:b w:val="0"/>
                <w:sz w:val="22"/>
                <w:szCs w:val="20"/>
              </w:rPr>
              <w:t>Number of Servers</w:t>
            </w:r>
          </w:p>
        </w:tc>
        <w:tc>
          <w:tcPr>
            <w:cnfStyle w:val="000100000000" w:firstRow="0" w:lastRow="0" w:firstColumn="0" w:lastColumn="1" w:oddVBand="0" w:evenVBand="0" w:oddHBand="0" w:evenHBand="0" w:firstRowFirstColumn="0" w:firstRowLastColumn="0" w:lastRowFirstColumn="0" w:lastRowLastColumn="0"/>
            <w:tcW w:w="3285" w:type="pct"/>
          </w:tcPr>
          <w:p w14:paraId="6E107FC0" w14:textId="77777777" w:rsidR="00A81345" w:rsidRPr="00673C17" w:rsidRDefault="00E964A7" w:rsidP="00901CD5">
            <w:pPr>
              <w:rPr>
                <w:rFonts w:asciiTheme="minorHAnsi" w:hAnsiTheme="minorHAnsi" w:cstheme="minorHAnsi"/>
                <w:b w:val="0"/>
                <w:sz w:val="22"/>
                <w:szCs w:val="20"/>
              </w:rPr>
            </w:pPr>
            <w:r w:rsidRPr="00673C17">
              <w:rPr>
                <w:rFonts w:asciiTheme="minorHAnsi" w:hAnsiTheme="minorHAnsi" w:cstheme="minorHAnsi"/>
                <w:b w:val="0"/>
                <w:sz w:val="22"/>
                <w:szCs w:val="20"/>
              </w:rPr>
              <w:t>2</w:t>
            </w:r>
          </w:p>
        </w:tc>
      </w:tr>
      <w:tr w:rsidR="00367F99" w:rsidRPr="00673C17" w14:paraId="216398B4" w14:textId="77777777" w:rsidTr="000D674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D2849D6" w14:textId="04E60444" w:rsidR="00367F99" w:rsidRPr="004F3443" w:rsidRDefault="00367F99" w:rsidP="000D674E">
            <w:pPr>
              <w:jc w:val="both"/>
              <w:rPr>
                <w:rFonts w:asciiTheme="minorHAnsi" w:hAnsiTheme="minorHAnsi" w:cstheme="minorHAnsi"/>
                <w:b w:val="0"/>
                <w:sz w:val="22"/>
                <w:szCs w:val="20"/>
              </w:rPr>
            </w:pPr>
            <w:r w:rsidRPr="004F3443">
              <w:rPr>
                <w:rFonts w:asciiTheme="minorHAnsi" w:hAnsiTheme="minorHAnsi" w:cstheme="minorHAnsi"/>
                <w:b w:val="0"/>
                <w:sz w:val="22"/>
                <w:szCs w:val="20"/>
              </w:rPr>
              <w:t>HDD</w:t>
            </w:r>
          </w:p>
        </w:tc>
        <w:tc>
          <w:tcPr>
            <w:cnfStyle w:val="000100000000" w:firstRow="0" w:lastRow="0" w:firstColumn="0" w:lastColumn="1" w:oddVBand="0" w:evenVBand="0" w:oddHBand="0" w:evenHBand="0" w:firstRowFirstColumn="0" w:firstRowLastColumn="0" w:lastRowFirstColumn="0" w:lastRowLastColumn="0"/>
            <w:tcW w:w="3285" w:type="pct"/>
          </w:tcPr>
          <w:p w14:paraId="0DA58172" w14:textId="47774819" w:rsidR="00367F99" w:rsidRPr="004F3443" w:rsidRDefault="004F3443" w:rsidP="00901CD5">
            <w:pPr>
              <w:rPr>
                <w:rFonts w:asciiTheme="minorHAnsi" w:hAnsiTheme="minorHAnsi" w:cstheme="minorHAnsi"/>
                <w:b w:val="0"/>
                <w:sz w:val="22"/>
                <w:szCs w:val="20"/>
              </w:rPr>
            </w:pPr>
            <w:r w:rsidRPr="004F3443">
              <w:rPr>
                <w:rFonts w:asciiTheme="minorHAnsi" w:hAnsiTheme="minorHAnsi" w:cstheme="minorHAnsi"/>
                <w:b w:val="0"/>
                <w:sz w:val="22"/>
                <w:szCs w:val="20"/>
              </w:rPr>
              <w:t xml:space="preserve">Minimum of 200 GB, recommended 400GB or above. </w:t>
            </w:r>
          </w:p>
        </w:tc>
      </w:tr>
    </w:tbl>
    <w:p w14:paraId="033F0DD4" w14:textId="77777777" w:rsidR="00A81345" w:rsidRPr="00673C17" w:rsidRDefault="00A81345" w:rsidP="004F0591">
      <w:pPr>
        <w:rPr>
          <w:rFonts w:asciiTheme="minorHAnsi" w:hAnsiTheme="minorHAnsi" w:cstheme="minorHAnsi"/>
          <w:sz w:val="22"/>
        </w:rPr>
      </w:pPr>
    </w:p>
    <w:p w14:paraId="25022248" w14:textId="77777777" w:rsidR="004F0591" w:rsidRPr="00673C17" w:rsidRDefault="004F0591" w:rsidP="004F0591">
      <w:pPr>
        <w:rPr>
          <w:rFonts w:asciiTheme="minorHAnsi" w:hAnsiTheme="minorHAnsi" w:cstheme="minorHAnsi"/>
          <w:szCs w:val="20"/>
        </w:rPr>
      </w:pPr>
      <w:proofErr w:type="spellStart"/>
      <w:r w:rsidRPr="00673C17">
        <w:rPr>
          <w:rFonts w:asciiTheme="minorHAnsi" w:hAnsiTheme="minorHAnsi" w:cstheme="minorHAnsi"/>
          <w:szCs w:val="20"/>
        </w:rPr>
        <w:t>NCache</w:t>
      </w:r>
      <w:proofErr w:type="spellEnd"/>
      <w:r w:rsidRPr="00673C17">
        <w:rPr>
          <w:rFonts w:asciiTheme="minorHAnsi" w:hAnsiTheme="minorHAnsi" w:cstheme="minorHAnsi"/>
          <w:szCs w:val="20"/>
        </w:rPr>
        <w:t xml:space="preserve"> is an extremely fast and scalable in-memory distributed cache that caches application data, reduces expensive database trips, stores ASP.NET Session State and Java JSP Sessions in web farms</w:t>
      </w:r>
    </w:p>
    <w:p w14:paraId="5DE9FAB3" w14:textId="77777777" w:rsidR="004F0591" w:rsidRPr="00673C17" w:rsidRDefault="004F0591" w:rsidP="004F0591">
      <w:pPr>
        <w:rPr>
          <w:rFonts w:asciiTheme="minorHAnsi" w:hAnsiTheme="minorHAnsi" w:cstheme="minorHAnsi"/>
          <w:szCs w:val="20"/>
        </w:rPr>
      </w:pPr>
      <w:proofErr w:type="spellStart"/>
      <w:r w:rsidRPr="00673C17">
        <w:rPr>
          <w:rFonts w:asciiTheme="minorHAnsi" w:hAnsiTheme="minorHAnsi" w:cstheme="minorHAnsi"/>
          <w:szCs w:val="20"/>
        </w:rPr>
        <w:t>NCache</w:t>
      </w:r>
      <w:proofErr w:type="spellEnd"/>
      <w:r w:rsidRPr="00673C17">
        <w:rPr>
          <w:rFonts w:asciiTheme="minorHAnsi" w:hAnsiTheme="minorHAnsi" w:cstheme="minorHAnsi"/>
          <w:szCs w:val="20"/>
        </w:rPr>
        <w:t xml:space="preserve"> is an extremely fast in-memory cache. It is much faster than going to the database to read data. </w:t>
      </w:r>
      <w:proofErr w:type="spellStart"/>
      <w:r w:rsidRPr="00673C17">
        <w:rPr>
          <w:rFonts w:asciiTheme="minorHAnsi" w:hAnsiTheme="minorHAnsi" w:cstheme="minorHAnsi"/>
          <w:szCs w:val="20"/>
        </w:rPr>
        <w:t>NCache</w:t>
      </w:r>
      <w:proofErr w:type="spellEnd"/>
      <w:r w:rsidRPr="00673C17">
        <w:rPr>
          <w:rFonts w:asciiTheme="minorHAnsi" w:hAnsiTheme="minorHAnsi" w:cstheme="minorHAnsi"/>
          <w:szCs w:val="20"/>
        </w:rPr>
        <w:t xml:space="preserve"> provides sub-millisecond response times to its client</w:t>
      </w:r>
    </w:p>
    <w:p w14:paraId="74438E00" w14:textId="77777777" w:rsidR="004F0591" w:rsidRPr="00673C17" w:rsidRDefault="004F0591" w:rsidP="004F0591">
      <w:pPr>
        <w:rPr>
          <w:rFonts w:asciiTheme="minorHAnsi" w:hAnsiTheme="minorHAnsi" w:cstheme="minorHAnsi"/>
          <w:szCs w:val="20"/>
        </w:rPr>
      </w:pPr>
      <w:proofErr w:type="gramStart"/>
      <w:r w:rsidRPr="00673C17">
        <w:rPr>
          <w:rFonts w:asciiTheme="minorHAnsi" w:hAnsiTheme="minorHAnsi" w:cstheme="minorHAnsi"/>
          <w:szCs w:val="20"/>
        </w:rPr>
        <w:t>Ref :</w:t>
      </w:r>
      <w:proofErr w:type="gramEnd"/>
      <w:r w:rsidRPr="00673C17">
        <w:rPr>
          <w:rFonts w:asciiTheme="minorHAnsi" w:hAnsiTheme="minorHAnsi" w:cstheme="minorHAnsi"/>
          <w:szCs w:val="20"/>
        </w:rPr>
        <w:t xml:space="preserve"> http://www.alachisoft.com/ncache/core-capabilities.html  </w:t>
      </w:r>
    </w:p>
    <w:p w14:paraId="5EAB8232" w14:textId="77777777" w:rsidR="00E010BA" w:rsidRPr="00673C17" w:rsidRDefault="00E010BA" w:rsidP="004F0591">
      <w:pPr>
        <w:rPr>
          <w:rFonts w:asciiTheme="minorHAnsi" w:hAnsiTheme="minorHAnsi" w:cstheme="minorHAnsi"/>
          <w:szCs w:val="20"/>
        </w:rPr>
      </w:pPr>
    </w:p>
    <w:p w14:paraId="74AE9D17" w14:textId="77777777" w:rsidR="00E010BA" w:rsidRPr="00673C17" w:rsidRDefault="00E010BA" w:rsidP="00E010BA">
      <w:pPr>
        <w:rPr>
          <w:rFonts w:asciiTheme="minorHAnsi" w:hAnsiTheme="minorHAnsi" w:cstheme="minorHAnsi"/>
          <w:szCs w:val="20"/>
        </w:rPr>
      </w:pPr>
    </w:p>
    <w:p w14:paraId="69CD6EE5" w14:textId="77777777" w:rsidR="00E010BA" w:rsidRPr="00673C17" w:rsidRDefault="00E010BA" w:rsidP="004F0591">
      <w:pPr>
        <w:rPr>
          <w:rFonts w:asciiTheme="minorHAnsi" w:hAnsiTheme="minorHAnsi" w:cstheme="minorHAnsi"/>
          <w:szCs w:val="20"/>
          <w:u w:val="single"/>
        </w:rPr>
      </w:pPr>
      <w:r w:rsidRPr="00673C17">
        <w:rPr>
          <w:rFonts w:asciiTheme="minorHAnsi" w:hAnsiTheme="minorHAnsi" w:cstheme="minorHAnsi"/>
          <w:szCs w:val="20"/>
          <w:u w:val="single"/>
        </w:rPr>
        <w:t>Partition-Replica Cache (with replication):</w:t>
      </w:r>
    </w:p>
    <w:p w14:paraId="092424A1" w14:textId="47E59395" w:rsidR="004F0591" w:rsidRPr="00673C17" w:rsidRDefault="002F303B" w:rsidP="004F0591">
      <w:pPr>
        <w:rPr>
          <w:rFonts w:asciiTheme="minorHAnsi" w:hAnsiTheme="minorHAnsi" w:cstheme="minorHAnsi"/>
          <w:szCs w:val="20"/>
        </w:rPr>
      </w:pPr>
      <w:hyperlink r:id="rId11" w:history="1">
        <w:r w:rsidR="004F0591" w:rsidRPr="00673C17">
          <w:rPr>
            <w:rFonts w:asciiTheme="minorHAnsi" w:hAnsiTheme="minorHAnsi" w:cstheme="minorHAnsi"/>
            <w:szCs w:val="20"/>
          </w:rPr>
          <w:t>http://www.alachisoft.com/ncache/caching-topology.html</w:t>
        </w:r>
      </w:hyperlink>
    </w:p>
    <w:p w14:paraId="4A9DFB5F" w14:textId="77777777" w:rsidR="00E010BA" w:rsidRPr="00673C17" w:rsidRDefault="00E010BA" w:rsidP="004F0591">
      <w:pPr>
        <w:rPr>
          <w:rFonts w:asciiTheme="minorHAnsi" w:hAnsiTheme="minorHAnsi" w:cstheme="minorHAnsi"/>
          <w:szCs w:val="20"/>
        </w:rPr>
      </w:pPr>
      <w:r w:rsidRPr="00673C17">
        <w:rPr>
          <w:rFonts w:asciiTheme="minorHAnsi" w:hAnsiTheme="minorHAnsi" w:cstheme="minorHAnsi"/>
          <w:szCs w:val="20"/>
        </w:rPr>
        <w:t>Reference data: Good. 30000 reads/sec per server. Grow linearly by adding servers.</w:t>
      </w:r>
    </w:p>
    <w:p w14:paraId="29C13EE9" w14:textId="77777777" w:rsidR="00E010BA" w:rsidRPr="00673C17" w:rsidRDefault="00E010BA" w:rsidP="004F0591">
      <w:pPr>
        <w:rPr>
          <w:rFonts w:asciiTheme="minorHAnsi" w:hAnsiTheme="minorHAnsi" w:cstheme="minorHAnsi"/>
          <w:szCs w:val="20"/>
        </w:rPr>
      </w:pPr>
      <w:r w:rsidRPr="00673C17">
        <w:rPr>
          <w:rFonts w:asciiTheme="minorHAnsi" w:hAnsiTheme="minorHAnsi" w:cstheme="minorHAnsi"/>
          <w:szCs w:val="20"/>
        </w:rPr>
        <w:t>Transactional data: Good. 20000 writes/sec per server. Grow linearly by adding servers.</w:t>
      </w:r>
    </w:p>
    <w:p w14:paraId="75972A7C" w14:textId="77777777" w:rsidR="00E010BA" w:rsidRPr="00673C17" w:rsidRDefault="00E010BA" w:rsidP="00E010BA">
      <w:pPr>
        <w:rPr>
          <w:rFonts w:asciiTheme="minorHAnsi" w:hAnsiTheme="minorHAnsi" w:cstheme="minorHAnsi"/>
          <w:color w:val="1F497D"/>
          <w:sz w:val="22"/>
          <w:szCs w:val="22"/>
        </w:rPr>
      </w:pPr>
    </w:p>
    <w:p w14:paraId="4345DFF1" w14:textId="77777777" w:rsidR="00E010BA" w:rsidRPr="00673C17" w:rsidRDefault="00E010BA" w:rsidP="00E010BA">
      <w:pPr>
        <w:rPr>
          <w:rFonts w:asciiTheme="minorHAnsi" w:hAnsiTheme="minorHAnsi" w:cstheme="minorHAnsi"/>
          <w:color w:val="1F497D"/>
        </w:rPr>
      </w:pPr>
      <w:r w:rsidRPr="00673C17">
        <w:rPr>
          <w:rFonts w:asciiTheme="minorHAnsi" w:hAnsiTheme="minorHAnsi" w:cstheme="minorHAnsi"/>
          <w:noProof/>
          <w:color w:val="1F497D"/>
          <w:lang w:val="en-IN" w:eastAsia="en-IN"/>
        </w:rPr>
        <w:drawing>
          <wp:inline distT="0" distB="0" distL="0" distR="0" wp14:anchorId="26D9ADCB" wp14:editId="07ED0F14">
            <wp:extent cx="2909570" cy="2992755"/>
            <wp:effectExtent l="0" t="0" r="5080" b="0"/>
            <wp:docPr id="5" name="Picture 5" descr="cid:image002.jpg@01D0C85C.61ECA6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jpg@01D0C85C.61ECA6F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09570" cy="2992755"/>
                    </a:xfrm>
                    <a:prstGeom prst="rect">
                      <a:avLst/>
                    </a:prstGeom>
                    <a:noFill/>
                    <a:ln>
                      <a:noFill/>
                    </a:ln>
                  </pic:spPr>
                </pic:pic>
              </a:graphicData>
            </a:graphic>
          </wp:inline>
        </w:drawing>
      </w:r>
    </w:p>
    <w:p w14:paraId="6AACF4FE" w14:textId="77777777" w:rsidR="008C6FCC" w:rsidRPr="00673C17" w:rsidRDefault="008C6FCC">
      <w:pPr>
        <w:rPr>
          <w:rFonts w:asciiTheme="minorHAnsi" w:hAnsiTheme="minorHAnsi" w:cstheme="minorHAnsi"/>
          <w:b/>
          <w:sz w:val="28"/>
          <w:szCs w:val="20"/>
        </w:rPr>
      </w:pPr>
      <w:r w:rsidRPr="00673C17">
        <w:rPr>
          <w:rFonts w:asciiTheme="minorHAnsi" w:hAnsiTheme="minorHAnsi" w:cstheme="minorHAnsi"/>
          <w:sz w:val="28"/>
        </w:rPr>
        <w:br w:type="page"/>
      </w:r>
    </w:p>
    <w:p w14:paraId="083FA951" w14:textId="77777777" w:rsidR="00E010BA" w:rsidRPr="00673C17" w:rsidRDefault="00E010BA" w:rsidP="00A81345">
      <w:pPr>
        <w:pStyle w:val="CNHead2"/>
        <w:numPr>
          <w:ilvl w:val="0"/>
          <w:numId w:val="0"/>
        </w:numPr>
        <w:ind w:left="720"/>
        <w:rPr>
          <w:rFonts w:asciiTheme="minorHAnsi" w:hAnsiTheme="minorHAnsi" w:cstheme="minorHAnsi"/>
          <w:sz w:val="28"/>
        </w:rPr>
      </w:pPr>
    </w:p>
    <w:p w14:paraId="0D4F3144" w14:textId="1142D8C2" w:rsidR="008C6FCC" w:rsidRPr="00A97688" w:rsidRDefault="00A776C7" w:rsidP="00A97688">
      <w:pPr>
        <w:pStyle w:val="CNHead1"/>
        <w:tabs>
          <w:tab w:val="num" w:pos="900"/>
        </w:tabs>
        <w:rPr>
          <w:rFonts w:asciiTheme="minorHAnsi" w:hAnsiTheme="minorHAnsi" w:cstheme="minorHAnsi"/>
          <w:sz w:val="32"/>
        </w:rPr>
      </w:pPr>
      <w:bookmarkStart w:id="15" w:name="_Toc466423018"/>
      <w:r w:rsidRPr="00A97688">
        <w:rPr>
          <w:rFonts w:asciiTheme="minorHAnsi" w:hAnsiTheme="minorHAnsi" w:cstheme="minorHAnsi"/>
          <w:sz w:val="32"/>
        </w:rPr>
        <w:t>Non-Production Instances</w:t>
      </w:r>
      <w:r w:rsidR="001F2A3E" w:rsidRPr="00A97688">
        <w:rPr>
          <w:rFonts w:asciiTheme="minorHAnsi" w:hAnsiTheme="minorHAnsi" w:cstheme="minorHAnsi"/>
          <w:sz w:val="32"/>
        </w:rPr>
        <w:t xml:space="preserve"> </w:t>
      </w:r>
      <w:r w:rsidR="008C6FCC" w:rsidRPr="00A97688">
        <w:rPr>
          <w:rFonts w:asciiTheme="minorHAnsi" w:hAnsiTheme="minorHAnsi" w:cstheme="minorHAnsi"/>
          <w:sz w:val="32"/>
        </w:rPr>
        <w:t>Deployment Model</w:t>
      </w:r>
      <w:bookmarkEnd w:id="15"/>
    </w:p>
    <w:p w14:paraId="3221B0F5" w14:textId="1F05C0C5" w:rsidR="008C6FCC" w:rsidRDefault="00421CBF" w:rsidP="00C913CB">
      <w:pPr>
        <w:pStyle w:val="CNHead4"/>
        <w:numPr>
          <w:ilvl w:val="0"/>
          <w:numId w:val="0"/>
        </w:numPr>
        <w:ind w:left="360"/>
        <w:rPr>
          <w:rFonts w:asciiTheme="minorHAnsi" w:eastAsiaTheme="minorHAnsi" w:hAnsiTheme="minorHAnsi" w:cstheme="minorHAnsi"/>
          <w:sz w:val="22"/>
          <w:u w:val="none"/>
        </w:rPr>
      </w:pPr>
      <w:r w:rsidRPr="00673C17">
        <w:rPr>
          <w:rFonts w:asciiTheme="minorHAnsi" w:eastAsiaTheme="minorHAnsi" w:hAnsiTheme="minorHAnsi" w:cstheme="minorHAnsi"/>
          <w:sz w:val="22"/>
          <w:u w:val="none"/>
        </w:rPr>
        <w:t>Training</w:t>
      </w:r>
      <w:r w:rsidR="001F2A3E">
        <w:rPr>
          <w:rFonts w:asciiTheme="minorHAnsi" w:eastAsiaTheme="minorHAnsi" w:hAnsiTheme="minorHAnsi" w:cstheme="minorHAnsi"/>
          <w:sz w:val="22"/>
          <w:u w:val="none"/>
        </w:rPr>
        <w:t>, Staging &amp; Development</w:t>
      </w:r>
      <w:r w:rsidRPr="00673C17">
        <w:rPr>
          <w:rFonts w:asciiTheme="minorHAnsi" w:eastAsiaTheme="minorHAnsi" w:hAnsiTheme="minorHAnsi" w:cstheme="minorHAnsi"/>
          <w:sz w:val="22"/>
          <w:u w:val="none"/>
        </w:rPr>
        <w:t xml:space="preserve"> Deployment can be with </w:t>
      </w:r>
      <w:r w:rsidR="001F2A3E">
        <w:rPr>
          <w:rFonts w:asciiTheme="minorHAnsi" w:eastAsiaTheme="minorHAnsi" w:hAnsiTheme="minorHAnsi" w:cstheme="minorHAnsi"/>
          <w:sz w:val="22"/>
          <w:u w:val="none"/>
        </w:rPr>
        <w:t>individual</w:t>
      </w:r>
      <w:r w:rsidRPr="00673C17">
        <w:rPr>
          <w:rFonts w:asciiTheme="minorHAnsi" w:eastAsiaTheme="minorHAnsi" w:hAnsiTheme="minorHAnsi" w:cstheme="minorHAnsi"/>
          <w:sz w:val="22"/>
          <w:u w:val="none"/>
        </w:rPr>
        <w:t xml:space="preserve"> Application Server </w:t>
      </w:r>
      <w:r w:rsidR="001F2A3E">
        <w:rPr>
          <w:rFonts w:asciiTheme="minorHAnsi" w:eastAsiaTheme="minorHAnsi" w:hAnsiTheme="minorHAnsi" w:cstheme="minorHAnsi"/>
          <w:sz w:val="22"/>
          <w:u w:val="none"/>
        </w:rPr>
        <w:t xml:space="preserve">for each instance </w:t>
      </w:r>
      <w:r w:rsidRPr="00673C17">
        <w:rPr>
          <w:rFonts w:asciiTheme="minorHAnsi" w:eastAsiaTheme="minorHAnsi" w:hAnsiTheme="minorHAnsi" w:cstheme="minorHAnsi"/>
          <w:sz w:val="22"/>
          <w:u w:val="none"/>
        </w:rPr>
        <w:t>and one Database Server</w:t>
      </w:r>
      <w:r w:rsidR="001F2A3E">
        <w:rPr>
          <w:rFonts w:asciiTheme="minorHAnsi" w:eastAsiaTheme="minorHAnsi" w:hAnsiTheme="minorHAnsi" w:cstheme="minorHAnsi"/>
          <w:sz w:val="22"/>
          <w:u w:val="none"/>
        </w:rPr>
        <w:t xml:space="preserve"> have all the 3 instance database</w:t>
      </w:r>
      <w:r w:rsidRPr="00673C17">
        <w:rPr>
          <w:rFonts w:asciiTheme="minorHAnsi" w:eastAsiaTheme="minorHAnsi" w:hAnsiTheme="minorHAnsi" w:cstheme="minorHAnsi"/>
          <w:sz w:val="22"/>
          <w:u w:val="none"/>
        </w:rPr>
        <w:t>.</w:t>
      </w:r>
      <w:r w:rsidR="00F77633">
        <w:rPr>
          <w:rFonts w:asciiTheme="minorHAnsi" w:eastAsiaTheme="minorHAnsi" w:hAnsiTheme="minorHAnsi" w:cstheme="minorHAnsi"/>
          <w:sz w:val="22"/>
          <w:u w:val="none"/>
        </w:rPr>
        <w:t xml:space="preserve"> For example,</w:t>
      </w:r>
      <w:r w:rsidRPr="00673C17">
        <w:rPr>
          <w:rFonts w:asciiTheme="minorHAnsi" w:eastAsiaTheme="minorHAnsi" w:hAnsiTheme="minorHAnsi" w:cstheme="minorHAnsi"/>
          <w:sz w:val="22"/>
          <w:u w:val="none"/>
        </w:rPr>
        <w:t xml:space="preserve"> </w:t>
      </w:r>
      <w:proofErr w:type="spellStart"/>
      <w:r w:rsidR="007056A5">
        <w:rPr>
          <w:rFonts w:asciiTheme="minorHAnsi" w:eastAsiaTheme="minorHAnsi" w:hAnsiTheme="minorHAnsi" w:cstheme="minorHAnsi"/>
          <w:sz w:val="22"/>
          <w:u w:val="none"/>
        </w:rPr>
        <w:t>EwQIMS</w:t>
      </w:r>
      <w:proofErr w:type="spellEnd"/>
      <w:r w:rsidRPr="00673C17">
        <w:rPr>
          <w:rFonts w:asciiTheme="minorHAnsi" w:eastAsiaTheme="minorHAnsi" w:hAnsiTheme="minorHAnsi" w:cstheme="minorHAnsi"/>
          <w:sz w:val="22"/>
          <w:u w:val="none"/>
        </w:rPr>
        <w:t xml:space="preserve"> Training Application will be installed on the Appl</w:t>
      </w:r>
      <w:r w:rsidR="001F2A3E">
        <w:rPr>
          <w:rFonts w:asciiTheme="minorHAnsi" w:eastAsiaTheme="minorHAnsi" w:hAnsiTheme="minorHAnsi" w:cstheme="minorHAnsi"/>
          <w:sz w:val="22"/>
          <w:u w:val="none"/>
        </w:rPr>
        <w:t xml:space="preserve">ication layer and pointed to a </w:t>
      </w:r>
      <w:r w:rsidR="00FD0633">
        <w:rPr>
          <w:rFonts w:asciiTheme="minorHAnsi" w:eastAsiaTheme="minorHAnsi" w:hAnsiTheme="minorHAnsi" w:cstheme="minorHAnsi"/>
          <w:sz w:val="22"/>
          <w:u w:val="none"/>
        </w:rPr>
        <w:t xml:space="preserve">Training </w:t>
      </w:r>
      <w:r w:rsidRPr="00673C17">
        <w:rPr>
          <w:rFonts w:asciiTheme="minorHAnsi" w:eastAsiaTheme="minorHAnsi" w:hAnsiTheme="minorHAnsi" w:cstheme="minorHAnsi"/>
          <w:sz w:val="22"/>
          <w:u w:val="none"/>
        </w:rPr>
        <w:t>Database</w:t>
      </w:r>
      <w:r w:rsidR="001F2A3E">
        <w:rPr>
          <w:rFonts w:asciiTheme="minorHAnsi" w:eastAsiaTheme="minorHAnsi" w:hAnsiTheme="minorHAnsi" w:cstheme="minorHAnsi"/>
          <w:sz w:val="22"/>
          <w:u w:val="none"/>
        </w:rPr>
        <w:t xml:space="preserve"> </w:t>
      </w:r>
      <w:r w:rsidR="00FD0633">
        <w:rPr>
          <w:rFonts w:asciiTheme="minorHAnsi" w:eastAsiaTheme="minorHAnsi" w:hAnsiTheme="minorHAnsi" w:cstheme="minorHAnsi"/>
          <w:sz w:val="22"/>
          <w:u w:val="none"/>
        </w:rPr>
        <w:t>in a Database Server</w:t>
      </w:r>
      <w:r w:rsidRPr="00673C17">
        <w:rPr>
          <w:rFonts w:asciiTheme="minorHAnsi" w:eastAsiaTheme="minorHAnsi" w:hAnsiTheme="minorHAnsi" w:cstheme="minorHAnsi"/>
          <w:sz w:val="22"/>
          <w:u w:val="none"/>
        </w:rPr>
        <w:t>.</w:t>
      </w:r>
      <w:r w:rsidR="00FD0633">
        <w:rPr>
          <w:rFonts w:asciiTheme="minorHAnsi" w:eastAsiaTheme="minorHAnsi" w:hAnsiTheme="minorHAnsi" w:cstheme="minorHAnsi"/>
          <w:sz w:val="22"/>
          <w:u w:val="none"/>
        </w:rPr>
        <w:t xml:space="preserve"> NOTE this Database Server SHALL NOT have the Production database.</w:t>
      </w:r>
      <w:r w:rsidRPr="00673C17">
        <w:rPr>
          <w:rFonts w:asciiTheme="minorHAnsi" w:eastAsiaTheme="minorHAnsi" w:hAnsiTheme="minorHAnsi" w:cstheme="minorHAnsi"/>
          <w:sz w:val="22"/>
          <w:u w:val="none"/>
        </w:rPr>
        <w:t xml:space="preserve"> </w:t>
      </w:r>
    </w:p>
    <w:p w14:paraId="63FDB609" w14:textId="77777777" w:rsidR="00F178A3" w:rsidRDefault="00F178A3" w:rsidP="00C913CB">
      <w:pPr>
        <w:pStyle w:val="CNHead4"/>
        <w:numPr>
          <w:ilvl w:val="0"/>
          <w:numId w:val="0"/>
        </w:numPr>
        <w:ind w:left="360"/>
        <w:rPr>
          <w:rFonts w:asciiTheme="minorHAnsi" w:eastAsiaTheme="minorHAnsi" w:hAnsiTheme="minorHAnsi" w:cstheme="minorHAnsi"/>
          <w:sz w:val="22"/>
          <w:u w:val="none"/>
        </w:rPr>
      </w:pPr>
    </w:p>
    <w:p w14:paraId="52227C7C" w14:textId="7BFB2978" w:rsidR="001F2A3E" w:rsidRDefault="001F2A3E" w:rsidP="00C913CB">
      <w:pPr>
        <w:pStyle w:val="CNHead4"/>
        <w:numPr>
          <w:ilvl w:val="0"/>
          <w:numId w:val="0"/>
        </w:numPr>
        <w:ind w:left="360"/>
        <w:rPr>
          <w:rFonts w:asciiTheme="minorHAnsi" w:eastAsiaTheme="minorHAnsi" w:hAnsiTheme="minorHAnsi" w:cstheme="minorHAnsi"/>
          <w:sz w:val="22"/>
          <w:u w:val="none"/>
        </w:rPr>
      </w:pP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67456" behindDoc="0" locked="0" layoutInCell="1" allowOverlap="1" wp14:anchorId="6B9442EB" wp14:editId="097F3452">
                <wp:simplePos x="0" y="0"/>
                <wp:positionH relativeFrom="column">
                  <wp:posOffset>415456</wp:posOffset>
                </wp:positionH>
                <wp:positionV relativeFrom="paragraph">
                  <wp:posOffset>145525</wp:posOffset>
                </wp:positionV>
                <wp:extent cx="1542139" cy="453225"/>
                <wp:effectExtent l="0" t="0" r="20320" b="23495"/>
                <wp:wrapNone/>
                <wp:docPr id="7" name="Flowchart: Process 7"/>
                <wp:cNvGraphicFramePr/>
                <a:graphic xmlns:a="http://schemas.openxmlformats.org/drawingml/2006/main">
                  <a:graphicData uri="http://schemas.microsoft.com/office/word/2010/wordprocessingShape">
                    <wps:wsp>
                      <wps:cNvSpPr/>
                      <wps:spPr>
                        <a:xfrm>
                          <a:off x="0" y="0"/>
                          <a:ext cx="1542139" cy="45322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14:paraId="28939D7F" w14:textId="0084846E" w:rsidR="002E58DC" w:rsidRPr="001F2A3E" w:rsidRDefault="002E58DC" w:rsidP="001F2A3E">
                            <w:pPr>
                              <w:jc w:val="center"/>
                              <w:rPr>
                                <w:lang w:val="en-IN"/>
                              </w:rPr>
                            </w:pPr>
                            <w:r>
                              <w:rPr>
                                <w:lang w:val="en-IN"/>
                              </w:rPr>
                              <w:t>Development (Application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9442EB" id="_x0000_t109" coordsize="21600,21600" o:spt="109" path="m,l,21600r21600,l21600,xe">
                <v:stroke joinstyle="miter"/>
                <v:path gradientshapeok="t" o:connecttype="rect"/>
              </v:shapetype>
              <v:shape id="Flowchart: Process 7" o:spid="_x0000_s1032" type="#_x0000_t109" style="position:absolute;left:0;text-align:left;margin-left:32.7pt;margin-top:11.45pt;width:121.45pt;height:35.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" fillcolor="black [3200]" strokecolor="black [1600]" strokeweight="2pt">
                <v:textbox>
                  <w:txbxContent>
                    <w:p w14:paraId="28939D7F" w14:textId="0084846E" w:rsidR="002E58DC" w:rsidRPr="001F2A3E" w:rsidRDefault="002E58DC" w:rsidP="001F2A3E">
                      <w:pPr>
                        <w:jc w:val="center"/>
                        <w:rPr>
                          <w:lang w:val="en-IN"/>
                        </w:rPr>
                      </w:pPr>
                      <w:r>
                        <w:rPr>
                          <w:lang w:val="en-IN"/>
                        </w:rPr>
                        <w:t>Development (Application Server)</w:t>
                      </w:r>
                    </w:p>
                  </w:txbxContent>
                </v:textbox>
              </v:shape>
            </w:pict>
          </mc:Fallback>
        </mc:AlternateContent>
      </w: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72576" behindDoc="0" locked="0" layoutInCell="1" allowOverlap="1" wp14:anchorId="4C1B90F5" wp14:editId="423435FD">
                <wp:simplePos x="0" y="0"/>
                <wp:positionH relativeFrom="column">
                  <wp:posOffset>3285877</wp:posOffset>
                </wp:positionH>
                <wp:positionV relativeFrom="paragraph">
                  <wp:posOffset>217087</wp:posOffset>
                </wp:positionV>
                <wp:extent cx="2011680" cy="2035534"/>
                <wp:effectExtent l="57150" t="38100" r="83820" b="98425"/>
                <wp:wrapNone/>
                <wp:docPr id="12" name="Rectangle 12"/>
                <wp:cNvGraphicFramePr/>
                <a:graphic xmlns:a="http://schemas.openxmlformats.org/drawingml/2006/main">
                  <a:graphicData uri="http://schemas.microsoft.com/office/word/2010/wordprocessingShape">
                    <wps:wsp>
                      <wps:cNvSpPr/>
                      <wps:spPr>
                        <a:xfrm>
                          <a:off x="0" y="0"/>
                          <a:ext cx="2011680" cy="203553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474C4E7" w14:textId="77777777" w:rsidR="002E58DC" w:rsidRDefault="002E58DC" w:rsidP="001F2A3E">
                            <w:pPr>
                              <w:jc w:val="right"/>
                              <w:rPr>
                                <w:lang w:val="en-IN"/>
                              </w:rPr>
                            </w:pPr>
                            <w:r>
                              <w:rPr>
                                <w:lang w:val="en-IN"/>
                              </w:rPr>
                              <w:t xml:space="preserve">Database </w:t>
                            </w:r>
                          </w:p>
                          <w:p w14:paraId="2C332C38" w14:textId="5EB28B29" w:rsidR="002E58DC" w:rsidRPr="001F2A3E" w:rsidRDefault="002E58DC" w:rsidP="001F2A3E">
                            <w:pPr>
                              <w:jc w:val="right"/>
                              <w:rPr>
                                <w:lang w:val="en-IN"/>
                              </w:rPr>
                            </w:pPr>
                            <w:r>
                              <w:rPr>
                                <w:lang w:val="en-I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B90F5" id="Rectangle 12" o:spid="_x0000_s1033" style="position:absolute;left:0;text-align:left;margin-left:258.75pt;margin-top:17.1pt;width:158.4pt;height:160.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1474C4E7" w14:textId="77777777" w:rsidR="002E58DC" w:rsidRDefault="002E58DC" w:rsidP="001F2A3E">
                      <w:pPr>
                        <w:jc w:val="right"/>
                        <w:rPr>
                          <w:lang w:val="en-IN"/>
                        </w:rPr>
                      </w:pPr>
                      <w:r>
                        <w:rPr>
                          <w:lang w:val="en-IN"/>
                        </w:rPr>
                        <w:t xml:space="preserve">Database </w:t>
                      </w:r>
                    </w:p>
                    <w:p w14:paraId="2C332C38" w14:textId="5EB28B29" w:rsidR="002E58DC" w:rsidRPr="001F2A3E" w:rsidRDefault="002E58DC" w:rsidP="001F2A3E">
                      <w:pPr>
                        <w:jc w:val="right"/>
                        <w:rPr>
                          <w:lang w:val="en-IN"/>
                        </w:rPr>
                      </w:pPr>
                      <w:r>
                        <w:rPr>
                          <w:lang w:val="en-IN"/>
                        </w:rPr>
                        <w:t>Server</w:t>
                      </w:r>
                    </w:p>
                  </w:txbxContent>
                </v:textbox>
              </v:rect>
            </w:pict>
          </mc:Fallback>
        </mc:AlternateContent>
      </w:r>
    </w:p>
    <w:p w14:paraId="100E7259" w14:textId="56DC70C9" w:rsidR="001F2A3E" w:rsidRPr="00673C17" w:rsidRDefault="001F2A3E" w:rsidP="00C913CB">
      <w:pPr>
        <w:pStyle w:val="CNHead4"/>
        <w:numPr>
          <w:ilvl w:val="0"/>
          <w:numId w:val="0"/>
        </w:numPr>
        <w:ind w:left="360"/>
        <w:rPr>
          <w:rFonts w:asciiTheme="minorHAnsi" w:eastAsiaTheme="minorHAnsi" w:hAnsiTheme="minorHAnsi" w:cstheme="minorHAnsi"/>
          <w:sz w:val="22"/>
          <w:u w:val="none"/>
        </w:rPr>
      </w:pP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78720" behindDoc="0" locked="0" layoutInCell="1" allowOverlap="1" wp14:anchorId="2A1C1E1C" wp14:editId="5B77DBF0">
                <wp:simplePos x="0" y="0"/>
                <wp:positionH relativeFrom="column">
                  <wp:posOffset>1973911</wp:posOffset>
                </wp:positionH>
                <wp:positionV relativeFrom="paragraph">
                  <wp:posOffset>136359</wp:posOffset>
                </wp:positionV>
                <wp:extent cx="1669774" cy="190832"/>
                <wp:effectExtent l="0" t="57150" r="45085" b="95250"/>
                <wp:wrapNone/>
                <wp:docPr id="17" name="Straight Arrow Connector 17"/>
                <wp:cNvGraphicFramePr/>
                <a:graphic xmlns:a="http://schemas.openxmlformats.org/drawingml/2006/main">
                  <a:graphicData uri="http://schemas.microsoft.com/office/word/2010/wordprocessingShape">
                    <wps:wsp>
                      <wps:cNvCnPr/>
                      <wps:spPr>
                        <a:xfrm>
                          <a:off x="0" y="0"/>
                          <a:ext cx="1669774" cy="19083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8BFEE7" id="_x0000_t32" coordsize="21600,21600" o:spt="32" o:oned="t" path="m,l21600,21600e" filled="f">
                <v:path arrowok="t" fillok="f" o:connecttype="none"/>
                <o:lock v:ext="edit" shapetype="t"/>
              </v:shapetype>
              <v:shape id="Straight Arrow Connector 17" o:spid="_x0000_s1026" type="#_x0000_t32" style="position:absolute;margin-left:155.45pt;margin-top:10.75pt;width:131.5pt;height:15.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" strokecolor="#4579b8 [3044]">
                <v:stroke startarrow="block" endarrow="block"/>
              </v:shape>
            </w:pict>
          </mc:Fallback>
        </mc:AlternateContent>
      </w: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73600" behindDoc="0" locked="0" layoutInCell="1" allowOverlap="1" wp14:anchorId="16833260" wp14:editId="5413DE30">
                <wp:simplePos x="0" y="0"/>
                <wp:positionH relativeFrom="column">
                  <wp:posOffset>3643630</wp:posOffset>
                </wp:positionH>
                <wp:positionV relativeFrom="paragraph">
                  <wp:posOffset>60629</wp:posOffset>
                </wp:positionV>
                <wp:extent cx="477078" cy="508883"/>
                <wp:effectExtent l="57150" t="38100" r="75565" b="100965"/>
                <wp:wrapNone/>
                <wp:docPr id="14" name="Can 14"/>
                <wp:cNvGraphicFramePr/>
                <a:graphic xmlns:a="http://schemas.openxmlformats.org/drawingml/2006/main">
                  <a:graphicData uri="http://schemas.microsoft.com/office/word/2010/wordprocessingShape">
                    <wps:wsp>
                      <wps:cNvSpPr/>
                      <wps:spPr>
                        <a:xfrm>
                          <a:off x="0" y="0"/>
                          <a:ext cx="477078" cy="508883"/>
                        </a:xfrm>
                        <a:prstGeom prst="can">
                          <a:avLst/>
                        </a:prstGeom>
                      </wps:spPr>
                      <wps:style>
                        <a:lnRef idx="1">
                          <a:schemeClr val="dk1"/>
                        </a:lnRef>
                        <a:fillRef idx="2">
                          <a:schemeClr val="dk1"/>
                        </a:fillRef>
                        <a:effectRef idx="1">
                          <a:schemeClr val="dk1"/>
                        </a:effectRef>
                        <a:fontRef idx="minor">
                          <a:schemeClr val="dk1"/>
                        </a:fontRef>
                      </wps:style>
                      <wps:txbx>
                        <w:txbxContent>
                          <w:p w14:paraId="2703B3C2" w14:textId="77777777" w:rsidR="002E58DC" w:rsidRPr="001F2A3E" w:rsidRDefault="002E58DC" w:rsidP="001F2A3E">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83326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4" type="#_x0000_t22" style="position:absolute;left:0;text-align:left;margin-left:286.9pt;margin-top:4.75pt;width:37.55pt;height:40.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" adj="5063" fillcolor="gray [1616]" strokecolor="black [3040]">
                <v:fill color2="#d9d9d9 [496]" rotate="t" angle="180" colors="0 #bcbcbc;22938f #d0d0d0;1 #ededed" focus="100%" type="gradient"/>
                <v:shadow on="t" color="black" opacity="24903f" origin=",.5" offset="0,.55556mm"/>
                <v:textbox>
                  <w:txbxContent>
                    <w:p w14:paraId="2703B3C2" w14:textId="77777777" w:rsidR="002E58DC" w:rsidRPr="001F2A3E" w:rsidRDefault="002E58DC" w:rsidP="001F2A3E">
                      <w:pPr>
                        <w:jc w:val="center"/>
                        <w:rPr>
                          <w:lang w:val="en-IN"/>
                        </w:rPr>
                      </w:pPr>
                    </w:p>
                  </w:txbxContent>
                </v:textbox>
              </v:shape>
            </w:pict>
          </mc:Fallback>
        </mc:AlternateContent>
      </w:r>
    </w:p>
    <w:p w14:paraId="518E63C5" w14:textId="721B1CF7" w:rsidR="008C6FCC" w:rsidRDefault="008C6FCC" w:rsidP="00C913CB">
      <w:pPr>
        <w:pStyle w:val="CNHead4"/>
        <w:numPr>
          <w:ilvl w:val="0"/>
          <w:numId w:val="0"/>
        </w:numPr>
        <w:ind w:left="360"/>
        <w:rPr>
          <w:rFonts w:asciiTheme="minorHAnsi" w:eastAsiaTheme="minorHAnsi" w:hAnsiTheme="minorHAnsi" w:cstheme="minorHAnsi"/>
          <w:sz w:val="22"/>
          <w:u w:val="none"/>
        </w:rPr>
      </w:pPr>
    </w:p>
    <w:p w14:paraId="1EAE9083" w14:textId="18D4EC14" w:rsidR="001F2A3E" w:rsidRDefault="001F2A3E" w:rsidP="00C913CB">
      <w:pPr>
        <w:pStyle w:val="CNHead4"/>
        <w:numPr>
          <w:ilvl w:val="0"/>
          <w:numId w:val="0"/>
        </w:numPr>
        <w:ind w:left="360"/>
        <w:rPr>
          <w:rFonts w:asciiTheme="minorHAnsi" w:eastAsiaTheme="minorHAnsi" w:hAnsiTheme="minorHAnsi" w:cstheme="minorHAnsi"/>
          <w:sz w:val="22"/>
          <w:u w:val="none"/>
        </w:rPr>
      </w:pP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69504" behindDoc="0" locked="0" layoutInCell="1" allowOverlap="1" wp14:anchorId="10B27F4B" wp14:editId="1AB300E6">
                <wp:simplePos x="0" y="0"/>
                <wp:positionH relativeFrom="column">
                  <wp:posOffset>463163</wp:posOffset>
                </wp:positionH>
                <wp:positionV relativeFrom="paragraph">
                  <wp:posOffset>173051</wp:posOffset>
                </wp:positionV>
                <wp:extent cx="1478529" cy="453225"/>
                <wp:effectExtent l="57150" t="19050" r="83820" b="99695"/>
                <wp:wrapNone/>
                <wp:docPr id="10" name="Flowchart: Process 10"/>
                <wp:cNvGraphicFramePr/>
                <a:graphic xmlns:a="http://schemas.openxmlformats.org/drawingml/2006/main">
                  <a:graphicData uri="http://schemas.microsoft.com/office/word/2010/wordprocessingShape">
                    <wps:wsp>
                      <wps:cNvSpPr/>
                      <wps:spPr>
                        <a:xfrm>
                          <a:off x="0" y="0"/>
                          <a:ext cx="1478529" cy="453225"/>
                        </a:xfrm>
                        <a:prstGeom prst="flowChartProcess">
                          <a:avLst/>
                        </a:prstGeom>
                      </wps:spPr>
                      <wps:style>
                        <a:lnRef idx="1">
                          <a:schemeClr val="accent6"/>
                        </a:lnRef>
                        <a:fillRef idx="3">
                          <a:schemeClr val="accent6"/>
                        </a:fillRef>
                        <a:effectRef idx="2">
                          <a:schemeClr val="accent6"/>
                        </a:effectRef>
                        <a:fontRef idx="minor">
                          <a:schemeClr val="lt1"/>
                        </a:fontRef>
                      </wps:style>
                      <wps:txbx>
                        <w:txbxContent>
                          <w:p w14:paraId="18712B57" w14:textId="77777777" w:rsidR="002E58DC" w:rsidRDefault="002E58DC" w:rsidP="001F2A3E">
                            <w:pPr>
                              <w:jc w:val="center"/>
                              <w:rPr>
                                <w:lang w:val="en-IN"/>
                              </w:rPr>
                            </w:pPr>
                            <w:r>
                              <w:rPr>
                                <w:lang w:val="en-IN"/>
                              </w:rPr>
                              <w:t xml:space="preserve">Staging </w:t>
                            </w:r>
                          </w:p>
                          <w:p w14:paraId="63CA5BE6" w14:textId="48986CB7" w:rsidR="002E58DC" w:rsidRPr="001F2A3E" w:rsidRDefault="002E58DC" w:rsidP="001F2A3E">
                            <w:pPr>
                              <w:jc w:val="center"/>
                              <w:rPr>
                                <w:lang w:val="en-IN"/>
                              </w:rPr>
                            </w:pPr>
                            <w:r>
                              <w:rPr>
                                <w:lang w:val="en-IN"/>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B27F4B" id="Flowchart: Process 10" o:spid="_x0000_s1035" type="#_x0000_t109" style="position:absolute;left:0;text-align:left;margin-left:36.45pt;margin-top:13.65pt;width:116.4pt;height:35.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18712B57" w14:textId="77777777" w:rsidR="002E58DC" w:rsidRDefault="002E58DC" w:rsidP="001F2A3E">
                      <w:pPr>
                        <w:jc w:val="center"/>
                        <w:rPr>
                          <w:lang w:val="en-IN"/>
                        </w:rPr>
                      </w:pPr>
                      <w:r>
                        <w:rPr>
                          <w:lang w:val="en-IN"/>
                        </w:rPr>
                        <w:t xml:space="preserve">Staging </w:t>
                      </w:r>
                    </w:p>
                    <w:p w14:paraId="63CA5BE6" w14:textId="48986CB7" w:rsidR="002E58DC" w:rsidRPr="001F2A3E" w:rsidRDefault="002E58DC" w:rsidP="001F2A3E">
                      <w:pPr>
                        <w:jc w:val="center"/>
                        <w:rPr>
                          <w:lang w:val="en-IN"/>
                        </w:rPr>
                      </w:pPr>
                      <w:r>
                        <w:rPr>
                          <w:lang w:val="en-IN"/>
                        </w:rPr>
                        <w:t>(Application Server)</w:t>
                      </w:r>
                    </w:p>
                  </w:txbxContent>
                </v:textbox>
              </v:shape>
            </w:pict>
          </mc:Fallback>
        </mc:AlternateContent>
      </w:r>
    </w:p>
    <w:p w14:paraId="72D6033C" w14:textId="7D9CB2B8" w:rsidR="001F2A3E" w:rsidRDefault="001F2A3E" w:rsidP="00C913CB">
      <w:pPr>
        <w:pStyle w:val="CNHead4"/>
        <w:numPr>
          <w:ilvl w:val="0"/>
          <w:numId w:val="0"/>
        </w:numPr>
        <w:ind w:left="360"/>
        <w:rPr>
          <w:rFonts w:asciiTheme="minorHAnsi" w:eastAsiaTheme="minorHAnsi" w:hAnsiTheme="minorHAnsi" w:cstheme="minorHAnsi"/>
          <w:sz w:val="22"/>
          <w:u w:val="none"/>
        </w:rPr>
      </w:pP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80768" behindDoc="0" locked="0" layoutInCell="1" allowOverlap="1" wp14:anchorId="45E21C34" wp14:editId="1A94582E">
                <wp:simplePos x="0" y="0"/>
                <wp:positionH relativeFrom="column">
                  <wp:posOffset>1941361</wp:posOffset>
                </wp:positionH>
                <wp:positionV relativeFrom="paragraph">
                  <wp:posOffset>91109</wp:posOffset>
                </wp:positionV>
                <wp:extent cx="1669774" cy="190832"/>
                <wp:effectExtent l="0" t="57150" r="45085" b="95250"/>
                <wp:wrapNone/>
                <wp:docPr id="18" name="Straight Arrow Connector 18"/>
                <wp:cNvGraphicFramePr/>
                <a:graphic xmlns:a="http://schemas.openxmlformats.org/drawingml/2006/main">
                  <a:graphicData uri="http://schemas.microsoft.com/office/word/2010/wordprocessingShape">
                    <wps:wsp>
                      <wps:cNvCnPr/>
                      <wps:spPr>
                        <a:xfrm>
                          <a:off x="0" y="0"/>
                          <a:ext cx="1669774" cy="19083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9AC50" id="Straight Arrow Connector 18" o:spid="_x0000_s1026" type="#_x0000_t32" style="position:absolute;margin-left:152.85pt;margin-top:7.15pt;width:131.5pt;height:15.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" strokecolor="#4579b8 [3044]">
                <v:stroke startarrow="block" endarrow="block"/>
              </v:shape>
            </w:pict>
          </mc:Fallback>
        </mc:AlternateContent>
      </w: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75648" behindDoc="0" locked="0" layoutInCell="1" allowOverlap="1" wp14:anchorId="13D09030" wp14:editId="6731342D">
                <wp:simplePos x="0" y="0"/>
                <wp:positionH relativeFrom="column">
                  <wp:posOffset>3651250</wp:posOffset>
                </wp:positionH>
                <wp:positionV relativeFrom="paragraph">
                  <wp:posOffset>39977</wp:posOffset>
                </wp:positionV>
                <wp:extent cx="477078" cy="508883"/>
                <wp:effectExtent l="57150" t="38100" r="75565" b="100965"/>
                <wp:wrapNone/>
                <wp:docPr id="15" name="Can 15"/>
                <wp:cNvGraphicFramePr/>
                <a:graphic xmlns:a="http://schemas.openxmlformats.org/drawingml/2006/main">
                  <a:graphicData uri="http://schemas.microsoft.com/office/word/2010/wordprocessingShape">
                    <wps:wsp>
                      <wps:cNvSpPr/>
                      <wps:spPr>
                        <a:xfrm>
                          <a:off x="0" y="0"/>
                          <a:ext cx="477078" cy="508883"/>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C17F63" id="Can 15" o:spid="_x0000_s1026" type="#_x0000_t22" style="position:absolute;margin-left:287.5pt;margin-top:3.15pt;width:37.55pt;height:40.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" adj="5063" fillcolor="#fbcaa2 [1625]" strokecolor="#f68c36 [3049]">
                <v:fill color2="#fdefe3 [505]" rotate="t" angle="180" colors="0 #ffbe86;22938f #ffd0aa;1 #ffebdb" focus="100%" type="gradient"/>
                <v:shadow on="t" color="black" opacity="24903f" origin=",.5" offset="0,.55556mm"/>
              </v:shape>
            </w:pict>
          </mc:Fallback>
        </mc:AlternateContent>
      </w:r>
    </w:p>
    <w:p w14:paraId="325257D4" w14:textId="02295852" w:rsidR="001F2A3E" w:rsidRDefault="001F2A3E" w:rsidP="00C913CB">
      <w:pPr>
        <w:pStyle w:val="CNHead4"/>
        <w:numPr>
          <w:ilvl w:val="0"/>
          <w:numId w:val="0"/>
        </w:numPr>
        <w:ind w:left="360"/>
        <w:rPr>
          <w:rFonts w:asciiTheme="minorHAnsi" w:eastAsiaTheme="minorHAnsi" w:hAnsiTheme="minorHAnsi" w:cstheme="minorHAnsi"/>
          <w:sz w:val="22"/>
          <w:u w:val="none"/>
        </w:rPr>
      </w:pPr>
    </w:p>
    <w:p w14:paraId="1C003C1B" w14:textId="2E768639" w:rsidR="001F2A3E" w:rsidRDefault="001F2A3E" w:rsidP="00C913CB">
      <w:pPr>
        <w:pStyle w:val="CNHead4"/>
        <w:numPr>
          <w:ilvl w:val="0"/>
          <w:numId w:val="0"/>
        </w:numPr>
        <w:ind w:left="360"/>
        <w:rPr>
          <w:rFonts w:asciiTheme="minorHAnsi" w:eastAsiaTheme="minorHAnsi" w:hAnsiTheme="minorHAnsi" w:cstheme="minorHAnsi"/>
          <w:sz w:val="22"/>
          <w:u w:val="none"/>
        </w:rPr>
      </w:pPr>
    </w:p>
    <w:p w14:paraId="500E945A" w14:textId="70882DD0" w:rsidR="001F2A3E" w:rsidRDefault="001F2A3E" w:rsidP="00C913CB">
      <w:pPr>
        <w:pStyle w:val="CNHead4"/>
        <w:numPr>
          <w:ilvl w:val="0"/>
          <w:numId w:val="0"/>
        </w:numPr>
        <w:ind w:left="360"/>
        <w:rPr>
          <w:rFonts w:asciiTheme="minorHAnsi" w:eastAsiaTheme="minorHAnsi" w:hAnsiTheme="minorHAnsi" w:cstheme="minorHAnsi"/>
          <w:sz w:val="22"/>
          <w:u w:val="none"/>
        </w:rPr>
      </w:pP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71552" behindDoc="0" locked="0" layoutInCell="1" allowOverlap="1" wp14:anchorId="08C52F72" wp14:editId="19AF3D75">
                <wp:simplePos x="0" y="0"/>
                <wp:positionH relativeFrom="column">
                  <wp:posOffset>502921</wp:posOffset>
                </wp:positionH>
                <wp:positionV relativeFrom="paragraph">
                  <wp:posOffset>39066</wp:posOffset>
                </wp:positionV>
                <wp:extent cx="1462626" cy="452755"/>
                <wp:effectExtent l="57150" t="19050" r="80645" b="99695"/>
                <wp:wrapNone/>
                <wp:docPr id="11" name="Flowchart: Process 11"/>
                <wp:cNvGraphicFramePr/>
                <a:graphic xmlns:a="http://schemas.openxmlformats.org/drawingml/2006/main">
                  <a:graphicData uri="http://schemas.microsoft.com/office/word/2010/wordprocessingShape">
                    <wps:wsp>
                      <wps:cNvSpPr/>
                      <wps:spPr>
                        <a:xfrm>
                          <a:off x="0" y="0"/>
                          <a:ext cx="1462626" cy="452755"/>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14:paraId="64722BBF" w14:textId="6111519D" w:rsidR="002E58DC" w:rsidRDefault="002E58DC" w:rsidP="001F2A3E">
                            <w:pPr>
                              <w:jc w:val="center"/>
                              <w:rPr>
                                <w:lang w:val="en-IN"/>
                              </w:rPr>
                            </w:pPr>
                            <w:r>
                              <w:rPr>
                                <w:lang w:val="en-IN"/>
                              </w:rPr>
                              <w:t>Training</w:t>
                            </w:r>
                          </w:p>
                          <w:p w14:paraId="1A8F8698" w14:textId="0F2B2E18" w:rsidR="002E58DC" w:rsidRPr="001F2A3E" w:rsidRDefault="002E58DC" w:rsidP="001F2A3E">
                            <w:pPr>
                              <w:jc w:val="center"/>
                              <w:rPr>
                                <w:lang w:val="en-IN"/>
                              </w:rPr>
                            </w:pPr>
                            <w:r>
                              <w:rPr>
                                <w:lang w:val="en-IN"/>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C52F72" id="Flowchart: Process 11" o:spid="_x0000_s1036" type="#_x0000_t109" style="position:absolute;left:0;text-align:left;margin-left:39.6pt;margin-top:3.1pt;width:115.15pt;height:35.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64722BBF" w14:textId="6111519D" w:rsidR="002E58DC" w:rsidRDefault="002E58DC" w:rsidP="001F2A3E">
                      <w:pPr>
                        <w:jc w:val="center"/>
                        <w:rPr>
                          <w:lang w:val="en-IN"/>
                        </w:rPr>
                      </w:pPr>
                      <w:r>
                        <w:rPr>
                          <w:lang w:val="en-IN"/>
                        </w:rPr>
                        <w:t>Training</w:t>
                      </w:r>
                    </w:p>
                    <w:p w14:paraId="1A8F8698" w14:textId="0F2B2E18" w:rsidR="002E58DC" w:rsidRPr="001F2A3E" w:rsidRDefault="002E58DC" w:rsidP="001F2A3E">
                      <w:pPr>
                        <w:jc w:val="center"/>
                        <w:rPr>
                          <w:lang w:val="en-IN"/>
                        </w:rPr>
                      </w:pPr>
                      <w:r>
                        <w:rPr>
                          <w:lang w:val="en-IN"/>
                        </w:rPr>
                        <w:t>(Application Server)</w:t>
                      </w:r>
                    </w:p>
                  </w:txbxContent>
                </v:textbox>
              </v:shape>
            </w:pict>
          </mc:Fallback>
        </mc:AlternateContent>
      </w: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77696" behindDoc="0" locked="0" layoutInCell="1" allowOverlap="1" wp14:anchorId="40FFF40E" wp14:editId="335265D2">
                <wp:simplePos x="0" y="0"/>
                <wp:positionH relativeFrom="column">
                  <wp:posOffset>3658235</wp:posOffset>
                </wp:positionH>
                <wp:positionV relativeFrom="paragraph">
                  <wp:posOffset>144476</wp:posOffset>
                </wp:positionV>
                <wp:extent cx="476885" cy="508635"/>
                <wp:effectExtent l="57150" t="38100" r="75565" b="100965"/>
                <wp:wrapNone/>
                <wp:docPr id="16" name="Can 16"/>
                <wp:cNvGraphicFramePr/>
                <a:graphic xmlns:a="http://schemas.openxmlformats.org/drawingml/2006/main">
                  <a:graphicData uri="http://schemas.microsoft.com/office/word/2010/wordprocessingShape">
                    <wps:wsp>
                      <wps:cNvSpPr/>
                      <wps:spPr>
                        <a:xfrm>
                          <a:off x="0" y="0"/>
                          <a:ext cx="476885" cy="508635"/>
                        </a:xfrm>
                        <a:prstGeom prst="ca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4AC1E" id="Can 16" o:spid="_x0000_s1026" type="#_x0000_t22" style="position:absolute;margin-left:288.05pt;margin-top:11.4pt;width:37.55pt;height:40.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" adj="5063" fillcolor="#a5d5e2 [1624]" strokecolor="#40a7c2 [3048]">
                <v:fill color2="#e4f2f6 [504]" rotate="t" angle="180" colors="0 #9eeaff;22938f #bbefff;1 #e4f9ff" focus="100%" type="gradient"/>
                <v:shadow on="t" color="black" opacity="24903f" origin=",.5" offset="0,.55556mm"/>
              </v:shape>
            </w:pict>
          </mc:Fallback>
        </mc:AlternateContent>
      </w:r>
    </w:p>
    <w:p w14:paraId="024B83B4" w14:textId="070BEE60" w:rsidR="001F2A3E" w:rsidRDefault="001F2A3E" w:rsidP="00C913CB">
      <w:pPr>
        <w:pStyle w:val="CNHead4"/>
        <w:numPr>
          <w:ilvl w:val="0"/>
          <w:numId w:val="0"/>
        </w:numPr>
        <w:ind w:left="360"/>
        <w:rPr>
          <w:rFonts w:asciiTheme="minorHAnsi" w:eastAsiaTheme="minorHAnsi" w:hAnsiTheme="minorHAnsi" w:cstheme="minorHAnsi"/>
          <w:sz w:val="22"/>
          <w:u w:val="none"/>
        </w:rPr>
      </w:pPr>
      <w:r>
        <w:rPr>
          <w:rFonts w:asciiTheme="minorHAnsi" w:eastAsiaTheme="minorHAnsi" w:hAnsiTheme="minorHAnsi" w:cstheme="minorHAnsi"/>
          <w:noProof/>
          <w:sz w:val="22"/>
          <w:u w:val="none"/>
          <w:lang w:val="en-IN" w:eastAsia="en-IN"/>
        </w:rPr>
        <mc:AlternateContent>
          <mc:Choice Requires="wps">
            <w:drawing>
              <wp:anchor distT="0" distB="0" distL="114300" distR="114300" simplePos="0" relativeHeight="251682816" behindDoc="0" locked="0" layoutInCell="1" allowOverlap="1" wp14:anchorId="06A7A544" wp14:editId="0B15D97C">
                <wp:simplePos x="0" y="0"/>
                <wp:positionH relativeFrom="column">
                  <wp:posOffset>1973000</wp:posOffset>
                </wp:positionH>
                <wp:positionV relativeFrom="paragraph">
                  <wp:posOffset>92158</wp:posOffset>
                </wp:positionV>
                <wp:extent cx="1669774" cy="190832"/>
                <wp:effectExtent l="0" t="57150" r="45085" b="95250"/>
                <wp:wrapNone/>
                <wp:docPr id="21" name="Straight Arrow Connector 21"/>
                <wp:cNvGraphicFramePr/>
                <a:graphic xmlns:a="http://schemas.openxmlformats.org/drawingml/2006/main">
                  <a:graphicData uri="http://schemas.microsoft.com/office/word/2010/wordprocessingShape">
                    <wps:wsp>
                      <wps:cNvCnPr/>
                      <wps:spPr>
                        <a:xfrm>
                          <a:off x="0" y="0"/>
                          <a:ext cx="1669774" cy="19083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FF44A" id="Straight Arrow Connector 21" o:spid="_x0000_s1026" type="#_x0000_t32" style="position:absolute;margin-left:155.35pt;margin-top:7.25pt;width:131.5pt;height:15.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" strokecolor="#4579b8 [3044]">
                <v:stroke startarrow="block" endarrow="block"/>
              </v:shape>
            </w:pict>
          </mc:Fallback>
        </mc:AlternateContent>
      </w:r>
    </w:p>
    <w:p w14:paraId="257E4B79" w14:textId="77777777" w:rsidR="001F2A3E" w:rsidRDefault="001F2A3E" w:rsidP="00C913CB">
      <w:pPr>
        <w:pStyle w:val="CNHead4"/>
        <w:numPr>
          <w:ilvl w:val="0"/>
          <w:numId w:val="0"/>
        </w:numPr>
        <w:ind w:left="360"/>
        <w:rPr>
          <w:rFonts w:asciiTheme="minorHAnsi" w:eastAsiaTheme="minorHAnsi" w:hAnsiTheme="minorHAnsi" w:cstheme="minorHAnsi"/>
          <w:sz w:val="22"/>
          <w:u w:val="none"/>
        </w:rPr>
      </w:pPr>
    </w:p>
    <w:p w14:paraId="792239F8" w14:textId="77777777" w:rsidR="001F2A3E" w:rsidRDefault="001F2A3E" w:rsidP="00C913CB">
      <w:pPr>
        <w:pStyle w:val="CNHead4"/>
        <w:numPr>
          <w:ilvl w:val="0"/>
          <w:numId w:val="0"/>
        </w:numPr>
        <w:ind w:left="360"/>
        <w:rPr>
          <w:rFonts w:asciiTheme="minorHAnsi" w:eastAsiaTheme="minorHAnsi" w:hAnsiTheme="minorHAnsi" w:cstheme="minorHAnsi"/>
          <w:sz w:val="22"/>
          <w:u w:val="none"/>
        </w:rPr>
      </w:pPr>
    </w:p>
    <w:p w14:paraId="72D567AD" w14:textId="77777777" w:rsidR="001F2A3E" w:rsidRDefault="001F2A3E" w:rsidP="00C913CB">
      <w:pPr>
        <w:pStyle w:val="CNHead4"/>
        <w:numPr>
          <w:ilvl w:val="0"/>
          <w:numId w:val="0"/>
        </w:numPr>
        <w:ind w:left="360"/>
        <w:rPr>
          <w:rFonts w:asciiTheme="minorHAnsi" w:eastAsiaTheme="minorHAnsi" w:hAnsiTheme="minorHAnsi" w:cstheme="minorHAnsi"/>
          <w:sz w:val="22"/>
          <w:u w:val="none"/>
        </w:rPr>
      </w:pPr>
    </w:p>
    <w:p w14:paraId="1AF7D4DA" w14:textId="043CD78A" w:rsidR="003A0449" w:rsidRPr="00673C17" w:rsidRDefault="003A0449" w:rsidP="003A0449">
      <w:pPr>
        <w:pStyle w:val="CNHead2"/>
        <w:rPr>
          <w:rFonts w:asciiTheme="minorHAnsi" w:hAnsiTheme="minorHAnsi" w:cstheme="minorHAnsi"/>
          <w:sz w:val="28"/>
        </w:rPr>
      </w:pPr>
      <w:bookmarkStart w:id="16" w:name="_Toc466423019"/>
      <w:r w:rsidRPr="00673C17">
        <w:rPr>
          <w:rFonts w:asciiTheme="minorHAnsi" w:hAnsiTheme="minorHAnsi" w:cstheme="minorHAnsi"/>
          <w:sz w:val="28"/>
        </w:rPr>
        <w:t>Hardware &amp; Software Requirements</w:t>
      </w:r>
      <w:r w:rsidR="00A776C7">
        <w:rPr>
          <w:rFonts w:asciiTheme="minorHAnsi" w:hAnsiTheme="minorHAnsi" w:cstheme="minorHAnsi"/>
          <w:sz w:val="28"/>
        </w:rPr>
        <w:t xml:space="preserve"> for Non- Production instances</w:t>
      </w:r>
      <w:bookmarkEnd w:id="16"/>
    </w:p>
    <w:p w14:paraId="30AD5F60" w14:textId="77777777" w:rsidR="003A0449" w:rsidRPr="00673C17" w:rsidRDefault="003A0449" w:rsidP="003A0449">
      <w:pPr>
        <w:pStyle w:val="CNHead4"/>
        <w:numPr>
          <w:ilvl w:val="0"/>
          <w:numId w:val="0"/>
        </w:numPr>
        <w:ind w:left="720"/>
        <w:rPr>
          <w:rFonts w:asciiTheme="minorHAnsi" w:hAnsiTheme="minorHAnsi" w:cstheme="minorHAnsi"/>
          <w:sz w:val="22"/>
        </w:rPr>
      </w:pPr>
    </w:p>
    <w:p w14:paraId="0630B7DA" w14:textId="5CC79A71" w:rsidR="003A0449" w:rsidRPr="00673C17" w:rsidRDefault="003A0449" w:rsidP="003A0449">
      <w:pPr>
        <w:rPr>
          <w:rFonts w:asciiTheme="minorHAnsi" w:hAnsiTheme="minorHAnsi" w:cstheme="minorHAnsi"/>
          <w:b/>
          <w:szCs w:val="22"/>
          <w:u w:val="single"/>
        </w:rPr>
      </w:pPr>
      <w:r w:rsidRPr="00673C17">
        <w:rPr>
          <w:rFonts w:asciiTheme="minorHAnsi" w:hAnsiTheme="minorHAnsi" w:cstheme="minorHAnsi"/>
          <w:b/>
          <w:szCs w:val="22"/>
          <w:u w:val="single"/>
        </w:rPr>
        <w:t>Application Server Requirements</w:t>
      </w:r>
      <w:r>
        <w:rPr>
          <w:rFonts w:asciiTheme="minorHAnsi" w:hAnsiTheme="minorHAnsi" w:cstheme="minorHAnsi"/>
          <w:b/>
          <w:szCs w:val="22"/>
          <w:u w:val="single"/>
        </w:rPr>
        <w:t xml:space="preserve"> for each Deployment mentioned above</w:t>
      </w:r>
    </w:p>
    <w:p w14:paraId="1609CEBC" w14:textId="77777777" w:rsidR="003A0449" w:rsidRPr="00673C17" w:rsidRDefault="003A0449" w:rsidP="003A0449">
      <w:pPr>
        <w:jc w:val="both"/>
        <w:rPr>
          <w:rFonts w:asciiTheme="minorHAnsi" w:hAnsiTheme="minorHAnsi" w:cstheme="minorHAnsi"/>
          <w:sz w:val="22"/>
          <w:szCs w:val="20"/>
        </w:rPr>
      </w:pPr>
    </w:p>
    <w:tbl>
      <w:tblPr>
        <w:tblStyle w:val="LightGrid-Accent5"/>
        <w:tblW w:w="5000" w:type="pct"/>
        <w:tblLook w:val="05E0" w:firstRow="1" w:lastRow="1" w:firstColumn="1" w:lastColumn="1" w:noHBand="0" w:noVBand="1"/>
      </w:tblPr>
      <w:tblGrid>
        <w:gridCol w:w="3265"/>
        <w:gridCol w:w="6255"/>
      </w:tblGrid>
      <w:tr w:rsidR="003A0449" w:rsidRPr="00673C17" w14:paraId="0DAB1E5C" w14:textId="77777777" w:rsidTr="002E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14CC00A" w14:textId="77777777" w:rsidR="003A0449" w:rsidRPr="00673C17" w:rsidRDefault="003A0449" w:rsidP="002E58DC">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Component</w:t>
            </w:r>
          </w:p>
        </w:tc>
        <w:tc>
          <w:tcPr>
            <w:cnfStyle w:val="000100000000" w:firstRow="0" w:lastRow="0" w:firstColumn="0" w:lastColumn="1" w:oddVBand="0" w:evenVBand="0" w:oddHBand="0" w:evenHBand="0" w:firstRowFirstColumn="0" w:firstRowLastColumn="0" w:lastRowFirstColumn="0" w:lastRowLastColumn="0"/>
            <w:tcW w:w="3285" w:type="pct"/>
          </w:tcPr>
          <w:p w14:paraId="48700CE2" w14:textId="77777777" w:rsidR="003A0449" w:rsidRPr="00673C17" w:rsidRDefault="003A0449" w:rsidP="002E58DC">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Minimum requirement</w:t>
            </w:r>
          </w:p>
        </w:tc>
      </w:tr>
      <w:tr w:rsidR="003A0449" w:rsidRPr="00673C17" w14:paraId="482B737E" w14:textId="77777777" w:rsidTr="002E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8B8643E"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Processor</w:t>
            </w:r>
          </w:p>
        </w:tc>
        <w:tc>
          <w:tcPr>
            <w:cnfStyle w:val="000100000000" w:firstRow="0" w:lastRow="0" w:firstColumn="0" w:lastColumn="1" w:oddVBand="0" w:evenVBand="0" w:oddHBand="0" w:evenHBand="0" w:firstRowFirstColumn="0" w:firstRowLastColumn="0" w:lastRowFirstColumn="0" w:lastRowLastColumn="0"/>
            <w:tcW w:w="3285" w:type="pct"/>
          </w:tcPr>
          <w:p w14:paraId="54EAA0E6"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Quad-core processor or above</w:t>
            </w:r>
            <w:r>
              <w:rPr>
                <w:rFonts w:asciiTheme="minorHAnsi" w:hAnsiTheme="minorHAnsi" w:cstheme="minorHAnsi"/>
                <w:b w:val="0"/>
                <w:sz w:val="22"/>
                <w:szCs w:val="20"/>
              </w:rPr>
              <w:t xml:space="preserve"> (8CPU)</w:t>
            </w:r>
          </w:p>
        </w:tc>
      </w:tr>
      <w:tr w:rsidR="003A0449" w:rsidRPr="00673C17" w14:paraId="3E352040" w14:textId="77777777" w:rsidTr="002E5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5FA7DBE"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RAM</w:t>
            </w:r>
          </w:p>
        </w:tc>
        <w:tc>
          <w:tcPr>
            <w:cnfStyle w:val="000100000000" w:firstRow="0" w:lastRow="0" w:firstColumn="0" w:lastColumn="1" w:oddVBand="0" w:evenVBand="0" w:oddHBand="0" w:evenHBand="0" w:firstRowFirstColumn="0" w:firstRowLastColumn="0" w:lastRowFirstColumn="0" w:lastRowLastColumn="0"/>
            <w:tcW w:w="3285" w:type="pct"/>
          </w:tcPr>
          <w:p w14:paraId="35B6BB1D" w14:textId="4D9597EA" w:rsidR="003A0449" w:rsidRPr="00673C17" w:rsidRDefault="003A0449" w:rsidP="003A0449">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Web Server  </w:t>
            </w:r>
            <w:r>
              <w:rPr>
                <w:rFonts w:asciiTheme="minorHAnsi" w:hAnsiTheme="minorHAnsi" w:cstheme="minorHAnsi"/>
                <w:b w:val="0"/>
                <w:sz w:val="22"/>
                <w:szCs w:val="20"/>
              </w:rPr>
              <w:t>16</w:t>
            </w:r>
            <w:r w:rsidRPr="00673C17">
              <w:rPr>
                <w:rFonts w:asciiTheme="minorHAnsi" w:hAnsiTheme="minorHAnsi" w:cstheme="minorHAnsi"/>
                <w:b w:val="0"/>
                <w:sz w:val="22"/>
                <w:szCs w:val="20"/>
              </w:rPr>
              <w:t xml:space="preserve"> GB</w:t>
            </w:r>
            <w:r w:rsidR="004018D2">
              <w:rPr>
                <w:rFonts w:asciiTheme="minorHAnsi" w:hAnsiTheme="minorHAnsi" w:cstheme="minorHAnsi"/>
                <w:b w:val="0"/>
                <w:sz w:val="22"/>
                <w:szCs w:val="20"/>
              </w:rPr>
              <w:t xml:space="preserve"> </w:t>
            </w:r>
            <w:r w:rsidR="00434373">
              <w:rPr>
                <w:rFonts w:asciiTheme="minorHAnsi" w:hAnsiTheme="minorHAnsi" w:cstheme="minorHAnsi"/>
                <w:b w:val="0"/>
                <w:sz w:val="22"/>
                <w:szCs w:val="20"/>
              </w:rPr>
              <w:t xml:space="preserve">recommended, </w:t>
            </w:r>
            <w:r w:rsidR="004018D2">
              <w:rPr>
                <w:rFonts w:asciiTheme="minorHAnsi" w:hAnsiTheme="minorHAnsi" w:cstheme="minorHAnsi"/>
                <w:b w:val="0"/>
                <w:sz w:val="22"/>
                <w:szCs w:val="20"/>
              </w:rPr>
              <w:t>(minimum of 8 GB RAM)</w:t>
            </w:r>
          </w:p>
        </w:tc>
      </w:tr>
      <w:tr w:rsidR="003A0449" w:rsidRPr="00673C17" w14:paraId="42B58F8A" w14:textId="77777777" w:rsidTr="002E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723137D"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Hard disk</w:t>
            </w:r>
          </w:p>
        </w:tc>
        <w:tc>
          <w:tcPr>
            <w:cnfStyle w:val="000100000000" w:firstRow="0" w:lastRow="0" w:firstColumn="0" w:lastColumn="1" w:oddVBand="0" w:evenVBand="0" w:oddHBand="0" w:evenHBand="0" w:firstRowFirstColumn="0" w:firstRowLastColumn="0" w:lastRowFirstColumn="0" w:lastRowLastColumn="0"/>
            <w:tcW w:w="3285" w:type="pct"/>
          </w:tcPr>
          <w:p w14:paraId="37AF6CE4" w14:textId="77777777" w:rsidR="003A0449" w:rsidRPr="00673C17" w:rsidRDefault="003A0449" w:rsidP="002E58DC">
            <w:pPr>
              <w:jc w:val="both"/>
              <w:rPr>
                <w:rFonts w:asciiTheme="minorHAnsi" w:hAnsiTheme="minorHAnsi" w:cstheme="minorHAnsi"/>
                <w:b w:val="0"/>
                <w:sz w:val="22"/>
                <w:szCs w:val="20"/>
              </w:rPr>
            </w:pPr>
            <w:r>
              <w:rPr>
                <w:rFonts w:asciiTheme="minorHAnsi" w:hAnsiTheme="minorHAnsi" w:cstheme="minorHAnsi"/>
                <w:b w:val="0"/>
                <w:sz w:val="22"/>
                <w:szCs w:val="20"/>
              </w:rPr>
              <w:t>100GB</w:t>
            </w:r>
            <w:r w:rsidRPr="00673C17">
              <w:rPr>
                <w:rFonts w:asciiTheme="minorHAnsi" w:hAnsiTheme="minorHAnsi" w:cstheme="minorHAnsi"/>
                <w:b w:val="0"/>
                <w:sz w:val="22"/>
                <w:szCs w:val="20"/>
              </w:rPr>
              <w:t xml:space="preserve"> </w:t>
            </w:r>
          </w:p>
          <w:p w14:paraId="5FF12F6F"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Maintain as much free Hard disk Space for better performance.</w:t>
            </w:r>
          </w:p>
        </w:tc>
      </w:tr>
      <w:tr w:rsidR="003A0449" w:rsidRPr="00673C17" w14:paraId="62A4AB9C" w14:textId="77777777" w:rsidTr="002E5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A506F48"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Application Server</w:t>
            </w:r>
          </w:p>
        </w:tc>
        <w:tc>
          <w:tcPr>
            <w:cnfStyle w:val="000100000000" w:firstRow="0" w:lastRow="0" w:firstColumn="0" w:lastColumn="1" w:oddVBand="0" w:evenVBand="0" w:oddHBand="0" w:evenHBand="0" w:firstRowFirstColumn="0" w:firstRowLastColumn="0" w:lastRowFirstColumn="0" w:lastRowLastColumn="0"/>
            <w:tcW w:w="3285" w:type="pct"/>
          </w:tcPr>
          <w:p w14:paraId="0ACA084F" w14:textId="77777777" w:rsidR="003A0449" w:rsidRPr="00673C17" w:rsidRDefault="003A0449" w:rsidP="0078088E">
            <w:pPr>
              <w:ind w:left="125"/>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Operating System </w:t>
            </w:r>
          </w:p>
          <w:p w14:paraId="03AD6870" w14:textId="5DA34DFE" w:rsidR="003A0449" w:rsidRPr="00673C17" w:rsidRDefault="003F5D86" w:rsidP="002E58DC">
            <w:pPr>
              <w:ind w:left="720"/>
              <w:jc w:val="both"/>
              <w:rPr>
                <w:rFonts w:asciiTheme="minorHAnsi" w:hAnsiTheme="minorHAnsi" w:cstheme="minorHAnsi"/>
                <w:b w:val="0"/>
                <w:sz w:val="22"/>
                <w:szCs w:val="20"/>
              </w:rPr>
            </w:pPr>
            <w:r>
              <w:rPr>
                <w:rFonts w:asciiTheme="minorHAnsi" w:hAnsiTheme="minorHAnsi" w:cstheme="minorHAnsi"/>
                <w:b w:val="0"/>
                <w:sz w:val="22"/>
                <w:szCs w:val="20"/>
              </w:rPr>
              <w:t>Windows Server 2012</w:t>
            </w:r>
            <w:r w:rsidR="003A0449" w:rsidRPr="00673C17">
              <w:rPr>
                <w:rFonts w:asciiTheme="minorHAnsi" w:hAnsiTheme="minorHAnsi" w:cstheme="minorHAnsi"/>
                <w:b w:val="0"/>
                <w:sz w:val="22"/>
                <w:szCs w:val="20"/>
              </w:rPr>
              <w:t xml:space="preserve"> /201</w:t>
            </w:r>
            <w:r>
              <w:rPr>
                <w:rFonts w:asciiTheme="minorHAnsi" w:hAnsiTheme="minorHAnsi" w:cstheme="minorHAnsi"/>
                <w:b w:val="0"/>
                <w:sz w:val="22"/>
                <w:szCs w:val="20"/>
              </w:rPr>
              <w:t>6</w:t>
            </w:r>
            <w:r w:rsidR="00F7677E">
              <w:rPr>
                <w:rFonts w:asciiTheme="minorHAnsi" w:hAnsiTheme="minorHAnsi" w:cstheme="minorHAnsi"/>
                <w:b w:val="0"/>
                <w:sz w:val="22"/>
                <w:szCs w:val="20"/>
              </w:rPr>
              <w:t xml:space="preserve"> (Recommended)</w:t>
            </w:r>
            <w:r w:rsidR="003A0449" w:rsidRPr="00673C17">
              <w:rPr>
                <w:rFonts w:asciiTheme="minorHAnsi" w:hAnsiTheme="minorHAnsi" w:cstheme="minorHAnsi"/>
                <w:b w:val="0"/>
                <w:sz w:val="22"/>
                <w:szCs w:val="20"/>
              </w:rPr>
              <w:t xml:space="preserve"> Standard, Enterprise, Data Center 64 Bit with the following software </w:t>
            </w:r>
          </w:p>
          <w:p w14:paraId="2E8C4AD5"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673C17">
              <w:rPr>
                <w:rFonts w:asciiTheme="minorHAnsi" w:hAnsiTheme="minorHAnsi" w:cstheme="minorHAnsi"/>
                <w:b w:val="0"/>
              </w:rPr>
              <w:t xml:space="preserve"> </w:t>
            </w:r>
            <w:r w:rsidRPr="0078088E">
              <w:rPr>
                <w:rFonts w:asciiTheme="minorHAnsi" w:hAnsiTheme="minorHAnsi" w:cstheme="minorHAnsi"/>
                <w:b w:val="0"/>
                <w:color w:val="000000"/>
                <w:szCs w:val="20"/>
              </w:rPr>
              <w:t>Web Servers and application</w:t>
            </w:r>
          </w:p>
          <w:p w14:paraId="571FA56B"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Web Server (IIS) role</w:t>
            </w:r>
          </w:p>
          <w:p w14:paraId="7419E41E"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Application Server role</w:t>
            </w:r>
          </w:p>
          <w:p w14:paraId="20514278"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.NET Framework 2.0</w:t>
            </w:r>
          </w:p>
          <w:p w14:paraId="686FBAE6"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.NET Framework version 3.5 SP1</w:t>
            </w:r>
          </w:p>
          <w:p w14:paraId="21620A6F"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.NET Framework version 4.0</w:t>
            </w:r>
          </w:p>
          <w:p w14:paraId="493707FC"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.NET Framework version 4.5</w:t>
            </w:r>
          </w:p>
          <w:p w14:paraId="5F3A2935"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Adobe SVG View 3.0.3</w:t>
            </w:r>
          </w:p>
          <w:p w14:paraId="554BCE37"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 xml:space="preserve">Silverlight 5.0 </w:t>
            </w:r>
          </w:p>
          <w:p w14:paraId="5832E667" w14:textId="731FE0CF"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lastRenderedPageBreak/>
              <w:t xml:space="preserve">Ajax component (Bundled in the </w:t>
            </w:r>
            <w:proofErr w:type="spellStart"/>
            <w:r w:rsidR="007056A5" w:rsidRPr="0078088E">
              <w:rPr>
                <w:rFonts w:asciiTheme="minorHAnsi" w:hAnsiTheme="minorHAnsi" w:cstheme="minorHAnsi"/>
                <w:b w:val="0"/>
                <w:color w:val="000000"/>
                <w:szCs w:val="20"/>
              </w:rPr>
              <w:t>EwQIMS</w:t>
            </w:r>
            <w:proofErr w:type="spellEnd"/>
            <w:r w:rsidRPr="0078088E">
              <w:rPr>
                <w:rFonts w:asciiTheme="minorHAnsi" w:hAnsiTheme="minorHAnsi" w:cstheme="minorHAnsi"/>
                <w:b w:val="0"/>
                <w:color w:val="000000"/>
                <w:szCs w:val="20"/>
              </w:rPr>
              <w:t xml:space="preserve"> Installation kit)</w:t>
            </w:r>
          </w:p>
          <w:p w14:paraId="33BDCFC4"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Adobe Acrobat Reader 10.0 or above</w:t>
            </w:r>
          </w:p>
          <w:p w14:paraId="13D85D96"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Flash Player 10 or above</w:t>
            </w:r>
          </w:p>
          <w:p w14:paraId="6E8AECA0" w14:textId="77777777" w:rsidR="003A0449" w:rsidRPr="00673C17" w:rsidRDefault="003A0449" w:rsidP="002E58DC">
            <w:pPr>
              <w:ind w:left="1440"/>
              <w:jc w:val="both"/>
              <w:rPr>
                <w:rFonts w:asciiTheme="minorHAnsi" w:hAnsiTheme="minorHAnsi" w:cstheme="minorHAnsi"/>
                <w:b w:val="0"/>
                <w:sz w:val="22"/>
                <w:szCs w:val="20"/>
              </w:rPr>
            </w:pPr>
          </w:p>
        </w:tc>
      </w:tr>
      <w:tr w:rsidR="003A0449" w:rsidRPr="00673C17" w14:paraId="0ED0A796" w14:textId="77777777" w:rsidTr="002E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25878AE"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lastRenderedPageBreak/>
              <w:t>Windows User credentials</w:t>
            </w:r>
          </w:p>
          <w:p w14:paraId="771A9276"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 ( Local User)</w:t>
            </w:r>
          </w:p>
        </w:tc>
        <w:tc>
          <w:tcPr>
            <w:cnfStyle w:val="000100000000" w:firstRow="0" w:lastRow="0" w:firstColumn="0" w:lastColumn="1" w:oddVBand="0" w:evenVBand="0" w:oddHBand="0" w:evenHBand="0" w:firstRowFirstColumn="0" w:firstRowLastColumn="0" w:lastRowFirstColumn="0" w:lastRowLastColumn="0"/>
            <w:tcW w:w="3285" w:type="pct"/>
          </w:tcPr>
          <w:p w14:paraId="51719E3F" w14:textId="77777777" w:rsidR="003A0449" w:rsidRPr="00673C17" w:rsidRDefault="003A0449" w:rsidP="002E58DC">
            <w:pPr>
              <w:ind w:left="125"/>
              <w:jc w:val="both"/>
              <w:rPr>
                <w:rFonts w:asciiTheme="minorHAnsi" w:hAnsiTheme="minorHAnsi" w:cstheme="minorHAnsi"/>
                <w:b w:val="0"/>
                <w:sz w:val="22"/>
                <w:szCs w:val="20"/>
              </w:rPr>
            </w:pPr>
            <w:r w:rsidRPr="00673C17">
              <w:rPr>
                <w:rFonts w:asciiTheme="minorHAnsi" w:hAnsiTheme="minorHAnsi" w:cstheme="minorHAnsi"/>
                <w:b w:val="0"/>
                <w:sz w:val="22"/>
                <w:szCs w:val="20"/>
              </w:rPr>
              <w:t>To Configure the Application (COM+) – setup using the Network Service.</w:t>
            </w:r>
          </w:p>
        </w:tc>
      </w:tr>
      <w:tr w:rsidR="003A0449" w:rsidRPr="00673C17" w14:paraId="51561B61" w14:textId="77777777" w:rsidTr="002E5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5B9F104" w14:textId="77777777" w:rsidR="003A0449" w:rsidRPr="00673C17" w:rsidRDefault="003A0449" w:rsidP="002E58DC">
            <w:pPr>
              <w:rPr>
                <w:rFonts w:asciiTheme="minorHAnsi" w:eastAsia="Times New Roman" w:hAnsiTheme="minorHAnsi" w:cstheme="minorHAnsi"/>
                <w:b w:val="0"/>
                <w:sz w:val="22"/>
                <w:szCs w:val="20"/>
                <w:lang w:eastAsia="en-IN"/>
              </w:rPr>
            </w:pPr>
            <w:r w:rsidRPr="00673C17">
              <w:rPr>
                <w:rFonts w:asciiTheme="minorHAnsi" w:hAnsiTheme="minorHAnsi" w:cstheme="minorHAnsi"/>
                <w:b w:val="0"/>
                <w:sz w:val="22"/>
                <w:szCs w:val="20"/>
              </w:rPr>
              <w:t xml:space="preserve">IIS </w:t>
            </w:r>
            <w:r w:rsidRPr="00673C17">
              <w:rPr>
                <w:rFonts w:asciiTheme="minorHAnsi" w:eastAsia="Times New Roman" w:hAnsiTheme="minorHAnsi" w:cstheme="minorHAnsi"/>
                <w:b w:val="0"/>
                <w:sz w:val="22"/>
                <w:szCs w:val="20"/>
                <w:lang w:eastAsia="en-IN"/>
              </w:rPr>
              <w:t xml:space="preserve"> </w:t>
            </w:r>
            <w:proofErr w:type="spellStart"/>
            <w:r w:rsidRPr="00673C17">
              <w:rPr>
                <w:rFonts w:asciiTheme="minorHAnsi" w:eastAsia="Times New Roman" w:hAnsiTheme="minorHAnsi" w:cstheme="minorHAnsi"/>
                <w:b w:val="0"/>
                <w:sz w:val="22"/>
                <w:szCs w:val="20"/>
                <w:lang w:eastAsia="en-IN"/>
              </w:rPr>
              <w:t>ApplicationPools</w:t>
            </w:r>
            <w:proofErr w:type="spellEnd"/>
          </w:p>
          <w:p w14:paraId="79602A40" w14:textId="77777777" w:rsidR="003A0449" w:rsidRPr="00673C17" w:rsidRDefault="003A0449" w:rsidP="002E58DC">
            <w:pPr>
              <w:jc w:val="both"/>
              <w:rPr>
                <w:rFonts w:asciiTheme="minorHAnsi" w:hAnsiTheme="minorHAnsi" w:cstheme="minorHAnsi"/>
                <w:b w:val="0"/>
                <w:sz w:val="22"/>
                <w:szCs w:val="20"/>
              </w:rPr>
            </w:pPr>
          </w:p>
        </w:tc>
        <w:tc>
          <w:tcPr>
            <w:cnfStyle w:val="000100000000" w:firstRow="0" w:lastRow="0" w:firstColumn="0" w:lastColumn="1" w:oddVBand="0" w:evenVBand="0" w:oddHBand="0" w:evenHBand="0" w:firstRowFirstColumn="0" w:firstRowLastColumn="0" w:lastRowFirstColumn="0" w:lastRowLastColumn="0"/>
            <w:tcW w:w="3285" w:type="pct"/>
          </w:tcPr>
          <w:p w14:paraId="7941C691"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673C17">
              <w:rPr>
                <w:rFonts w:asciiTheme="minorHAnsi" w:hAnsiTheme="minorHAnsi" w:cstheme="minorHAnsi"/>
                <w:b w:val="0"/>
                <w:szCs w:val="20"/>
              </w:rPr>
              <w:t>.</w:t>
            </w:r>
            <w:r w:rsidRPr="0078088E">
              <w:rPr>
                <w:rFonts w:asciiTheme="minorHAnsi" w:hAnsiTheme="minorHAnsi" w:cstheme="minorHAnsi"/>
                <w:b w:val="0"/>
                <w:color w:val="000000"/>
                <w:szCs w:val="20"/>
              </w:rPr>
              <w:t>Net Framework Version : v4.0</w:t>
            </w:r>
          </w:p>
          <w:p w14:paraId="6B6BA97A"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Enable 32-Bit Application : True</w:t>
            </w:r>
          </w:p>
          <w:p w14:paraId="1C519074"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Managed Pipeline Mode: Classic</w:t>
            </w:r>
          </w:p>
          <w:p w14:paraId="001F719C" w14:textId="77777777" w:rsidR="003A0449" w:rsidRPr="00673C17" w:rsidRDefault="003A0449" w:rsidP="0078088E">
            <w:pPr>
              <w:pStyle w:val="ListParagraph"/>
              <w:numPr>
                <w:ilvl w:val="0"/>
                <w:numId w:val="38"/>
              </w:numPr>
              <w:spacing w:after="0" w:line="240" w:lineRule="auto"/>
              <w:contextualSpacing w:val="0"/>
              <w:rPr>
                <w:rFonts w:asciiTheme="minorHAnsi" w:hAnsiTheme="minorHAnsi" w:cstheme="minorHAnsi"/>
                <w:b w:val="0"/>
                <w:szCs w:val="20"/>
              </w:rPr>
            </w:pPr>
            <w:r w:rsidRPr="0078088E">
              <w:rPr>
                <w:rFonts w:asciiTheme="minorHAnsi" w:hAnsiTheme="minorHAnsi" w:cstheme="minorHAnsi"/>
                <w:b w:val="0"/>
                <w:color w:val="000000"/>
                <w:szCs w:val="20"/>
              </w:rPr>
              <w:t xml:space="preserve">Process Model Identity : </w:t>
            </w:r>
            <w:proofErr w:type="spellStart"/>
            <w:r w:rsidRPr="0078088E">
              <w:rPr>
                <w:rFonts w:asciiTheme="minorHAnsi" w:hAnsiTheme="minorHAnsi" w:cstheme="minorHAnsi"/>
                <w:b w:val="0"/>
                <w:color w:val="000000"/>
                <w:szCs w:val="20"/>
              </w:rPr>
              <w:t>NetworkService</w:t>
            </w:r>
            <w:proofErr w:type="spellEnd"/>
          </w:p>
        </w:tc>
      </w:tr>
      <w:tr w:rsidR="003A0449" w:rsidRPr="00673C17" w14:paraId="5D02AC8B" w14:textId="77777777" w:rsidTr="002E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F652A6F" w14:textId="77777777" w:rsidR="003A0449" w:rsidRPr="00673C17" w:rsidRDefault="003A0449" w:rsidP="002E58DC">
            <w:pPr>
              <w:rPr>
                <w:rFonts w:asciiTheme="minorHAnsi" w:hAnsiTheme="minorHAnsi" w:cstheme="minorHAnsi"/>
                <w:b w:val="0"/>
                <w:sz w:val="22"/>
                <w:szCs w:val="20"/>
              </w:rPr>
            </w:pPr>
            <w:r w:rsidRPr="00673C17">
              <w:rPr>
                <w:rFonts w:asciiTheme="minorHAnsi" w:hAnsiTheme="minorHAnsi" w:cstheme="minorHAnsi"/>
                <w:b w:val="0"/>
                <w:sz w:val="22"/>
                <w:szCs w:val="20"/>
              </w:rPr>
              <w:t xml:space="preserve">OMNEX Application folder Access Right </w:t>
            </w:r>
          </w:p>
        </w:tc>
        <w:tc>
          <w:tcPr>
            <w:cnfStyle w:val="000100000000" w:firstRow="0" w:lastRow="0" w:firstColumn="0" w:lastColumn="1" w:oddVBand="0" w:evenVBand="0" w:oddHBand="0" w:evenHBand="0" w:firstRowFirstColumn="0" w:firstRowLastColumn="0" w:lastRowFirstColumn="0" w:lastRowLastColumn="0"/>
            <w:tcW w:w="3285" w:type="pct"/>
          </w:tcPr>
          <w:p w14:paraId="1719D685" w14:textId="0C8FF101" w:rsidR="003A0449" w:rsidRPr="0078088E" w:rsidRDefault="007056A5" w:rsidP="0078088E">
            <w:pPr>
              <w:pStyle w:val="ListParagraph"/>
              <w:numPr>
                <w:ilvl w:val="0"/>
                <w:numId w:val="38"/>
              </w:numPr>
              <w:spacing w:after="0" w:line="240" w:lineRule="auto"/>
              <w:contextualSpacing w:val="0"/>
              <w:rPr>
                <w:rFonts w:asciiTheme="minorHAnsi" w:hAnsiTheme="minorHAnsi" w:cstheme="minorHAnsi"/>
                <w:b w:val="0"/>
                <w:color w:val="000000"/>
                <w:szCs w:val="20"/>
              </w:rPr>
            </w:pPr>
            <w:proofErr w:type="spellStart"/>
            <w:r w:rsidRPr="0078088E">
              <w:rPr>
                <w:rFonts w:asciiTheme="minorHAnsi" w:hAnsiTheme="minorHAnsi" w:cstheme="minorHAnsi"/>
                <w:b w:val="0"/>
                <w:color w:val="000000"/>
                <w:szCs w:val="20"/>
              </w:rPr>
              <w:t>EwQIMS</w:t>
            </w:r>
            <w:proofErr w:type="spellEnd"/>
            <w:r w:rsidR="003A0449" w:rsidRPr="0078088E">
              <w:rPr>
                <w:rFonts w:asciiTheme="minorHAnsi" w:hAnsiTheme="minorHAnsi" w:cstheme="minorHAnsi"/>
                <w:b w:val="0"/>
                <w:color w:val="000000"/>
                <w:szCs w:val="20"/>
              </w:rPr>
              <w:t xml:space="preserve"> default User : Full Access</w:t>
            </w:r>
          </w:p>
          <w:p w14:paraId="554758E6"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IIS User : Full Access</w:t>
            </w:r>
          </w:p>
          <w:p w14:paraId="2D2A4C51"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proofErr w:type="spellStart"/>
            <w:r w:rsidRPr="0078088E">
              <w:rPr>
                <w:rFonts w:asciiTheme="minorHAnsi" w:hAnsiTheme="minorHAnsi" w:cstheme="minorHAnsi"/>
                <w:b w:val="0"/>
                <w:color w:val="000000"/>
                <w:szCs w:val="20"/>
              </w:rPr>
              <w:t>NetworkServices</w:t>
            </w:r>
            <w:proofErr w:type="spellEnd"/>
            <w:r w:rsidRPr="0078088E">
              <w:rPr>
                <w:rFonts w:asciiTheme="minorHAnsi" w:hAnsiTheme="minorHAnsi" w:cstheme="minorHAnsi"/>
                <w:b w:val="0"/>
                <w:color w:val="000000"/>
                <w:szCs w:val="20"/>
              </w:rPr>
              <w:t xml:space="preserve"> : Full Access</w:t>
            </w:r>
          </w:p>
          <w:p w14:paraId="4ABE9452" w14:textId="77777777" w:rsidR="003A0449" w:rsidRPr="00673C17" w:rsidRDefault="003A0449" w:rsidP="0078088E">
            <w:pPr>
              <w:pStyle w:val="ListParagraph"/>
              <w:numPr>
                <w:ilvl w:val="0"/>
                <w:numId w:val="38"/>
              </w:numPr>
              <w:spacing w:after="0" w:line="240" w:lineRule="auto"/>
              <w:contextualSpacing w:val="0"/>
              <w:rPr>
                <w:rFonts w:asciiTheme="minorHAnsi" w:hAnsiTheme="minorHAnsi" w:cstheme="minorHAnsi"/>
                <w:b w:val="0"/>
                <w:szCs w:val="20"/>
              </w:rPr>
            </w:pPr>
            <w:r w:rsidRPr="0078088E">
              <w:rPr>
                <w:rFonts w:asciiTheme="minorHAnsi" w:hAnsiTheme="minorHAnsi" w:cstheme="minorHAnsi"/>
                <w:b w:val="0"/>
                <w:color w:val="000000"/>
                <w:szCs w:val="20"/>
              </w:rPr>
              <w:t>Authenticated Users: Full Access</w:t>
            </w:r>
          </w:p>
          <w:p w14:paraId="0C4CDFEA" w14:textId="77777777" w:rsidR="003A0449" w:rsidRPr="00673C17" w:rsidRDefault="003A0449" w:rsidP="002E58DC">
            <w:pPr>
              <w:ind w:left="1440"/>
              <w:jc w:val="both"/>
              <w:rPr>
                <w:rFonts w:asciiTheme="minorHAnsi" w:hAnsiTheme="minorHAnsi" w:cstheme="minorHAnsi"/>
                <w:b w:val="0"/>
                <w:sz w:val="22"/>
                <w:szCs w:val="20"/>
              </w:rPr>
            </w:pPr>
          </w:p>
          <w:p w14:paraId="7C36CA7A" w14:textId="77777777" w:rsidR="003A0449" w:rsidRPr="00673C17" w:rsidRDefault="003A0449" w:rsidP="002E58DC">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(All these user has Full Access  to the Temp folder)</w:t>
            </w:r>
          </w:p>
        </w:tc>
      </w:tr>
      <w:tr w:rsidR="003A0449" w:rsidRPr="00673C17" w14:paraId="467E8979" w14:textId="77777777" w:rsidTr="002E5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AA24502" w14:textId="77777777" w:rsidR="003A0449" w:rsidRPr="00673C17" w:rsidRDefault="003A0449" w:rsidP="002E58DC">
            <w:pPr>
              <w:rPr>
                <w:rFonts w:asciiTheme="minorHAnsi" w:hAnsiTheme="minorHAnsi" w:cstheme="minorHAnsi"/>
                <w:b w:val="0"/>
                <w:sz w:val="22"/>
                <w:szCs w:val="20"/>
              </w:rPr>
            </w:pPr>
            <w:r w:rsidRPr="00673C17">
              <w:rPr>
                <w:rFonts w:asciiTheme="minorHAnsi" w:hAnsiTheme="minorHAnsi" w:cstheme="minorHAnsi"/>
                <w:b w:val="0"/>
                <w:sz w:val="22"/>
                <w:szCs w:val="20"/>
              </w:rPr>
              <w:t>ODBC</w:t>
            </w:r>
          </w:p>
        </w:tc>
        <w:tc>
          <w:tcPr>
            <w:cnfStyle w:val="000100000000" w:firstRow="0" w:lastRow="0" w:firstColumn="0" w:lastColumn="1" w:oddVBand="0" w:evenVBand="0" w:oddHBand="0" w:evenHBand="0" w:firstRowFirstColumn="0" w:firstRowLastColumn="0" w:lastRowFirstColumn="0" w:lastRowLastColumn="0"/>
            <w:tcW w:w="3285" w:type="pct"/>
          </w:tcPr>
          <w:p w14:paraId="4E3E48E0" w14:textId="77777777" w:rsidR="003A0449" w:rsidRPr="00673C17" w:rsidRDefault="003A0449" w:rsidP="002E58DC">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32 Bit ODBC for transaction </w:t>
            </w:r>
          </w:p>
        </w:tc>
      </w:tr>
      <w:tr w:rsidR="003A0449" w:rsidRPr="00673C17" w14:paraId="456112FA" w14:textId="77777777" w:rsidTr="002E58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F6CC776" w14:textId="77777777" w:rsidR="003A0449" w:rsidRPr="00673C17" w:rsidRDefault="003A0449" w:rsidP="002E58DC">
            <w:pPr>
              <w:rPr>
                <w:rFonts w:asciiTheme="minorHAnsi" w:hAnsiTheme="minorHAnsi" w:cstheme="minorHAnsi"/>
                <w:b w:val="0"/>
                <w:sz w:val="22"/>
                <w:szCs w:val="20"/>
              </w:rPr>
            </w:pPr>
            <w:r w:rsidRPr="00673C17">
              <w:rPr>
                <w:rFonts w:asciiTheme="minorHAnsi" w:hAnsiTheme="minorHAnsi" w:cstheme="minorHAnsi"/>
                <w:b w:val="0"/>
                <w:bCs w:val="0"/>
                <w:sz w:val="22"/>
                <w:szCs w:val="20"/>
              </w:rPr>
              <w:t>Firewall port for SQL Server Connection  </w:t>
            </w:r>
          </w:p>
        </w:tc>
        <w:tc>
          <w:tcPr>
            <w:cnfStyle w:val="000100000000" w:firstRow="0" w:lastRow="0" w:firstColumn="0" w:lastColumn="1" w:oddVBand="0" w:evenVBand="0" w:oddHBand="0" w:evenHBand="0" w:firstRowFirstColumn="0" w:firstRowLastColumn="0" w:lastRowFirstColumn="0" w:lastRowLastColumn="0"/>
            <w:tcW w:w="3285" w:type="pct"/>
          </w:tcPr>
          <w:p w14:paraId="0B2CF846" w14:textId="77777777" w:rsidR="003A0449" w:rsidRPr="00673C17" w:rsidRDefault="003A0449" w:rsidP="002E58DC">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SQL Server Connectivity from IIS server </w:t>
            </w:r>
          </w:p>
          <w:p w14:paraId="573D5963" w14:textId="77777777" w:rsidR="003A0449" w:rsidRPr="00673C17"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673C17">
              <w:rPr>
                <w:rFonts w:asciiTheme="minorHAnsi" w:hAnsiTheme="minorHAnsi" w:cstheme="minorHAnsi"/>
                <w:b w:val="0"/>
                <w:color w:val="000000"/>
                <w:szCs w:val="20"/>
              </w:rPr>
              <w:t>Enable   </w:t>
            </w:r>
            <w:r w:rsidRPr="0078088E">
              <w:rPr>
                <w:rFonts w:asciiTheme="minorHAnsi" w:hAnsiTheme="minorHAnsi" w:cstheme="minorHAnsi"/>
                <w:b w:val="0"/>
                <w:color w:val="000000"/>
                <w:szCs w:val="20"/>
              </w:rPr>
              <w:t>TCP\IP port  1433</w:t>
            </w:r>
          </w:p>
          <w:p w14:paraId="679B2180" w14:textId="77777777" w:rsidR="003A0449" w:rsidRPr="00673C17" w:rsidRDefault="003A0449" w:rsidP="0078088E">
            <w:pPr>
              <w:pStyle w:val="ListParagraph"/>
              <w:numPr>
                <w:ilvl w:val="0"/>
                <w:numId w:val="38"/>
              </w:numPr>
              <w:spacing w:after="0" w:line="240" w:lineRule="auto"/>
              <w:contextualSpacing w:val="0"/>
              <w:rPr>
                <w:rFonts w:asciiTheme="minorHAnsi" w:hAnsiTheme="minorHAnsi" w:cstheme="minorHAnsi"/>
                <w:b w:val="0"/>
                <w:szCs w:val="20"/>
              </w:rPr>
            </w:pPr>
            <w:r w:rsidRPr="00673C17">
              <w:rPr>
                <w:rFonts w:asciiTheme="minorHAnsi" w:hAnsiTheme="minorHAnsi" w:cstheme="minorHAnsi"/>
                <w:b w:val="0"/>
                <w:color w:val="000000"/>
                <w:szCs w:val="20"/>
              </w:rPr>
              <w:t xml:space="preserve">open </w:t>
            </w:r>
            <w:r w:rsidRPr="0078088E">
              <w:rPr>
                <w:rFonts w:asciiTheme="minorHAnsi" w:hAnsiTheme="minorHAnsi" w:cstheme="minorHAnsi"/>
                <w:b w:val="0"/>
                <w:color w:val="000000"/>
                <w:szCs w:val="20"/>
              </w:rPr>
              <w:t>UDP port 1434</w:t>
            </w:r>
          </w:p>
        </w:tc>
      </w:tr>
    </w:tbl>
    <w:p w14:paraId="3821D4BE" w14:textId="77777777" w:rsidR="003A0449" w:rsidRPr="00673C17" w:rsidRDefault="003A0449" w:rsidP="003A0449">
      <w:pPr>
        <w:rPr>
          <w:rFonts w:asciiTheme="minorHAnsi" w:hAnsiTheme="minorHAnsi" w:cstheme="minorHAnsi"/>
          <w:b/>
          <w:sz w:val="22"/>
          <w:szCs w:val="20"/>
        </w:rPr>
      </w:pPr>
      <w:r w:rsidRPr="00673C17">
        <w:rPr>
          <w:rFonts w:asciiTheme="minorHAnsi" w:hAnsiTheme="minorHAnsi" w:cstheme="minorHAnsi"/>
          <w:b/>
          <w:sz w:val="22"/>
          <w:szCs w:val="20"/>
        </w:rPr>
        <w:br w:type="page"/>
      </w:r>
    </w:p>
    <w:p w14:paraId="04EB4149" w14:textId="707CCD9F" w:rsidR="003A0449" w:rsidRPr="00673C17" w:rsidRDefault="003A0449" w:rsidP="003A0449">
      <w:pPr>
        <w:pStyle w:val="CNHead2"/>
        <w:rPr>
          <w:rFonts w:asciiTheme="minorHAnsi" w:hAnsiTheme="minorHAnsi" w:cstheme="minorHAnsi"/>
          <w:sz w:val="28"/>
        </w:rPr>
      </w:pPr>
      <w:bookmarkStart w:id="17" w:name="_Toc466423020"/>
      <w:r w:rsidRPr="00673C17">
        <w:rPr>
          <w:rFonts w:asciiTheme="minorHAnsi" w:hAnsiTheme="minorHAnsi" w:cstheme="minorHAnsi"/>
          <w:sz w:val="28"/>
        </w:rPr>
        <w:lastRenderedPageBreak/>
        <w:t>Database server Requirements</w:t>
      </w:r>
      <w:bookmarkEnd w:id="17"/>
      <w:r>
        <w:rPr>
          <w:rFonts w:asciiTheme="minorHAnsi" w:hAnsiTheme="minorHAnsi" w:cstheme="minorHAnsi"/>
          <w:sz w:val="28"/>
        </w:rPr>
        <w:t xml:space="preserve"> </w:t>
      </w:r>
    </w:p>
    <w:p w14:paraId="50345334" w14:textId="77777777" w:rsidR="003A0449" w:rsidRPr="00673C17" w:rsidRDefault="003A0449" w:rsidP="003A0449">
      <w:pPr>
        <w:pStyle w:val="CNHead4"/>
        <w:numPr>
          <w:ilvl w:val="0"/>
          <w:numId w:val="0"/>
        </w:numPr>
        <w:ind w:left="360" w:hanging="360"/>
        <w:rPr>
          <w:rFonts w:asciiTheme="minorHAnsi" w:hAnsiTheme="minorHAnsi" w:cstheme="minorHAnsi"/>
          <w:b/>
          <w:sz w:val="22"/>
          <w:u w:val="none"/>
        </w:rPr>
      </w:pPr>
    </w:p>
    <w:tbl>
      <w:tblPr>
        <w:tblStyle w:val="LightGrid-Accent5"/>
        <w:tblW w:w="5000" w:type="pct"/>
        <w:tblLook w:val="01E0" w:firstRow="1" w:lastRow="1" w:firstColumn="1" w:lastColumn="1" w:noHBand="0" w:noVBand="0"/>
      </w:tblPr>
      <w:tblGrid>
        <w:gridCol w:w="3265"/>
        <w:gridCol w:w="6255"/>
      </w:tblGrid>
      <w:tr w:rsidR="003A0449" w:rsidRPr="00673C17" w14:paraId="6196D9DA" w14:textId="77777777" w:rsidTr="002E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268C8E3" w14:textId="77777777" w:rsidR="003A0449" w:rsidRPr="00673C17" w:rsidRDefault="003A0449" w:rsidP="002E58DC">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Component</w:t>
            </w:r>
          </w:p>
        </w:tc>
        <w:tc>
          <w:tcPr>
            <w:cnfStyle w:val="000100000000" w:firstRow="0" w:lastRow="0" w:firstColumn="0" w:lastColumn="1" w:oddVBand="0" w:evenVBand="0" w:oddHBand="0" w:evenHBand="0" w:firstRowFirstColumn="0" w:firstRowLastColumn="0" w:lastRowFirstColumn="0" w:lastRowLastColumn="0"/>
            <w:tcW w:w="3285" w:type="pct"/>
          </w:tcPr>
          <w:p w14:paraId="08EF5B86" w14:textId="77777777" w:rsidR="003A0449" w:rsidRPr="00673C17" w:rsidRDefault="003A0449" w:rsidP="002E58DC">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Minimum requirement</w:t>
            </w:r>
          </w:p>
        </w:tc>
      </w:tr>
      <w:tr w:rsidR="003A0449" w:rsidRPr="00673C17" w14:paraId="739111ED" w14:textId="77777777" w:rsidTr="002E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3307D8A"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Processor</w:t>
            </w:r>
          </w:p>
        </w:tc>
        <w:tc>
          <w:tcPr>
            <w:cnfStyle w:val="000100000000" w:firstRow="0" w:lastRow="0" w:firstColumn="0" w:lastColumn="1" w:oddVBand="0" w:evenVBand="0" w:oddHBand="0" w:evenHBand="0" w:firstRowFirstColumn="0" w:firstRowLastColumn="0" w:lastRowFirstColumn="0" w:lastRowLastColumn="0"/>
            <w:tcW w:w="3285" w:type="pct"/>
          </w:tcPr>
          <w:p w14:paraId="264D03A2"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Quad-core processor or above</w:t>
            </w:r>
            <w:r>
              <w:rPr>
                <w:rFonts w:asciiTheme="minorHAnsi" w:hAnsiTheme="minorHAnsi" w:cstheme="minorHAnsi"/>
                <w:b w:val="0"/>
                <w:sz w:val="22"/>
                <w:szCs w:val="20"/>
              </w:rPr>
              <w:t>(8CPU)</w:t>
            </w:r>
          </w:p>
        </w:tc>
      </w:tr>
      <w:tr w:rsidR="003A0449" w:rsidRPr="00673C17" w14:paraId="4030739B" w14:textId="77777777" w:rsidTr="002E5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F699428"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RAM</w:t>
            </w:r>
          </w:p>
        </w:tc>
        <w:tc>
          <w:tcPr>
            <w:cnfStyle w:val="000100000000" w:firstRow="0" w:lastRow="0" w:firstColumn="0" w:lastColumn="1" w:oddVBand="0" w:evenVBand="0" w:oddHBand="0" w:evenHBand="0" w:firstRowFirstColumn="0" w:firstRowLastColumn="0" w:lastRowFirstColumn="0" w:lastRowLastColumn="0"/>
            <w:tcW w:w="3285" w:type="pct"/>
          </w:tcPr>
          <w:p w14:paraId="30657B1A" w14:textId="43825F8C" w:rsidR="003A0449" w:rsidRPr="00673C17" w:rsidRDefault="003A0449" w:rsidP="003A0449">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Server  </w:t>
            </w:r>
            <w:r w:rsidR="009548F9">
              <w:rPr>
                <w:rFonts w:asciiTheme="minorHAnsi" w:hAnsiTheme="minorHAnsi" w:cstheme="minorHAnsi"/>
                <w:b w:val="0"/>
                <w:sz w:val="22"/>
                <w:szCs w:val="20"/>
              </w:rPr>
              <w:t>16</w:t>
            </w:r>
            <w:r w:rsidR="008B562A">
              <w:rPr>
                <w:rFonts w:asciiTheme="minorHAnsi" w:hAnsiTheme="minorHAnsi" w:cstheme="minorHAnsi"/>
                <w:b w:val="0"/>
                <w:sz w:val="22"/>
                <w:szCs w:val="20"/>
              </w:rPr>
              <w:t xml:space="preserve"> </w:t>
            </w:r>
            <w:r>
              <w:rPr>
                <w:rFonts w:asciiTheme="minorHAnsi" w:hAnsiTheme="minorHAnsi" w:cstheme="minorHAnsi"/>
                <w:b w:val="0"/>
                <w:sz w:val="22"/>
                <w:szCs w:val="20"/>
              </w:rPr>
              <w:t>GB</w:t>
            </w:r>
            <w:r w:rsidR="008B562A">
              <w:rPr>
                <w:rFonts w:asciiTheme="minorHAnsi" w:hAnsiTheme="minorHAnsi" w:cstheme="minorHAnsi"/>
                <w:b w:val="0"/>
                <w:sz w:val="22"/>
                <w:szCs w:val="20"/>
              </w:rPr>
              <w:t xml:space="preserve"> (32 recommended)</w:t>
            </w:r>
          </w:p>
        </w:tc>
      </w:tr>
      <w:tr w:rsidR="003A0449" w:rsidRPr="00673C17" w14:paraId="2079727F" w14:textId="77777777" w:rsidTr="002E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DCFCF03"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Hard disk</w:t>
            </w:r>
          </w:p>
        </w:tc>
        <w:tc>
          <w:tcPr>
            <w:cnfStyle w:val="000100000000" w:firstRow="0" w:lastRow="0" w:firstColumn="0" w:lastColumn="1" w:oddVBand="0" w:evenVBand="0" w:oddHBand="0" w:evenHBand="0" w:firstRowFirstColumn="0" w:firstRowLastColumn="0" w:lastRowFirstColumn="0" w:lastRowLastColumn="0"/>
            <w:tcW w:w="3285" w:type="pct"/>
          </w:tcPr>
          <w:p w14:paraId="4845676D" w14:textId="77777777" w:rsidR="003A0449" w:rsidRPr="00673C17" w:rsidRDefault="003A0449" w:rsidP="002E58DC">
            <w:pPr>
              <w:jc w:val="both"/>
              <w:rPr>
                <w:rFonts w:asciiTheme="minorHAnsi" w:hAnsiTheme="minorHAnsi" w:cstheme="minorHAnsi"/>
                <w:b w:val="0"/>
                <w:sz w:val="22"/>
                <w:szCs w:val="20"/>
              </w:rPr>
            </w:pPr>
            <w:r>
              <w:rPr>
                <w:rFonts w:asciiTheme="minorHAnsi" w:hAnsiTheme="minorHAnsi" w:cstheme="minorHAnsi"/>
                <w:b w:val="0"/>
                <w:sz w:val="22"/>
                <w:szCs w:val="20"/>
              </w:rPr>
              <w:t>500GB</w:t>
            </w:r>
            <w:r w:rsidRPr="00673C17">
              <w:rPr>
                <w:rFonts w:asciiTheme="minorHAnsi" w:hAnsiTheme="minorHAnsi" w:cstheme="minorHAnsi"/>
                <w:b w:val="0"/>
                <w:sz w:val="22"/>
                <w:szCs w:val="20"/>
              </w:rPr>
              <w:t xml:space="preserve"> </w:t>
            </w:r>
          </w:p>
          <w:p w14:paraId="299DA96D"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Maintain as much free Hard disk Space for better performance.</w:t>
            </w:r>
          </w:p>
        </w:tc>
      </w:tr>
      <w:tr w:rsidR="003A0449" w:rsidRPr="00673C17" w14:paraId="36CAB5EF" w14:textId="77777777" w:rsidTr="002E5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E2A38F1"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Operating System</w:t>
            </w:r>
          </w:p>
        </w:tc>
        <w:tc>
          <w:tcPr>
            <w:cnfStyle w:val="000100000000" w:firstRow="0" w:lastRow="0" w:firstColumn="0" w:lastColumn="1" w:oddVBand="0" w:evenVBand="0" w:oddHBand="0" w:evenHBand="0" w:firstRowFirstColumn="0" w:firstRowLastColumn="0" w:lastRowFirstColumn="0" w:lastRowLastColumn="0"/>
            <w:tcW w:w="3285" w:type="pct"/>
          </w:tcPr>
          <w:p w14:paraId="64D76857" w14:textId="46D4D273" w:rsidR="003A0449" w:rsidRPr="00673C17" w:rsidRDefault="003F5D86" w:rsidP="002E58DC">
            <w:pPr>
              <w:jc w:val="both"/>
              <w:rPr>
                <w:rFonts w:asciiTheme="minorHAnsi" w:hAnsiTheme="minorHAnsi" w:cstheme="minorHAnsi"/>
                <w:b w:val="0"/>
                <w:sz w:val="22"/>
                <w:szCs w:val="20"/>
              </w:rPr>
            </w:pPr>
            <w:r>
              <w:rPr>
                <w:rFonts w:asciiTheme="minorHAnsi" w:hAnsiTheme="minorHAnsi" w:cstheme="minorHAnsi"/>
                <w:b w:val="0"/>
                <w:sz w:val="22"/>
                <w:szCs w:val="20"/>
              </w:rPr>
              <w:t>Windows Server 2012/2016</w:t>
            </w:r>
            <w:r w:rsidR="003A0449" w:rsidRPr="00673C17">
              <w:rPr>
                <w:rFonts w:asciiTheme="minorHAnsi" w:hAnsiTheme="minorHAnsi" w:cstheme="minorHAnsi"/>
                <w:b w:val="0"/>
                <w:sz w:val="22"/>
                <w:szCs w:val="20"/>
              </w:rPr>
              <w:t xml:space="preserve">  Standard, Enterprise, Data Center 64 Bit </w:t>
            </w:r>
            <w:r w:rsidR="003A0449">
              <w:rPr>
                <w:rFonts w:asciiTheme="minorHAnsi" w:hAnsiTheme="minorHAnsi" w:cstheme="minorHAnsi"/>
                <w:b w:val="0"/>
                <w:sz w:val="22"/>
                <w:szCs w:val="20"/>
              </w:rPr>
              <w:t xml:space="preserve">or higher </w:t>
            </w:r>
          </w:p>
        </w:tc>
      </w:tr>
      <w:tr w:rsidR="003A0449" w:rsidRPr="00673C17" w14:paraId="24BFF7CA" w14:textId="77777777" w:rsidTr="002E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9B273FC"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Database server</w:t>
            </w:r>
          </w:p>
          <w:p w14:paraId="6E183C12" w14:textId="77777777" w:rsidR="003A0449" w:rsidRPr="00673C17" w:rsidRDefault="003A0449" w:rsidP="002E58DC">
            <w:pPr>
              <w:jc w:val="both"/>
              <w:rPr>
                <w:rFonts w:asciiTheme="minorHAnsi" w:hAnsiTheme="minorHAnsi" w:cstheme="minorHAnsi"/>
                <w:b w:val="0"/>
                <w:sz w:val="22"/>
                <w:szCs w:val="20"/>
              </w:rPr>
            </w:pPr>
          </w:p>
        </w:tc>
        <w:tc>
          <w:tcPr>
            <w:cnfStyle w:val="000100000000" w:firstRow="0" w:lastRow="0" w:firstColumn="0" w:lastColumn="1" w:oddVBand="0" w:evenVBand="0" w:oddHBand="0" w:evenHBand="0" w:firstRowFirstColumn="0" w:firstRowLastColumn="0" w:lastRowFirstColumn="0" w:lastRowLastColumn="0"/>
            <w:tcW w:w="3285" w:type="pct"/>
          </w:tcPr>
          <w:p w14:paraId="32C58137" w14:textId="1B7D45DF"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 Microsoft SQL Server  2008  / 2012</w:t>
            </w:r>
            <w:r w:rsidR="00F7677E">
              <w:rPr>
                <w:rFonts w:asciiTheme="minorHAnsi" w:hAnsiTheme="minorHAnsi" w:cstheme="minorHAnsi"/>
                <w:b w:val="0"/>
                <w:sz w:val="22"/>
                <w:szCs w:val="20"/>
              </w:rPr>
              <w:t xml:space="preserve"> / 2014</w:t>
            </w:r>
            <w:r w:rsidRPr="00673C17">
              <w:rPr>
                <w:rFonts w:asciiTheme="minorHAnsi" w:hAnsiTheme="minorHAnsi" w:cstheme="minorHAnsi"/>
                <w:b w:val="0"/>
                <w:sz w:val="22"/>
                <w:szCs w:val="20"/>
              </w:rPr>
              <w:t xml:space="preserve"> with</w:t>
            </w:r>
            <w:r>
              <w:rPr>
                <w:rFonts w:asciiTheme="minorHAnsi" w:hAnsiTheme="minorHAnsi" w:cstheme="minorHAnsi"/>
                <w:b w:val="0"/>
                <w:sz w:val="22"/>
                <w:szCs w:val="20"/>
              </w:rPr>
              <w:t xml:space="preserve"> </w:t>
            </w:r>
          </w:p>
          <w:p w14:paraId="5DFAEC6D"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Management Studio</w:t>
            </w:r>
          </w:p>
          <w:p w14:paraId="7E4CFC71"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Mixed Mode Authentication</w:t>
            </w:r>
          </w:p>
          <w:p w14:paraId="6A7D7C00"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Full-Text Search</w:t>
            </w:r>
          </w:p>
          <w:p w14:paraId="6B0AFD11"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SQL Server Business Intelligence Development Studio</w:t>
            </w:r>
          </w:p>
          <w:p w14:paraId="1F9B52B0" w14:textId="77777777" w:rsidR="003A0449" w:rsidRPr="00673C17" w:rsidRDefault="003A0449" w:rsidP="0078088E">
            <w:pPr>
              <w:pStyle w:val="ListParagraph"/>
              <w:numPr>
                <w:ilvl w:val="0"/>
                <w:numId w:val="38"/>
              </w:numPr>
              <w:spacing w:after="0" w:line="240" w:lineRule="auto"/>
              <w:contextualSpacing w:val="0"/>
              <w:rPr>
                <w:rFonts w:asciiTheme="minorHAnsi" w:hAnsiTheme="minorHAnsi" w:cstheme="minorHAnsi"/>
                <w:b w:val="0"/>
              </w:rPr>
            </w:pPr>
            <w:r w:rsidRPr="0078088E">
              <w:rPr>
                <w:rFonts w:asciiTheme="minorHAnsi" w:hAnsiTheme="minorHAnsi" w:cstheme="minorHAnsi"/>
                <w:b w:val="0"/>
                <w:color w:val="000000"/>
                <w:szCs w:val="20"/>
              </w:rPr>
              <w:t>Reporting Services (SSRS)</w:t>
            </w:r>
          </w:p>
        </w:tc>
      </w:tr>
      <w:tr w:rsidR="003A0449" w:rsidRPr="00673C17" w14:paraId="7233A61E" w14:textId="77777777" w:rsidTr="002E5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391CFA7"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Credential </w:t>
            </w:r>
          </w:p>
        </w:tc>
        <w:tc>
          <w:tcPr>
            <w:cnfStyle w:val="000100000000" w:firstRow="0" w:lastRow="0" w:firstColumn="0" w:lastColumn="1" w:oddVBand="0" w:evenVBand="0" w:oddHBand="0" w:evenHBand="0" w:firstRowFirstColumn="0" w:firstRowLastColumn="0" w:lastRowFirstColumn="0" w:lastRowLastColumn="0"/>
            <w:tcW w:w="3285" w:type="pct"/>
          </w:tcPr>
          <w:p w14:paraId="3BD8409D" w14:textId="460DCE2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 DBA User with Database Creation right ( During the installation , this credential is used to create new </w:t>
            </w:r>
            <w:proofErr w:type="spellStart"/>
            <w:r w:rsidR="007056A5">
              <w:rPr>
                <w:rFonts w:asciiTheme="minorHAnsi" w:hAnsiTheme="minorHAnsi" w:cstheme="minorHAnsi"/>
                <w:b w:val="0"/>
                <w:sz w:val="22"/>
                <w:szCs w:val="20"/>
              </w:rPr>
              <w:t>EwQIMS</w:t>
            </w:r>
            <w:proofErr w:type="spellEnd"/>
            <w:r w:rsidRPr="00673C17">
              <w:rPr>
                <w:rFonts w:asciiTheme="minorHAnsi" w:hAnsiTheme="minorHAnsi" w:cstheme="minorHAnsi"/>
                <w:b w:val="0"/>
                <w:sz w:val="22"/>
                <w:szCs w:val="20"/>
              </w:rPr>
              <w:t xml:space="preserve"> Database )</w:t>
            </w:r>
          </w:p>
        </w:tc>
      </w:tr>
      <w:tr w:rsidR="003A0449" w:rsidRPr="00673C17" w14:paraId="665C4E2B" w14:textId="77777777" w:rsidTr="002E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278B9FF" w14:textId="18BB02B9"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color w:val="000000"/>
                <w:sz w:val="22"/>
                <w:szCs w:val="20"/>
              </w:rPr>
              <w:t xml:space="preserve">Dedicated SQL Account for </w:t>
            </w:r>
            <w:proofErr w:type="spellStart"/>
            <w:r w:rsidR="007056A5">
              <w:rPr>
                <w:rFonts w:asciiTheme="minorHAnsi" w:hAnsiTheme="minorHAnsi" w:cstheme="minorHAnsi"/>
                <w:b w:val="0"/>
                <w:bCs w:val="0"/>
                <w:color w:val="000000"/>
                <w:sz w:val="22"/>
                <w:szCs w:val="20"/>
              </w:rPr>
              <w:t>EwQIMS</w:t>
            </w:r>
            <w:proofErr w:type="spellEnd"/>
          </w:p>
        </w:tc>
        <w:tc>
          <w:tcPr>
            <w:cnfStyle w:val="000100000000" w:firstRow="0" w:lastRow="0" w:firstColumn="0" w:lastColumn="1" w:oddVBand="0" w:evenVBand="0" w:oddHBand="0" w:evenHBand="0" w:firstRowFirstColumn="0" w:firstRowLastColumn="0" w:lastRowFirstColumn="0" w:lastRowLastColumn="0"/>
            <w:tcW w:w="3285" w:type="pct"/>
          </w:tcPr>
          <w:p w14:paraId="2C843119" w14:textId="7520D73B"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SQL User with </w:t>
            </w:r>
            <w:proofErr w:type="spellStart"/>
            <w:r w:rsidR="007056A5">
              <w:rPr>
                <w:rFonts w:asciiTheme="minorHAnsi" w:hAnsiTheme="minorHAnsi" w:cstheme="minorHAnsi"/>
                <w:b w:val="0"/>
                <w:sz w:val="22"/>
                <w:szCs w:val="20"/>
              </w:rPr>
              <w:t>EwQIMS</w:t>
            </w:r>
            <w:proofErr w:type="spellEnd"/>
            <w:r w:rsidRPr="00673C17">
              <w:rPr>
                <w:rFonts w:asciiTheme="minorHAnsi" w:hAnsiTheme="minorHAnsi" w:cstheme="minorHAnsi"/>
                <w:b w:val="0"/>
                <w:sz w:val="22"/>
                <w:szCs w:val="20"/>
              </w:rPr>
              <w:t xml:space="preserve"> Database Owner (  Application layer is using this account for transaction)</w:t>
            </w:r>
          </w:p>
        </w:tc>
      </w:tr>
      <w:tr w:rsidR="003A0449" w:rsidRPr="00673C17" w14:paraId="0786C727" w14:textId="77777777" w:rsidTr="002E5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E2FA966" w14:textId="77777777" w:rsidR="003A0449" w:rsidRPr="00673C17" w:rsidRDefault="003A0449" w:rsidP="002E58DC">
            <w:pPr>
              <w:rPr>
                <w:rFonts w:asciiTheme="minorHAnsi" w:hAnsiTheme="minorHAnsi" w:cstheme="minorHAnsi"/>
                <w:b w:val="0"/>
                <w:sz w:val="22"/>
                <w:szCs w:val="20"/>
              </w:rPr>
            </w:pPr>
            <w:r w:rsidRPr="00673C17">
              <w:rPr>
                <w:rFonts w:asciiTheme="minorHAnsi" w:hAnsiTheme="minorHAnsi" w:cstheme="minorHAnsi"/>
                <w:b w:val="0"/>
                <w:bCs w:val="0"/>
                <w:sz w:val="22"/>
                <w:szCs w:val="20"/>
              </w:rPr>
              <w:t>Firewall port for SQL Server Connection  </w:t>
            </w:r>
          </w:p>
        </w:tc>
        <w:tc>
          <w:tcPr>
            <w:cnfStyle w:val="000100000000" w:firstRow="0" w:lastRow="0" w:firstColumn="0" w:lastColumn="1" w:oddVBand="0" w:evenVBand="0" w:oddHBand="0" w:evenHBand="0" w:firstRowFirstColumn="0" w:firstRowLastColumn="0" w:lastRowFirstColumn="0" w:lastRowLastColumn="0"/>
            <w:tcW w:w="3285" w:type="pct"/>
          </w:tcPr>
          <w:p w14:paraId="0582AFD6" w14:textId="77777777" w:rsidR="003A0449" w:rsidRPr="00673C17" w:rsidRDefault="003A0449" w:rsidP="002E58DC">
            <w:pPr>
              <w:rPr>
                <w:rFonts w:asciiTheme="minorHAnsi" w:hAnsiTheme="minorHAnsi" w:cstheme="minorHAnsi"/>
                <w:b w:val="0"/>
                <w:sz w:val="22"/>
                <w:szCs w:val="20"/>
              </w:rPr>
            </w:pPr>
            <w:r w:rsidRPr="00673C17">
              <w:rPr>
                <w:rFonts w:asciiTheme="minorHAnsi" w:hAnsiTheme="minorHAnsi" w:cstheme="minorHAnsi"/>
                <w:b w:val="0"/>
                <w:sz w:val="22"/>
                <w:szCs w:val="20"/>
              </w:rPr>
              <w:t xml:space="preserve">SQL Server Connectivity from IIS server </w:t>
            </w:r>
          </w:p>
          <w:p w14:paraId="01A048F0" w14:textId="77777777" w:rsidR="003A0449" w:rsidRPr="00673C17"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673C17">
              <w:rPr>
                <w:rFonts w:asciiTheme="minorHAnsi" w:hAnsiTheme="minorHAnsi" w:cstheme="minorHAnsi"/>
                <w:b w:val="0"/>
                <w:color w:val="000000"/>
                <w:szCs w:val="20"/>
              </w:rPr>
              <w:t>Enable   </w:t>
            </w:r>
            <w:r w:rsidRPr="0078088E">
              <w:rPr>
                <w:rFonts w:asciiTheme="minorHAnsi" w:hAnsiTheme="minorHAnsi" w:cstheme="minorHAnsi"/>
                <w:b w:val="0"/>
                <w:color w:val="000000"/>
                <w:szCs w:val="20"/>
              </w:rPr>
              <w:t>TCP\IP port  1433</w:t>
            </w:r>
          </w:p>
          <w:p w14:paraId="7D1AC865" w14:textId="77777777" w:rsidR="003A0449" w:rsidRPr="00673C17" w:rsidRDefault="003A0449" w:rsidP="0078088E">
            <w:pPr>
              <w:pStyle w:val="ListParagraph"/>
              <w:numPr>
                <w:ilvl w:val="0"/>
                <w:numId w:val="38"/>
              </w:numPr>
              <w:spacing w:after="0" w:line="240" w:lineRule="auto"/>
              <w:contextualSpacing w:val="0"/>
              <w:rPr>
                <w:rFonts w:asciiTheme="minorHAnsi" w:hAnsiTheme="minorHAnsi" w:cstheme="minorHAnsi"/>
                <w:b w:val="0"/>
                <w:szCs w:val="20"/>
              </w:rPr>
            </w:pPr>
            <w:r w:rsidRPr="00673C17">
              <w:rPr>
                <w:rFonts w:asciiTheme="minorHAnsi" w:hAnsiTheme="minorHAnsi" w:cstheme="minorHAnsi"/>
                <w:b w:val="0"/>
                <w:color w:val="000000"/>
                <w:szCs w:val="20"/>
              </w:rPr>
              <w:t xml:space="preserve">open </w:t>
            </w:r>
            <w:r w:rsidRPr="0078088E">
              <w:rPr>
                <w:rFonts w:asciiTheme="minorHAnsi" w:hAnsiTheme="minorHAnsi" w:cstheme="minorHAnsi"/>
                <w:b w:val="0"/>
                <w:color w:val="000000"/>
                <w:szCs w:val="20"/>
              </w:rPr>
              <w:t>UDP port 1434</w:t>
            </w:r>
          </w:p>
        </w:tc>
      </w:tr>
      <w:tr w:rsidR="003A0449" w:rsidRPr="00673C17" w14:paraId="1DACE376" w14:textId="77777777" w:rsidTr="002E58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5892D6F1" w14:textId="77777777" w:rsidR="003A0449" w:rsidRPr="00673C17" w:rsidRDefault="003A0449" w:rsidP="002E58DC">
            <w:pPr>
              <w:rPr>
                <w:rFonts w:asciiTheme="minorHAnsi" w:hAnsiTheme="minorHAnsi" w:cstheme="minorHAnsi"/>
                <w:b w:val="0"/>
                <w:bCs w:val="0"/>
                <w:sz w:val="22"/>
                <w:szCs w:val="20"/>
              </w:rPr>
            </w:pPr>
            <w:r w:rsidRPr="00673C17">
              <w:rPr>
                <w:rFonts w:asciiTheme="minorHAnsi" w:hAnsiTheme="minorHAnsi" w:cstheme="minorHAnsi"/>
                <w:b w:val="0"/>
                <w:bCs w:val="0"/>
                <w:sz w:val="22"/>
                <w:szCs w:val="20"/>
              </w:rPr>
              <w:t xml:space="preserve">SQL Surface configuration </w:t>
            </w:r>
          </w:p>
        </w:tc>
        <w:tc>
          <w:tcPr>
            <w:cnfStyle w:val="000100000000" w:firstRow="0" w:lastRow="0" w:firstColumn="0" w:lastColumn="1" w:oddVBand="0" w:evenVBand="0" w:oddHBand="0" w:evenHBand="0" w:firstRowFirstColumn="0" w:firstRowLastColumn="0" w:lastRowFirstColumn="0" w:lastRowLastColumn="0"/>
            <w:tcW w:w="3285" w:type="pct"/>
          </w:tcPr>
          <w:p w14:paraId="144CC919" w14:textId="77777777" w:rsidR="003A0449" w:rsidRPr="00673C17" w:rsidRDefault="003A0449" w:rsidP="002E58DC">
            <w:pPr>
              <w:jc w:val="both"/>
              <w:rPr>
                <w:rFonts w:asciiTheme="minorHAnsi" w:hAnsiTheme="minorHAnsi" w:cstheme="minorHAnsi"/>
                <w:b w:val="0"/>
                <w:sz w:val="22"/>
                <w:szCs w:val="20"/>
              </w:rPr>
            </w:pPr>
            <w:r w:rsidRPr="00673C17">
              <w:rPr>
                <w:rFonts w:asciiTheme="minorHAnsi" w:hAnsiTheme="minorHAnsi" w:cstheme="minorHAnsi"/>
                <w:b w:val="0"/>
                <w:sz w:val="22"/>
                <w:szCs w:val="20"/>
              </w:rPr>
              <w:t>Enable</w:t>
            </w:r>
          </w:p>
          <w:p w14:paraId="60CB8CFC"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 xml:space="preserve"> Remote access </w:t>
            </w:r>
          </w:p>
          <w:p w14:paraId="7BEC95A1" w14:textId="77777777" w:rsidR="003A0449" w:rsidRPr="0078088E" w:rsidRDefault="003A0449"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TCP/IP</w:t>
            </w:r>
          </w:p>
          <w:p w14:paraId="3E354BE2" w14:textId="77777777" w:rsidR="003A0449" w:rsidRPr="00673C17" w:rsidRDefault="003A0449" w:rsidP="0078088E">
            <w:pPr>
              <w:pStyle w:val="ListParagraph"/>
              <w:numPr>
                <w:ilvl w:val="0"/>
                <w:numId w:val="38"/>
              </w:numPr>
              <w:spacing w:after="0" w:line="240" w:lineRule="auto"/>
              <w:contextualSpacing w:val="0"/>
              <w:rPr>
                <w:rFonts w:asciiTheme="minorHAnsi" w:hAnsiTheme="minorHAnsi" w:cstheme="minorHAnsi"/>
                <w:b w:val="0"/>
              </w:rPr>
            </w:pPr>
            <w:proofErr w:type="spellStart"/>
            <w:r w:rsidRPr="0078088E">
              <w:rPr>
                <w:rFonts w:asciiTheme="minorHAnsi" w:hAnsiTheme="minorHAnsi" w:cstheme="minorHAnsi"/>
                <w:b w:val="0"/>
                <w:color w:val="000000"/>
                <w:szCs w:val="20"/>
              </w:rPr>
              <w:t>NamedPipes</w:t>
            </w:r>
            <w:proofErr w:type="spellEnd"/>
          </w:p>
        </w:tc>
      </w:tr>
    </w:tbl>
    <w:p w14:paraId="75BC9968" w14:textId="0C37F58E" w:rsidR="001F2A3E" w:rsidRDefault="003A0449" w:rsidP="00FE54D8">
      <w:pPr>
        <w:jc w:val="both"/>
        <w:rPr>
          <w:rFonts w:asciiTheme="minorHAnsi" w:hAnsiTheme="minorHAnsi" w:cstheme="minorHAnsi"/>
          <w:sz w:val="28"/>
        </w:rPr>
      </w:pPr>
      <w:r w:rsidRPr="00673C17">
        <w:rPr>
          <w:rFonts w:asciiTheme="minorHAnsi" w:hAnsiTheme="minorHAnsi" w:cstheme="minorHAnsi"/>
          <w:sz w:val="28"/>
        </w:rPr>
        <w:br w:type="page"/>
      </w:r>
    </w:p>
    <w:p w14:paraId="00F9CF5E" w14:textId="0E67B1ED" w:rsidR="00FE54D8" w:rsidRDefault="00FE54D8" w:rsidP="00FE54D8">
      <w:pPr>
        <w:jc w:val="both"/>
        <w:rPr>
          <w:rFonts w:asciiTheme="minorHAnsi" w:eastAsiaTheme="minorHAnsi" w:hAnsiTheme="minorHAnsi" w:cstheme="minorHAnsi"/>
          <w:sz w:val="22"/>
        </w:rPr>
      </w:pPr>
      <w:r>
        <w:rPr>
          <w:rFonts w:asciiTheme="minorHAnsi" w:hAnsiTheme="minorHAnsi" w:cstheme="minorHAnsi"/>
          <w:sz w:val="28"/>
        </w:rPr>
        <w:lastRenderedPageBreak/>
        <w:t xml:space="preserve">An alternate to the Non-Production Deployment models are that </w:t>
      </w:r>
      <w:r w:rsidRPr="0094362D">
        <w:rPr>
          <w:rFonts w:asciiTheme="minorHAnsi" w:hAnsiTheme="minorHAnsi" w:cstheme="minorHAnsi"/>
          <w:b/>
          <w:sz w:val="28"/>
        </w:rPr>
        <w:t>each instance</w:t>
      </w:r>
      <w:r>
        <w:rPr>
          <w:rFonts w:asciiTheme="minorHAnsi" w:hAnsiTheme="minorHAnsi" w:cstheme="minorHAnsi"/>
          <w:sz w:val="28"/>
        </w:rPr>
        <w:t xml:space="preserve"> have its Application Server and Database Server on a single box/single Virtual Machine.</w:t>
      </w:r>
    </w:p>
    <w:tbl>
      <w:tblPr>
        <w:tblStyle w:val="GridTable6Colorful"/>
        <w:tblW w:w="5000" w:type="pct"/>
        <w:tblLook w:val="05E0" w:firstRow="1" w:lastRow="1" w:firstColumn="1" w:lastColumn="1" w:noHBand="0" w:noVBand="1"/>
      </w:tblPr>
      <w:tblGrid>
        <w:gridCol w:w="3269"/>
        <w:gridCol w:w="6261"/>
      </w:tblGrid>
      <w:tr w:rsidR="008A1C60" w:rsidRPr="00673C17" w14:paraId="25325F43" w14:textId="77777777" w:rsidTr="00763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29CB7143" w14:textId="77777777" w:rsidR="008A1C60" w:rsidRPr="00673C17" w:rsidRDefault="008A1C60" w:rsidP="003434CE">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Component</w:t>
            </w:r>
          </w:p>
        </w:tc>
        <w:tc>
          <w:tcPr>
            <w:cnfStyle w:val="000100000000" w:firstRow="0" w:lastRow="0" w:firstColumn="0" w:lastColumn="1" w:oddVBand="0" w:evenVBand="0" w:oddHBand="0" w:evenHBand="0" w:firstRowFirstColumn="0" w:firstRowLastColumn="0" w:lastRowFirstColumn="0" w:lastRowLastColumn="0"/>
            <w:tcW w:w="3285" w:type="pct"/>
          </w:tcPr>
          <w:p w14:paraId="7CC4CE7C" w14:textId="77777777" w:rsidR="008A1C60" w:rsidRPr="00673C17" w:rsidRDefault="008A1C60" w:rsidP="003434CE">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Minimum requirement</w:t>
            </w:r>
          </w:p>
        </w:tc>
      </w:tr>
      <w:tr w:rsidR="008A1C60" w:rsidRPr="00673C17" w14:paraId="38479D4D" w14:textId="77777777" w:rsidTr="0076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87D5CB1"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Processor</w:t>
            </w:r>
          </w:p>
        </w:tc>
        <w:tc>
          <w:tcPr>
            <w:cnfStyle w:val="000100000000" w:firstRow="0" w:lastRow="0" w:firstColumn="0" w:lastColumn="1" w:oddVBand="0" w:evenVBand="0" w:oddHBand="0" w:evenHBand="0" w:firstRowFirstColumn="0" w:firstRowLastColumn="0" w:lastRowFirstColumn="0" w:lastRowLastColumn="0"/>
            <w:tcW w:w="3285" w:type="pct"/>
          </w:tcPr>
          <w:p w14:paraId="1C59B37E"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Quad-core processor or above</w:t>
            </w:r>
            <w:r>
              <w:rPr>
                <w:rFonts w:asciiTheme="minorHAnsi" w:hAnsiTheme="minorHAnsi" w:cstheme="minorHAnsi"/>
                <w:b w:val="0"/>
                <w:sz w:val="22"/>
                <w:szCs w:val="20"/>
              </w:rPr>
              <w:t xml:space="preserve"> (8CPU)</w:t>
            </w:r>
          </w:p>
        </w:tc>
      </w:tr>
      <w:tr w:rsidR="008A1C60" w:rsidRPr="00673C17" w14:paraId="5891ABB0" w14:textId="77777777" w:rsidTr="007636AE">
        <w:tc>
          <w:tcPr>
            <w:cnfStyle w:val="001000000000" w:firstRow="0" w:lastRow="0" w:firstColumn="1" w:lastColumn="0" w:oddVBand="0" w:evenVBand="0" w:oddHBand="0" w:evenHBand="0" w:firstRowFirstColumn="0" w:firstRowLastColumn="0" w:lastRowFirstColumn="0" w:lastRowLastColumn="0"/>
            <w:tcW w:w="1715" w:type="pct"/>
          </w:tcPr>
          <w:p w14:paraId="2E6A531D"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RAM</w:t>
            </w:r>
          </w:p>
        </w:tc>
        <w:tc>
          <w:tcPr>
            <w:cnfStyle w:val="000100000000" w:firstRow="0" w:lastRow="0" w:firstColumn="0" w:lastColumn="1" w:oddVBand="0" w:evenVBand="0" w:oddHBand="0" w:evenHBand="0" w:firstRowFirstColumn="0" w:firstRowLastColumn="0" w:lastRowFirstColumn="0" w:lastRowLastColumn="0"/>
            <w:tcW w:w="3285" w:type="pct"/>
          </w:tcPr>
          <w:p w14:paraId="40034598" w14:textId="7DCFFE34" w:rsidR="008A1C60" w:rsidRPr="00673C17" w:rsidRDefault="008A1C60" w:rsidP="008A1C60">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Web Server  </w:t>
            </w:r>
            <w:r>
              <w:rPr>
                <w:rFonts w:asciiTheme="minorHAnsi" w:hAnsiTheme="minorHAnsi" w:cstheme="minorHAnsi"/>
                <w:b w:val="0"/>
                <w:sz w:val="22"/>
                <w:szCs w:val="20"/>
              </w:rPr>
              <w:t>16</w:t>
            </w:r>
            <w:r w:rsidRPr="00673C17">
              <w:rPr>
                <w:rFonts w:asciiTheme="minorHAnsi" w:hAnsiTheme="minorHAnsi" w:cstheme="minorHAnsi"/>
                <w:b w:val="0"/>
                <w:sz w:val="22"/>
                <w:szCs w:val="20"/>
              </w:rPr>
              <w:t xml:space="preserve"> GB</w:t>
            </w:r>
            <w:r>
              <w:rPr>
                <w:rFonts w:asciiTheme="minorHAnsi" w:hAnsiTheme="minorHAnsi" w:cstheme="minorHAnsi"/>
                <w:b w:val="0"/>
                <w:sz w:val="22"/>
                <w:szCs w:val="20"/>
              </w:rPr>
              <w:t xml:space="preserve"> recommended</w:t>
            </w:r>
          </w:p>
        </w:tc>
      </w:tr>
      <w:tr w:rsidR="008A1C60" w:rsidRPr="00673C17" w14:paraId="0BE333A8" w14:textId="77777777" w:rsidTr="0076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774661D"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Hard disk</w:t>
            </w:r>
          </w:p>
        </w:tc>
        <w:tc>
          <w:tcPr>
            <w:cnfStyle w:val="000100000000" w:firstRow="0" w:lastRow="0" w:firstColumn="0" w:lastColumn="1" w:oddVBand="0" w:evenVBand="0" w:oddHBand="0" w:evenHBand="0" w:firstRowFirstColumn="0" w:firstRowLastColumn="0" w:lastRowFirstColumn="0" w:lastRowLastColumn="0"/>
            <w:tcW w:w="3285" w:type="pct"/>
          </w:tcPr>
          <w:p w14:paraId="777E44F1" w14:textId="5EFC69D4" w:rsidR="008A1C60" w:rsidRPr="00673C17" w:rsidRDefault="008A1C60" w:rsidP="003434CE">
            <w:pPr>
              <w:jc w:val="both"/>
              <w:rPr>
                <w:rFonts w:asciiTheme="minorHAnsi" w:hAnsiTheme="minorHAnsi" w:cstheme="minorHAnsi"/>
                <w:b w:val="0"/>
                <w:sz w:val="22"/>
                <w:szCs w:val="20"/>
              </w:rPr>
            </w:pPr>
            <w:r>
              <w:rPr>
                <w:rFonts w:asciiTheme="minorHAnsi" w:hAnsiTheme="minorHAnsi" w:cstheme="minorHAnsi"/>
                <w:b w:val="0"/>
                <w:sz w:val="22"/>
                <w:szCs w:val="20"/>
              </w:rPr>
              <w:t>500GB</w:t>
            </w:r>
            <w:r w:rsidRPr="00673C17">
              <w:rPr>
                <w:rFonts w:asciiTheme="minorHAnsi" w:hAnsiTheme="minorHAnsi" w:cstheme="minorHAnsi"/>
                <w:b w:val="0"/>
                <w:sz w:val="22"/>
                <w:szCs w:val="20"/>
              </w:rPr>
              <w:t xml:space="preserve"> </w:t>
            </w:r>
          </w:p>
          <w:p w14:paraId="4227CCA8"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Maintain as much free Hard disk Space for better performance.</w:t>
            </w:r>
          </w:p>
        </w:tc>
      </w:tr>
      <w:tr w:rsidR="008A1C60" w:rsidRPr="00673C17" w14:paraId="7A49C200" w14:textId="77777777" w:rsidTr="007636AE">
        <w:tc>
          <w:tcPr>
            <w:cnfStyle w:val="001000000000" w:firstRow="0" w:lastRow="0" w:firstColumn="1" w:lastColumn="0" w:oddVBand="0" w:evenVBand="0" w:oddHBand="0" w:evenHBand="0" w:firstRowFirstColumn="0" w:firstRowLastColumn="0" w:lastRowFirstColumn="0" w:lastRowLastColumn="0"/>
            <w:tcW w:w="1715" w:type="pct"/>
          </w:tcPr>
          <w:p w14:paraId="264179B7"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Application Server</w:t>
            </w:r>
          </w:p>
        </w:tc>
        <w:tc>
          <w:tcPr>
            <w:cnfStyle w:val="000100000000" w:firstRow="0" w:lastRow="0" w:firstColumn="0" w:lastColumn="1" w:oddVBand="0" w:evenVBand="0" w:oddHBand="0" w:evenHBand="0" w:firstRowFirstColumn="0" w:firstRowLastColumn="0" w:lastRowFirstColumn="0" w:lastRowLastColumn="0"/>
            <w:tcW w:w="3285" w:type="pct"/>
          </w:tcPr>
          <w:p w14:paraId="38E73879" w14:textId="77777777" w:rsidR="008A1C60" w:rsidRPr="00673C17" w:rsidRDefault="008A1C60" w:rsidP="00DF5A15">
            <w:pPr>
              <w:ind w:left="125"/>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Operating System </w:t>
            </w:r>
          </w:p>
          <w:p w14:paraId="196E4F61" w14:textId="157BBE97" w:rsidR="008A1C60" w:rsidRPr="00673C17" w:rsidRDefault="003F5D86" w:rsidP="003434CE">
            <w:pPr>
              <w:ind w:left="720"/>
              <w:jc w:val="both"/>
              <w:rPr>
                <w:rFonts w:asciiTheme="minorHAnsi" w:hAnsiTheme="minorHAnsi" w:cstheme="minorHAnsi"/>
                <w:b w:val="0"/>
                <w:sz w:val="22"/>
                <w:szCs w:val="20"/>
              </w:rPr>
            </w:pPr>
            <w:r>
              <w:rPr>
                <w:rFonts w:asciiTheme="minorHAnsi" w:hAnsiTheme="minorHAnsi" w:cstheme="minorHAnsi"/>
                <w:b w:val="0"/>
                <w:sz w:val="22"/>
                <w:szCs w:val="20"/>
              </w:rPr>
              <w:t>Windows Server 2012 /2016</w:t>
            </w:r>
            <w:r w:rsidR="008A1C60">
              <w:rPr>
                <w:rFonts w:asciiTheme="minorHAnsi" w:hAnsiTheme="minorHAnsi" w:cstheme="minorHAnsi"/>
                <w:b w:val="0"/>
                <w:sz w:val="22"/>
                <w:szCs w:val="20"/>
              </w:rPr>
              <w:t xml:space="preserve"> (Recommended)</w:t>
            </w:r>
            <w:r w:rsidR="008A1C60" w:rsidRPr="00673C17">
              <w:rPr>
                <w:rFonts w:asciiTheme="minorHAnsi" w:hAnsiTheme="minorHAnsi" w:cstheme="minorHAnsi"/>
                <w:b w:val="0"/>
                <w:sz w:val="22"/>
                <w:szCs w:val="20"/>
              </w:rPr>
              <w:t xml:space="preserve"> Standard, Enterprise, Data Center 64 Bit with the following software </w:t>
            </w:r>
          </w:p>
          <w:p w14:paraId="37E7F26A"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 xml:space="preserve"> Web Servers and application</w:t>
            </w:r>
          </w:p>
          <w:p w14:paraId="584B8C7F"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Web Server (IIS) role</w:t>
            </w:r>
          </w:p>
          <w:p w14:paraId="6559C29F"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Application Server role</w:t>
            </w:r>
          </w:p>
          <w:p w14:paraId="3F8C2979"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.NET Framework 2.0</w:t>
            </w:r>
          </w:p>
          <w:p w14:paraId="7F1FED61"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.NET Framework version 3.5 SP1</w:t>
            </w:r>
          </w:p>
          <w:p w14:paraId="06E2AE0F"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.NET Framework version 4.0</w:t>
            </w:r>
          </w:p>
          <w:p w14:paraId="413C26D4"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.NET Framework version 4.5</w:t>
            </w:r>
          </w:p>
          <w:p w14:paraId="3BAA6164"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Adobe SVG View 3.0.3</w:t>
            </w:r>
          </w:p>
          <w:p w14:paraId="12671305"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 xml:space="preserve">Silverlight 5.0 </w:t>
            </w:r>
          </w:p>
          <w:p w14:paraId="17516A8E"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 xml:space="preserve">Ajax component (Bundled in the </w:t>
            </w:r>
            <w:proofErr w:type="spellStart"/>
            <w:r w:rsidRPr="0078088E">
              <w:rPr>
                <w:rFonts w:asciiTheme="minorHAnsi" w:hAnsiTheme="minorHAnsi" w:cstheme="minorHAnsi"/>
                <w:b w:val="0"/>
                <w:color w:val="000000"/>
                <w:szCs w:val="20"/>
              </w:rPr>
              <w:t>EwQIMS</w:t>
            </w:r>
            <w:proofErr w:type="spellEnd"/>
            <w:r w:rsidRPr="0078088E">
              <w:rPr>
                <w:rFonts w:asciiTheme="minorHAnsi" w:hAnsiTheme="minorHAnsi" w:cstheme="minorHAnsi"/>
                <w:b w:val="0"/>
                <w:color w:val="000000"/>
                <w:szCs w:val="20"/>
              </w:rPr>
              <w:t xml:space="preserve"> Installation kit)</w:t>
            </w:r>
          </w:p>
          <w:p w14:paraId="297184DB"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Adobe Acrobat Reader 10.0 or above</w:t>
            </w:r>
          </w:p>
          <w:p w14:paraId="0302930A"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Flash Player 10 or above</w:t>
            </w:r>
          </w:p>
          <w:p w14:paraId="14CF9311" w14:textId="77777777" w:rsidR="008A1C60" w:rsidRPr="00673C17" w:rsidRDefault="008A1C60" w:rsidP="003434CE">
            <w:pPr>
              <w:ind w:left="1440"/>
              <w:jc w:val="both"/>
              <w:rPr>
                <w:rFonts w:asciiTheme="minorHAnsi" w:hAnsiTheme="minorHAnsi" w:cstheme="minorHAnsi"/>
                <w:b w:val="0"/>
                <w:sz w:val="22"/>
                <w:szCs w:val="20"/>
              </w:rPr>
            </w:pPr>
          </w:p>
        </w:tc>
      </w:tr>
      <w:tr w:rsidR="008A1C60" w:rsidRPr="00673C17" w14:paraId="2D4981A0" w14:textId="77777777" w:rsidTr="0076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AA46E23"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Windows User credentials</w:t>
            </w:r>
          </w:p>
          <w:p w14:paraId="11222389"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 ( Local User)</w:t>
            </w:r>
          </w:p>
        </w:tc>
        <w:tc>
          <w:tcPr>
            <w:cnfStyle w:val="000100000000" w:firstRow="0" w:lastRow="0" w:firstColumn="0" w:lastColumn="1" w:oddVBand="0" w:evenVBand="0" w:oddHBand="0" w:evenHBand="0" w:firstRowFirstColumn="0" w:firstRowLastColumn="0" w:lastRowFirstColumn="0" w:lastRowLastColumn="0"/>
            <w:tcW w:w="3285" w:type="pct"/>
          </w:tcPr>
          <w:p w14:paraId="65BA0B1F" w14:textId="77777777" w:rsidR="008A1C60" w:rsidRPr="00673C17" w:rsidRDefault="008A1C60" w:rsidP="003434CE">
            <w:pPr>
              <w:ind w:left="125"/>
              <w:jc w:val="both"/>
              <w:rPr>
                <w:rFonts w:asciiTheme="minorHAnsi" w:hAnsiTheme="minorHAnsi" w:cstheme="minorHAnsi"/>
                <w:b w:val="0"/>
                <w:sz w:val="22"/>
                <w:szCs w:val="20"/>
              </w:rPr>
            </w:pPr>
            <w:r w:rsidRPr="00673C17">
              <w:rPr>
                <w:rFonts w:asciiTheme="minorHAnsi" w:hAnsiTheme="minorHAnsi" w:cstheme="minorHAnsi"/>
                <w:b w:val="0"/>
                <w:sz w:val="22"/>
                <w:szCs w:val="20"/>
              </w:rPr>
              <w:t>To Configure the Application (COM+) – setup using the Network Service.</w:t>
            </w:r>
          </w:p>
        </w:tc>
      </w:tr>
      <w:tr w:rsidR="008A1C60" w:rsidRPr="00673C17" w14:paraId="410E9B21" w14:textId="77777777" w:rsidTr="007636AE">
        <w:tc>
          <w:tcPr>
            <w:cnfStyle w:val="001000000000" w:firstRow="0" w:lastRow="0" w:firstColumn="1" w:lastColumn="0" w:oddVBand="0" w:evenVBand="0" w:oddHBand="0" w:evenHBand="0" w:firstRowFirstColumn="0" w:firstRowLastColumn="0" w:lastRowFirstColumn="0" w:lastRowLastColumn="0"/>
            <w:tcW w:w="1715" w:type="pct"/>
          </w:tcPr>
          <w:p w14:paraId="77FE9709" w14:textId="77777777" w:rsidR="008A1C60" w:rsidRPr="00673C17" w:rsidRDefault="008A1C60" w:rsidP="003434CE">
            <w:pPr>
              <w:rPr>
                <w:rFonts w:asciiTheme="minorHAnsi" w:hAnsiTheme="minorHAnsi" w:cstheme="minorHAnsi"/>
                <w:b w:val="0"/>
                <w:sz w:val="22"/>
                <w:szCs w:val="20"/>
                <w:lang w:eastAsia="en-IN"/>
              </w:rPr>
            </w:pPr>
            <w:r w:rsidRPr="00673C17">
              <w:rPr>
                <w:rFonts w:asciiTheme="minorHAnsi" w:hAnsiTheme="minorHAnsi" w:cstheme="minorHAnsi"/>
                <w:b w:val="0"/>
                <w:sz w:val="22"/>
                <w:szCs w:val="20"/>
              </w:rPr>
              <w:t xml:space="preserve">IIS </w:t>
            </w:r>
            <w:r w:rsidRPr="00673C17">
              <w:rPr>
                <w:rFonts w:asciiTheme="minorHAnsi" w:hAnsiTheme="minorHAnsi" w:cstheme="minorHAnsi"/>
                <w:b w:val="0"/>
                <w:sz w:val="22"/>
                <w:szCs w:val="20"/>
                <w:lang w:eastAsia="en-IN"/>
              </w:rPr>
              <w:t xml:space="preserve"> </w:t>
            </w:r>
            <w:proofErr w:type="spellStart"/>
            <w:r w:rsidRPr="00673C17">
              <w:rPr>
                <w:rFonts w:asciiTheme="minorHAnsi" w:hAnsiTheme="minorHAnsi" w:cstheme="minorHAnsi"/>
                <w:b w:val="0"/>
                <w:sz w:val="22"/>
                <w:szCs w:val="20"/>
                <w:lang w:eastAsia="en-IN"/>
              </w:rPr>
              <w:t>ApplicationPools</w:t>
            </w:r>
            <w:proofErr w:type="spellEnd"/>
          </w:p>
          <w:p w14:paraId="7CF53225" w14:textId="77777777" w:rsidR="008A1C60" w:rsidRPr="00673C17" w:rsidRDefault="008A1C60" w:rsidP="003434CE">
            <w:pPr>
              <w:jc w:val="both"/>
              <w:rPr>
                <w:rFonts w:asciiTheme="minorHAnsi" w:hAnsiTheme="minorHAnsi" w:cstheme="minorHAnsi"/>
                <w:b w:val="0"/>
                <w:sz w:val="22"/>
                <w:szCs w:val="20"/>
              </w:rPr>
            </w:pPr>
          </w:p>
        </w:tc>
        <w:tc>
          <w:tcPr>
            <w:cnfStyle w:val="000100000000" w:firstRow="0" w:lastRow="0" w:firstColumn="0" w:lastColumn="1" w:oddVBand="0" w:evenVBand="0" w:oddHBand="0" w:evenHBand="0" w:firstRowFirstColumn="0" w:firstRowLastColumn="0" w:lastRowFirstColumn="0" w:lastRowLastColumn="0"/>
            <w:tcW w:w="3285" w:type="pct"/>
          </w:tcPr>
          <w:p w14:paraId="6591BBA3"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.Net Framework Version : v4.0</w:t>
            </w:r>
          </w:p>
          <w:p w14:paraId="22D84258"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Enable 32-Bit Application : True</w:t>
            </w:r>
          </w:p>
          <w:p w14:paraId="5D75F38C"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Managed Pipeline Mode: Classic</w:t>
            </w:r>
          </w:p>
          <w:p w14:paraId="110D29F0" w14:textId="77777777" w:rsidR="008A1C60" w:rsidRPr="00673C17" w:rsidRDefault="008A1C60" w:rsidP="0078088E">
            <w:pPr>
              <w:pStyle w:val="ListParagraph"/>
              <w:numPr>
                <w:ilvl w:val="0"/>
                <w:numId w:val="38"/>
              </w:numPr>
              <w:spacing w:after="0" w:line="240" w:lineRule="auto"/>
              <w:contextualSpacing w:val="0"/>
              <w:rPr>
                <w:rFonts w:asciiTheme="minorHAnsi" w:hAnsiTheme="minorHAnsi" w:cstheme="minorHAnsi"/>
                <w:b w:val="0"/>
                <w:szCs w:val="20"/>
              </w:rPr>
            </w:pPr>
            <w:r w:rsidRPr="0078088E">
              <w:rPr>
                <w:rFonts w:asciiTheme="minorHAnsi" w:hAnsiTheme="minorHAnsi" w:cstheme="minorHAnsi"/>
                <w:b w:val="0"/>
                <w:color w:val="000000"/>
                <w:szCs w:val="20"/>
              </w:rPr>
              <w:t xml:space="preserve">Process Model Identity : </w:t>
            </w:r>
            <w:proofErr w:type="spellStart"/>
            <w:r w:rsidRPr="0078088E">
              <w:rPr>
                <w:rFonts w:asciiTheme="minorHAnsi" w:hAnsiTheme="minorHAnsi" w:cstheme="minorHAnsi"/>
                <w:b w:val="0"/>
                <w:color w:val="000000"/>
                <w:szCs w:val="20"/>
              </w:rPr>
              <w:t>NetworkService</w:t>
            </w:r>
            <w:proofErr w:type="spellEnd"/>
          </w:p>
        </w:tc>
      </w:tr>
      <w:tr w:rsidR="008A1C60" w:rsidRPr="00673C17" w14:paraId="3909E568" w14:textId="77777777" w:rsidTr="0076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68620AA4" w14:textId="77777777" w:rsidR="008A1C60" w:rsidRPr="00673C17" w:rsidRDefault="008A1C60" w:rsidP="003434CE">
            <w:pPr>
              <w:rPr>
                <w:rFonts w:asciiTheme="minorHAnsi" w:hAnsiTheme="minorHAnsi" w:cstheme="minorHAnsi"/>
                <w:b w:val="0"/>
                <w:sz w:val="22"/>
                <w:szCs w:val="20"/>
              </w:rPr>
            </w:pPr>
            <w:r w:rsidRPr="00673C17">
              <w:rPr>
                <w:rFonts w:asciiTheme="minorHAnsi" w:hAnsiTheme="minorHAnsi" w:cstheme="minorHAnsi"/>
                <w:b w:val="0"/>
                <w:sz w:val="22"/>
                <w:szCs w:val="20"/>
              </w:rPr>
              <w:t xml:space="preserve">OMNEX Application folder Access Right </w:t>
            </w:r>
          </w:p>
        </w:tc>
        <w:tc>
          <w:tcPr>
            <w:cnfStyle w:val="000100000000" w:firstRow="0" w:lastRow="0" w:firstColumn="0" w:lastColumn="1" w:oddVBand="0" w:evenVBand="0" w:oddHBand="0" w:evenHBand="0" w:firstRowFirstColumn="0" w:firstRowLastColumn="0" w:lastRowFirstColumn="0" w:lastRowLastColumn="0"/>
            <w:tcW w:w="3285" w:type="pct"/>
          </w:tcPr>
          <w:p w14:paraId="143F24A0"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proofErr w:type="spellStart"/>
            <w:r w:rsidRPr="0078088E">
              <w:rPr>
                <w:rFonts w:asciiTheme="minorHAnsi" w:hAnsiTheme="minorHAnsi" w:cstheme="minorHAnsi"/>
                <w:b w:val="0"/>
                <w:color w:val="000000"/>
                <w:szCs w:val="20"/>
              </w:rPr>
              <w:t>EwQIMS</w:t>
            </w:r>
            <w:proofErr w:type="spellEnd"/>
            <w:r w:rsidRPr="0078088E">
              <w:rPr>
                <w:rFonts w:asciiTheme="minorHAnsi" w:hAnsiTheme="minorHAnsi" w:cstheme="minorHAnsi"/>
                <w:b w:val="0"/>
                <w:color w:val="000000"/>
                <w:szCs w:val="20"/>
              </w:rPr>
              <w:t xml:space="preserve"> default User : Full Access</w:t>
            </w:r>
          </w:p>
          <w:p w14:paraId="556CC8F1"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IIS User : Full Access</w:t>
            </w:r>
          </w:p>
          <w:p w14:paraId="4965B5F1"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proofErr w:type="spellStart"/>
            <w:r w:rsidRPr="0078088E">
              <w:rPr>
                <w:rFonts w:asciiTheme="minorHAnsi" w:hAnsiTheme="minorHAnsi" w:cstheme="minorHAnsi"/>
                <w:b w:val="0"/>
                <w:color w:val="000000"/>
                <w:szCs w:val="20"/>
              </w:rPr>
              <w:t>NetworkServices</w:t>
            </w:r>
            <w:proofErr w:type="spellEnd"/>
            <w:r w:rsidRPr="0078088E">
              <w:rPr>
                <w:rFonts w:asciiTheme="minorHAnsi" w:hAnsiTheme="minorHAnsi" w:cstheme="minorHAnsi"/>
                <w:b w:val="0"/>
                <w:color w:val="000000"/>
                <w:szCs w:val="20"/>
              </w:rPr>
              <w:t xml:space="preserve"> : Full Access</w:t>
            </w:r>
          </w:p>
          <w:p w14:paraId="5E01CA12"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Authenticated Users: Full Access</w:t>
            </w:r>
          </w:p>
          <w:p w14:paraId="05B2077C" w14:textId="77777777" w:rsidR="008A1C60" w:rsidRPr="00673C17" w:rsidRDefault="008A1C60" w:rsidP="003434CE">
            <w:pPr>
              <w:ind w:left="1440"/>
              <w:jc w:val="both"/>
              <w:rPr>
                <w:rFonts w:asciiTheme="minorHAnsi" w:hAnsiTheme="minorHAnsi" w:cstheme="minorHAnsi"/>
                <w:b w:val="0"/>
                <w:sz w:val="22"/>
                <w:szCs w:val="20"/>
              </w:rPr>
            </w:pPr>
          </w:p>
          <w:p w14:paraId="19D5C597" w14:textId="77777777" w:rsidR="008A1C60" w:rsidRPr="00673C17" w:rsidRDefault="008A1C60" w:rsidP="003434CE">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(All these user has Full Access  to the Temp folder)</w:t>
            </w:r>
          </w:p>
        </w:tc>
      </w:tr>
      <w:tr w:rsidR="008A1C60" w:rsidRPr="00673C17" w14:paraId="32E46E77" w14:textId="77777777" w:rsidTr="007636AE">
        <w:tc>
          <w:tcPr>
            <w:cnfStyle w:val="001000000000" w:firstRow="0" w:lastRow="0" w:firstColumn="1" w:lastColumn="0" w:oddVBand="0" w:evenVBand="0" w:oddHBand="0" w:evenHBand="0" w:firstRowFirstColumn="0" w:firstRowLastColumn="0" w:lastRowFirstColumn="0" w:lastRowLastColumn="0"/>
            <w:tcW w:w="1715" w:type="pct"/>
          </w:tcPr>
          <w:p w14:paraId="4BB29F6C" w14:textId="77777777" w:rsidR="008A1C60" w:rsidRPr="00673C17" w:rsidRDefault="008A1C60" w:rsidP="003434CE">
            <w:pPr>
              <w:rPr>
                <w:rFonts w:asciiTheme="minorHAnsi" w:hAnsiTheme="minorHAnsi" w:cstheme="minorHAnsi"/>
                <w:b w:val="0"/>
                <w:sz w:val="22"/>
                <w:szCs w:val="20"/>
              </w:rPr>
            </w:pPr>
            <w:r w:rsidRPr="00673C17">
              <w:rPr>
                <w:rFonts w:asciiTheme="minorHAnsi" w:hAnsiTheme="minorHAnsi" w:cstheme="minorHAnsi"/>
                <w:b w:val="0"/>
                <w:sz w:val="22"/>
                <w:szCs w:val="20"/>
              </w:rPr>
              <w:t>ODBC</w:t>
            </w:r>
          </w:p>
        </w:tc>
        <w:tc>
          <w:tcPr>
            <w:cnfStyle w:val="000100000000" w:firstRow="0" w:lastRow="0" w:firstColumn="0" w:lastColumn="1" w:oddVBand="0" w:evenVBand="0" w:oddHBand="0" w:evenHBand="0" w:firstRowFirstColumn="0" w:firstRowLastColumn="0" w:lastRowFirstColumn="0" w:lastRowLastColumn="0"/>
            <w:tcW w:w="3285" w:type="pct"/>
          </w:tcPr>
          <w:p w14:paraId="1E9AC781" w14:textId="77777777" w:rsidR="008A1C60" w:rsidRPr="00673C17" w:rsidRDefault="008A1C60" w:rsidP="003434CE">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32 Bit ODBC for transaction </w:t>
            </w:r>
          </w:p>
        </w:tc>
      </w:tr>
      <w:tr w:rsidR="008A1C60" w:rsidRPr="00673C17" w14:paraId="4666D8D4" w14:textId="77777777" w:rsidTr="0076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06E9377" w14:textId="77777777" w:rsidR="008A1C60" w:rsidRPr="00673C17" w:rsidRDefault="008A1C60" w:rsidP="003434CE">
            <w:pPr>
              <w:rPr>
                <w:rFonts w:asciiTheme="minorHAnsi" w:hAnsiTheme="minorHAnsi" w:cstheme="minorHAnsi"/>
                <w:b w:val="0"/>
                <w:sz w:val="22"/>
                <w:szCs w:val="20"/>
              </w:rPr>
            </w:pPr>
            <w:r w:rsidRPr="00673C17">
              <w:rPr>
                <w:rFonts w:asciiTheme="minorHAnsi" w:hAnsiTheme="minorHAnsi" w:cstheme="minorHAnsi"/>
                <w:b w:val="0"/>
                <w:bCs w:val="0"/>
                <w:sz w:val="22"/>
                <w:szCs w:val="20"/>
              </w:rPr>
              <w:t>Firewall port for SQL Server Connection  </w:t>
            </w:r>
          </w:p>
        </w:tc>
        <w:tc>
          <w:tcPr>
            <w:cnfStyle w:val="000100000000" w:firstRow="0" w:lastRow="0" w:firstColumn="0" w:lastColumn="1" w:oddVBand="0" w:evenVBand="0" w:oddHBand="0" w:evenHBand="0" w:firstRowFirstColumn="0" w:firstRowLastColumn="0" w:lastRowFirstColumn="0" w:lastRowLastColumn="0"/>
            <w:tcW w:w="3285" w:type="pct"/>
          </w:tcPr>
          <w:p w14:paraId="2D1BF39B" w14:textId="77777777" w:rsidR="008A1C60" w:rsidRPr="00673C17" w:rsidRDefault="008A1C60" w:rsidP="003434CE">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SQL Server Connectivity from IIS server </w:t>
            </w:r>
          </w:p>
          <w:p w14:paraId="245D3DB4" w14:textId="77777777" w:rsidR="008A1C60" w:rsidRPr="00673C17"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673C17">
              <w:rPr>
                <w:rFonts w:asciiTheme="minorHAnsi" w:hAnsiTheme="minorHAnsi" w:cstheme="minorHAnsi"/>
                <w:b w:val="0"/>
                <w:color w:val="000000"/>
                <w:szCs w:val="20"/>
              </w:rPr>
              <w:t>Enable   </w:t>
            </w:r>
            <w:r w:rsidRPr="0078088E">
              <w:rPr>
                <w:rFonts w:asciiTheme="minorHAnsi" w:hAnsiTheme="minorHAnsi" w:cstheme="minorHAnsi"/>
                <w:b w:val="0"/>
                <w:color w:val="000000"/>
                <w:szCs w:val="20"/>
              </w:rPr>
              <w:t>TCP\IP port  1433</w:t>
            </w:r>
          </w:p>
          <w:p w14:paraId="2814F0CE" w14:textId="77777777" w:rsidR="008A1C60" w:rsidRPr="00673C17" w:rsidRDefault="008A1C60" w:rsidP="0078088E">
            <w:pPr>
              <w:pStyle w:val="ListParagraph"/>
              <w:numPr>
                <w:ilvl w:val="0"/>
                <w:numId w:val="38"/>
              </w:numPr>
              <w:spacing w:after="0" w:line="240" w:lineRule="auto"/>
              <w:contextualSpacing w:val="0"/>
              <w:rPr>
                <w:rFonts w:asciiTheme="minorHAnsi" w:hAnsiTheme="minorHAnsi" w:cstheme="minorHAnsi"/>
                <w:b w:val="0"/>
                <w:szCs w:val="20"/>
              </w:rPr>
            </w:pPr>
            <w:r w:rsidRPr="00673C17">
              <w:rPr>
                <w:rFonts w:asciiTheme="minorHAnsi" w:hAnsiTheme="minorHAnsi" w:cstheme="minorHAnsi"/>
                <w:b w:val="0"/>
                <w:color w:val="000000"/>
                <w:szCs w:val="20"/>
              </w:rPr>
              <w:t xml:space="preserve">open </w:t>
            </w:r>
            <w:r w:rsidRPr="0078088E">
              <w:rPr>
                <w:rFonts w:asciiTheme="minorHAnsi" w:hAnsiTheme="minorHAnsi" w:cstheme="minorHAnsi"/>
                <w:b w:val="0"/>
                <w:color w:val="000000"/>
                <w:szCs w:val="20"/>
              </w:rPr>
              <w:t>UDP port 1434</w:t>
            </w:r>
          </w:p>
        </w:tc>
      </w:tr>
      <w:tr w:rsidR="008A1C60" w:rsidRPr="00673C17" w14:paraId="5B5CF0EB" w14:textId="77777777" w:rsidTr="007636AE">
        <w:tc>
          <w:tcPr>
            <w:cnfStyle w:val="001000000000" w:firstRow="0" w:lastRow="0" w:firstColumn="1" w:lastColumn="0" w:oddVBand="0" w:evenVBand="0" w:oddHBand="0" w:evenHBand="0" w:firstRowFirstColumn="0" w:firstRowLastColumn="0" w:lastRowFirstColumn="0" w:lastRowLastColumn="0"/>
            <w:tcW w:w="1715" w:type="pct"/>
          </w:tcPr>
          <w:p w14:paraId="5B7DDA02" w14:textId="77777777" w:rsidR="008A1C60" w:rsidRPr="00673C17" w:rsidRDefault="008A1C60" w:rsidP="003434CE">
            <w:pPr>
              <w:jc w:val="both"/>
              <w:rPr>
                <w:rFonts w:asciiTheme="minorHAnsi" w:hAnsiTheme="minorHAnsi" w:cstheme="minorHAnsi"/>
                <w:b w:val="0"/>
                <w:sz w:val="22"/>
                <w:szCs w:val="20"/>
              </w:rPr>
            </w:pPr>
            <w:r w:rsidRPr="00673C17">
              <w:rPr>
                <w:rFonts w:asciiTheme="minorHAnsi" w:hAnsiTheme="minorHAnsi" w:cstheme="minorHAnsi"/>
                <w:b w:val="0"/>
                <w:sz w:val="22"/>
                <w:szCs w:val="20"/>
              </w:rPr>
              <w:t>Database server</w:t>
            </w:r>
          </w:p>
          <w:p w14:paraId="062164A2" w14:textId="77777777" w:rsidR="008A1C60" w:rsidRPr="00673C17" w:rsidRDefault="008A1C60" w:rsidP="003434CE">
            <w:pPr>
              <w:jc w:val="both"/>
              <w:rPr>
                <w:rFonts w:asciiTheme="minorHAnsi" w:hAnsiTheme="minorHAnsi" w:cstheme="minorHAnsi"/>
                <w:b w:val="0"/>
                <w:sz w:val="22"/>
                <w:szCs w:val="20"/>
              </w:rPr>
            </w:pPr>
          </w:p>
        </w:tc>
        <w:tc>
          <w:tcPr>
            <w:cnfStyle w:val="000100000000" w:firstRow="0" w:lastRow="0" w:firstColumn="0" w:lastColumn="1" w:oddVBand="0" w:evenVBand="0" w:oddHBand="0" w:evenHBand="0" w:firstRowFirstColumn="0" w:firstRowLastColumn="0" w:lastRowFirstColumn="0" w:lastRowLastColumn="0"/>
            <w:tcW w:w="3285" w:type="pct"/>
          </w:tcPr>
          <w:p w14:paraId="4A1E4F87" w14:textId="056D4686" w:rsidR="008A1C60" w:rsidRPr="00673C17" w:rsidRDefault="003F5D86" w:rsidP="003434CE">
            <w:pPr>
              <w:jc w:val="both"/>
              <w:rPr>
                <w:rFonts w:asciiTheme="minorHAnsi" w:hAnsiTheme="minorHAnsi" w:cstheme="minorHAnsi"/>
                <w:b w:val="0"/>
                <w:sz w:val="22"/>
                <w:szCs w:val="20"/>
              </w:rPr>
            </w:pPr>
            <w:r>
              <w:rPr>
                <w:rFonts w:asciiTheme="minorHAnsi" w:hAnsiTheme="minorHAnsi" w:cstheme="minorHAnsi"/>
                <w:b w:val="0"/>
                <w:sz w:val="22"/>
                <w:szCs w:val="20"/>
              </w:rPr>
              <w:t xml:space="preserve"> Microsoft SQL Server  2012 / 2014 / 2016</w:t>
            </w:r>
            <w:bookmarkStart w:id="18" w:name="_GoBack"/>
            <w:bookmarkEnd w:id="18"/>
            <w:r w:rsidR="008A1C60" w:rsidRPr="00673C17">
              <w:rPr>
                <w:rFonts w:asciiTheme="minorHAnsi" w:hAnsiTheme="minorHAnsi" w:cstheme="minorHAnsi"/>
                <w:b w:val="0"/>
                <w:sz w:val="22"/>
                <w:szCs w:val="20"/>
              </w:rPr>
              <w:t xml:space="preserve"> with</w:t>
            </w:r>
            <w:r w:rsidR="008A1C60">
              <w:rPr>
                <w:rFonts w:asciiTheme="minorHAnsi" w:hAnsiTheme="minorHAnsi" w:cstheme="minorHAnsi"/>
                <w:b w:val="0"/>
                <w:sz w:val="22"/>
                <w:szCs w:val="20"/>
              </w:rPr>
              <w:t xml:space="preserve"> </w:t>
            </w:r>
          </w:p>
          <w:p w14:paraId="07DDBC1F"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Management Studio</w:t>
            </w:r>
          </w:p>
          <w:p w14:paraId="6086AF13"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Mixed Mode Authentication</w:t>
            </w:r>
          </w:p>
          <w:p w14:paraId="29F7667D"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Full-Text Search</w:t>
            </w:r>
          </w:p>
          <w:p w14:paraId="1323832F"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lastRenderedPageBreak/>
              <w:t>SQL Server Business Intelligence Development Studio</w:t>
            </w:r>
          </w:p>
          <w:p w14:paraId="546C5746" w14:textId="77777777" w:rsidR="008A1C60" w:rsidRPr="00673C17" w:rsidRDefault="008A1C60" w:rsidP="0078088E">
            <w:pPr>
              <w:pStyle w:val="ListParagraph"/>
              <w:numPr>
                <w:ilvl w:val="0"/>
                <w:numId w:val="38"/>
              </w:numPr>
              <w:spacing w:after="0" w:line="240" w:lineRule="auto"/>
              <w:contextualSpacing w:val="0"/>
              <w:rPr>
                <w:rFonts w:asciiTheme="minorHAnsi" w:hAnsiTheme="minorHAnsi" w:cstheme="minorHAnsi"/>
                <w:b w:val="0"/>
              </w:rPr>
            </w:pPr>
            <w:r w:rsidRPr="0078088E">
              <w:rPr>
                <w:rFonts w:asciiTheme="minorHAnsi" w:hAnsiTheme="minorHAnsi" w:cstheme="minorHAnsi"/>
                <w:b w:val="0"/>
                <w:color w:val="000000"/>
                <w:szCs w:val="20"/>
              </w:rPr>
              <w:t>Reporting Services (SSRS)</w:t>
            </w:r>
          </w:p>
        </w:tc>
      </w:tr>
      <w:tr w:rsidR="008A1C60" w:rsidRPr="00673C17" w14:paraId="66516433" w14:textId="77777777" w:rsidTr="0076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40E14DEE" w14:textId="0BF0D503" w:rsidR="008A1C60" w:rsidRPr="00673C17" w:rsidRDefault="008A1C60" w:rsidP="008A1C60">
            <w:pPr>
              <w:rPr>
                <w:rFonts w:asciiTheme="minorHAnsi" w:hAnsiTheme="minorHAnsi" w:cstheme="minorHAnsi"/>
                <w:b w:val="0"/>
                <w:bCs w:val="0"/>
                <w:sz w:val="22"/>
                <w:szCs w:val="20"/>
              </w:rPr>
            </w:pPr>
            <w:r w:rsidRPr="00673C17">
              <w:rPr>
                <w:rFonts w:asciiTheme="minorHAnsi" w:hAnsiTheme="minorHAnsi" w:cstheme="minorHAnsi"/>
                <w:b w:val="0"/>
                <w:sz w:val="22"/>
                <w:szCs w:val="20"/>
              </w:rPr>
              <w:lastRenderedPageBreak/>
              <w:t xml:space="preserve">Credential </w:t>
            </w:r>
          </w:p>
        </w:tc>
        <w:tc>
          <w:tcPr>
            <w:cnfStyle w:val="000100000000" w:firstRow="0" w:lastRow="0" w:firstColumn="0" w:lastColumn="1" w:oddVBand="0" w:evenVBand="0" w:oddHBand="0" w:evenHBand="0" w:firstRowFirstColumn="0" w:firstRowLastColumn="0" w:lastRowFirstColumn="0" w:lastRowLastColumn="0"/>
            <w:tcW w:w="3285" w:type="pct"/>
          </w:tcPr>
          <w:p w14:paraId="1E776B05" w14:textId="31289E58" w:rsidR="008A1C60" w:rsidRPr="00673C17" w:rsidRDefault="008A1C60" w:rsidP="008A1C60">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 DBA User with Database Creation right ( During the installation , this credential is used to create new </w:t>
            </w:r>
            <w:proofErr w:type="spellStart"/>
            <w:r>
              <w:rPr>
                <w:rFonts w:asciiTheme="minorHAnsi" w:hAnsiTheme="minorHAnsi" w:cstheme="minorHAnsi"/>
                <w:b w:val="0"/>
                <w:sz w:val="22"/>
                <w:szCs w:val="20"/>
              </w:rPr>
              <w:t>EwQIMS</w:t>
            </w:r>
            <w:proofErr w:type="spellEnd"/>
            <w:r w:rsidRPr="00673C17">
              <w:rPr>
                <w:rFonts w:asciiTheme="minorHAnsi" w:hAnsiTheme="minorHAnsi" w:cstheme="minorHAnsi"/>
                <w:b w:val="0"/>
                <w:sz w:val="22"/>
                <w:szCs w:val="20"/>
              </w:rPr>
              <w:t xml:space="preserve"> Database )</w:t>
            </w:r>
          </w:p>
        </w:tc>
      </w:tr>
      <w:tr w:rsidR="008A1C60" w:rsidRPr="00673C17" w14:paraId="00B3CFB2" w14:textId="77777777" w:rsidTr="007636AE">
        <w:tc>
          <w:tcPr>
            <w:cnfStyle w:val="001000000000" w:firstRow="0" w:lastRow="0" w:firstColumn="1" w:lastColumn="0" w:oddVBand="0" w:evenVBand="0" w:oddHBand="0" w:evenHBand="0" w:firstRowFirstColumn="0" w:firstRowLastColumn="0" w:lastRowFirstColumn="0" w:lastRowLastColumn="0"/>
            <w:tcW w:w="1715" w:type="pct"/>
          </w:tcPr>
          <w:p w14:paraId="69036725" w14:textId="0D339491" w:rsidR="008A1C60" w:rsidRPr="00673C17" w:rsidRDefault="008A1C60" w:rsidP="008A1C60">
            <w:pPr>
              <w:rPr>
                <w:rFonts w:asciiTheme="minorHAnsi" w:hAnsiTheme="minorHAnsi" w:cstheme="minorHAnsi"/>
                <w:b w:val="0"/>
                <w:sz w:val="22"/>
                <w:szCs w:val="20"/>
              </w:rPr>
            </w:pPr>
            <w:r w:rsidRPr="00673C17">
              <w:rPr>
                <w:rFonts w:asciiTheme="minorHAnsi" w:hAnsiTheme="minorHAnsi" w:cstheme="minorHAnsi"/>
                <w:b w:val="0"/>
                <w:color w:val="000000"/>
                <w:sz w:val="22"/>
                <w:szCs w:val="20"/>
              </w:rPr>
              <w:t xml:space="preserve">Dedicated SQL Account for </w:t>
            </w:r>
            <w:proofErr w:type="spellStart"/>
            <w:r>
              <w:rPr>
                <w:rFonts w:asciiTheme="minorHAnsi" w:hAnsiTheme="minorHAnsi" w:cstheme="minorHAnsi"/>
                <w:b w:val="0"/>
                <w:bCs w:val="0"/>
                <w:color w:val="000000"/>
                <w:sz w:val="22"/>
                <w:szCs w:val="20"/>
              </w:rPr>
              <w:t>EwQIMS</w:t>
            </w:r>
            <w:proofErr w:type="spellEnd"/>
          </w:p>
        </w:tc>
        <w:tc>
          <w:tcPr>
            <w:cnfStyle w:val="000100000000" w:firstRow="0" w:lastRow="0" w:firstColumn="0" w:lastColumn="1" w:oddVBand="0" w:evenVBand="0" w:oddHBand="0" w:evenHBand="0" w:firstRowFirstColumn="0" w:firstRowLastColumn="0" w:lastRowFirstColumn="0" w:lastRowLastColumn="0"/>
            <w:tcW w:w="3285" w:type="pct"/>
          </w:tcPr>
          <w:p w14:paraId="4298F31F" w14:textId="0ED73B4C" w:rsidR="008A1C60" w:rsidRPr="00673C17" w:rsidRDefault="008A1C60" w:rsidP="008A1C60">
            <w:pPr>
              <w:ind w:left="1440"/>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SQL User with </w:t>
            </w:r>
            <w:proofErr w:type="spellStart"/>
            <w:r>
              <w:rPr>
                <w:rFonts w:asciiTheme="minorHAnsi" w:hAnsiTheme="minorHAnsi" w:cstheme="minorHAnsi"/>
                <w:b w:val="0"/>
                <w:sz w:val="22"/>
                <w:szCs w:val="20"/>
              </w:rPr>
              <w:t>EwQIMS</w:t>
            </w:r>
            <w:proofErr w:type="spellEnd"/>
            <w:r w:rsidRPr="00673C17">
              <w:rPr>
                <w:rFonts w:asciiTheme="minorHAnsi" w:hAnsiTheme="minorHAnsi" w:cstheme="minorHAnsi"/>
                <w:b w:val="0"/>
                <w:sz w:val="22"/>
                <w:szCs w:val="20"/>
              </w:rPr>
              <w:t xml:space="preserve"> Database Owner (  Application layer is using this account for transaction)</w:t>
            </w:r>
          </w:p>
        </w:tc>
      </w:tr>
      <w:tr w:rsidR="008A1C60" w:rsidRPr="00673C17" w14:paraId="4082ABAC" w14:textId="77777777" w:rsidTr="0076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B4B656E" w14:textId="7000C757" w:rsidR="008A1C60" w:rsidRPr="00673C17" w:rsidRDefault="008A1C60" w:rsidP="008A1C60">
            <w:pPr>
              <w:rPr>
                <w:rFonts w:asciiTheme="minorHAnsi" w:hAnsiTheme="minorHAnsi" w:cstheme="minorHAnsi"/>
                <w:b w:val="0"/>
                <w:color w:val="000000"/>
                <w:sz w:val="22"/>
                <w:szCs w:val="20"/>
              </w:rPr>
            </w:pPr>
            <w:r w:rsidRPr="00673C17">
              <w:rPr>
                <w:rFonts w:asciiTheme="minorHAnsi" w:hAnsiTheme="minorHAnsi" w:cstheme="minorHAnsi"/>
                <w:b w:val="0"/>
                <w:bCs w:val="0"/>
                <w:sz w:val="22"/>
                <w:szCs w:val="20"/>
              </w:rPr>
              <w:t>Firewall port for SQL Server Connection  </w:t>
            </w:r>
          </w:p>
        </w:tc>
        <w:tc>
          <w:tcPr>
            <w:cnfStyle w:val="000100000000" w:firstRow="0" w:lastRow="0" w:firstColumn="0" w:lastColumn="1" w:oddVBand="0" w:evenVBand="0" w:oddHBand="0" w:evenHBand="0" w:firstRowFirstColumn="0" w:firstRowLastColumn="0" w:lastRowFirstColumn="0" w:lastRowLastColumn="0"/>
            <w:tcW w:w="3285" w:type="pct"/>
          </w:tcPr>
          <w:p w14:paraId="68EC36FC" w14:textId="77777777" w:rsidR="008A1C60" w:rsidRPr="00673C17" w:rsidRDefault="008A1C60" w:rsidP="008A1C60">
            <w:pPr>
              <w:rPr>
                <w:rFonts w:asciiTheme="minorHAnsi" w:hAnsiTheme="minorHAnsi" w:cstheme="minorHAnsi"/>
                <w:b w:val="0"/>
                <w:sz w:val="22"/>
                <w:szCs w:val="20"/>
              </w:rPr>
            </w:pPr>
            <w:r w:rsidRPr="00673C17">
              <w:rPr>
                <w:rFonts w:asciiTheme="minorHAnsi" w:hAnsiTheme="minorHAnsi" w:cstheme="minorHAnsi"/>
                <w:b w:val="0"/>
                <w:sz w:val="22"/>
                <w:szCs w:val="20"/>
              </w:rPr>
              <w:t xml:space="preserve">SQL Server Connectivity from IIS server </w:t>
            </w:r>
          </w:p>
          <w:p w14:paraId="49064E6B" w14:textId="77777777" w:rsidR="008A1C60" w:rsidRPr="00673C17"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673C17">
              <w:rPr>
                <w:rFonts w:asciiTheme="minorHAnsi" w:hAnsiTheme="minorHAnsi" w:cstheme="minorHAnsi"/>
                <w:b w:val="0"/>
                <w:color w:val="000000"/>
                <w:szCs w:val="20"/>
              </w:rPr>
              <w:t>Enable   </w:t>
            </w:r>
            <w:r w:rsidRPr="0078088E">
              <w:rPr>
                <w:rFonts w:asciiTheme="minorHAnsi" w:hAnsiTheme="minorHAnsi" w:cstheme="minorHAnsi"/>
                <w:b w:val="0"/>
                <w:color w:val="000000"/>
                <w:szCs w:val="20"/>
              </w:rPr>
              <w:t>TCP\IP port  1433</w:t>
            </w:r>
          </w:p>
          <w:p w14:paraId="367EFB7D" w14:textId="11FB35CB" w:rsidR="008A1C60" w:rsidRPr="00673C17" w:rsidRDefault="008A1C60" w:rsidP="0078088E">
            <w:pPr>
              <w:pStyle w:val="ListParagraph"/>
              <w:numPr>
                <w:ilvl w:val="0"/>
                <w:numId w:val="38"/>
              </w:numPr>
              <w:spacing w:after="0" w:line="240" w:lineRule="auto"/>
              <w:contextualSpacing w:val="0"/>
              <w:rPr>
                <w:rFonts w:asciiTheme="minorHAnsi" w:hAnsiTheme="minorHAnsi" w:cstheme="minorHAnsi"/>
                <w:b w:val="0"/>
                <w:szCs w:val="20"/>
              </w:rPr>
            </w:pPr>
            <w:r w:rsidRPr="00673C17">
              <w:rPr>
                <w:rFonts w:asciiTheme="minorHAnsi" w:hAnsiTheme="minorHAnsi" w:cstheme="minorHAnsi"/>
                <w:b w:val="0"/>
                <w:color w:val="000000"/>
                <w:szCs w:val="20"/>
              </w:rPr>
              <w:t xml:space="preserve">open </w:t>
            </w:r>
            <w:r w:rsidRPr="0078088E">
              <w:rPr>
                <w:rFonts w:asciiTheme="minorHAnsi" w:hAnsiTheme="minorHAnsi" w:cstheme="minorHAnsi"/>
                <w:b w:val="0"/>
                <w:color w:val="000000"/>
                <w:szCs w:val="20"/>
              </w:rPr>
              <w:t>UDP port 1434</w:t>
            </w:r>
          </w:p>
        </w:tc>
      </w:tr>
      <w:tr w:rsidR="008A1C60" w:rsidRPr="00673C17" w14:paraId="17449FCD" w14:textId="77777777" w:rsidTr="007636A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39C54F66" w14:textId="3EB3364B" w:rsidR="008A1C60" w:rsidRPr="00673C17" w:rsidRDefault="008A1C60" w:rsidP="008A1C60">
            <w:pPr>
              <w:rPr>
                <w:rFonts w:asciiTheme="minorHAnsi" w:hAnsiTheme="minorHAnsi" w:cstheme="minorHAnsi"/>
                <w:b w:val="0"/>
                <w:bCs w:val="0"/>
                <w:sz w:val="22"/>
                <w:szCs w:val="20"/>
              </w:rPr>
            </w:pPr>
            <w:r w:rsidRPr="00673C17">
              <w:rPr>
                <w:rFonts w:asciiTheme="minorHAnsi" w:hAnsiTheme="minorHAnsi" w:cstheme="minorHAnsi"/>
                <w:b w:val="0"/>
                <w:bCs w:val="0"/>
                <w:sz w:val="22"/>
                <w:szCs w:val="20"/>
              </w:rPr>
              <w:t xml:space="preserve">SQL Surface configuration </w:t>
            </w:r>
          </w:p>
        </w:tc>
        <w:tc>
          <w:tcPr>
            <w:cnfStyle w:val="000100000000" w:firstRow="0" w:lastRow="0" w:firstColumn="0" w:lastColumn="1" w:oddVBand="0" w:evenVBand="0" w:oddHBand="0" w:evenHBand="0" w:firstRowFirstColumn="0" w:firstRowLastColumn="0" w:lastRowFirstColumn="0" w:lastRowLastColumn="0"/>
            <w:tcW w:w="3285" w:type="pct"/>
          </w:tcPr>
          <w:p w14:paraId="7C36A546" w14:textId="77777777" w:rsidR="008A1C60" w:rsidRPr="00673C17" w:rsidRDefault="008A1C60" w:rsidP="008A1C60">
            <w:pPr>
              <w:jc w:val="both"/>
              <w:rPr>
                <w:rFonts w:asciiTheme="minorHAnsi" w:hAnsiTheme="minorHAnsi" w:cstheme="minorHAnsi"/>
                <w:b w:val="0"/>
                <w:sz w:val="22"/>
                <w:szCs w:val="20"/>
              </w:rPr>
            </w:pPr>
            <w:r w:rsidRPr="00673C17">
              <w:rPr>
                <w:rFonts w:asciiTheme="minorHAnsi" w:hAnsiTheme="minorHAnsi" w:cstheme="minorHAnsi"/>
                <w:b w:val="0"/>
                <w:sz w:val="22"/>
                <w:szCs w:val="20"/>
              </w:rPr>
              <w:t>Enable</w:t>
            </w:r>
          </w:p>
          <w:p w14:paraId="576F59F3"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 xml:space="preserve"> Remote access </w:t>
            </w:r>
          </w:p>
          <w:p w14:paraId="65DAB24A" w14:textId="77777777" w:rsidR="008A1C60" w:rsidRPr="0078088E" w:rsidRDefault="008A1C60"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TCP/IP</w:t>
            </w:r>
          </w:p>
          <w:p w14:paraId="6183C5B5" w14:textId="11F6BA1F" w:rsidR="008A1C60" w:rsidRPr="00673C17" w:rsidRDefault="008A1C60" w:rsidP="008A1C60">
            <w:pPr>
              <w:rPr>
                <w:rFonts w:asciiTheme="minorHAnsi" w:hAnsiTheme="minorHAnsi" w:cstheme="minorHAnsi"/>
                <w:b w:val="0"/>
                <w:sz w:val="22"/>
                <w:szCs w:val="20"/>
              </w:rPr>
            </w:pPr>
            <w:proofErr w:type="spellStart"/>
            <w:r w:rsidRPr="00673C17">
              <w:rPr>
                <w:rFonts w:asciiTheme="minorHAnsi" w:eastAsia="Calibri" w:hAnsiTheme="minorHAnsi" w:cstheme="minorHAnsi"/>
                <w:b w:val="0"/>
                <w:sz w:val="22"/>
              </w:rPr>
              <w:t>NamedPipes</w:t>
            </w:r>
            <w:proofErr w:type="spellEnd"/>
          </w:p>
        </w:tc>
      </w:tr>
    </w:tbl>
    <w:p w14:paraId="5F562237" w14:textId="77777777" w:rsidR="001F2A3E" w:rsidRDefault="001F2A3E" w:rsidP="00C913CB">
      <w:pPr>
        <w:pStyle w:val="CNHead4"/>
        <w:numPr>
          <w:ilvl w:val="0"/>
          <w:numId w:val="0"/>
        </w:numPr>
        <w:ind w:left="360"/>
        <w:rPr>
          <w:rFonts w:asciiTheme="minorHAnsi" w:eastAsiaTheme="minorHAnsi" w:hAnsiTheme="minorHAnsi" w:cstheme="minorHAnsi"/>
          <w:sz w:val="22"/>
          <w:u w:val="none"/>
        </w:rPr>
      </w:pPr>
    </w:p>
    <w:p w14:paraId="066B8681" w14:textId="77777777" w:rsidR="001F2A3E" w:rsidRDefault="001F2A3E" w:rsidP="00C913CB">
      <w:pPr>
        <w:pStyle w:val="CNHead4"/>
        <w:numPr>
          <w:ilvl w:val="0"/>
          <w:numId w:val="0"/>
        </w:numPr>
        <w:ind w:left="360"/>
        <w:rPr>
          <w:rFonts w:asciiTheme="minorHAnsi" w:eastAsiaTheme="minorHAnsi" w:hAnsiTheme="minorHAnsi" w:cstheme="minorHAnsi"/>
          <w:sz w:val="22"/>
          <w:u w:val="none"/>
        </w:rPr>
      </w:pPr>
    </w:p>
    <w:p w14:paraId="6613B344" w14:textId="77777777" w:rsidR="001F2A3E" w:rsidRPr="00673C17" w:rsidRDefault="001F2A3E" w:rsidP="00C913CB">
      <w:pPr>
        <w:pStyle w:val="CNHead4"/>
        <w:numPr>
          <w:ilvl w:val="0"/>
          <w:numId w:val="0"/>
        </w:numPr>
        <w:ind w:left="360"/>
        <w:rPr>
          <w:rFonts w:asciiTheme="minorHAnsi" w:eastAsiaTheme="minorHAnsi" w:hAnsiTheme="minorHAnsi" w:cstheme="minorHAnsi"/>
          <w:sz w:val="22"/>
          <w:u w:val="none"/>
        </w:rPr>
      </w:pPr>
    </w:p>
    <w:p w14:paraId="5E966251" w14:textId="77777777" w:rsidR="009143FA" w:rsidRPr="00A97688" w:rsidRDefault="009143FA" w:rsidP="00A97688">
      <w:pPr>
        <w:pStyle w:val="CNHead1"/>
        <w:tabs>
          <w:tab w:val="num" w:pos="900"/>
        </w:tabs>
        <w:rPr>
          <w:rFonts w:asciiTheme="minorHAnsi" w:hAnsiTheme="minorHAnsi" w:cstheme="minorHAnsi"/>
          <w:sz w:val="32"/>
        </w:rPr>
      </w:pPr>
      <w:bookmarkStart w:id="19" w:name="_Toc466423021"/>
      <w:r w:rsidRPr="00A97688">
        <w:rPr>
          <w:rFonts w:asciiTheme="minorHAnsi" w:hAnsiTheme="minorHAnsi" w:cstheme="minorHAnsi"/>
          <w:sz w:val="32"/>
        </w:rPr>
        <w:t>Client Machine Requirements</w:t>
      </w:r>
      <w:bookmarkEnd w:id="13"/>
      <w:bookmarkEnd w:id="19"/>
    </w:p>
    <w:p w14:paraId="4A46B0E4" w14:textId="77777777" w:rsidR="009143FA" w:rsidRPr="00673C17" w:rsidRDefault="009143FA" w:rsidP="007807BB">
      <w:pPr>
        <w:pStyle w:val="CNHead4"/>
        <w:numPr>
          <w:ilvl w:val="0"/>
          <w:numId w:val="0"/>
        </w:numPr>
        <w:ind w:left="360"/>
        <w:rPr>
          <w:rFonts w:asciiTheme="minorHAnsi" w:hAnsiTheme="minorHAnsi" w:cstheme="minorHAnsi"/>
          <w:b/>
          <w:sz w:val="22"/>
          <w:u w:val="none"/>
        </w:rPr>
      </w:pPr>
    </w:p>
    <w:tbl>
      <w:tblPr>
        <w:tblStyle w:val="LightGrid-Accent5"/>
        <w:tblW w:w="5000" w:type="pct"/>
        <w:tblLook w:val="01E0" w:firstRow="1" w:lastRow="1" w:firstColumn="1" w:lastColumn="1" w:noHBand="0" w:noVBand="0"/>
      </w:tblPr>
      <w:tblGrid>
        <w:gridCol w:w="3265"/>
        <w:gridCol w:w="6255"/>
      </w:tblGrid>
      <w:tr w:rsidR="009143FA" w:rsidRPr="00673C17" w14:paraId="34BA7547" w14:textId="77777777" w:rsidTr="00C75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14FCF126" w14:textId="77777777" w:rsidR="009143FA" w:rsidRPr="00673C17" w:rsidRDefault="009143FA" w:rsidP="00C759CD">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Component</w:t>
            </w:r>
          </w:p>
        </w:tc>
        <w:tc>
          <w:tcPr>
            <w:cnfStyle w:val="000100000000" w:firstRow="0" w:lastRow="0" w:firstColumn="0" w:lastColumn="1" w:oddVBand="0" w:evenVBand="0" w:oddHBand="0" w:evenHBand="0" w:firstRowFirstColumn="0" w:firstRowLastColumn="0" w:lastRowFirstColumn="0" w:lastRowLastColumn="0"/>
            <w:tcW w:w="3285" w:type="pct"/>
          </w:tcPr>
          <w:p w14:paraId="46BBFBDF" w14:textId="77777777" w:rsidR="009143FA" w:rsidRPr="00673C17" w:rsidRDefault="009143FA" w:rsidP="00C759CD">
            <w:pPr>
              <w:keepNext/>
              <w:jc w:val="center"/>
              <w:rPr>
                <w:rFonts w:asciiTheme="minorHAnsi" w:hAnsiTheme="minorHAnsi" w:cstheme="minorHAnsi"/>
                <w:b w:val="0"/>
                <w:sz w:val="22"/>
                <w:szCs w:val="20"/>
              </w:rPr>
            </w:pPr>
            <w:r w:rsidRPr="00673C17">
              <w:rPr>
                <w:rFonts w:asciiTheme="minorHAnsi" w:hAnsiTheme="minorHAnsi" w:cstheme="minorHAnsi"/>
                <w:b w:val="0"/>
                <w:sz w:val="22"/>
                <w:szCs w:val="20"/>
              </w:rPr>
              <w:t>Minimum requirement</w:t>
            </w:r>
          </w:p>
        </w:tc>
      </w:tr>
      <w:tr w:rsidR="009143FA" w:rsidRPr="00673C17" w14:paraId="7BABC2B5" w14:textId="77777777" w:rsidTr="00C75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031E168"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Processor</w:t>
            </w:r>
          </w:p>
        </w:tc>
        <w:tc>
          <w:tcPr>
            <w:cnfStyle w:val="000100000000" w:firstRow="0" w:lastRow="0" w:firstColumn="0" w:lastColumn="1" w:oddVBand="0" w:evenVBand="0" w:oddHBand="0" w:evenHBand="0" w:firstRowFirstColumn="0" w:firstRowLastColumn="0" w:lastRowFirstColumn="0" w:lastRowLastColumn="0"/>
            <w:tcW w:w="3285" w:type="pct"/>
          </w:tcPr>
          <w:p w14:paraId="44A150F6"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Dual  cores 2.10 </w:t>
            </w:r>
            <w:proofErr w:type="spellStart"/>
            <w:r w:rsidRPr="00673C17">
              <w:rPr>
                <w:rFonts w:asciiTheme="minorHAnsi" w:hAnsiTheme="minorHAnsi" w:cstheme="minorHAnsi"/>
                <w:b w:val="0"/>
                <w:sz w:val="22"/>
                <w:szCs w:val="20"/>
              </w:rPr>
              <w:t>Ghz</w:t>
            </w:r>
            <w:proofErr w:type="spellEnd"/>
          </w:p>
        </w:tc>
      </w:tr>
      <w:tr w:rsidR="009143FA" w:rsidRPr="00673C17" w14:paraId="5AFB7B36" w14:textId="77777777" w:rsidTr="00C75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075995B0"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RAM</w:t>
            </w:r>
          </w:p>
        </w:tc>
        <w:tc>
          <w:tcPr>
            <w:cnfStyle w:val="000100000000" w:firstRow="0" w:lastRow="0" w:firstColumn="0" w:lastColumn="1" w:oddVBand="0" w:evenVBand="0" w:oddHBand="0" w:evenHBand="0" w:firstRowFirstColumn="0" w:firstRowLastColumn="0" w:lastRowFirstColumn="0" w:lastRowLastColumn="0"/>
            <w:tcW w:w="3285" w:type="pct"/>
          </w:tcPr>
          <w:p w14:paraId="12D04533" w14:textId="7D152BD0" w:rsidR="009143FA" w:rsidRPr="00673C17" w:rsidRDefault="00997250" w:rsidP="00C759CD">
            <w:pPr>
              <w:jc w:val="both"/>
              <w:rPr>
                <w:rFonts w:asciiTheme="minorHAnsi" w:hAnsiTheme="minorHAnsi" w:cstheme="minorHAnsi"/>
                <w:b w:val="0"/>
                <w:sz w:val="22"/>
                <w:szCs w:val="20"/>
              </w:rPr>
            </w:pPr>
            <w:r>
              <w:rPr>
                <w:rFonts w:asciiTheme="minorHAnsi" w:hAnsiTheme="minorHAnsi" w:cstheme="minorHAnsi"/>
                <w:b w:val="0"/>
                <w:sz w:val="22"/>
                <w:szCs w:val="20"/>
              </w:rPr>
              <w:t>4 GB or 8 GB (8 GB recommended)</w:t>
            </w:r>
          </w:p>
        </w:tc>
      </w:tr>
      <w:tr w:rsidR="009143FA" w:rsidRPr="00673C17" w14:paraId="0DE89E4C" w14:textId="77777777" w:rsidTr="00C759C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pct"/>
          </w:tcPr>
          <w:p w14:paraId="7CB29D9B" w14:textId="77777777" w:rsidR="009143FA" w:rsidRPr="00673C17" w:rsidRDefault="009143FA" w:rsidP="00C759CD">
            <w:pPr>
              <w:jc w:val="both"/>
              <w:rPr>
                <w:rFonts w:asciiTheme="minorHAnsi" w:hAnsiTheme="minorHAnsi" w:cstheme="minorHAnsi"/>
                <w:b w:val="0"/>
                <w:sz w:val="22"/>
                <w:szCs w:val="20"/>
              </w:rPr>
            </w:pPr>
            <w:r w:rsidRPr="00673C17">
              <w:rPr>
                <w:rFonts w:asciiTheme="minorHAnsi" w:hAnsiTheme="minorHAnsi" w:cstheme="minorHAnsi"/>
                <w:b w:val="0"/>
                <w:sz w:val="22"/>
                <w:szCs w:val="20"/>
              </w:rPr>
              <w:t xml:space="preserve">Client  Software Requirement </w:t>
            </w:r>
          </w:p>
        </w:tc>
        <w:tc>
          <w:tcPr>
            <w:cnfStyle w:val="000100000000" w:firstRow="0" w:lastRow="0" w:firstColumn="0" w:lastColumn="1" w:oddVBand="0" w:evenVBand="0" w:oddHBand="0" w:evenHBand="0" w:firstRowFirstColumn="0" w:firstRowLastColumn="0" w:lastRowFirstColumn="0" w:lastRowLastColumn="0"/>
            <w:tcW w:w="3285" w:type="pct"/>
          </w:tcPr>
          <w:p w14:paraId="6B553F16" w14:textId="5C0CF359" w:rsidR="009143FA" w:rsidRPr="0078088E" w:rsidRDefault="000A29BF"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Microsoft Internet Explorer (MS IE) 11 or above</w:t>
            </w:r>
          </w:p>
          <w:p w14:paraId="406231E4"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Adobe SVG View 3.0.3</w:t>
            </w:r>
          </w:p>
          <w:p w14:paraId="1220DE42"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Silverlight 5.</w:t>
            </w:r>
          </w:p>
          <w:p w14:paraId="11FB4912"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Flash Player 10</w:t>
            </w:r>
            <w:r w:rsidR="00C34EC6" w:rsidRPr="0078088E">
              <w:rPr>
                <w:rFonts w:asciiTheme="minorHAnsi" w:hAnsiTheme="minorHAnsi" w:cstheme="minorHAnsi"/>
                <w:b w:val="0"/>
                <w:color w:val="000000"/>
                <w:szCs w:val="20"/>
              </w:rPr>
              <w:t xml:space="preserve"> or higher</w:t>
            </w:r>
          </w:p>
          <w:p w14:paraId="702EE8C4" w14:textId="77777777" w:rsidR="009143FA" w:rsidRPr="0078088E" w:rsidRDefault="009143FA" w:rsidP="0078088E">
            <w:pPr>
              <w:pStyle w:val="ListParagraph"/>
              <w:numPr>
                <w:ilvl w:val="0"/>
                <w:numId w:val="38"/>
              </w:numPr>
              <w:spacing w:after="0" w:line="240" w:lineRule="auto"/>
              <w:contextualSpacing w:val="0"/>
              <w:rPr>
                <w:rFonts w:asciiTheme="minorHAnsi" w:hAnsiTheme="minorHAnsi" w:cstheme="minorHAnsi"/>
                <w:b w:val="0"/>
                <w:color w:val="000000"/>
                <w:szCs w:val="20"/>
              </w:rPr>
            </w:pPr>
            <w:r w:rsidRPr="0078088E">
              <w:rPr>
                <w:rFonts w:asciiTheme="minorHAnsi" w:hAnsiTheme="minorHAnsi" w:cstheme="minorHAnsi"/>
                <w:b w:val="0"/>
                <w:color w:val="000000"/>
                <w:szCs w:val="20"/>
              </w:rPr>
              <w:t>Adobe Acrobat Reader 10.0 or above</w:t>
            </w:r>
          </w:p>
          <w:p w14:paraId="52A48E01" w14:textId="77777777" w:rsidR="009143FA" w:rsidRPr="00673C17" w:rsidRDefault="009143FA" w:rsidP="00C759CD">
            <w:pPr>
              <w:pStyle w:val="BulletedList1"/>
              <w:keepNext/>
              <w:tabs>
                <w:tab w:val="left" w:pos="360"/>
              </w:tabs>
              <w:ind w:firstLine="0"/>
              <w:jc w:val="both"/>
              <w:rPr>
                <w:rFonts w:asciiTheme="minorHAnsi" w:eastAsia="Calibri" w:hAnsiTheme="minorHAnsi" w:cstheme="minorHAnsi"/>
                <w:b w:val="0"/>
                <w:kern w:val="0"/>
                <w:sz w:val="22"/>
                <w:lang w:val="en-US" w:eastAsia="en-US"/>
              </w:rPr>
            </w:pPr>
          </w:p>
        </w:tc>
      </w:tr>
    </w:tbl>
    <w:p w14:paraId="300D8C99" w14:textId="77777777" w:rsidR="004254ED" w:rsidRPr="00673C17" w:rsidRDefault="004254ED" w:rsidP="004254ED">
      <w:pPr>
        <w:pStyle w:val="TableText"/>
        <w:rPr>
          <w:rFonts w:asciiTheme="minorHAnsi" w:hAnsiTheme="minorHAnsi" w:cstheme="minorHAnsi"/>
          <w:b/>
          <w:bCs/>
          <w:sz w:val="20"/>
        </w:rPr>
      </w:pPr>
      <w:r w:rsidRPr="00673C17">
        <w:rPr>
          <w:rFonts w:asciiTheme="minorHAnsi" w:hAnsiTheme="minorHAnsi" w:cstheme="minorHAnsi"/>
          <w:b/>
          <w:bCs/>
          <w:sz w:val="20"/>
        </w:rPr>
        <w:t>END.</w:t>
      </w:r>
    </w:p>
    <w:p w14:paraId="12D78BE6" w14:textId="77777777" w:rsidR="00E10176" w:rsidRPr="00673C17" w:rsidRDefault="00E10176" w:rsidP="00E10176">
      <w:pPr>
        <w:jc w:val="both"/>
        <w:rPr>
          <w:rFonts w:asciiTheme="minorHAnsi" w:hAnsiTheme="minorHAnsi" w:cstheme="minorHAnsi"/>
          <w:sz w:val="22"/>
          <w:szCs w:val="20"/>
        </w:rPr>
      </w:pPr>
    </w:p>
    <w:sectPr w:rsidR="00E10176" w:rsidRPr="00673C17" w:rsidSect="00242F88">
      <w:headerReference w:type="default" r:id="rId14"/>
      <w:footerReference w:type="default" r:id="rId15"/>
      <w:pgSz w:w="12240" w:h="15840"/>
      <w:pgMar w:top="1135" w:right="900" w:bottom="1440" w:left="1800" w:header="720" w:footer="720" w:gutter="0"/>
      <w:pgBorders w:offsetFrom="page">
        <w:top w:val="single" w:sz="4" w:space="24" w:color="92D050"/>
        <w:left w:val="single" w:sz="4" w:space="24" w:color="92D050"/>
        <w:bottom w:val="single" w:sz="4" w:space="24" w:color="92D050"/>
        <w:right w:val="single" w:sz="4" w:space="24" w:color="92D05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3BA6F" w14:textId="77777777" w:rsidR="002F303B" w:rsidRDefault="002F303B">
      <w:r>
        <w:separator/>
      </w:r>
    </w:p>
  </w:endnote>
  <w:endnote w:type="continuationSeparator" w:id="0">
    <w:p w14:paraId="161EE94E" w14:textId="77777777" w:rsidR="002F303B" w:rsidRDefault="002F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Kartika">
    <w:charset w:val="00"/>
    <w:family w:val="roman"/>
    <w:pitch w:val="variable"/>
    <w:sig w:usb0="008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AD36" w14:textId="77777777" w:rsidR="002E58DC" w:rsidRPr="00B428A3" w:rsidRDefault="002E58DC">
    <w:pPr>
      <w:pStyle w:val="Footer"/>
      <w:rPr>
        <w:rFonts w:ascii="Arial" w:hAnsi="Arial" w:cs="Arial"/>
        <w:b/>
        <w:sz w:val="16"/>
        <w:szCs w:val="20"/>
      </w:rPr>
    </w:pPr>
    <w:r>
      <w:rPr>
        <w:rFonts w:ascii="Arial" w:hAnsi="Arial" w:cs="Arial"/>
        <w:b/>
        <w:noProof/>
        <w:sz w:val="16"/>
        <w:szCs w:val="20"/>
        <w:lang w:val="en-IN" w:eastAsia="en-IN"/>
      </w:rPr>
      <mc:AlternateContent>
        <mc:Choice Requires="wps">
          <w:drawing>
            <wp:anchor distT="0" distB="0" distL="114300" distR="114300" simplePos="0" relativeHeight="251659264" behindDoc="0" locked="0" layoutInCell="1" allowOverlap="1" wp14:anchorId="016B6EE0" wp14:editId="1189463E">
              <wp:simplePos x="0" y="0"/>
              <wp:positionH relativeFrom="column">
                <wp:posOffset>-835083</wp:posOffset>
              </wp:positionH>
              <wp:positionV relativeFrom="paragraph">
                <wp:posOffset>-73660</wp:posOffset>
              </wp:positionV>
              <wp:extent cx="7165571" cy="8313"/>
              <wp:effectExtent l="0" t="0" r="16510" b="29845"/>
              <wp:wrapNone/>
              <wp:docPr id="2" name="Straight Connector 2"/>
              <wp:cNvGraphicFramePr/>
              <a:graphic xmlns:a="http://schemas.openxmlformats.org/drawingml/2006/main">
                <a:graphicData uri="http://schemas.microsoft.com/office/word/2010/wordprocessingShape">
                  <wps:wsp>
                    <wps:cNvCnPr/>
                    <wps:spPr>
                      <a:xfrm flipV="1">
                        <a:off x="0" y="0"/>
                        <a:ext cx="7165571" cy="8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E985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75pt,-5.8pt" to="498.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" strokecolor="#4579b8 [3044]"/>
          </w:pict>
        </mc:Fallback>
      </mc:AlternateContent>
    </w:r>
    <w:r w:rsidRPr="00B428A3">
      <w:rPr>
        <w:rFonts w:ascii="Arial" w:hAnsi="Arial" w:cs="Arial"/>
        <w:b/>
        <w:sz w:val="16"/>
        <w:szCs w:val="20"/>
      </w:rPr>
      <w:t xml:space="preserve">Strictly Confidential </w:t>
    </w:r>
    <w:r w:rsidRPr="00B428A3">
      <w:rPr>
        <w:rFonts w:ascii="Arial" w:hAnsi="Arial" w:cs="Arial"/>
        <w:b/>
        <w:sz w:val="16"/>
        <w:szCs w:val="20"/>
      </w:rPr>
      <w:tab/>
    </w:r>
    <w:r w:rsidRPr="00B428A3">
      <w:rPr>
        <w:rFonts w:ascii="Arial" w:hAnsi="Arial" w:cs="Arial"/>
        <w:b/>
        <w:sz w:val="16"/>
        <w:szCs w:val="20"/>
      </w:rPr>
      <w:tab/>
      <w:t xml:space="preserve">Page </w:t>
    </w:r>
    <w:r w:rsidRPr="00B428A3">
      <w:rPr>
        <w:rFonts w:ascii="Arial" w:hAnsi="Arial" w:cs="Arial"/>
        <w:b/>
        <w:sz w:val="16"/>
        <w:szCs w:val="20"/>
      </w:rPr>
      <w:fldChar w:fldCharType="begin"/>
    </w:r>
    <w:r w:rsidRPr="00B428A3">
      <w:rPr>
        <w:rFonts w:ascii="Arial" w:hAnsi="Arial" w:cs="Arial"/>
        <w:b/>
        <w:sz w:val="16"/>
        <w:szCs w:val="20"/>
      </w:rPr>
      <w:instrText xml:space="preserve"> PAGE </w:instrText>
    </w:r>
    <w:r w:rsidRPr="00B428A3">
      <w:rPr>
        <w:rFonts w:ascii="Arial" w:hAnsi="Arial" w:cs="Arial"/>
        <w:b/>
        <w:sz w:val="16"/>
        <w:szCs w:val="20"/>
      </w:rPr>
      <w:fldChar w:fldCharType="separate"/>
    </w:r>
    <w:r w:rsidR="003F5D86">
      <w:rPr>
        <w:rFonts w:ascii="Arial" w:hAnsi="Arial" w:cs="Arial"/>
        <w:b/>
        <w:noProof/>
        <w:sz w:val="16"/>
        <w:szCs w:val="20"/>
      </w:rPr>
      <w:t>14</w:t>
    </w:r>
    <w:r w:rsidRPr="00B428A3">
      <w:rPr>
        <w:rFonts w:ascii="Arial" w:hAnsi="Arial" w:cs="Arial"/>
        <w:b/>
        <w:sz w:val="16"/>
        <w:szCs w:val="20"/>
      </w:rPr>
      <w:fldChar w:fldCharType="end"/>
    </w:r>
    <w:r w:rsidRPr="00B428A3">
      <w:rPr>
        <w:rFonts w:ascii="Arial" w:hAnsi="Arial" w:cs="Arial"/>
        <w:b/>
        <w:sz w:val="16"/>
        <w:szCs w:val="20"/>
      </w:rPr>
      <w:t xml:space="preserve"> of </w:t>
    </w:r>
    <w:r w:rsidRPr="00B428A3">
      <w:rPr>
        <w:rFonts w:ascii="Arial" w:hAnsi="Arial" w:cs="Arial"/>
        <w:b/>
        <w:sz w:val="16"/>
        <w:szCs w:val="20"/>
      </w:rPr>
      <w:fldChar w:fldCharType="begin"/>
    </w:r>
    <w:r w:rsidRPr="00B428A3">
      <w:rPr>
        <w:rFonts w:ascii="Arial" w:hAnsi="Arial" w:cs="Arial"/>
        <w:b/>
        <w:sz w:val="16"/>
        <w:szCs w:val="20"/>
      </w:rPr>
      <w:instrText xml:space="preserve"> NUMPAGES </w:instrText>
    </w:r>
    <w:r w:rsidRPr="00B428A3">
      <w:rPr>
        <w:rFonts w:ascii="Arial" w:hAnsi="Arial" w:cs="Arial"/>
        <w:b/>
        <w:sz w:val="16"/>
        <w:szCs w:val="20"/>
      </w:rPr>
      <w:fldChar w:fldCharType="separate"/>
    </w:r>
    <w:r w:rsidR="003F5D86">
      <w:rPr>
        <w:rFonts w:ascii="Arial" w:hAnsi="Arial" w:cs="Arial"/>
        <w:b/>
        <w:noProof/>
        <w:sz w:val="16"/>
        <w:szCs w:val="20"/>
      </w:rPr>
      <w:t>14</w:t>
    </w:r>
    <w:r w:rsidRPr="00B428A3">
      <w:rPr>
        <w:rFonts w:ascii="Arial" w:hAnsi="Arial" w:cs="Arial"/>
        <w:b/>
        <w:sz w:val="16"/>
        <w:szCs w:val="20"/>
      </w:rPr>
      <w:fldChar w:fldCharType="end"/>
    </w:r>
  </w:p>
  <w:p w14:paraId="7CB1B3C0" w14:textId="77777777" w:rsidR="002E58DC" w:rsidRPr="00EE15CC" w:rsidRDefault="002E58DC" w:rsidP="00EE15CC">
    <w:pPr>
      <w:pStyle w:val="DocI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A3DF3" w14:textId="77777777" w:rsidR="002F303B" w:rsidRDefault="002F303B">
      <w:r>
        <w:separator/>
      </w:r>
    </w:p>
  </w:footnote>
  <w:footnote w:type="continuationSeparator" w:id="0">
    <w:p w14:paraId="28726A47" w14:textId="77777777" w:rsidR="002F303B" w:rsidRDefault="002F3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A438" w14:textId="77777777" w:rsidR="002E58DC" w:rsidRDefault="002E58DC" w:rsidP="00760F00">
    <w:pPr>
      <w:pStyle w:val="Header"/>
      <w:rPr>
        <w:rFonts w:ascii="Book Antiqua" w:hAnsi="Book Antiqua"/>
      </w:rPr>
    </w:pPr>
    <w:r>
      <w:rPr>
        <w:rFonts w:ascii="Book Antiqua" w:hAnsi="Book Antiqua"/>
        <w:noProof/>
        <w:lang w:val="en-IN" w:eastAsia="en-IN"/>
      </w:rPr>
      <w:drawing>
        <wp:inline distT="0" distB="0" distL="0" distR="0" wp14:anchorId="1EF08A52" wp14:editId="0CF72C4E">
          <wp:extent cx="1600200" cy="409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00200" cy="409575"/>
                  </a:xfrm>
                  <a:prstGeom prst="rect">
                    <a:avLst/>
                  </a:prstGeom>
                  <a:noFill/>
                  <a:ln w="9525">
                    <a:noFill/>
                    <a:miter lim="800000"/>
                    <a:headEnd/>
                    <a:tailEnd/>
                  </a:ln>
                </pic:spPr>
              </pic:pic>
            </a:graphicData>
          </a:graphic>
        </wp:inline>
      </w:drawing>
    </w:r>
    <w:r>
      <w:rPr>
        <w:rFonts w:ascii="Book Antiqua" w:hAnsi="Book Antiqua"/>
      </w:rPr>
      <w:t xml:space="preserve">  </w:t>
    </w:r>
  </w:p>
  <w:p w14:paraId="4DC8C84B" w14:textId="77777777" w:rsidR="002E58DC" w:rsidRDefault="002E58DC" w:rsidP="00760F00">
    <w:pPr>
      <w:pStyle w:val="Header"/>
    </w:pPr>
    <w:r>
      <w:rPr>
        <w:rFonts w:ascii="Book Antiqua" w:hAnsi="Book Antiqu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53233"/>
    <w:multiLevelType w:val="multilevel"/>
    <w:tmpl w:val="F76C9788"/>
    <w:lvl w:ilvl="0">
      <w:start w:val="1"/>
      <w:numFmt w:val="decimal"/>
      <w:pStyle w:val="StyleLevel21Before025"/>
      <w:lvlText w:val="%1."/>
      <w:lvlJc w:val="left"/>
      <w:pPr>
        <w:tabs>
          <w:tab w:val="num" w:pos="720"/>
        </w:tabs>
        <w:ind w:left="720" w:hanging="360"/>
      </w:pPr>
      <w:rPr>
        <w:rFonts w:hint="default"/>
        <w:b w:val="0"/>
        <w:i w:val="0"/>
        <w:color w:val="auto"/>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4BA72E9"/>
    <w:multiLevelType w:val="multilevel"/>
    <w:tmpl w:val="4358F850"/>
    <w:lvl w:ilvl="0">
      <w:start w:val="1"/>
      <w:numFmt w:val="lowerLetter"/>
      <w:pStyle w:val="Level3a"/>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6FE6ACF"/>
    <w:multiLevelType w:val="hybridMultilevel"/>
    <w:tmpl w:val="7ED66316"/>
    <w:name w:val="cnLTbullet22"/>
    <w:lvl w:ilvl="0" w:tplc="FFFFFFFF">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390E8E"/>
    <w:multiLevelType w:val="hybridMultilevel"/>
    <w:tmpl w:val="3A6A4494"/>
    <w:lvl w:ilvl="0" w:tplc="B52ABA2E">
      <w:start w:val="1"/>
      <w:numFmt w:val="bullet"/>
      <w:pStyle w:val="Bullet1"/>
      <w:lvlText w:val=""/>
      <w:lvlJc w:val="left"/>
      <w:pPr>
        <w:tabs>
          <w:tab w:val="num" w:pos="720"/>
        </w:tabs>
        <w:ind w:left="720" w:hanging="360"/>
      </w:pPr>
      <w:rPr>
        <w:rFonts w:ascii="Symbol" w:hAnsi="Symbol" w:hint="default"/>
      </w:rPr>
    </w:lvl>
    <w:lvl w:ilvl="1" w:tplc="4DF423D0">
      <w:start w:val="1"/>
      <w:numFmt w:val="upperLetter"/>
      <w:lvlText w:val="%2."/>
      <w:lvlJc w:val="left"/>
      <w:pPr>
        <w:tabs>
          <w:tab w:val="num" w:pos="1440"/>
        </w:tabs>
        <w:ind w:left="1440" w:hanging="360"/>
      </w:pPr>
      <w:rPr>
        <w:rFonts w:hint="default"/>
      </w:rPr>
    </w:lvl>
    <w:lvl w:ilvl="2" w:tplc="E870B668">
      <w:start w:val="1"/>
      <w:numFmt w:val="lowerLetter"/>
      <w:lvlText w:val="%3."/>
      <w:lvlJc w:val="left"/>
      <w:pPr>
        <w:tabs>
          <w:tab w:val="num" w:pos="2340"/>
        </w:tabs>
        <w:ind w:left="2340" w:hanging="360"/>
      </w:pPr>
      <w:rPr>
        <w:rFonts w:hint="default"/>
      </w:rPr>
    </w:lvl>
    <w:lvl w:ilvl="3" w:tplc="4B50AB7A">
      <w:start w:val="1"/>
      <w:numFmt w:val="decimal"/>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E7E71"/>
    <w:multiLevelType w:val="hybridMultilevel"/>
    <w:tmpl w:val="2780B1D0"/>
    <w:name w:val="cnLTbullet232"/>
    <w:lvl w:ilvl="0" w:tplc="E4960C18">
      <w:start w:val="1"/>
      <w:numFmt w:val="lowerLetter"/>
      <w:lvlText w:val="%1."/>
      <w:lvlJc w:val="left"/>
      <w:pPr>
        <w:tabs>
          <w:tab w:val="num" w:pos="450"/>
        </w:tabs>
        <w:ind w:left="450" w:hanging="360"/>
      </w:pPr>
      <w:rPr>
        <w:b w:val="0"/>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2527E05"/>
    <w:multiLevelType w:val="multilevel"/>
    <w:tmpl w:val="65DABC14"/>
    <w:lvl w:ilvl="0">
      <w:start w:val="1"/>
      <w:numFmt w:val="decimal"/>
      <w:pStyle w:val="InternalNoteLevel21"/>
      <w:lvlText w:val="%1."/>
      <w:lvlJc w:val="left"/>
      <w:pPr>
        <w:tabs>
          <w:tab w:val="num" w:pos="720"/>
        </w:tabs>
        <w:ind w:left="720" w:hanging="360"/>
      </w:pPr>
      <w:rPr>
        <w:rFonts w:hint="default"/>
        <w:b/>
        <w:i w:val="0"/>
        <w:color w:val="FF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6185599"/>
    <w:multiLevelType w:val="hybridMultilevel"/>
    <w:tmpl w:val="BA8878CC"/>
    <w:lvl w:ilvl="0" w:tplc="C568D9E6">
      <w:start w:val="1"/>
      <w:numFmt w:val="upperRoman"/>
      <w:pStyle w:val="Section-Featuresub-bullet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1C121DF6"/>
    <w:multiLevelType w:val="multilevel"/>
    <w:tmpl w:val="8E34F83A"/>
    <w:name w:val="Article"/>
    <w:lvl w:ilvl="0">
      <w:start w:val="1"/>
      <w:numFmt w:val="decimal"/>
      <w:suff w:val="nothing"/>
      <w:lvlText w:val="Article %1"/>
      <w:lvlJc w:val="left"/>
      <w:pPr>
        <w:tabs>
          <w:tab w:val="num" w:pos="720"/>
        </w:tabs>
        <w:ind w:left="0" w:firstLine="0"/>
      </w:pPr>
      <w:rPr>
        <w:b w:val="0"/>
        <w:i w:val="0"/>
        <w:caps/>
        <w:smallCaps w:val="0"/>
        <w:strike w:val="0"/>
        <w:dstrike w:val="0"/>
        <w:vanish w:val="0"/>
        <w:u w:val="none"/>
        <w:effect w:val="none"/>
        <w:vertAlign w:val="baseline"/>
      </w:rPr>
    </w:lvl>
    <w:lvl w:ilvl="1">
      <w:start w:val="1"/>
      <w:numFmt w:val="decimal"/>
      <w:lvlText w:val="%1.%2"/>
      <w:lvlJc w:val="left"/>
      <w:pPr>
        <w:tabs>
          <w:tab w:val="num" w:pos="1440"/>
        </w:tabs>
        <w:ind w:left="0" w:firstLine="720"/>
      </w:pPr>
      <w:rPr>
        <w:b w:val="0"/>
        <w:i w:val="0"/>
        <w:caps w:val="0"/>
        <w:smallCaps w:val="0"/>
        <w:strike w:val="0"/>
        <w:dstrike w:val="0"/>
        <w:vanish w:val="0"/>
        <w:u w:val="none"/>
        <w:effect w:val="none"/>
        <w:vertAlign w:val="baseline"/>
      </w:rPr>
    </w:lvl>
    <w:lvl w:ilvl="2">
      <w:start w:val="1"/>
      <w:numFmt w:val="decimal"/>
      <w:lvlText w:val="%1.%2.%3"/>
      <w:lvlJc w:val="left"/>
      <w:pPr>
        <w:tabs>
          <w:tab w:val="num" w:pos="2160"/>
        </w:tabs>
        <w:ind w:left="0" w:firstLine="1440"/>
      </w:pPr>
      <w:rPr>
        <w:b w:val="0"/>
        <w:i w:val="0"/>
        <w:caps w:val="0"/>
        <w:smallCaps w:val="0"/>
        <w:strike w:val="0"/>
        <w:dstrike w:val="0"/>
        <w:vanish w:val="0"/>
        <w:u w:val="none"/>
        <w:effect w:val="none"/>
        <w:vertAlign w:val="baseline"/>
      </w:rPr>
    </w:lvl>
    <w:lvl w:ilvl="3">
      <w:start w:val="1"/>
      <w:numFmt w:val="lowerLetter"/>
      <w:lvlText w:val="(%4)"/>
      <w:lvlJc w:val="left"/>
      <w:pPr>
        <w:tabs>
          <w:tab w:val="num" w:pos="2880"/>
        </w:tabs>
        <w:ind w:left="0" w:firstLine="2160"/>
      </w:pPr>
      <w:rPr>
        <w:b w:val="0"/>
        <w:i w:val="0"/>
        <w:caps w:val="0"/>
        <w:smallCaps w:val="0"/>
        <w:strike w:val="0"/>
        <w:dstrike w:val="0"/>
        <w:vanish w:val="0"/>
        <w:u w:val="none"/>
        <w:effect w:val="none"/>
        <w:vertAlign w:val="baseline"/>
      </w:rPr>
    </w:lvl>
    <w:lvl w:ilvl="4">
      <w:start w:val="1"/>
      <w:numFmt w:val="lowerRoman"/>
      <w:lvlText w:val="(%5)"/>
      <w:lvlJc w:val="left"/>
      <w:pPr>
        <w:tabs>
          <w:tab w:val="num" w:pos="3600"/>
        </w:tabs>
        <w:ind w:left="0" w:firstLine="2880"/>
      </w:pPr>
      <w:rPr>
        <w:b w:val="0"/>
        <w:i w:val="0"/>
        <w:caps w:val="0"/>
        <w:smallCaps w:val="0"/>
        <w:strike w:val="0"/>
        <w:dstrike w:val="0"/>
        <w:vanish w:val="0"/>
        <w:u w:val="none"/>
        <w:effect w:val="none"/>
        <w:vertAlign w:val="baseline"/>
      </w:rPr>
    </w:lvl>
    <w:lvl w:ilvl="5">
      <w:start w:val="1"/>
      <w:numFmt w:val="decimal"/>
      <w:lvlText w:val="(%6)"/>
      <w:lvlJc w:val="left"/>
      <w:pPr>
        <w:tabs>
          <w:tab w:val="num" w:pos="4320"/>
        </w:tabs>
        <w:ind w:left="0" w:firstLine="3600"/>
      </w:pPr>
      <w:rPr>
        <w:b w:val="0"/>
        <w:i w:val="0"/>
        <w:caps w:val="0"/>
        <w:smallCaps w:val="0"/>
        <w:strike w:val="0"/>
        <w:dstrike w:val="0"/>
        <w:vanish w:val="0"/>
        <w:u w:val="none"/>
        <w:effect w:val="none"/>
        <w:vertAlign w:val="baseline"/>
      </w:rPr>
    </w:lvl>
    <w:lvl w:ilvl="6">
      <w:start w:val="1"/>
      <w:numFmt w:val="lowerLetter"/>
      <w:lvlText w:val="(%7)"/>
      <w:lvlJc w:val="left"/>
      <w:pPr>
        <w:tabs>
          <w:tab w:val="num" w:pos="2160"/>
        </w:tabs>
        <w:ind w:left="0" w:firstLine="1440"/>
      </w:pPr>
      <w:rPr>
        <w:b w:val="0"/>
        <w:i w:val="0"/>
        <w:caps w:val="0"/>
        <w:smallCaps w:val="0"/>
        <w:strike w:val="0"/>
        <w:dstrike w:val="0"/>
        <w:vanish w:val="0"/>
        <w:u w:val="none"/>
        <w:effect w:val="none"/>
        <w:vertAlign w:val="baseline"/>
      </w:rPr>
    </w:lvl>
    <w:lvl w:ilvl="7">
      <w:start w:val="1"/>
      <w:numFmt w:val="lowerRoman"/>
      <w:lvlText w:val="(%8)"/>
      <w:lvlJc w:val="left"/>
      <w:pPr>
        <w:tabs>
          <w:tab w:val="num" w:pos="2880"/>
        </w:tabs>
        <w:ind w:left="0" w:firstLine="2160"/>
      </w:pPr>
      <w:rPr>
        <w:b w:val="0"/>
        <w:i w:val="0"/>
        <w:caps w:val="0"/>
        <w:smallCaps w:val="0"/>
        <w:strike w:val="0"/>
        <w:dstrike w:val="0"/>
        <w:vanish w:val="0"/>
        <w:u w:val="none"/>
        <w:effect w:val="none"/>
        <w:vertAlign w:val="baseline"/>
      </w:rPr>
    </w:lvl>
    <w:lvl w:ilvl="8">
      <w:start w:val="1"/>
      <w:numFmt w:val="decimal"/>
      <w:lvlText w:val="(%9)"/>
      <w:lvlJc w:val="left"/>
      <w:pPr>
        <w:tabs>
          <w:tab w:val="num" w:pos="3600"/>
        </w:tabs>
        <w:ind w:left="0" w:firstLine="2880"/>
      </w:pPr>
      <w:rPr>
        <w:b w:val="0"/>
        <w:i w:val="0"/>
        <w:caps w:val="0"/>
        <w:smallCaps w:val="0"/>
        <w:strike w:val="0"/>
        <w:dstrike w:val="0"/>
        <w:vanish w:val="0"/>
        <w:u w:val="none"/>
        <w:effect w:val="none"/>
        <w:vertAlign w:val="baseline"/>
      </w:rPr>
    </w:lvl>
  </w:abstractNum>
  <w:abstractNum w:abstractNumId="8" w15:restartNumberingAfterBreak="0">
    <w:nsid w:val="239B31FA"/>
    <w:multiLevelType w:val="hybridMultilevel"/>
    <w:tmpl w:val="7D688AE8"/>
    <w:lvl w:ilvl="0" w:tplc="2D987F7C">
      <w:start w:val="1"/>
      <w:numFmt w:val="bullet"/>
      <w:pStyle w:val="StyleListParagraphArialCustomColorRGB03296Justified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6AB1584"/>
    <w:multiLevelType w:val="multilevel"/>
    <w:tmpl w:val="648E3A82"/>
    <w:name w:val="cnLTbullet2"/>
    <w:lvl w:ilvl="0">
      <w:start w:val="1"/>
      <w:numFmt w:val="bullet"/>
      <w:lvlRestart w:val="0"/>
      <w:lvlText w:val=""/>
      <w:lvlJc w:val="left"/>
      <w:pPr>
        <w:tabs>
          <w:tab w:val="num" w:pos="360"/>
        </w:tabs>
        <w:ind w:left="360" w:hanging="360"/>
      </w:pPr>
      <w:rPr>
        <w:rFonts w:ascii="Wingdings" w:hAnsi="Wingdings" w:hint="default"/>
      </w:rPr>
    </w:lvl>
    <w:lvl w:ilvl="1">
      <w:start w:val="1"/>
      <w:numFmt w:val="bullet"/>
      <w:lvlRestart w:val="0"/>
      <w:lvlText w:val=""/>
      <w:lvlJc w:val="left"/>
      <w:pPr>
        <w:tabs>
          <w:tab w:val="num" w:pos="1170"/>
        </w:tabs>
        <w:ind w:left="1170" w:hanging="360"/>
      </w:pPr>
      <w:rPr>
        <w:rFonts w:ascii="Wingdings" w:hAnsi="Wingdings" w:hint="default"/>
      </w:rPr>
    </w:lvl>
    <w:lvl w:ilvl="2">
      <w:start w:val="1"/>
      <w:numFmt w:val="none"/>
      <w:lvlRestart w:val="0"/>
      <w:pStyle w:val="CNLevel3Bullet"/>
      <w:lvlText w:val="●"/>
      <w:lvlJc w:val="left"/>
      <w:pPr>
        <w:tabs>
          <w:tab w:val="num" w:pos="1080"/>
        </w:tabs>
        <w:ind w:left="1080" w:hanging="360"/>
      </w:pPr>
      <w:rPr>
        <w:rFonts w:hint="default"/>
      </w:rPr>
    </w:lvl>
    <w:lvl w:ilvl="3">
      <w:start w:val="1"/>
      <w:numFmt w:val="none"/>
      <w:lvlRestart w:val="0"/>
      <w:pStyle w:val="CNLevel4Bullet"/>
      <w:lvlText w:val="●"/>
      <w:lvlJc w:val="left"/>
      <w:pPr>
        <w:tabs>
          <w:tab w:val="num" w:pos="1440"/>
        </w:tabs>
        <w:ind w:left="1440" w:hanging="360"/>
      </w:pPr>
      <w:rPr>
        <w:rFonts w:hint="default"/>
      </w:rPr>
    </w:lvl>
    <w:lvl w:ilvl="4">
      <w:start w:val="1"/>
      <w:numFmt w:val="none"/>
      <w:lvlRestart w:val="0"/>
      <w:pStyle w:val="CNLevel5Bullet"/>
      <w:lvlText w:val="●"/>
      <w:lvlJc w:val="left"/>
      <w:pPr>
        <w:tabs>
          <w:tab w:val="num" w:pos="1800"/>
        </w:tabs>
        <w:ind w:left="1800" w:hanging="360"/>
      </w:pPr>
      <w:rPr>
        <w:rFonts w:hint="default"/>
      </w:rPr>
    </w:lvl>
    <w:lvl w:ilvl="5">
      <w:start w:val="1"/>
      <w:numFmt w:val="none"/>
      <w:lvlRestart w:val="0"/>
      <w:pStyle w:val="CNLevel6Bullet"/>
      <w:lvlText w:val="●"/>
      <w:lvlJc w:val="left"/>
      <w:pPr>
        <w:tabs>
          <w:tab w:val="num" w:pos="2160"/>
        </w:tabs>
        <w:ind w:left="2160" w:hanging="360"/>
      </w:pPr>
      <w:rPr>
        <w:rFonts w:hint="default"/>
      </w:rPr>
    </w:lvl>
    <w:lvl w:ilvl="6">
      <w:start w:val="1"/>
      <w:numFmt w:val="none"/>
      <w:lvlRestart w:val="0"/>
      <w:pStyle w:val="CNInternalNoteLevel1Bullet"/>
      <w:lvlText w:val="●"/>
      <w:lvlJc w:val="left"/>
      <w:pPr>
        <w:tabs>
          <w:tab w:val="num" w:pos="360"/>
        </w:tabs>
        <w:ind w:left="360" w:hanging="360"/>
      </w:pPr>
      <w:rPr>
        <w:rFonts w:hint="default"/>
      </w:rPr>
    </w:lvl>
    <w:lvl w:ilvl="7">
      <w:start w:val="1"/>
      <w:numFmt w:val="none"/>
      <w:lvlRestart w:val="0"/>
      <w:pStyle w:val="CNInternalNoteLevel2Bullet"/>
      <w:lvlText w:val="●"/>
      <w:lvlJc w:val="left"/>
      <w:pPr>
        <w:tabs>
          <w:tab w:val="num" w:pos="720"/>
        </w:tabs>
        <w:ind w:left="720" w:hanging="36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272862E3"/>
    <w:multiLevelType w:val="hybridMultilevel"/>
    <w:tmpl w:val="C1C8C19C"/>
    <w:lvl w:ilvl="0" w:tplc="3424BF4A">
      <w:start w:val="1"/>
      <w:numFmt w:val="bullet"/>
      <w:pStyle w:val="Section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317DE"/>
    <w:multiLevelType w:val="multilevel"/>
    <w:tmpl w:val="9B1898DA"/>
    <w:lvl w:ilvl="0">
      <w:start w:val="1"/>
      <w:numFmt w:val="decimal"/>
      <w:pStyle w:val="Level1a"/>
      <w:lvlText w:val="%1."/>
      <w:lvlJc w:val="left"/>
      <w:pPr>
        <w:tabs>
          <w:tab w:val="num" w:pos="720"/>
        </w:tabs>
        <w:ind w:left="720" w:hanging="360"/>
      </w:pPr>
      <w:rPr>
        <w:rFonts w:hint="default"/>
        <w:b w:val="0"/>
        <w:i w:val="0"/>
        <w:color w:val="auto"/>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9084E54"/>
    <w:multiLevelType w:val="hybridMultilevel"/>
    <w:tmpl w:val="4A46D74E"/>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3" w15:restartNumberingAfterBreak="0">
    <w:nsid w:val="29AC7732"/>
    <w:multiLevelType w:val="multilevel"/>
    <w:tmpl w:val="B8307F1A"/>
    <w:lvl w:ilvl="0">
      <w:start w:val="1"/>
      <w:numFmt w:val="bullet"/>
      <w:pStyle w:val="normla"/>
      <w:lvlText w:val=""/>
      <w:lvlJc w:val="left"/>
      <w:pPr>
        <w:tabs>
          <w:tab w:val="num" w:pos="1080"/>
        </w:tabs>
        <w:ind w:left="1080" w:hanging="360"/>
      </w:pPr>
      <w:rPr>
        <w:rFonts w:ascii="Symbol" w:hAnsi="Symbol" w:cs="Times New Roman"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CF448AC"/>
    <w:multiLevelType w:val="multilevel"/>
    <w:tmpl w:val="710E9F24"/>
    <w:lvl w:ilvl="0">
      <w:start w:val="1"/>
      <w:numFmt w:val="none"/>
      <w:lvlRestart w:val="0"/>
      <w:pStyle w:val="CNTitle"/>
      <w:suff w:val="nothing"/>
      <w:lvlText w:val=""/>
      <w:lvlJc w:val="left"/>
      <w:pPr>
        <w:ind w:left="0" w:firstLine="0"/>
      </w:pPr>
      <w:rPr>
        <w:rFonts w:hint="default"/>
      </w:rPr>
    </w:lvl>
    <w:lvl w:ilvl="1">
      <w:start w:val="1"/>
      <w:numFmt w:val="decimal"/>
      <w:pStyle w:val="CNHead1"/>
      <w:lvlText w:val="%2.0"/>
      <w:lvlJc w:val="left"/>
      <w:pPr>
        <w:tabs>
          <w:tab w:val="num" w:pos="720"/>
        </w:tabs>
        <w:ind w:left="720" w:hanging="720"/>
      </w:pPr>
      <w:rPr>
        <w:rFonts w:hint="default"/>
      </w:rPr>
    </w:lvl>
    <w:lvl w:ilvl="2">
      <w:start w:val="1"/>
      <w:numFmt w:val="decimal"/>
      <w:pStyle w:val="CNHead2"/>
      <w:lvlText w:val="%2.%3"/>
      <w:lvlJc w:val="left"/>
      <w:pPr>
        <w:tabs>
          <w:tab w:val="num" w:pos="720"/>
        </w:tabs>
        <w:ind w:left="720" w:hanging="720"/>
      </w:pPr>
      <w:rPr>
        <w:rFonts w:hint="default"/>
      </w:rPr>
    </w:lvl>
    <w:lvl w:ilvl="3">
      <w:start w:val="1"/>
      <w:numFmt w:val="decimal"/>
      <w:pStyle w:val="CNHead3"/>
      <w:lvlText w:val="%2.%3.%4"/>
      <w:lvlJc w:val="left"/>
      <w:pPr>
        <w:tabs>
          <w:tab w:val="num" w:pos="720"/>
        </w:tabs>
        <w:ind w:left="720" w:hanging="720"/>
      </w:pPr>
      <w:rPr>
        <w:rFonts w:hint="default"/>
      </w:rPr>
    </w:lvl>
    <w:lvl w:ilvl="4">
      <w:start w:val="1"/>
      <w:numFmt w:val="lowerLetter"/>
      <w:pStyle w:val="CNHead4"/>
      <w:lvlText w:val="%5."/>
      <w:lvlJc w:val="left"/>
      <w:pPr>
        <w:tabs>
          <w:tab w:val="num" w:pos="360"/>
        </w:tabs>
        <w:ind w:left="360" w:hanging="360"/>
      </w:pPr>
      <w:rPr>
        <w:rFonts w:hint="default"/>
        <w:color w:val="auto"/>
      </w:rPr>
    </w:lvl>
    <w:lvl w:ilvl="5">
      <w:start w:val="1"/>
      <w:numFmt w:val="upperLetter"/>
      <w:lvlText w:val="%6."/>
      <w:lvlJc w:val="left"/>
      <w:pPr>
        <w:tabs>
          <w:tab w:val="num" w:pos="360"/>
        </w:tabs>
        <w:ind w:left="360" w:hanging="360"/>
      </w:pPr>
      <w:rPr>
        <w:rFonts w:hint="default"/>
      </w:rPr>
    </w:lvl>
    <w:lvl w:ilvl="6">
      <w:start w:val="1"/>
      <w:numFmt w:val="lowerLetter"/>
      <w:lvlText w:val="%7)"/>
      <w:lvlJc w:val="left"/>
      <w:pPr>
        <w:tabs>
          <w:tab w:val="num" w:pos="360"/>
        </w:tabs>
        <w:ind w:left="360" w:hanging="360"/>
      </w:pPr>
      <w:rPr>
        <w:rFonts w:hint="default"/>
      </w:rPr>
    </w:lvl>
    <w:lvl w:ilvl="7">
      <w:start w:val="1"/>
      <w:numFmt w:val="lowerRoman"/>
      <w:pStyle w:val="CNLevel4List"/>
      <w:lvlText w:val="(%8)"/>
      <w:lvlJc w:val="left"/>
      <w:pPr>
        <w:tabs>
          <w:tab w:val="num" w:pos="1440"/>
        </w:tabs>
        <w:ind w:left="1440" w:hanging="360"/>
      </w:pPr>
      <w:rPr>
        <w:rFonts w:hint="default"/>
      </w:rPr>
    </w:lvl>
    <w:lvl w:ilvl="8">
      <w:start w:val="1"/>
      <w:numFmt w:val="decimal"/>
      <w:pStyle w:val="CNLevel5List"/>
      <w:lvlText w:val="(%9)"/>
      <w:lvlJc w:val="left"/>
      <w:pPr>
        <w:tabs>
          <w:tab w:val="num" w:pos="1800"/>
        </w:tabs>
        <w:ind w:left="1800" w:hanging="360"/>
      </w:pPr>
      <w:rPr>
        <w:rFonts w:hint="default"/>
      </w:rPr>
    </w:lvl>
  </w:abstractNum>
  <w:abstractNum w:abstractNumId="15" w15:restartNumberingAfterBreak="0">
    <w:nsid w:val="2D2B7C86"/>
    <w:multiLevelType w:val="hybridMultilevel"/>
    <w:tmpl w:val="E80E2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9142B8"/>
    <w:multiLevelType w:val="hybridMultilevel"/>
    <w:tmpl w:val="A1363CB2"/>
    <w:lvl w:ilvl="0" w:tplc="0CD6E334">
      <w:start w:val="1"/>
      <w:numFmt w:val="bullet"/>
      <w:pStyle w:val="Section-Feature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1BF1AB8"/>
    <w:multiLevelType w:val="multilevel"/>
    <w:tmpl w:val="78B89FCA"/>
    <w:lvl w:ilvl="0">
      <w:start w:val="1"/>
      <w:numFmt w:val="lowerLetter"/>
      <w:pStyle w:val="InternalNoteLevel1a"/>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7C702B5"/>
    <w:multiLevelType w:val="hybridMultilevel"/>
    <w:tmpl w:val="136673FE"/>
    <w:name w:val="cnLTbullet232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DC11E5"/>
    <w:multiLevelType w:val="hybridMultilevel"/>
    <w:tmpl w:val="817A9FF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9618B3"/>
    <w:multiLevelType w:val="hybridMultilevel"/>
    <w:tmpl w:val="4A46D74E"/>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21" w15:restartNumberingAfterBreak="0">
    <w:nsid w:val="3D081AA3"/>
    <w:multiLevelType w:val="multilevel"/>
    <w:tmpl w:val="5B52F424"/>
    <w:lvl w:ilvl="0">
      <w:start w:val="1"/>
      <w:numFmt w:val="none"/>
      <w:lvlRestart w:val="0"/>
      <w:pStyle w:val="CNAppendixReset"/>
      <w:suff w:val="nothing"/>
      <w:lvlText w:val=""/>
      <w:lvlJc w:val="left"/>
      <w:pPr>
        <w:ind w:left="0" w:firstLine="0"/>
      </w:pPr>
      <w:rPr>
        <w:rFonts w:hint="default"/>
      </w:rPr>
    </w:lvl>
    <w:lvl w:ilvl="1">
      <w:start w:val="1"/>
      <w:numFmt w:val="upperLetter"/>
      <w:lvlRestart w:val="0"/>
      <w:pStyle w:val="CNAppendixTitle"/>
      <w:suff w:val="space"/>
      <w:lvlText w:val="Appendix %2:"/>
      <w:lvlJc w:val="left"/>
      <w:pPr>
        <w:tabs>
          <w:tab w:val="num" w:pos="360"/>
        </w:tabs>
        <w:ind w:left="0" w:firstLine="0"/>
      </w:pPr>
      <w:rPr>
        <w:rFonts w:hint="default"/>
      </w:rPr>
    </w:lvl>
    <w:lvl w:ilvl="2">
      <w:start w:val="1"/>
      <w:numFmt w:val="decimal"/>
      <w:lvlRestart w:val="1"/>
      <w:pStyle w:val="CNAppendixItem"/>
      <w:lvlText w:val="%2 - %3:"/>
      <w:lvlJc w:val="left"/>
      <w:pPr>
        <w:tabs>
          <w:tab w:val="num" w:pos="720"/>
        </w:tabs>
        <w:ind w:left="720" w:hanging="72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3D325651"/>
    <w:multiLevelType w:val="multilevel"/>
    <w:tmpl w:val="6CF68774"/>
    <w:name w:val="cnLTappendix"/>
    <w:lvl w:ilvl="0">
      <w:start w:val="1"/>
      <w:numFmt w:val="bullet"/>
      <w:pStyle w:val="InternalNoteBullet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0391DC2"/>
    <w:multiLevelType w:val="hybridMultilevel"/>
    <w:tmpl w:val="B1A8EF7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4537A"/>
    <w:multiLevelType w:val="hybridMultilevel"/>
    <w:tmpl w:val="39FCE366"/>
    <w:name w:val="cnLTbullet3"/>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917ACC"/>
    <w:multiLevelType w:val="multilevel"/>
    <w:tmpl w:val="C30E6476"/>
    <w:lvl w:ilvl="0">
      <w:start w:val="1"/>
      <w:numFmt w:val="decimal"/>
      <w:pStyle w:val="Style2"/>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4C9A68AF"/>
    <w:multiLevelType w:val="hybridMultilevel"/>
    <w:tmpl w:val="B4826D9A"/>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7" w15:restartNumberingAfterBreak="0">
    <w:nsid w:val="4D643466"/>
    <w:multiLevelType w:val="hybridMultilevel"/>
    <w:tmpl w:val="53820EC8"/>
    <w:lvl w:ilvl="0" w:tplc="738C2934">
      <w:start w:val="1"/>
      <w:numFmt w:val="bullet"/>
      <w:lvlText w:val=""/>
      <w:lvlJc w:val="left"/>
      <w:pPr>
        <w:tabs>
          <w:tab w:val="num" w:pos="1800"/>
        </w:tabs>
        <w:ind w:left="1800" w:hanging="360"/>
      </w:pPr>
      <w:rPr>
        <w:rFonts w:ascii="Symbol" w:hAnsi="Symbol" w:hint="default"/>
        <w:color w:val="auto"/>
      </w:rPr>
    </w:lvl>
    <w:lvl w:ilvl="1" w:tplc="5B76308E">
      <w:start w:val="1"/>
      <w:numFmt w:val="bullet"/>
      <w:pStyle w:val="Section-FeatureSub-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5858EE"/>
    <w:multiLevelType w:val="hybridMultilevel"/>
    <w:tmpl w:val="DAFED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97189"/>
    <w:multiLevelType w:val="multilevel"/>
    <w:tmpl w:val="8102CE48"/>
    <w:lvl w:ilvl="0">
      <w:start w:val="1"/>
      <w:numFmt w:val="none"/>
      <w:lvlRestart w:val="0"/>
      <w:pStyle w:val="CNInternalNoteBegin"/>
      <w:suff w:val="nothing"/>
      <w:lvlText w:val=""/>
      <w:lvlJc w:val="left"/>
      <w:pPr>
        <w:tabs>
          <w:tab w:val="num" w:pos="360"/>
        </w:tabs>
        <w:ind w:left="0" w:firstLine="0"/>
      </w:pPr>
    </w:lvl>
    <w:lvl w:ilvl="1">
      <w:start w:val="1"/>
      <w:numFmt w:val="lowerLetter"/>
      <w:pStyle w:val="CNInternalNoteLevel1List"/>
      <w:lvlText w:val="%2."/>
      <w:lvlJc w:val="left"/>
      <w:pPr>
        <w:tabs>
          <w:tab w:val="num" w:pos="360"/>
        </w:tabs>
        <w:ind w:left="360" w:hanging="360"/>
      </w:pPr>
    </w:lvl>
    <w:lvl w:ilvl="2">
      <w:start w:val="1"/>
      <w:numFmt w:val="decimal"/>
      <w:pStyle w:val="CNInternalNoteLevel2List"/>
      <w:lvlText w:val="%3."/>
      <w:lvlJc w:val="left"/>
      <w:pPr>
        <w:tabs>
          <w:tab w:val="num" w:pos="720"/>
        </w:tabs>
        <w:ind w:left="720" w:hanging="360"/>
      </w:pPr>
      <w:rPr>
        <w:rFonts w:ascii="Symbol" w:hAnsi="Symbol" w:hint="default"/>
      </w:r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0" w15:restartNumberingAfterBreak="0">
    <w:nsid w:val="50E47539"/>
    <w:multiLevelType w:val="hybridMultilevel"/>
    <w:tmpl w:val="DC1252CC"/>
    <w:name w:val="cnLTnote"/>
    <w:lvl w:ilvl="0" w:tplc="E4AE68B2">
      <w:start w:val="1"/>
      <w:numFmt w:val="upperRoman"/>
      <w:lvlText w:val="%1."/>
      <w:lvlJc w:val="right"/>
      <w:pPr>
        <w:tabs>
          <w:tab w:val="num" w:pos="720"/>
        </w:tabs>
        <w:ind w:left="720" w:hanging="180"/>
      </w:pPr>
    </w:lvl>
    <w:lvl w:ilvl="1" w:tplc="FA345532" w:tentative="1">
      <w:start w:val="1"/>
      <w:numFmt w:val="lowerLetter"/>
      <w:lvlText w:val="%2."/>
      <w:lvlJc w:val="left"/>
      <w:pPr>
        <w:tabs>
          <w:tab w:val="num" w:pos="900"/>
        </w:tabs>
        <w:ind w:left="900" w:hanging="360"/>
      </w:pPr>
    </w:lvl>
    <w:lvl w:ilvl="2" w:tplc="F6301B78" w:tentative="1">
      <w:start w:val="1"/>
      <w:numFmt w:val="lowerRoman"/>
      <w:lvlText w:val="%3."/>
      <w:lvlJc w:val="right"/>
      <w:pPr>
        <w:tabs>
          <w:tab w:val="num" w:pos="1620"/>
        </w:tabs>
        <w:ind w:left="1620" w:hanging="180"/>
      </w:pPr>
    </w:lvl>
    <w:lvl w:ilvl="3" w:tplc="4C06D0EE" w:tentative="1">
      <w:start w:val="1"/>
      <w:numFmt w:val="decimal"/>
      <w:lvlText w:val="%4."/>
      <w:lvlJc w:val="left"/>
      <w:pPr>
        <w:tabs>
          <w:tab w:val="num" w:pos="2340"/>
        </w:tabs>
        <w:ind w:left="2340" w:hanging="360"/>
      </w:pPr>
    </w:lvl>
    <w:lvl w:ilvl="4" w:tplc="E482012C" w:tentative="1">
      <w:start w:val="1"/>
      <w:numFmt w:val="lowerLetter"/>
      <w:lvlText w:val="%5."/>
      <w:lvlJc w:val="left"/>
      <w:pPr>
        <w:tabs>
          <w:tab w:val="num" w:pos="3060"/>
        </w:tabs>
        <w:ind w:left="3060" w:hanging="360"/>
      </w:pPr>
    </w:lvl>
    <w:lvl w:ilvl="5" w:tplc="579C7F22" w:tentative="1">
      <w:start w:val="1"/>
      <w:numFmt w:val="lowerRoman"/>
      <w:lvlText w:val="%6."/>
      <w:lvlJc w:val="right"/>
      <w:pPr>
        <w:tabs>
          <w:tab w:val="num" w:pos="3780"/>
        </w:tabs>
        <w:ind w:left="3780" w:hanging="180"/>
      </w:pPr>
    </w:lvl>
    <w:lvl w:ilvl="6" w:tplc="DECA6F8C" w:tentative="1">
      <w:start w:val="1"/>
      <w:numFmt w:val="decimal"/>
      <w:lvlText w:val="%7."/>
      <w:lvlJc w:val="left"/>
      <w:pPr>
        <w:tabs>
          <w:tab w:val="num" w:pos="4500"/>
        </w:tabs>
        <w:ind w:left="4500" w:hanging="360"/>
      </w:pPr>
    </w:lvl>
    <w:lvl w:ilvl="7" w:tplc="B322B7C2" w:tentative="1">
      <w:start w:val="1"/>
      <w:numFmt w:val="lowerLetter"/>
      <w:lvlText w:val="%8."/>
      <w:lvlJc w:val="left"/>
      <w:pPr>
        <w:tabs>
          <w:tab w:val="num" w:pos="5220"/>
        </w:tabs>
        <w:ind w:left="5220" w:hanging="360"/>
      </w:pPr>
    </w:lvl>
    <w:lvl w:ilvl="8" w:tplc="042688E0" w:tentative="1">
      <w:start w:val="1"/>
      <w:numFmt w:val="lowerRoman"/>
      <w:lvlText w:val="%9."/>
      <w:lvlJc w:val="right"/>
      <w:pPr>
        <w:tabs>
          <w:tab w:val="num" w:pos="5940"/>
        </w:tabs>
        <w:ind w:left="5940" w:hanging="180"/>
      </w:pPr>
    </w:lvl>
  </w:abstractNum>
  <w:abstractNum w:abstractNumId="31" w15:restartNumberingAfterBreak="0">
    <w:nsid w:val="56D32561"/>
    <w:multiLevelType w:val="multilevel"/>
    <w:tmpl w:val="9D72A058"/>
    <w:lvl w:ilvl="0">
      <w:start w:val="1"/>
      <w:numFmt w:val="none"/>
      <w:lvlRestart w:val="0"/>
      <w:pStyle w:val="CNAppendixDelivery"/>
      <w:suff w:val="space"/>
      <w:lvlText w:val="Delivery:"/>
      <w:lvlJc w:val="left"/>
      <w:pPr>
        <w:ind w:left="0" w:firstLine="0"/>
      </w:pPr>
      <w:rPr>
        <w:b/>
        <w:i/>
      </w:rPr>
    </w:lvl>
    <w:lvl w:ilvl="1">
      <w:start w:val="1"/>
      <w:numFmt w:val="none"/>
      <w:lvlRestart w:val="0"/>
      <w:pStyle w:val="CNAppendixContent"/>
      <w:suff w:val="space"/>
      <w:lvlText w:val="Content:"/>
      <w:lvlJc w:val="left"/>
      <w:pPr>
        <w:ind w:left="0" w:firstLine="0"/>
      </w:pPr>
      <w:rPr>
        <w:b/>
        <w:i/>
      </w:rPr>
    </w:lvl>
    <w:lvl w:ilvl="2">
      <w:start w:val="1"/>
      <w:numFmt w:val="none"/>
      <w:lvlRestart w:val="0"/>
      <w:pStyle w:val="CNAppendixPurpose"/>
      <w:suff w:val="space"/>
      <w:lvlText w:val="Purpose:"/>
      <w:lvlJc w:val="left"/>
      <w:pPr>
        <w:ind w:left="0" w:firstLine="0"/>
      </w:pPr>
      <w:rPr>
        <w:b/>
        <w:i/>
      </w:rPr>
    </w:lvl>
    <w:lvl w:ilvl="3">
      <w:start w:val="1"/>
      <w:numFmt w:val="none"/>
      <w:lvlRestart w:val="0"/>
      <w:pStyle w:val="CNAssumptionsHeader"/>
      <w:suff w:val="space"/>
      <w:lvlText w:val="Assumptions:"/>
      <w:lvlJc w:val="left"/>
      <w:pPr>
        <w:ind w:left="0" w:firstLine="0"/>
      </w:pPr>
      <w:rPr>
        <w:b/>
        <w:i/>
      </w:rPr>
    </w:lvl>
    <w:lvl w:ilvl="4">
      <w:start w:val="1"/>
      <w:numFmt w:val="none"/>
      <w:lvlRestart w:val="0"/>
      <w:pStyle w:val="CNCompletionCriteriaHeader"/>
      <w:suff w:val="space"/>
      <w:lvlText w:val="Completion Criteria:"/>
      <w:lvlJc w:val="left"/>
      <w:pPr>
        <w:ind w:left="0" w:firstLine="0"/>
      </w:pPr>
      <w:rPr>
        <w:b/>
        <w:i/>
      </w:rPr>
    </w:lvl>
    <w:lvl w:ilvl="5">
      <w:start w:val="1"/>
      <w:numFmt w:val="none"/>
      <w:lvlRestart w:val="0"/>
      <w:pStyle w:val="CNDeliverableMaterialsHeader"/>
      <w:suff w:val="space"/>
      <w:lvlText w:val="Deliverable Materials:"/>
      <w:lvlJc w:val="left"/>
      <w:pPr>
        <w:ind w:left="0" w:firstLine="0"/>
      </w:pPr>
      <w:rPr>
        <w:b/>
        <w:i/>
      </w:rPr>
    </w:lvl>
    <w:lvl w:ilvl="6">
      <w:start w:val="1"/>
      <w:numFmt w:val="lowerRoman"/>
      <w:lvlRestart w:val="0"/>
      <w:pStyle w:val="CNLevel6List"/>
      <w:lvlText w:val="(%7)"/>
      <w:lvlJc w:val="left"/>
      <w:pPr>
        <w:tabs>
          <w:tab w:val="num" w:pos="2160"/>
        </w:tabs>
        <w:ind w:left="2160" w:hanging="36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2" w15:restartNumberingAfterBreak="0">
    <w:nsid w:val="577F7E4B"/>
    <w:multiLevelType w:val="hybridMultilevel"/>
    <w:tmpl w:val="7E4E0790"/>
    <w:name w:val="cnLTtext"/>
    <w:lvl w:ilvl="0" w:tplc="08AE6264">
      <w:start w:val="1"/>
      <w:numFmt w:val="bullet"/>
      <w:lvlText w:val=""/>
      <w:lvlJc w:val="left"/>
      <w:pPr>
        <w:tabs>
          <w:tab w:val="num" w:pos="720"/>
        </w:tabs>
        <w:ind w:left="720" w:hanging="360"/>
      </w:pPr>
      <w:rPr>
        <w:rFonts w:ascii="Symbol" w:hAnsi="Symbol" w:hint="default"/>
      </w:rPr>
    </w:lvl>
    <w:lvl w:ilvl="1" w:tplc="1F52ECBE" w:tentative="1">
      <w:start w:val="1"/>
      <w:numFmt w:val="bullet"/>
      <w:lvlText w:val="o"/>
      <w:lvlJc w:val="left"/>
      <w:pPr>
        <w:tabs>
          <w:tab w:val="num" w:pos="1440"/>
        </w:tabs>
        <w:ind w:left="1440" w:hanging="360"/>
      </w:pPr>
      <w:rPr>
        <w:rFonts w:ascii="Courier New" w:hAnsi="Courier New" w:cs="Courier New" w:hint="default"/>
      </w:rPr>
    </w:lvl>
    <w:lvl w:ilvl="2" w:tplc="B6C4005A" w:tentative="1">
      <w:start w:val="1"/>
      <w:numFmt w:val="bullet"/>
      <w:lvlText w:val=""/>
      <w:lvlJc w:val="left"/>
      <w:pPr>
        <w:tabs>
          <w:tab w:val="num" w:pos="2160"/>
        </w:tabs>
        <w:ind w:left="2160" w:hanging="360"/>
      </w:pPr>
      <w:rPr>
        <w:rFonts w:ascii="Wingdings" w:hAnsi="Wingdings" w:hint="default"/>
      </w:rPr>
    </w:lvl>
    <w:lvl w:ilvl="3" w:tplc="E60878FE" w:tentative="1">
      <w:start w:val="1"/>
      <w:numFmt w:val="bullet"/>
      <w:lvlText w:val=""/>
      <w:lvlJc w:val="left"/>
      <w:pPr>
        <w:tabs>
          <w:tab w:val="num" w:pos="2880"/>
        </w:tabs>
        <w:ind w:left="2880" w:hanging="360"/>
      </w:pPr>
      <w:rPr>
        <w:rFonts w:ascii="Symbol" w:hAnsi="Symbol" w:hint="default"/>
      </w:rPr>
    </w:lvl>
    <w:lvl w:ilvl="4" w:tplc="3D3A6A5A" w:tentative="1">
      <w:start w:val="1"/>
      <w:numFmt w:val="bullet"/>
      <w:lvlText w:val="o"/>
      <w:lvlJc w:val="left"/>
      <w:pPr>
        <w:tabs>
          <w:tab w:val="num" w:pos="3600"/>
        </w:tabs>
        <w:ind w:left="3600" w:hanging="360"/>
      </w:pPr>
      <w:rPr>
        <w:rFonts w:ascii="Courier New" w:hAnsi="Courier New" w:cs="Courier New" w:hint="default"/>
      </w:rPr>
    </w:lvl>
    <w:lvl w:ilvl="5" w:tplc="5D141E6A" w:tentative="1">
      <w:start w:val="1"/>
      <w:numFmt w:val="bullet"/>
      <w:lvlText w:val=""/>
      <w:lvlJc w:val="left"/>
      <w:pPr>
        <w:tabs>
          <w:tab w:val="num" w:pos="4320"/>
        </w:tabs>
        <w:ind w:left="4320" w:hanging="360"/>
      </w:pPr>
      <w:rPr>
        <w:rFonts w:ascii="Wingdings" w:hAnsi="Wingdings" w:hint="default"/>
      </w:rPr>
    </w:lvl>
    <w:lvl w:ilvl="6" w:tplc="313E9F66" w:tentative="1">
      <w:start w:val="1"/>
      <w:numFmt w:val="bullet"/>
      <w:lvlText w:val=""/>
      <w:lvlJc w:val="left"/>
      <w:pPr>
        <w:tabs>
          <w:tab w:val="num" w:pos="5040"/>
        </w:tabs>
        <w:ind w:left="5040" w:hanging="360"/>
      </w:pPr>
      <w:rPr>
        <w:rFonts w:ascii="Symbol" w:hAnsi="Symbol" w:hint="default"/>
      </w:rPr>
    </w:lvl>
    <w:lvl w:ilvl="7" w:tplc="A98A7C92" w:tentative="1">
      <w:start w:val="1"/>
      <w:numFmt w:val="bullet"/>
      <w:lvlText w:val="o"/>
      <w:lvlJc w:val="left"/>
      <w:pPr>
        <w:tabs>
          <w:tab w:val="num" w:pos="5760"/>
        </w:tabs>
        <w:ind w:left="5760" w:hanging="360"/>
      </w:pPr>
      <w:rPr>
        <w:rFonts w:ascii="Courier New" w:hAnsi="Courier New" w:cs="Courier New" w:hint="default"/>
      </w:rPr>
    </w:lvl>
    <w:lvl w:ilvl="8" w:tplc="6544503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F0225F"/>
    <w:multiLevelType w:val="multilevel"/>
    <w:tmpl w:val="444C85A2"/>
    <w:lvl w:ilvl="0">
      <w:start w:val="1"/>
      <w:numFmt w:val="bullet"/>
      <w:pStyle w:val="CNDelBullets"/>
      <w:lvlText w:val=""/>
      <w:lvlJc w:val="left"/>
      <w:pPr>
        <w:tabs>
          <w:tab w:val="num" w:pos="360"/>
        </w:tabs>
        <w:ind w:left="360" w:hanging="360"/>
      </w:pPr>
      <w:rPr>
        <w:rFonts w:ascii="Wingdings" w:hAnsi="Wingdings" w:hint="default"/>
      </w:rPr>
    </w:lvl>
    <w:lvl w:ilvl="1">
      <w:start w:val="1"/>
      <w:numFmt w:val="bullet"/>
      <w:lvlText w:val=""/>
      <w:lvlJc w:val="left"/>
      <w:pPr>
        <w:tabs>
          <w:tab w:val="num" w:pos="648"/>
        </w:tabs>
        <w:ind w:left="648" w:hanging="360"/>
      </w:pPr>
      <w:rPr>
        <w:rFonts w:ascii="Symbol" w:hAnsi="Symbol"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34" w15:restartNumberingAfterBreak="0">
    <w:nsid w:val="5CA14845"/>
    <w:multiLevelType w:val="hybridMultilevel"/>
    <w:tmpl w:val="A3EAC024"/>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036BC"/>
    <w:multiLevelType w:val="hybridMultilevel"/>
    <w:tmpl w:val="25441634"/>
    <w:name w:val="cnLTbullet"/>
    <w:lvl w:ilvl="0" w:tplc="165C0D1C">
      <w:start w:val="1"/>
      <w:numFmt w:val="lowerLetter"/>
      <w:lvlText w:val="%1."/>
      <w:lvlJc w:val="left"/>
      <w:pPr>
        <w:tabs>
          <w:tab w:val="num" w:pos="360"/>
        </w:tabs>
        <w:ind w:left="360" w:hanging="360"/>
      </w:pPr>
      <w:rPr>
        <w:rFonts w:ascii="Arial" w:hAnsi="Arial" w:hint="default"/>
        <w:b w:val="0"/>
        <w:i w:val="0"/>
        <w:sz w:val="20"/>
        <w:szCs w:val="20"/>
      </w:rPr>
    </w:lvl>
    <w:lvl w:ilvl="1" w:tplc="386CE244" w:tentative="1">
      <w:start w:val="1"/>
      <w:numFmt w:val="lowerLetter"/>
      <w:lvlText w:val="%2."/>
      <w:lvlJc w:val="left"/>
      <w:pPr>
        <w:tabs>
          <w:tab w:val="num" w:pos="720"/>
        </w:tabs>
        <w:ind w:left="720" w:hanging="360"/>
      </w:pPr>
    </w:lvl>
    <w:lvl w:ilvl="2" w:tplc="D00ABCAE" w:tentative="1">
      <w:start w:val="1"/>
      <w:numFmt w:val="lowerRoman"/>
      <w:lvlText w:val="%3."/>
      <w:lvlJc w:val="right"/>
      <w:pPr>
        <w:tabs>
          <w:tab w:val="num" w:pos="1440"/>
        </w:tabs>
        <w:ind w:left="1440" w:hanging="180"/>
      </w:pPr>
    </w:lvl>
    <w:lvl w:ilvl="3" w:tplc="E36A089A" w:tentative="1">
      <w:start w:val="1"/>
      <w:numFmt w:val="decimal"/>
      <w:lvlText w:val="%4."/>
      <w:lvlJc w:val="left"/>
      <w:pPr>
        <w:tabs>
          <w:tab w:val="num" w:pos="2160"/>
        </w:tabs>
        <w:ind w:left="2160" w:hanging="360"/>
      </w:pPr>
    </w:lvl>
    <w:lvl w:ilvl="4" w:tplc="6AE2C3DA" w:tentative="1">
      <w:start w:val="1"/>
      <w:numFmt w:val="lowerLetter"/>
      <w:lvlText w:val="%5."/>
      <w:lvlJc w:val="left"/>
      <w:pPr>
        <w:tabs>
          <w:tab w:val="num" w:pos="2880"/>
        </w:tabs>
        <w:ind w:left="2880" w:hanging="360"/>
      </w:pPr>
    </w:lvl>
    <w:lvl w:ilvl="5" w:tplc="15E41FFC" w:tentative="1">
      <w:start w:val="1"/>
      <w:numFmt w:val="lowerRoman"/>
      <w:lvlText w:val="%6."/>
      <w:lvlJc w:val="right"/>
      <w:pPr>
        <w:tabs>
          <w:tab w:val="num" w:pos="3600"/>
        </w:tabs>
        <w:ind w:left="3600" w:hanging="180"/>
      </w:pPr>
    </w:lvl>
    <w:lvl w:ilvl="6" w:tplc="63FE5FCE" w:tentative="1">
      <w:start w:val="1"/>
      <w:numFmt w:val="decimal"/>
      <w:lvlText w:val="%7."/>
      <w:lvlJc w:val="left"/>
      <w:pPr>
        <w:tabs>
          <w:tab w:val="num" w:pos="4320"/>
        </w:tabs>
        <w:ind w:left="4320" w:hanging="360"/>
      </w:pPr>
    </w:lvl>
    <w:lvl w:ilvl="7" w:tplc="BC70CD9C" w:tentative="1">
      <w:start w:val="1"/>
      <w:numFmt w:val="lowerLetter"/>
      <w:lvlText w:val="%8."/>
      <w:lvlJc w:val="left"/>
      <w:pPr>
        <w:tabs>
          <w:tab w:val="num" w:pos="5040"/>
        </w:tabs>
        <w:ind w:left="5040" w:hanging="360"/>
      </w:pPr>
    </w:lvl>
    <w:lvl w:ilvl="8" w:tplc="7506D090" w:tentative="1">
      <w:start w:val="1"/>
      <w:numFmt w:val="lowerRoman"/>
      <w:lvlText w:val="%9."/>
      <w:lvlJc w:val="right"/>
      <w:pPr>
        <w:tabs>
          <w:tab w:val="num" w:pos="5760"/>
        </w:tabs>
        <w:ind w:left="5760" w:hanging="180"/>
      </w:pPr>
    </w:lvl>
  </w:abstractNum>
  <w:abstractNum w:abstractNumId="36" w15:restartNumberingAfterBreak="0">
    <w:nsid w:val="6B1C729D"/>
    <w:multiLevelType w:val="singleLevel"/>
    <w:tmpl w:val="2ACC2F6E"/>
    <w:lvl w:ilvl="0">
      <w:start w:val="1"/>
      <w:numFmt w:val="bullet"/>
      <w:pStyle w:val="Bulletindent2"/>
      <w:lvlText w:val=""/>
      <w:lvlJc w:val="left"/>
      <w:pPr>
        <w:tabs>
          <w:tab w:val="num" w:pos="720"/>
        </w:tabs>
        <w:ind w:left="360" w:firstLine="0"/>
      </w:pPr>
      <w:rPr>
        <w:rFonts w:ascii="Symbol" w:hAnsi="Symbol" w:hint="default"/>
        <w:color w:val="auto"/>
      </w:rPr>
    </w:lvl>
  </w:abstractNum>
  <w:abstractNum w:abstractNumId="37" w15:restartNumberingAfterBreak="0">
    <w:nsid w:val="6B822FFE"/>
    <w:multiLevelType w:val="hybridMultilevel"/>
    <w:tmpl w:val="4A46D74E"/>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38" w15:restartNumberingAfterBreak="0">
    <w:nsid w:val="6F08617F"/>
    <w:multiLevelType w:val="multilevel"/>
    <w:tmpl w:val="6256F186"/>
    <w:lvl w:ilvl="0">
      <w:start w:val="1"/>
      <w:numFmt w:val="decimal"/>
      <w:lvlText w:val="%1."/>
      <w:lvlJc w:val="left"/>
      <w:pPr>
        <w:tabs>
          <w:tab w:val="num" w:pos="360"/>
        </w:tabs>
        <w:ind w:left="0" w:firstLine="0"/>
      </w:pPr>
      <w:rPr>
        <w:rFonts w:ascii="Arial" w:hAnsi="Arial" w:hint="default"/>
        <w:b/>
        <w:i w:val="0"/>
        <w:caps w:val="0"/>
        <w:strike w:val="0"/>
        <w:dstrike w:val="0"/>
        <w:vanish/>
        <w:sz w:val="32"/>
        <w:u w:val="none"/>
        <w:effect w:val="none"/>
        <w:vertAlign w:val="baseline"/>
      </w:rPr>
    </w:lvl>
    <w:lvl w:ilvl="1">
      <w:start w:val="1"/>
      <w:numFmt w:val="decimal"/>
      <w:lvlText w:val="%1.%2"/>
      <w:lvlJc w:val="left"/>
      <w:pPr>
        <w:tabs>
          <w:tab w:val="num" w:pos="567"/>
        </w:tabs>
        <w:ind w:left="567" w:hanging="567"/>
      </w:pPr>
      <w:rPr>
        <w:rFonts w:ascii="Arial" w:hAnsi="Arial" w:hint="default"/>
        <w:b/>
        <w:i w:val="0"/>
        <w:sz w:val="32"/>
      </w:rPr>
    </w:lvl>
    <w:lvl w:ilvl="2">
      <w:start w:val="1"/>
      <w:numFmt w:val="decimal"/>
      <w:pStyle w:val="Heading3"/>
      <w:lvlText w:val="%1.%2.%3"/>
      <w:lvlJc w:val="left"/>
      <w:pPr>
        <w:tabs>
          <w:tab w:val="num" w:pos="709"/>
        </w:tabs>
        <w:ind w:left="709" w:hanging="709"/>
      </w:pPr>
      <w:rPr>
        <w:rFonts w:ascii="Arial" w:hAnsi="Arial" w:hint="default"/>
        <w:b/>
        <w:i w:val="0"/>
        <w:sz w:val="28"/>
      </w:rPr>
    </w:lvl>
    <w:lvl w:ilvl="3">
      <w:start w:val="1"/>
      <w:numFmt w:val="decimal"/>
      <w:pStyle w:val="Heading4"/>
      <w:lvlText w:val="%1.%2.%3.%4"/>
      <w:lvlJc w:val="left"/>
      <w:pPr>
        <w:tabs>
          <w:tab w:val="num" w:pos="1080"/>
        </w:tabs>
        <w:ind w:left="709" w:hanging="709"/>
      </w:pPr>
      <w:rPr>
        <w:rFonts w:ascii="Arial" w:hAnsi="Arial" w:hint="default"/>
        <w:b/>
        <w:i w:val="0"/>
        <w:sz w:val="24"/>
      </w:rPr>
    </w:lvl>
    <w:lvl w:ilvl="4">
      <w:start w:val="1"/>
      <w:numFmt w:val="decimal"/>
      <w:lvlText w:val="%1.%2.%3.%4.%5"/>
      <w:lvlJc w:val="left"/>
      <w:pPr>
        <w:tabs>
          <w:tab w:val="num" w:pos="1080"/>
        </w:tabs>
        <w:ind w:left="709" w:hanging="709"/>
      </w:pPr>
      <w:rPr>
        <w:rFonts w:ascii="Arial" w:hAnsi="Arial" w:hint="default"/>
        <w:b/>
        <w:i w:val="0"/>
        <w:caps w:val="0"/>
        <w:strike w:val="0"/>
        <w:dstrike w:val="0"/>
        <w:vanish w:val="0"/>
        <w:sz w:val="24"/>
        <w:u w:val="none"/>
        <w:effect w:val="none"/>
        <w:vertAlign w:val="baseline"/>
      </w:rPr>
    </w:lvl>
    <w:lvl w:ilvl="5">
      <w:start w:val="1"/>
      <w:numFmt w:val="upperLetter"/>
      <w:lvlRestart w:val="0"/>
      <w:suff w:val="nothing"/>
      <w:lvlText w:val="%6"/>
      <w:lvlJc w:val="left"/>
      <w:pPr>
        <w:ind w:left="0" w:firstLine="0"/>
      </w:pPr>
      <w:rPr>
        <w:rFonts w:ascii="Arial" w:hAnsi="Arial" w:hint="default"/>
        <w:b/>
        <w:i w:val="0"/>
        <w:caps w:val="0"/>
        <w:strike w:val="0"/>
        <w:dstrike w:val="0"/>
        <w:vanish/>
        <w:sz w:val="32"/>
        <w:u w:val="none"/>
        <w:effect w:val="none"/>
        <w:vertAlign w:val="baseline"/>
      </w:rPr>
    </w:lvl>
    <w:lvl w:ilvl="6">
      <w:start w:val="1"/>
      <w:numFmt w:val="decimal"/>
      <w:lvlText w:val="%6.%7"/>
      <w:lvlJc w:val="left"/>
      <w:pPr>
        <w:tabs>
          <w:tab w:val="num" w:pos="709"/>
        </w:tabs>
        <w:ind w:left="709" w:hanging="709"/>
      </w:pPr>
      <w:rPr>
        <w:rFonts w:ascii="Arial" w:hAnsi="Arial" w:hint="default"/>
        <w:b/>
        <w:i w:val="0"/>
        <w:sz w:val="32"/>
      </w:rPr>
    </w:lvl>
    <w:lvl w:ilvl="7">
      <w:start w:val="1"/>
      <w:numFmt w:val="decimal"/>
      <w:lvlText w:val="%6.%7.%8"/>
      <w:lvlJc w:val="left"/>
      <w:pPr>
        <w:tabs>
          <w:tab w:val="num" w:pos="709"/>
        </w:tabs>
        <w:ind w:left="709" w:hanging="709"/>
      </w:pPr>
      <w:rPr>
        <w:rFonts w:ascii="Arial" w:hAnsi="Arial" w:hint="default"/>
        <w:b/>
        <w:i w:val="0"/>
        <w:caps w:val="0"/>
        <w:strike w:val="0"/>
        <w:dstrike w:val="0"/>
        <w:vanish w:val="0"/>
        <w:sz w:val="28"/>
        <w:u w:val="none"/>
        <w:effect w:val="none"/>
        <w:vertAlign w:val="baseline"/>
      </w:rPr>
    </w:lvl>
    <w:lvl w:ilvl="8">
      <w:start w:val="1"/>
      <w:numFmt w:val="none"/>
      <w:suff w:val="nothing"/>
      <w:lvlText w:val=""/>
      <w:lvlJc w:val="left"/>
      <w:pPr>
        <w:ind w:left="0" w:firstLine="0"/>
      </w:pPr>
    </w:lvl>
  </w:abstractNum>
  <w:abstractNum w:abstractNumId="39" w15:restartNumberingAfterBreak="0">
    <w:nsid w:val="7CE661D5"/>
    <w:multiLevelType w:val="hybridMultilevel"/>
    <w:tmpl w:val="5496996E"/>
    <w:name w:val="cnLTbullet23"/>
    <w:lvl w:ilvl="0" w:tplc="860618E8">
      <w:start w:val="1"/>
      <w:numFmt w:val="lowerLetter"/>
      <w:pStyle w:val="Section-FeatureBulletLettered"/>
      <w:lvlText w:val="%1)"/>
      <w:lvlJc w:val="left"/>
      <w:pPr>
        <w:tabs>
          <w:tab w:val="num" w:pos="720"/>
        </w:tabs>
        <w:ind w:left="720" w:hanging="360"/>
      </w:pPr>
    </w:lvl>
    <w:lvl w:ilvl="1" w:tplc="04090019">
      <w:start w:val="1"/>
      <w:numFmt w:val="lowerLetter"/>
      <w:lvlText w:val="%2."/>
      <w:lvlJc w:val="left"/>
      <w:pPr>
        <w:tabs>
          <w:tab w:val="num" w:pos="1260"/>
        </w:tabs>
        <w:ind w:left="1260" w:hanging="360"/>
      </w:pPr>
      <w:rPr>
        <w:rFonts w:ascii="Times New Roman" w:hAnsi="Times New Roman" w:hint="default"/>
        <w:b w:val="0"/>
        <w:i w:val="0"/>
        <w:sz w:val="24"/>
      </w:rPr>
    </w:lvl>
    <w:lvl w:ilvl="2" w:tplc="04090001">
      <w:start w:val="1"/>
      <w:numFmt w:val="decimal"/>
      <w:lvlText w:val="%3."/>
      <w:lvlJc w:val="left"/>
      <w:pPr>
        <w:tabs>
          <w:tab w:val="num" w:pos="2160"/>
        </w:tabs>
        <w:ind w:left="2160" w:hanging="360"/>
      </w:pPr>
      <w:rPr>
        <w:rFonts w:hint="default"/>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0" w15:restartNumberingAfterBreak="0">
    <w:nsid w:val="7DE92F17"/>
    <w:multiLevelType w:val="multilevel"/>
    <w:tmpl w:val="BB86A3FC"/>
    <w:lvl w:ilvl="0">
      <w:start w:val="1"/>
      <w:numFmt w:val="none"/>
      <w:lvlRestart w:val="0"/>
      <w:pStyle w:val="CNActivityReset"/>
      <w:suff w:val="nothing"/>
      <w:lvlText w:val=""/>
      <w:lvlJc w:val="left"/>
      <w:pPr>
        <w:ind w:left="0" w:firstLine="0"/>
      </w:pPr>
    </w:lvl>
    <w:lvl w:ilvl="1">
      <w:start w:val="1"/>
      <w:numFmt w:val="decimal"/>
      <w:pStyle w:val="CNActivityTitle"/>
      <w:suff w:val="nothing"/>
      <w:lvlText w:val="Activity %2 - "/>
      <w:lvlJc w:val="left"/>
      <w:pPr>
        <w:tabs>
          <w:tab w:val="num" w:pos="0"/>
        </w:tabs>
        <w:ind w:left="0" w:firstLine="0"/>
      </w:pPr>
      <w:rPr>
        <w:u w:val="single"/>
      </w:rPr>
    </w:lvl>
    <w:lvl w:ilvl="2">
      <w:start w:val="1"/>
      <w:numFmt w:val="decimal"/>
      <w:pStyle w:val="CNTaskTitle"/>
      <w:suff w:val="space"/>
      <w:lvlText w:val="Task %3 -"/>
      <w:lvlJc w:val="left"/>
      <w:pPr>
        <w:tabs>
          <w:tab w:val="num" w:pos="720"/>
        </w:tabs>
        <w:ind w:left="720" w:hanging="360"/>
      </w:pPr>
    </w:lvl>
    <w:lvl w:ilvl="3">
      <w:start w:val="1"/>
      <w:numFmt w:val="decimal"/>
      <w:pStyle w:val="CNTaskLevel2List"/>
      <w:lvlText w:val="%4."/>
      <w:lvlJc w:val="left"/>
      <w:pPr>
        <w:tabs>
          <w:tab w:val="num" w:pos="720"/>
        </w:tabs>
        <w:ind w:left="720" w:hanging="360"/>
      </w:pPr>
    </w:lvl>
    <w:lvl w:ilvl="4">
      <w:start w:val="1"/>
      <w:numFmt w:val="lowerLetter"/>
      <w:pStyle w:val="CNTaskLevel3List"/>
      <w:lvlText w:val="(%5)"/>
      <w:lvlJc w:val="left"/>
      <w:pPr>
        <w:tabs>
          <w:tab w:val="num" w:pos="1080"/>
        </w:tabs>
        <w:ind w:left="1080" w:hanging="360"/>
      </w:pPr>
    </w:lvl>
    <w:lvl w:ilvl="5">
      <w:start w:val="1"/>
      <w:numFmt w:val="lowerRoman"/>
      <w:pStyle w:val="CNTaskLevel4List"/>
      <w:lvlText w:val="(%6)"/>
      <w:lvlJc w:val="left"/>
      <w:pPr>
        <w:tabs>
          <w:tab w:val="num" w:pos="1440"/>
        </w:tabs>
        <w:ind w:left="1440" w:hanging="36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num w:numId="1">
    <w:abstractNumId w:val="14"/>
  </w:num>
  <w:num w:numId="2">
    <w:abstractNumId w:val="22"/>
  </w:num>
  <w:num w:numId="3">
    <w:abstractNumId w:val="17"/>
  </w:num>
  <w:num w:numId="4">
    <w:abstractNumId w:val="11"/>
  </w:num>
  <w:num w:numId="5">
    <w:abstractNumId w:val="0"/>
  </w:num>
  <w:num w:numId="6">
    <w:abstractNumId w:val="1"/>
  </w:num>
  <w:num w:numId="7">
    <w:abstractNumId w:val="5"/>
  </w:num>
  <w:num w:numId="8">
    <w:abstractNumId w:val="21"/>
  </w:num>
  <w:num w:numId="9">
    <w:abstractNumId w:val="31"/>
  </w:num>
  <w:num w:numId="10">
    <w:abstractNumId w:val="40"/>
  </w:num>
  <w:num w:numId="11">
    <w:abstractNumId w:val="29"/>
  </w:num>
  <w:num w:numId="12">
    <w:abstractNumId w:val="33"/>
  </w:num>
  <w:num w:numId="13">
    <w:abstractNumId w:val="13"/>
  </w:num>
  <w:num w:numId="14">
    <w:abstractNumId w:val="36"/>
  </w:num>
  <w:num w:numId="15">
    <w:abstractNumId w:val="9"/>
  </w:num>
  <w:num w:numId="16">
    <w:abstractNumId w:val="38"/>
  </w:num>
  <w:num w:numId="17">
    <w:abstractNumId w:val="25"/>
  </w:num>
  <w:num w:numId="18">
    <w:abstractNumId w:val="16"/>
  </w:num>
  <w:num w:numId="19">
    <w:abstractNumId w:val="27"/>
  </w:num>
  <w:num w:numId="20">
    <w:abstractNumId w:val="39"/>
  </w:num>
  <w:num w:numId="21">
    <w:abstractNumId w:val="6"/>
  </w:num>
  <w:num w:numId="22">
    <w:abstractNumId w:val="3"/>
  </w:num>
  <w:num w:numId="23">
    <w:abstractNumId w:val="8"/>
  </w:num>
  <w:num w:numId="24">
    <w:abstractNumId w:val="10"/>
  </w:num>
  <w:num w:numId="25">
    <w:abstractNumId w:val="15"/>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23"/>
  </w:num>
  <w:num w:numId="29">
    <w:abstractNumId w:val="28"/>
  </w:num>
  <w:num w:numId="30">
    <w:abstractNumId w:val="20"/>
  </w:num>
  <w:num w:numId="31">
    <w:abstractNumId w:val="12"/>
  </w:num>
  <w:num w:numId="32">
    <w:abstractNumId w:val="19"/>
  </w:num>
  <w:num w:numId="33">
    <w:abstractNumId w:val="14"/>
  </w:num>
  <w:num w:numId="34">
    <w:abstractNumId w:val="14"/>
  </w:num>
  <w:num w:numId="35">
    <w:abstractNumId w:val="14"/>
  </w:num>
  <w:num w:numId="36">
    <w:abstractNumId w:val="2"/>
  </w:num>
  <w:num w:numId="37">
    <w:abstractNumId w:val="34"/>
  </w:num>
  <w:num w:numId="38">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FE"/>
    <w:rsid w:val="00000648"/>
    <w:rsid w:val="0000431A"/>
    <w:rsid w:val="00004668"/>
    <w:rsid w:val="00004D76"/>
    <w:rsid w:val="000074D1"/>
    <w:rsid w:val="000102A3"/>
    <w:rsid w:val="00011AB6"/>
    <w:rsid w:val="00012481"/>
    <w:rsid w:val="00012736"/>
    <w:rsid w:val="00013303"/>
    <w:rsid w:val="000152BE"/>
    <w:rsid w:val="00015D00"/>
    <w:rsid w:val="00020A33"/>
    <w:rsid w:val="00021BB3"/>
    <w:rsid w:val="00021E41"/>
    <w:rsid w:val="00024D06"/>
    <w:rsid w:val="00024FF1"/>
    <w:rsid w:val="00030CDA"/>
    <w:rsid w:val="00031F16"/>
    <w:rsid w:val="00034FA6"/>
    <w:rsid w:val="00035557"/>
    <w:rsid w:val="000406D5"/>
    <w:rsid w:val="0004179C"/>
    <w:rsid w:val="00042288"/>
    <w:rsid w:val="000430F2"/>
    <w:rsid w:val="00043603"/>
    <w:rsid w:val="00044F3C"/>
    <w:rsid w:val="0005221C"/>
    <w:rsid w:val="00052889"/>
    <w:rsid w:val="00052AF9"/>
    <w:rsid w:val="00052F5E"/>
    <w:rsid w:val="00053151"/>
    <w:rsid w:val="00053EB8"/>
    <w:rsid w:val="00056F19"/>
    <w:rsid w:val="00057913"/>
    <w:rsid w:val="00060360"/>
    <w:rsid w:val="00062F05"/>
    <w:rsid w:val="0006780F"/>
    <w:rsid w:val="0007044F"/>
    <w:rsid w:val="00070FB0"/>
    <w:rsid w:val="000722D3"/>
    <w:rsid w:val="00073C5C"/>
    <w:rsid w:val="00074028"/>
    <w:rsid w:val="0007435D"/>
    <w:rsid w:val="00074DCF"/>
    <w:rsid w:val="0007527E"/>
    <w:rsid w:val="00077DD5"/>
    <w:rsid w:val="00080699"/>
    <w:rsid w:val="00081477"/>
    <w:rsid w:val="000814C5"/>
    <w:rsid w:val="0008252F"/>
    <w:rsid w:val="000832AE"/>
    <w:rsid w:val="00083C72"/>
    <w:rsid w:val="00084AAD"/>
    <w:rsid w:val="0008613F"/>
    <w:rsid w:val="00087A95"/>
    <w:rsid w:val="00087BFF"/>
    <w:rsid w:val="0009018F"/>
    <w:rsid w:val="000904C6"/>
    <w:rsid w:val="00091030"/>
    <w:rsid w:val="000935BE"/>
    <w:rsid w:val="00093880"/>
    <w:rsid w:val="000950A3"/>
    <w:rsid w:val="0009582D"/>
    <w:rsid w:val="00095FC4"/>
    <w:rsid w:val="00097524"/>
    <w:rsid w:val="000975FE"/>
    <w:rsid w:val="000A0D26"/>
    <w:rsid w:val="000A1FA0"/>
    <w:rsid w:val="000A29BF"/>
    <w:rsid w:val="000A3A08"/>
    <w:rsid w:val="000A4334"/>
    <w:rsid w:val="000A4D0B"/>
    <w:rsid w:val="000A58B9"/>
    <w:rsid w:val="000B0B02"/>
    <w:rsid w:val="000B2CA0"/>
    <w:rsid w:val="000B3EC7"/>
    <w:rsid w:val="000B4DA0"/>
    <w:rsid w:val="000B5171"/>
    <w:rsid w:val="000B6A3A"/>
    <w:rsid w:val="000B7EAB"/>
    <w:rsid w:val="000C2580"/>
    <w:rsid w:val="000C2D04"/>
    <w:rsid w:val="000C5B8B"/>
    <w:rsid w:val="000C5D8E"/>
    <w:rsid w:val="000D32B9"/>
    <w:rsid w:val="000D3375"/>
    <w:rsid w:val="000D3C00"/>
    <w:rsid w:val="000D5683"/>
    <w:rsid w:val="000D5BD6"/>
    <w:rsid w:val="000D674E"/>
    <w:rsid w:val="000E00BA"/>
    <w:rsid w:val="000E2391"/>
    <w:rsid w:val="000E28FD"/>
    <w:rsid w:val="000E7C55"/>
    <w:rsid w:val="000F1C39"/>
    <w:rsid w:val="000F3E2F"/>
    <w:rsid w:val="000F406E"/>
    <w:rsid w:val="000F4291"/>
    <w:rsid w:val="000F4CA4"/>
    <w:rsid w:val="000F51A2"/>
    <w:rsid w:val="000F6AFB"/>
    <w:rsid w:val="000F7EFD"/>
    <w:rsid w:val="0010166C"/>
    <w:rsid w:val="00101A8F"/>
    <w:rsid w:val="0010441C"/>
    <w:rsid w:val="00105760"/>
    <w:rsid w:val="0010783C"/>
    <w:rsid w:val="0011082A"/>
    <w:rsid w:val="0011274F"/>
    <w:rsid w:val="0011355A"/>
    <w:rsid w:val="00113EAB"/>
    <w:rsid w:val="00113F54"/>
    <w:rsid w:val="00114A17"/>
    <w:rsid w:val="00120070"/>
    <w:rsid w:val="001201AB"/>
    <w:rsid w:val="00121EAF"/>
    <w:rsid w:val="001237BB"/>
    <w:rsid w:val="00124F88"/>
    <w:rsid w:val="00125E3A"/>
    <w:rsid w:val="00125F48"/>
    <w:rsid w:val="001269BF"/>
    <w:rsid w:val="00130483"/>
    <w:rsid w:val="00134988"/>
    <w:rsid w:val="0013658C"/>
    <w:rsid w:val="001365D9"/>
    <w:rsid w:val="00136CA9"/>
    <w:rsid w:val="001378CD"/>
    <w:rsid w:val="00137FC3"/>
    <w:rsid w:val="0014183B"/>
    <w:rsid w:val="00142D4E"/>
    <w:rsid w:val="0015161C"/>
    <w:rsid w:val="00151E58"/>
    <w:rsid w:val="001520F1"/>
    <w:rsid w:val="00152FC9"/>
    <w:rsid w:val="0015466F"/>
    <w:rsid w:val="00154823"/>
    <w:rsid w:val="00160D72"/>
    <w:rsid w:val="00161AB9"/>
    <w:rsid w:val="0016275B"/>
    <w:rsid w:val="00163378"/>
    <w:rsid w:val="00164073"/>
    <w:rsid w:val="00165C55"/>
    <w:rsid w:val="00165D3A"/>
    <w:rsid w:val="0016701C"/>
    <w:rsid w:val="001678C7"/>
    <w:rsid w:val="001700F1"/>
    <w:rsid w:val="00170C43"/>
    <w:rsid w:val="00173A36"/>
    <w:rsid w:val="00174006"/>
    <w:rsid w:val="0017664A"/>
    <w:rsid w:val="00177354"/>
    <w:rsid w:val="001778A3"/>
    <w:rsid w:val="00177A59"/>
    <w:rsid w:val="00181745"/>
    <w:rsid w:val="00181B39"/>
    <w:rsid w:val="001832C5"/>
    <w:rsid w:val="00186442"/>
    <w:rsid w:val="00187211"/>
    <w:rsid w:val="001910B2"/>
    <w:rsid w:val="0019265A"/>
    <w:rsid w:val="0019399E"/>
    <w:rsid w:val="0019459F"/>
    <w:rsid w:val="00194CFF"/>
    <w:rsid w:val="00195CBC"/>
    <w:rsid w:val="00197DDD"/>
    <w:rsid w:val="001A5E13"/>
    <w:rsid w:val="001A6A37"/>
    <w:rsid w:val="001B1DC1"/>
    <w:rsid w:val="001B325C"/>
    <w:rsid w:val="001B3534"/>
    <w:rsid w:val="001B3A2F"/>
    <w:rsid w:val="001B5745"/>
    <w:rsid w:val="001C0B3A"/>
    <w:rsid w:val="001C1AA4"/>
    <w:rsid w:val="001C48D0"/>
    <w:rsid w:val="001C4A9D"/>
    <w:rsid w:val="001C6C62"/>
    <w:rsid w:val="001C6F20"/>
    <w:rsid w:val="001D28B0"/>
    <w:rsid w:val="001D2DBC"/>
    <w:rsid w:val="001D3394"/>
    <w:rsid w:val="001D3C61"/>
    <w:rsid w:val="001D56C8"/>
    <w:rsid w:val="001D78B5"/>
    <w:rsid w:val="001E123C"/>
    <w:rsid w:val="001E2D08"/>
    <w:rsid w:val="001E637E"/>
    <w:rsid w:val="001F2A3E"/>
    <w:rsid w:val="001F42CE"/>
    <w:rsid w:val="001F5ABC"/>
    <w:rsid w:val="001F6376"/>
    <w:rsid w:val="001F7586"/>
    <w:rsid w:val="00200E6D"/>
    <w:rsid w:val="00200F09"/>
    <w:rsid w:val="002012F4"/>
    <w:rsid w:val="002016C0"/>
    <w:rsid w:val="00202416"/>
    <w:rsid w:val="00204E80"/>
    <w:rsid w:val="002050DF"/>
    <w:rsid w:val="00207FDC"/>
    <w:rsid w:val="00210401"/>
    <w:rsid w:val="002105D3"/>
    <w:rsid w:val="00210DFE"/>
    <w:rsid w:val="00211C35"/>
    <w:rsid w:val="00212BED"/>
    <w:rsid w:val="00214DFE"/>
    <w:rsid w:val="00215D26"/>
    <w:rsid w:val="00217084"/>
    <w:rsid w:val="0023208F"/>
    <w:rsid w:val="00232378"/>
    <w:rsid w:val="00232806"/>
    <w:rsid w:val="00234AED"/>
    <w:rsid w:val="00234ECC"/>
    <w:rsid w:val="00237521"/>
    <w:rsid w:val="00237A1C"/>
    <w:rsid w:val="00240BD9"/>
    <w:rsid w:val="00242F88"/>
    <w:rsid w:val="002437A1"/>
    <w:rsid w:val="00245107"/>
    <w:rsid w:val="00251827"/>
    <w:rsid w:val="00252D93"/>
    <w:rsid w:val="00253777"/>
    <w:rsid w:val="002544AC"/>
    <w:rsid w:val="002561AD"/>
    <w:rsid w:val="00257A66"/>
    <w:rsid w:val="00257FA6"/>
    <w:rsid w:val="002601DC"/>
    <w:rsid w:val="00261E63"/>
    <w:rsid w:val="00263F95"/>
    <w:rsid w:val="002700D6"/>
    <w:rsid w:val="00270111"/>
    <w:rsid w:val="00271AEA"/>
    <w:rsid w:val="002732D4"/>
    <w:rsid w:val="00274A34"/>
    <w:rsid w:val="00274B21"/>
    <w:rsid w:val="00280A93"/>
    <w:rsid w:val="002816B1"/>
    <w:rsid w:val="00281C92"/>
    <w:rsid w:val="00283AF9"/>
    <w:rsid w:val="00283E0E"/>
    <w:rsid w:val="00283FD2"/>
    <w:rsid w:val="002844CB"/>
    <w:rsid w:val="00286B81"/>
    <w:rsid w:val="002874E2"/>
    <w:rsid w:val="00290B69"/>
    <w:rsid w:val="00291B17"/>
    <w:rsid w:val="00291E55"/>
    <w:rsid w:val="0029518B"/>
    <w:rsid w:val="00295430"/>
    <w:rsid w:val="002955C6"/>
    <w:rsid w:val="002A20A7"/>
    <w:rsid w:val="002A509A"/>
    <w:rsid w:val="002A66CF"/>
    <w:rsid w:val="002B03D0"/>
    <w:rsid w:val="002B0DE9"/>
    <w:rsid w:val="002B0E72"/>
    <w:rsid w:val="002B38D0"/>
    <w:rsid w:val="002B3B64"/>
    <w:rsid w:val="002B3E2F"/>
    <w:rsid w:val="002B4B8D"/>
    <w:rsid w:val="002B4BE6"/>
    <w:rsid w:val="002B4FDE"/>
    <w:rsid w:val="002B568F"/>
    <w:rsid w:val="002B5CD3"/>
    <w:rsid w:val="002B7D9A"/>
    <w:rsid w:val="002C09EE"/>
    <w:rsid w:val="002C46A6"/>
    <w:rsid w:val="002C6131"/>
    <w:rsid w:val="002D1D0C"/>
    <w:rsid w:val="002D5EF3"/>
    <w:rsid w:val="002D67CB"/>
    <w:rsid w:val="002E07AB"/>
    <w:rsid w:val="002E08E4"/>
    <w:rsid w:val="002E0D32"/>
    <w:rsid w:val="002E2C61"/>
    <w:rsid w:val="002E2D34"/>
    <w:rsid w:val="002E442E"/>
    <w:rsid w:val="002E543E"/>
    <w:rsid w:val="002E58DC"/>
    <w:rsid w:val="002E6D12"/>
    <w:rsid w:val="002E6E4F"/>
    <w:rsid w:val="002F0FBF"/>
    <w:rsid w:val="002F303B"/>
    <w:rsid w:val="002F307A"/>
    <w:rsid w:val="002F4310"/>
    <w:rsid w:val="002F549E"/>
    <w:rsid w:val="003006E3"/>
    <w:rsid w:val="00302718"/>
    <w:rsid w:val="00302BCA"/>
    <w:rsid w:val="00302C6B"/>
    <w:rsid w:val="00303BD6"/>
    <w:rsid w:val="00305951"/>
    <w:rsid w:val="00305B34"/>
    <w:rsid w:val="00305D0C"/>
    <w:rsid w:val="00306763"/>
    <w:rsid w:val="00306B32"/>
    <w:rsid w:val="0031218E"/>
    <w:rsid w:val="00312804"/>
    <w:rsid w:val="003130A7"/>
    <w:rsid w:val="00315DF5"/>
    <w:rsid w:val="003164E2"/>
    <w:rsid w:val="003209B0"/>
    <w:rsid w:val="00320ADD"/>
    <w:rsid w:val="00324B18"/>
    <w:rsid w:val="00325FFF"/>
    <w:rsid w:val="003277D1"/>
    <w:rsid w:val="00334E36"/>
    <w:rsid w:val="00335AF1"/>
    <w:rsid w:val="003404A2"/>
    <w:rsid w:val="003417BB"/>
    <w:rsid w:val="003418B7"/>
    <w:rsid w:val="00344877"/>
    <w:rsid w:val="003468C7"/>
    <w:rsid w:val="00346A64"/>
    <w:rsid w:val="00350F5C"/>
    <w:rsid w:val="0035182D"/>
    <w:rsid w:val="00352723"/>
    <w:rsid w:val="00352E35"/>
    <w:rsid w:val="00354810"/>
    <w:rsid w:val="00354D3B"/>
    <w:rsid w:val="00355472"/>
    <w:rsid w:val="003557AD"/>
    <w:rsid w:val="00357D51"/>
    <w:rsid w:val="003600BF"/>
    <w:rsid w:val="003627D5"/>
    <w:rsid w:val="00363108"/>
    <w:rsid w:val="003650EB"/>
    <w:rsid w:val="003663EC"/>
    <w:rsid w:val="003669C7"/>
    <w:rsid w:val="00367F99"/>
    <w:rsid w:val="0037147D"/>
    <w:rsid w:val="0037151C"/>
    <w:rsid w:val="00371C6C"/>
    <w:rsid w:val="00372414"/>
    <w:rsid w:val="00372A7B"/>
    <w:rsid w:val="00373BC6"/>
    <w:rsid w:val="00374544"/>
    <w:rsid w:val="00376B29"/>
    <w:rsid w:val="00377914"/>
    <w:rsid w:val="00377CEF"/>
    <w:rsid w:val="003847E3"/>
    <w:rsid w:val="00384F00"/>
    <w:rsid w:val="0038703C"/>
    <w:rsid w:val="00387CFF"/>
    <w:rsid w:val="0039053B"/>
    <w:rsid w:val="0039241B"/>
    <w:rsid w:val="00395840"/>
    <w:rsid w:val="003963AF"/>
    <w:rsid w:val="003972CB"/>
    <w:rsid w:val="003A0449"/>
    <w:rsid w:val="003A139C"/>
    <w:rsid w:val="003A314D"/>
    <w:rsid w:val="003A431C"/>
    <w:rsid w:val="003A4ED8"/>
    <w:rsid w:val="003A6308"/>
    <w:rsid w:val="003B0B2C"/>
    <w:rsid w:val="003B1EEC"/>
    <w:rsid w:val="003B2051"/>
    <w:rsid w:val="003B7E63"/>
    <w:rsid w:val="003C4651"/>
    <w:rsid w:val="003C492E"/>
    <w:rsid w:val="003C4A9D"/>
    <w:rsid w:val="003C5477"/>
    <w:rsid w:val="003C792D"/>
    <w:rsid w:val="003D0BD0"/>
    <w:rsid w:val="003D314D"/>
    <w:rsid w:val="003D3CD5"/>
    <w:rsid w:val="003D4947"/>
    <w:rsid w:val="003D5BC3"/>
    <w:rsid w:val="003D70C4"/>
    <w:rsid w:val="003D73ED"/>
    <w:rsid w:val="003E159A"/>
    <w:rsid w:val="003E2953"/>
    <w:rsid w:val="003E3122"/>
    <w:rsid w:val="003E3D1F"/>
    <w:rsid w:val="003E4DEA"/>
    <w:rsid w:val="003E5BD4"/>
    <w:rsid w:val="003E63CD"/>
    <w:rsid w:val="003F4E64"/>
    <w:rsid w:val="003F5479"/>
    <w:rsid w:val="003F5D86"/>
    <w:rsid w:val="003F5F42"/>
    <w:rsid w:val="003F66E4"/>
    <w:rsid w:val="003F7C4F"/>
    <w:rsid w:val="003F7D66"/>
    <w:rsid w:val="004018D2"/>
    <w:rsid w:val="00402090"/>
    <w:rsid w:val="00402FA7"/>
    <w:rsid w:val="004034E8"/>
    <w:rsid w:val="0040389B"/>
    <w:rsid w:val="00404457"/>
    <w:rsid w:val="004057F9"/>
    <w:rsid w:val="0040602C"/>
    <w:rsid w:val="00406C34"/>
    <w:rsid w:val="00407448"/>
    <w:rsid w:val="00407723"/>
    <w:rsid w:val="004077EB"/>
    <w:rsid w:val="00407F53"/>
    <w:rsid w:val="00410C85"/>
    <w:rsid w:val="00410EF2"/>
    <w:rsid w:val="00411381"/>
    <w:rsid w:val="00416244"/>
    <w:rsid w:val="00416E00"/>
    <w:rsid w:val="00421CBF"/>
    <w:rsid w:val="00421D85"/>
    <w:rsid w:val="004224FB"/>
    <w:rsid w:val="00422748"/>
    <w:rsid w:val="0042360A"/>
    <w:rsid w:val="00423890"/>
    <w:rsid w:val="004248CA"/>
    <w:rsid w:val="004254C3"/>
    <w:rsid w:val="004254ED"/>
    <w:rsid w:val="00430F6F"/>
    <w:rsid w:val="004311D8"/>
    <w:rsid w:val="00432096"/>
    <w:rsid w:val="00432184"/>
    <w:rsid w:val="00432640"/>
    <w:rsid w:val="00433908"/>
    <w:rsid w:val="0043413F"/>
    <w:rsid w:val="00434373"/>
    <w:rsid w:val="00436FC9"/>
    <w:rsid w:val="004427B6"/>
    <w:rsid w:val="004437EB"/>
    <w:rsid w:val="00445983"/>
    <w:rsid w:val="004463A9"/>
    <w:rsid w:val="004473E1"/>
    <w:rsid w:val="004514D9"/>
    <w:rsid w:val="00452414"/>
    <w:rsid w:val="00452F03"/>
    <w:rsid w:val="004563F8"/>
    <w:rsid w:val="00457170"/>
    <w:rsid w:val="00457989"/>
    <w:rsid w:val="00457CAA"/>
    <w:rsid w:val="0046284E"/>
    <w:rsid w:val="00462EC9"/>
    <w:rsid w:val="0046353E"/>
    <w:rsid w:val="00465C80"/>
    <w:rsid w:val="00465EE7"/>
    <w:rsid w:val="00470B98"/>
    <w:rsid w:val="00472C82"/>
    <w:rsid w:val="00473D21"/>
    <w:rsid w:val="00475212"/>
    <w:rsid w:val="00475EAB"/>
    <w:rsid w:val="004763E2"/>
    <w:rsid w:val="004778EF"/>
    <w:rsid w:val="00482730"/>
    <w:rsid w:val="00485294"/>
    <w:rsid w:val="00487292"/>
    <w:rsid w:val="004877E6"/>
    <w:rsid w:val="00487B8F"/>
    <w:rsid w:val="0049151D"/>
    <w:rsid w:val="00492944"/>
    <w:rsid w:val="00495685"/>
    <w:rsid w:val="004A0AD9"/>
    <w:rsid w:val="004A269A"/>
    <w:rsid w:val="004A3304"/>
    <w:rsid w:val="004A36CD"/>
    <w:rsid w:val="004A3830"/>
    <w:rsid w:val="004A391F"/>
    <w:rsid w:val="004A4AC9"/>
    <w:rsid w:val="004A6BAB"/>
    <w:rsid w:val="004A6D7E"/>
    <w:rsid w:val="004A724C"/>
    <w:rsid w:val="004A74C0"/>
    <w:rsid w:val="004A7867"/>
    <w:rsid w:val="004A7ED4"/>
    <w:rsid w:val="004B1409"/>
    <w:rsid w:val="004B29D9"/>
    <w:rsid w:val="004B2C22"/>
    <w:rsid w:val="004B5568"/>
    <w:rsid w:val="004B6D15"/>
    <w:rsid w:val="004C0026"/>
    <w:rsid w:val="004C04ED"/>
    <w:rsid w:val="004C1712"/>
    <w:rsid w:val="004C1800"/>
    <w:rsid w:val="004C4353"/>
    <w:rsid w:val="004C4A16"/>
    <w:rsid w:val="004C5E36"/>
    <w:rsid w:val="004C6C0E"/>
    <w:rsid w:val="004C6E44"/>
    <w:rsid w:val="004C7637"/>
    <w:rsid w:val="004D3374"/>
    <w:rsid w:val="004D338C"/>
    <w:rsid w:val="004D754F"/>
    <w:rsid w:val="004E03AD"/>
    <w:rsid w:val="004E1556"/>
    <w:rsid w:val="004E2AEB"/>
    <w:rsid w:val="004E2F68"/>
    <w:rsid w:val="004E3C4B"/>
    <w:rsid w:val="004E457B"/>
    <w:rsid w:val="004E50F6"/>
    <w:rsid w:val="004E71CD"/>
    <w:rsid w:val="004E7A2A"/>
    <w:rsid w:val="004E7D1B"/>
    <w:rsid w:val="004E7D56"/>
    <w:rsid w:val="004F0591"/>
    <w:rsid w:val="004F3443"/>
    <w:rsid w:val="004F4B94"/>
    <w:rsid w:val="004F4FE1"/>
    <w:rsid w:val="004F58A2"/>
    <w:rsid w:val="004F6205"/>
    <w:rsid w:val="004F762B"/>
    <w:rsid w:val="004F7CEA"/>
    <w:rsid w:val="004F7F6B"/>
    <w:rsid w:val="00500627"/>
    <w:rsid w:val="00501958"/>
    <w:rsid w:val="00502813"/>
    <w:rsid w:val="00502AB0"/>
    <w:rsid w:val="0050457C"/>
    <w:rsid w:val="005045EA"/>
    <w:rsid w:val="00504B8A"/>
    <w:rsid w:val="00504C14"/>
    <w:rsid w:val="00505419"/>
    <w:rsid w:val="00507A1D"/>
    <w:rsid w:val="005102FE"/>
    <w:rsid w:val="00510AFC"/>
    <w:rsid w:val="00511D9D"/>
    <w:rsid w:val="00512035"/>
    <w:rsid w:val="00512C3B"/>
    <w:rsid w:val="00513021"/>
    <w:rsid w:val="00513149"/>
    <w:rsid w:val="0051338B"/>
    <w:rsid w:val="005136F8"/>
    <w:rsid w:val="00514E64"/>
    <w:rsid w:val="00515308"/>
    <w:rsid w:val="00520AD0"/>
    <w:rsid w:val="00521950"/>
    <w:rsid w:val="00522E99"/>
    <w:rsid w:val="00524E48"/>
    <w:rsid w:val="00530020"/>
    <w:rsid w:val="00530702"/>
    <w:rsid w:val="00532A1A"/>
    <w:rsid w:val="005330BD"/>
    <w:rsid w:val="005337A4"/>
    <w:rsid w:val="00536712"/>
    <w:rsid w:val="005368FA"/>
    <w:rsid w:val="00540163"/>
    <w:rsid w:val="00541CA5"/>
    <w:rsid w:val="0054247B"/>
    <w:rsid w:val="0054247D"/>
    <w:rsid w:val="005433CB"/>
    <w:rsid w:val="005440D1"/>
    <w:rsid w:val="005473DF"/>
    <w:rsid w:val="005477C4"/>
    <w:rsid w:val="00550132"/>
    <w:rsid w:val="005525A0"/>
    <w:rsid w:val="00553782"/>
    <w:rsid w:val="00553844"/>
    <w:rsid w:val="00555424"/>
    <w:rsid w:val="00561CAA"/>
    <w:rsid w:val="005625B6"/>
    <w:rsid w:val="0056398F"/>
    <w:rsid w:val="00564113"/>
    <w:rsid w:val="0056482B"/>
    <w:rsid w:val="005648C6"/>
    <w:rsid w:val="00565CEC"/>
    <w:rsid w:val="0056673C"/>
    <w:rsid w:val="00566D8E"/>
    <w:rsid w:val="00567CC9"/>
    <w:rsid w:val="00570DAF"/>
    <w:rsid w:val="005717CE"/>
    <w:rsid w:val="00572E14"/>
    <w:rsid w:val="00573CF6"/>
    <w:rsid w:val="00574ED7"/>
    <w:rsid w:val="00575CAE"/>
    <w:rsid w:val="00581CE2"/>
    <w:rsid w:val="00582DEA"/>
    <w:rsid w:val="00583AA6"/>
    <w:rsid w:val="00585CD5"/>
    <w:rsid w:val="00590946"/>
    <w:rsid w:val="00594407"/>
    <w:rsid w:val="005946AA"/>
    <w:rsid w:val="0059493D"/>
    <w:rsid w:val="005954A1"/>
    <w:rsid w:val="00595F13"/>
    <w:rsid w:val="00596609"/>
    <w:rsid w:val="00596BEA"/>
    <w:rsid w:val="00596C35"/>
    <w:rsid w:val="005A6DD2"/>
    <w:rsid w:val="005B213E"/>
    <w:rsid w:val="005B372C"/>
    <w:rsid w:val="005B5468"/>
    <w:rsid w:val="005B72BD"/>
    <w:rsid w:val="005C09B6"/>
    <w:rsid w:val="005C2C99"/>
    <w:rsid w:val="005C4E0D"/>
    <w:rsid w:val="005C61A1"/>
    <w:rsid w:val="005C6B39"/>
    <w:rsid w:val="005C7144"/>
    <w:rsid w:val="005D2021"/>
    <w:rsid w:val="005D2922"/>
    <w:rsid w:val="005D2DCD"/>
    <w:rsid w:val="005D73B1"/>
    <w:rsid w:val="005E1279"/>
    <w:rsid w:val="005E5132"/>
    <w:rsid w:val="005E5B37"/>
    <w:rsid w:val="005E60A6"/>
    <w:rsid w:val="005E649E"/>
    <w:rsid w:val="005F05B6"/>
    <w:rsid w:val="005F0CF3"/>
    <w:rsid w:val="005F3695"/>
    <w:rsid w:val="005F3A15"/>
    <w:rsid w:val="005F6C27"/>
    <w:rsid w:val="005F6C70"/>
    <w:rsid w:val="005F6CE7"/>
    <w:rsid w:val="005F7303"/>
    <w:rsid w:val="00600071"/>
    <w:rsid w:val="0060045B"/>
    <w:rsid w:val="00601CAF"/>
    <w:rsid w:val="0060627B"/>
    <w:rsid w:val="00607C40"/>
    <w:rsid w:val="00611B1F"/>
    <w:rsid w:val="00611E45"/>
    <w:rsid w:val="00612383"/>
    <w:rsid w:val="0061637E"/>
    <w:rsid w:val="00616F57"/>
    <w:rsid w:val="006202B7"/>
    <w:rsid w:val="0062086E"/>
    <w:rsid w:val="00621306"/>
    <w:rsid w:val="00623D7C"/>
    <w:rsid w:val="00623E6D"/>
    <w:rsid w:val="00624D5B"/>
    <w:rsid w:val="00625DD8"/>
    <w:rsid w:val="0062733E"/>
    <w:rsid w:val="006275E6"/>
    <w:rsid w:val="006276AF"/>
    <w:rsid w:val="00630948"/>
    <w:rsid w:val="00631A5E"/>
    <w:rsid w:val="00631B9F"/>
    <w:rsid w:val="006346BA"/>
    <w:rsid w:val="00634830"/>
    <w:rsid w:val="0063587E"/>
    <w:rsid w:val="00640304"/>
    <w:rsid w:val="006403FC"/>
    <w:rsid w:val="00640F86"/>
    <w:rsid w:val="00641E24"/>
    <w:rsid w:val="006428D5"/>
    <w:rsid w:val="0064350E"/>
    <w:rsid w:val="00645245"/>
    <w:rsid w:val="00646EBF"/>
    <w:rsid w:val="006511D6"/>
    <w:rsid w:val="006538B4"/>
    <w:rsid w:val="006539D8"/>
    <w:rsid w:val="00655477"/>
    <w:rsid w:val="00656151"/>
    <w:rsid w:val="00656D72"/>
    <w:rsid w:val="00657DEF"/>
    <w:rsid w:val="00660D80"/>
    <w:rsid w:val="00661870"/>
    <w:rsid w:val="006627E5"/>
    <w:rsid w:val="0066436A"/>
    <w:rsid w:val="006665EC"/>
    <w:rsid w:val="00666A01"/>
    <w:rsid w:val="00670954"/>
    <w:rsid w:val="00671068"/>
    <w:rsid w:val="006715BF"/>
    <w:rsid w:val="00673033"/>
    <w:rsid w:val="00673C17"/>
    <w:rsid w:val="006769CD"/>
    <w:rsid w:val="00683BCA"/>
    <w:rsid w:val="0068473E"/>
    <w:rsid w:val="006849F7"/>
    <w:rsid w:val="0068661F"/>
    <w:rsid w:val="006866A7"/>
    <w:rsid w:val="00687746"/>
    <w:rsid w:val="0069141A"/>
    <w:rsid w:val="00692A83"/>
    <w:rsid w:val="00693367"/>
    <w:rsid w:val="00695448"/>
    <w:rsid w:val="00696A49"/>
    <w:rsid w:val="006A0B41"/>
    <w:rsid w:val="006A45D7"/>
    <w:rsid w:val="006A66A9"/>
    <w:rsid w:val="006A6A6E"/>
    <w:rsid w:val="006B23BE"/>
    <w:rsid w:val="006B32E3"/>
    <w:rsid w:val="006B5679"/>
    <w:rsid w:val="006B77B1"/>
    <w:rsid w:val="006B78B4"/>
    <w:rsid w:val="006B7A63"/>
    <w:rsid w:val="006C0450"/>
    <w:rsid w:val="006C08D1"/>
    <w:rsid w:val="006C1DA6"/>
    <w:rsid w:val="006C274D"/>
    <w:rsid w:val="006C32D9"/>
    <w:rsid w:val="006C3AB7"/>
    <w:rsid w:val="006C6973"/>
    <w:rsid w:val="006C75CB"/>
    <w:rsid w:val="006D1CCE"/>
    <w:rsid w:val="006D1F02"/>
    <w:rsid w:val="006D2EEC"/>
    <w:rsid w:val="006D3C54"/>
    <w:rsid w:val="006D45DA"/>
    <w:rsid w:val="006D6841"/>
    <w:rsid w:val="006D6B64"/>
    <w:rsid w:val="006D6EA4"/>
    <w:rsid w:val="006E0F4F"/>
    <w:rsid w:val="006E3346"/>
    <w:rsid w:val="006E40F6"/>
    <w:rsid w:val="006E7850"/>
    <w:rsid w:val="006F0499"/>
    <w:rsid w:val="006F0F08"/>
    <w:rsid w:val="006F2649"/>
    <w:rsid w:val="006F3363"/>
    <w:rsid w:val="006F4FEC"/>
    <w:rsid w:val="006F5243"/>
    <w:rsid w:val="006F69BF"/>
    <w:rsid w:val="006F6F24"/>
    <w:rsid w:val="006F75EF"/>
    <w:rsid w:val="006F77F3"/>
    <w:rsid w:val="00700197"/>
    <w:rsid w:val="007020ED"/>
    <w:rsid w:val="007038F4"/>
    <w:rsid w:val="007051AE"/>
    <w:rsid w:val="007056A5"/>
    <w:rsid w:val="00707448"/>
    <w:rsid w:val="007123C3"/>
    <w:rsid w:val="00712C3F"/>
    <w:rsid w:val="00712C87"/>
    <w:rsid w:val="00715EF3"/>
    <w:rsid w:val="007162E7"/>
    <w:rsid w:val="0071751D"/>
    <w:rsid w:val="00717AF7"/>
    <w:rsid w:val="00717F01"/>
    <w:rsid w:val="00721A8B"/>
    <w:rsid w:val="00721D60"/>
    <w:rsid w:val="0072302B"/>
    <w:rsid w:val="00724D19"/>
    <w:rsid w:val="0072573D"/>
    <w:rsid w:val="00730DAE"/>
    <w:rsid w:val="007319B5"/>
    <w:rsid w:val="0073375F"/>
    <w:rsid w:val="00736017"/>
    <w:rsid w:val="00737BA9"/>
    <w:rsid w:val="00740A6E"/>
    <w:rsid w:val="0074182F"/>
    <w:rsid w:val="00743154"/>
    <w:rsid w:val="00743785"/>
    <w:rsid w:val="007438FB"/>
    <w:rsid w:val="007452DC"/>
    <w:rsid w:val="00750291"/>
    <w:rsid w:val="0075158E"/>
    <w:rsid w:val="0075241E"/>
    <w:rsid w:val="00753ECB"/>
    <w:rsid w:val="007544ED"/>
    <w:rsid w:val="00757599"/>
    <w:rsid w:val="007604C2"/>
    <w:rsid w:val="00760E48"/>
    <w:rsid w:val="00760F00"/>
    <w:rsid w:val="00762EB2"/>
    <w:rsid w:val="007636AE"/>
    <w:rsid w:val="00763A3E"/>
    <w:rsid w:val="0076456C"/>
    <w:rsid w:val="007645E2"/>
    <w:rsid w:val="007658DA"/>
    <w:rsid w:val="0076641F"/>
    <w:rsid w:val="007739B3"/>
    <w:rsid w:val="00773AFB"/>
    <w:rsid w:val="007741B8"/>
    <w:rsid w:val="007751AB"/>
    <w:rsid w:val="007807BB"/>
    <w:rsid w:val="0078088E"/>
    <w:rsid w:val="00782BFE"/>
    <w:rsid w:val="00783693"/>
    <w:rsid w:val="00790061"/>
    <w:rsid w:val="00790887"/>
    <w:rsid w:val="00790917"/>
    <w:rsid w:val="00790F9F"/>
    <w:rsid w:val="0079199F"/>
    <w:rsid w:val="007936E1"/>
    <w:rsid w:val="007940D8"/>
    <w:rsid w:val="0079448D"/>
    <w:rsid w:val="00794E73"/>
    <w:rsid w:val="007954DA"/>
    <w:rsid w:val="007A0A2D"/>
    <w:rsid w:val="007A1EC7"/>
    <w:rsid w:val="007A2945"/>
    <w:rsid w:val="007A4ABD"/>
    <w:rsid w:val="007B080D"/>
    <w:rsid w:val="007B1DFC"/>
    <w:rsid w:val="007B298F"/>
    <w:rsid w:val="007B36EF"/>
    <w:rsid w:val="007B3E52"/>
    <w:rsid w:val="007B6094"/>
    <w:rsid w:val="007C0378"/>
    <w:rsid w:val="007C0D1A"/>
    <w:rsid w:val="007C10BD"/>
    <w:rsid w:val="007C1C4E"/>
    <w:rsid w:val="007C3AEC"/>
    <w:rsid w:val="007C790F"/>
    <w:rsid w:val="007D147E"/>
    <w:rsid w:val="007D1E55"/>
    <w:rsid w:val="007D25C2"/>
    <w:rsid w:val="007D3949"/>
    <w:rsid w:val="007D437D"/>
    <w:rsid w:val="007D4D38"/>
    <w:rsid w:val="007D59A4"/>
    <w:rsid w:val="007D6DFE"/>
    <w:rsid w:val="007D7703"/>
    <w:rsid w:val="007E09D4"/>
    <w:rsid w:val="007E18C6"/>
    <w:rsid w:val="007E224B"/>
    <w:rsid w:val="007E3AFE"/>
    <w:rsid w:val="007E5070"/>
    <w:rsid w:val="007E6668"/>
    <w:rsid w:val="007E7C8D"/>
    <w:rsid w:val="007E7D4F"/>
    <w:rsid w:val="007F0098"/>
    <w:rsid w:val="007F0A66"/>
    <w:rsid w:val="007F192D"/>
    <w:rsid w:val="007F363E"/>
    <w:rsid w:val="007F4095"/>
    <w:rsid w:val="007F4EB6"/>
    <w:rsid w:val="007F4EBC"/>
    <w:rsid w:val="007F6577"/>
    <w:rsid w:val="00800039"/>
    <w:rsid w:val="00800944"/>
    <w:rsid w:val="00801551"/>
    <w:rsid w:val="00803088"/>
    <w:rsid w:val="008035CC"/>
    <w:rsid w:val="00804E7B"/>
    <w:rsid w:val="00806256"/>
    <w:rsid w:val="00807CAC"/>
    <w:rsid w:val="00811DB5"/>
    <w:rsid w:val="008121BC"/>
    <w:rsid w:val="00813C8E"/>
    <w:rsid w:val="00817CFB"/>
    <w:rsid w:val="00821516"/>
    <w:rsid w:val="008223F3"/>
    <w:rsid w:val="00824B9C"/>
    <w:rsid w:val="00826A30"/>
    <w:rsid w:val="00826ABF"/>
    <w:rsid w:val="00826B51"/>
    <w:rsid w:val="00830A1F"/>
    <w:rsid w:val="00831583"/>
    <w:rsid w:val="00831F8B"/>
    <w:rsid w:val="00834505"/>
    <w:rsid w:val="008351F3"/>
    <w:rsid w:val="008352C2"/>
    <w:rsid w:val="00836D22"/>
    <w:rsid w:val="00837034"/>
    <w:rsid w:val="0084118D"/>
    <w:rsid w:val="0084362B"/>
    <w:rsid w:val="008443F7"/>
    <w:rsid w:val="00845979"/>
    <w:rsid w:val="0084623C"/>
    <w:rsid w:val="0085100B"/>
    <w:rsid w:val="008510CA"/>
    <w:rsid w:val="008522DD"/>
    <w:rsid w:val="00853E4F"/>
    <w:rsid w:val="008563B8"/>
    <w:rsid w:val="00861AEF"/>
    <w:rsid w:val="008624BC"/>
    <w:rsid w:val="00863612"/>
    <w:rsid w:val="00864EFC"/>
    <w:rsid w:val="00871F4D"/>
    <w:rsid w:val="00872B71"/>
    <w:rsid w:val="00872F7B"/>
    <w:rsid w:val="008764F7"/>
    <w:rsid w:val="00876D20"/>
    <w:rsid w:val="00877109"/>
    <w:rsid w:val="00877211"/>
    <w:rsid w:val="008801B7"/>
    <w:rsid w:val="00883A3A"/>
    <w:rsid w:val="0088590E"/>
    <w:rsid w:val="00891680"/>
    <w:rsid w:val="00893F9E"/>
    <w:rsid w:val="008948B2"/>
    <w:rsid w:val="008951B3"/>
    <w:rsid w:val="0089706E"/>
    <w:rsid w:val="008A00F9"/>
    <w:rsid w:val="008A11E2"/>
    <w:rsid w:val="008A1C60"/>
    <w:rsid w:val="008A2D03"/>
    <w:rsid w:val="008A3E09"/>
    <w:rsid w:val="008A5662"/>
    <w:rsid w:val="008A6706"/>
    <w:rsid w:val="008B1727"/>
    <w:rsid w:val="008B562A"/>
    <w:rsid w:val="008B6A70"/>
    <w:rsid w:val="008B789A"/>
    <w:rsid w:val="008C069F"/>
    <w:rsid w:val="008C1124"/>
    <w:rsid w:val="008C2C06"/>
    <w:rsid w:val="008C4840"/>
    <w:rsid w:val="008C67B3"/>
    <w:rsid w:val="008C6FCC"/>
    <w:rsid w:val="008C7069"/>
    <w:rsid w:val="008D1D36"/>
    <w:rsid w:val="008D422B"/>
    <w:rsid w:val="008D4E7C"/>
    <w:rsid w:val="008D62F5"/>
    <w:rsid w:val="008D6B36"/>
    <w:rsid w:val="008D6B97"/>
    <w:rsid w:val="008E04D2"/>
    <w:rsid w:val="008E0D43"/>
    <w:rsid w:val="008E30BC"/>
    <w:rsid w:val="008E3C2B"/>
    <w:rsid w:val="008E3FB6"/>
    <w:rsid w:val="008E4BFE"/>
    <w:rsid w:val="008E4EFF"/>
    <w:rsid w:val="008E5889"/>
    <w:rsid w:val="008E6586"/>
    <w:rsid w:val="008E69A7"/>
    <w:rsid w:val="008E768D"/>
    <w:rsid w:val="008F1E7C"/>
    <w:rsid w:val="008F1F87"/>
    <w:rsid w:val="008F247A"/>
    <w:rsid w:val="008F2F3B"/>
    <w:rsid w:val="008F5FD6"/>
    <w:rsid w:val="008F6654"/>
    <w:rsid w:val="008F7D5B"/>
    <w:rsid w:val="00901CD5"/>
    <w:rsid w:val="0090221C"/>
    <w:rsid w:val="00903A0E"/>
    <w:rsid w:val="009069E6"/>
    <w:rsid w:val="00907497"/>
    <w:rsid w:val="009100DD"/>
    <w:rsid w:val="009129EB"/>
    <w:rsid w:val="00912DE8"/>
    <w:rsid w:val="00913F41"/>
    <w:rsid w:val="009143FA"/>
    <w:rsid w:val="00915172"/>
    <w:rsid w:val="009152DD"/>
    <w:rsid w:val="00921421"/>
    <w:rsid w:val="0092167A"/>
    <w:rsid w:val="00921949"/>
    <w:rsid w:val="0092235B"/>
    <w:rsid w:val="00922ADA"/>
    <w:rsid w:val="00922DA1"/>
    <w:rsid w:val="009240F9"/>
    <w:rsid w:val="00924D94"/>
    <w:rsid w:val="0092722A"/>
    <w:rsid w:val="009312C9"/>
    <w:rsid w:val="009326F9"/>
    <w:rsid w:val="009335EE"/>
    <w:rsid w:val="009337A8"/>
    <w:rsid w:val="00935552"/>
    <w:rsid w:val="00941BD5"/>
    <w:rsid w:val="0094362D"/>
    <w:rsid w:val="009439B1"/>
    <w:rsid w:val="009440EE"/>
    <w:rsid w:val="00944880"/>
    <w:rsid w:val="00944FAD"/>
    <w:rsid w:val="00950138"/>
    <w:rsid w:val="00950522"/>
    <w:rsid w:val="00950A9A"/>
    <w:rsid w:val="009513B6"/>
    <w:rsid w:val="00951BA5"/>
    <w:rsid w:val="009548F9"/>
    <w:rsid w:val="0095506D"/>
    <w:rsid w:val="0095591D"/>
    <w:rsid w:val="00955E18"/>
    <w:rsid w:val="009560BF"/>
    <w:rsid w:val="009576FC"/>
    <w:rsid w:val="00957C3D"/>
    <w:rsid w:val="0096140E"/>
    <w:rsid w:val="00961709"/>
    <w:rsid w:val="00961778"/>
    <w:rsid w:val="00962AE8"/>
    <w:rsid w:val="00965DF6"/>
    <w:rsid w:val="009670D4"/>
    <w:rsid w:val="00970A1E"/>
    <w:rsid w:val="00970EA8"/>
    <w:rsid w:val="00974ECE"/>
    <w:rsid w:val="00977A08"/>
    <w:rsid w:val="0098069F"/>
    <w:rsid w:val="00985B11"/>
    <w:rsid w:val="00985EEA"/>
    <w:rsid w:val="00986F7D"/>
    <w:rsid w:val="009870A1"/>
    <w:rsid w:val="00987553"/>
    <w:rsid w:val="00987EE7"/>
    <w:rsid w:val="009908AE"/>
    <w:rsid w:val="00996C93"/>
    <w:rsid w:val="00997250"/>
    <w:rsid w:val="009A00B0"/>
    <w:rsid w:val="009A0189"/>
    <w:rsid w:val="009A08D3"/>
    <w:rsid w:val="009A109E"/>
    <w:rsid w:val="009A3C2A"/>
    <w:rsid w:val="009A3CB9"/>
    <w:rsid w:val="009A4335"/>
    <w:rsid w:val="009A477D"/>
    <w:rsid w:val="009A5A06"/>
    <w:rsid w:val="009A6121"/>
    <w:rsid w:val="009A6271"/>
    <w:rsid w:val="009A64B4"/>
    <w:rsid w:val="009A6F53"/>
    <w:rsid w:val="009B0F38"/>
    <w:rsid w:val="009B1007"/>
    <w:rsid w:val="009B2E6E"/>
    <w:rsid w:val="009B4BF8"/>
    <w:rsid w:val="009B538C"/>
    <w:rsid w:val="009B5986"/>
    <w:rsid w:val="009B635F"/>
    <w:rsid w:val="009B65EB"/>
    <w:rsid w:val="009C1A46"/>
    <w:rsid w:val="009C384F"/>
    <w:rsid w:val="009C3EE8"/>
    <w:rsid w:val="009C42FF"/>
    <w:rsid w:val="009C4564"/>
    <w:rsid w:val="009C4582"/>
    <w:rsid w:val="009C497A"/>
    <w:rsid w:val="009C61F1"/>
    <w:rsid w:val="009C6767"/>
    <w:rsid w:val="009D113C"/>
    <w:rsid w:val="009D3811"/>
    <w:rsid w:val="009D44EC"/>
    <w:rsid w:val="009D5C28"/>
    <w:rsid w:val="009D60F0"/>
    <w:rsid w:val="009D79A3"/>
    <w:rsid w:val="009E20AB"/>
    <w:rsid w:val="009E3E73"/>
    <w:rsid w:val="009E40E1"/>
    <w:rsid w:val="009E60A9"/>
    <w:rsid w:val="009F0F39"/>
    <w:rsid w:val="009F1117"/>
    <w:rsid w:val="009F2B85"/>
    <w:rsid w:val="009F4FD3"/>
    <w:rsid w:val="009F5A92"/>
    <w:rsid w:val="009F6C20"/>
    <w:rsid w:val="009F7996"/>
    <w:rsid w:val="00A000CA"/>
    <w:rsid w:val="00A017F5"/>
    <w:rsid w:val="00A02AED"/>
    <w:rsid w:val="00A049BE"/>
    <w:rsid w:val="00A04AA3"/>
    <w:rsid w:val="00A04B8C"/>
    <w:rsid w:val="00A05463"/>
    <w:rsid w:val="00A0617B"/>
    <w:rsid w:val="00A1057F"/>
    <w:rsid w:val="00A11287"/>
    <w:rsid w:val="00A13980"/>
    <w:rsid w:val="00A15450"/>
    <w:rsid w:val="00A164B8"/>
    <w:rsid w:val="00A1723A"/>
    <w:rsid w:val="00A210E4"/>
    <w:rsid w:val="00A2118D"/>
    <w:rsid w:val="00A21793"/>
    <w:rsid w:val="00A2461D"/>
    <w:rsid w:val="00A25E50"/>
    <w:rsid w:val="00A2641B"/>
    <w:rsid w:val="00A266BC"/>
    <w:rsid w:val="00A267FF"/>
    <w:rsid w:val="00A27209"/>
    <w:rsid w:val="00A27A95"/>
    <w:rsid w:val="00A27CA3"/>
    <w:rsid w:val="00A3006B"/>
    <w:rsid w:val="00A30504"/>
    <w:rsid w:val="00A314B8"/>
    <w:rsid w:val="00A31E93"/>
    <w:rsid w:val="00A33025"/>
    <w:rsid w:val="00A341D8"/>
    <w:rsid w:val="00A35148"/>
    <w:rsid w:val="00A35B13"/>
    <w:rsid w:val="00A37935"/>
    <w:rsid w:val="00A42A35"/>
    <w:rsid w:val="00A43642"/>
    <w:rsid w:val="00A47129"/>
    <w:rsid w:val="00A521C7"/>
    <w:rsid w:val="00A521D5"/>
    <w:rsid w:val="00A52579"/>
    <w:rsid w:val="00A53008"/>
    <w:rsid w:val="00A554A8"/>
    <w:rsid w:val="00A556BD"/>
    <w:rsid w:val="00A55F3E"/>
    <w:rsid w:val="00A5670A"/>
    <w:rsid w:val="00A606D1"/>
    <w:rsid w:val="00A60879"/>
    <w:rsid w:val="00A6154D"/>
    <w:rsid w:val="00A61E7A"/>
    <w:rsid w:val="00A632EC"/>
    <w:rsid w:val="00A63B47"/>
    <w:rsid w:val="00A64307"/>
    <w:rsid w:val="00A666FE"/>
    <w:rsid w:val="00A66D78"/>
    <w:rsid w:val="00A67E97"/>
    <w:rsid w:val="00A724BE"/>
    <w:rsid w:val="00A72756"/>
    <w:rsid w:val="00A72BF6"/>
    <w:rsid w:val="00A736A0"/>
    <w:rsid w:val="00A74710"/>
    <w:rsid w:val="00A76020"/>
    <w:rsid w:val="00A77412"/>
    <w:rsid w:val="00A776C7"/>
    <w:rsid w:val="00A8063A"/>
    <w:rsid w:val="00A80E4B"/>
    <w:rsid w:val="00A81345"/>
    <w:rsid w:val="00A82713"/>
    <w:rsid w:val="00A8287C"/>
    <w:rsid w:val="00A85964"/>
    <w:rsid w:val="00A85F17"/>
    <w:rsid w:val="00A90371"/>
    <w:rsid w:val="00A9091C"/>
    <w:rsid w:val="00A93A8E"/>
    <w:rsid w:val="00A95275"/>
    <w:rsid w:val="00A952F1"/>
    <w:rsid w:val="00A953F1"/>
    <w:rsid w:val="00A95728"/>
    <w:rsid w:val="00A96124"/>
    <w:rsid w:val="00A96D2E"/>
    <w:rsid w:val="00A97688"/>
    <w:rsid w:val="00AA1C63"/>
    <w:rsid w:val="00AA23F1"/>
    <w:rsid w:val="00AA3A90"/>
    <w:rsid w:val="00AA51B2"/>
    <w:rsid w:val="00AA6E36"/>
    <w:rsid w:val="00AB4A10"/>
    <w:rsid w:val="00AB5702"/>
    <w:rsid w:val="00AB637F"/>
    <w:rsid w:val="00AB711D"/>
    <w:rsid w:val="00AB78B1"/>
    <w:rsid w:val="00AB7B2B"/>
    <w:rsid w:val="00AC1429"/>
    <w:rsid w:val="00AC232E"/>
    <w:rsid w:val="00AC2BFE"/>
    <w:rsid w:val="00AC4BF1"/>
    <w:rsid w:val="00AC6C9A"/>
    <w:rsid w:val="00AD02A2"/>
    <w:rsid w:val="00AD1265"/>
    <w:rsid w:val="00AD244A"/>
    <w:rsid w:val="00AD3302"/>
    <w:rsid w:val="00AD346B"/>
    <w:rsid w:val="00AD375F"/>
    <w:rsid w:val="00AD6BA7"/>
    <w:rsid w:val="00AE2605"/>
    <w:rsid w:val="00AE328D"/>
    <w:rsid w:val="00AE339B"/>
    <w:rsid w:val="00AE60C5"/>
    <w:rsid w:val="00AE6152"/>
    <w:rsid w:val="00AE6C59"/>
    <w:rsid w:val="00AE755B"/>
    <w:rsid w:val="00AE7B24"/>
    <w:rsid w:val="00AE7EAF"/>
    <w:rsid w:val="00AF1554"/>
    <w:rsid w:val="00AF3B39"/>
    <w:rsid w:val="00AF47DF"/>
    <w:rsid w:val="00AF5E16"/>
    <w:rsid w:val="00AF6F21"/>
    <w:rsid w:val="00B00282"/>
    <w:rsid w:val="00B00EBF"/>
    <w:rsid w:val="00B01B38"/>
    <w:rsid w:val="00B01D85"/>
    <w:rsid w:val="00B0225E"/>
    <w:rsid w:val="00B04556"/>
    <w:rsid w:val="00B046BE"/>
    <w:rsid w:val="00B05393"/>
    <w:rsid w:val="00B057C8"/>
    <w:rsid w:val="00B0712D"/>
    <w:rsid w:val="00B1113B"/>
    <w:rsid w:val="00B11748"/>
    <w:rsid w:val="00B1280D"/>
    <w:rsid w:val="00B17D23"/>
    <w:rsid w:val="00B2037E"/>
    <w:rsid w:val="00B21573"/>
    <w:rsid w:val="00B22195"/>
    <w:rsid w:val="00B22BC8"/>
    <w:rsid w:val="00B236A5"/>
    <w:rsid w:val="00B24756"/>
    <w:rsid w:val="00B25B9A"/>
    <w:rsid w:val="00B30B06"/>
    <w:rsid w:val="00B31A7A"/>
    <w:rsid w:val="00B321FF"/>
    <w:rsid w:val="00B337D2"/>
    <w:rsid w:val="00B36450"/>
    <w:rsid w:val="00B374F5"/>
    <w:rsid w:val="00B422D9"/>
    <w:rsid w:val="00B428A3"/>
    <w:rsid w:val="00B51B85"/>
    <w:rsid w:val="00B52C24"/>
    <w:rsid w:val="00B548BE"/>
    <w:rsid w:val="00B617A6"/>
    <w:rsid w:val="00B641CB"/>
    <w:rsid w:val="00B6532A"/>
    <w:rsid w:val="00B66460"/>
    <w:rsid w:val="00B67F03"/>
    <w:rsid w:val="00B716B4"/>
    <w:rsid w:val="00B7291B"/>
    <w:rsid w:val="00B72E6A"/>
    <w:rsid w:val="00B7412A"/>
    <w:rsid w:val="00B7418B"/>
    <w:rsid w:val="00B771D9"/>
    <w:rsid w:val="00B8022E"/>
    <w:rsid w:val="00B803F1"/>
    <w:rsid w:val="00B82766"/>
    <w:rsid w:val="00B82F6C"/>
    <w:rsid w:val="00B83381"/>
    <w:rsid w:val="00B84821"/>
    <w:rsid w:val="00B857D3"/>
    <w:rsid w:val="00B8676F"/>
    <w:rsid w:val="00B86A37"/>
    <w:rsid w:val="00B944C2"/>
    <w:rsid w:val="00B9542B"/>
    <w:rsid w:val="00BA2F10"/>
    <w:rsid w:val="00BA3262"/>
    <w:rsid w:val="00BA563E"/>
    <w:rsid w:val="00BA6089"/>
    <w:rsid w:val="00BA6C2F"/>
    <w:rsid w:val="00BA7A25"/>
    <w:rsid w:val="00BB0671"/>
    <w:rsid w:val="00BB12A0"/>
    <w:rsid w:val="00BB3AB8"/>
    <w:rsid w:val="00BB546B"/>
    <w:rsid w:val="00BB6DE3"/>
    <w:rsid w:val="00BB748F"/>
    <w:rsid w:val="00BB7CB1"/>
    <w:rsid w:val="00BC0C73"/>
    <w:rsid w:val="00BC5916"/>
    <w:rsid w:val="00BC6853"/>
    <w:rsid w:val="00BD2ECA"/>
    <w:rsid w:val="00BD313A"/>
    <w:rsid w:val="00BD3B6A"/>
    <w:rsid w:val="00BD3E97"/>
    <w:rsid w:val="00BD4922"/>
    <w:rsid w:val="00BD500F"/>
    <w:rsid w:val="00BE0BF2"/>
    <w:rsid w:val="00BE17E5"/>
    <w:rsid w:val="00BE2108"/>
    <w:rsid w:val="00BE4EA3"/>
    <w:rsid w:val="00BE4F61"/>
    <w:rsid w:val="00BE7D75"/>
    <w:rsid w:val="00BF050D"/>
    <w:rsid w:val="00BF0F83"/>
    <w:rsid w:val="00BF1AEC"/>
    <w:rsid w:val="00BF31E9"/>
    <w:rsid w:val="00BF3C52"/>
    <w:rsid w:val="00BF6FB4"/>
    <w:rsid w:val="00BF762F"/>
    <w:rsid w:val="00BF7BC9"/>
    <w:rsid w:val="00C03F0F"/>
    <w:rsid w:val="00C0554B"/>
    <w:rsid w:val="00C06A57"/>
    <w:rsid w:val="00C075C8"/>
    <w:rsid w:val="00C1094A"/>
    <w:rsid w:val="00C10C23"/>
    <w:rsid w:val="00C134E9"/>
    <w:rsid w:val="00C13EB9"/>
    <w:rsid w:val="00C15711"/>
    <w:rsid w:val="00C174B9"/>
    <w:rsid w:val="00C17D66"/>
    <w:rsid w:val="00C2095E"/>
    <w:rsid w:val="00C22D9A"/>
    <w:rsid w:val="00C230AD"/>
    <w:rsid w:val="00C240FC"/>
    <w:rsid w:val="00C24CA3"/>
    <w:rsid w:val="00C273D8"/>
    <w:rsid w:val="00C27FC6"/>
    <w:rsid w:val="00C319EC"/>
    <w:rsid w:val="00C31E60"/>
    <w:rsid w:val="00C322F6"/>
    <w:rsid w:val="00C326D4"/>
    <w:rsid w:val="00C3428A"/>
    <w:rsid w:val="00C34E34"/>
    <w:rsid w:val="00C34EC6"/>
    <w:rsid w:val="00C36045"/>
    <w:rsid w:val="00C36F44"/>
    <w:rsid w:val="00C37C58"/>
    <w:rsid w:val="00C41C03"/>
    <w:rsid w:val="00C436FE"/>
    <w:rsid w:val="00C44201"/>
    <w:rsid w:val="00C4525E"/>
    <w:rsid w:val="00C45F8A"/>
    <w:rsid w:val="00C4631A"/>
    <w:rsid w:val="00C47332"/>
    <w:rsid w:val="00C475CD"/>
    <w:rsid w:val="00C542A1"/>
    <w:rsid w:val="00C55A8E"/>
    <w:rsid w:val="00C60A81"/>
    <w:rsid w:val="00C65F1C"/>
    <w:rsid w:val="00C66894"/>
    <w:rsid w:val="00C727B6"/>
    <w:rsid w:val="00C72CA9"/>
    <w:rsid w:val="00C73CEE"/>
    <w:rsid w:val="00C759CD"/>
    <w:rsid w:val="00C76DEF"/>
    <w:rsid w:val="00C840FE"/>
    <w:rsid w:val="00C852DF"/>
    <w:rsid w:val="00C85E36"/>
    <w:rsid w:val="00C86E21"/>
    <w:rsid w:val="00C90794"/>
    <w:rsid w:val="00C907B8"/>
    <w:rsid w:val="00C911C2"/>
    <w:rsid w:val="00C913CB"/>
    <w:rsid w:val="00C9145F"/>
    <w:rsid w:val="00C921C8"/>
    <w:rsid w:val="00C93434"/>
    <w:rsid w:val="00C93AA9"/>
    <w:rsid w:val="00C93D7D"/>
    <w:rsid w:val="00C94DF1"/>
    <w:rsid w:val="00C953A5"/>
    <w:rsid w:val="00C96873"/>
    <w:rsid w:val="00C977BB"/>
    <w:rsid w:val="00C97EDB"/>
    <w:rsid w:val="00CA2AC9"/>
    <w:rsid w:val="00CA4E92"/>
    <w:rsid w:val="00CA5101"/>
    <w:rsid w:val="00CA5F76"/>
    <w:rsid w:val="00CA6D98"/>
    <w:rsid w:val="00CA7B58"/>
    <w:rsid w:val="00CB15BF"/>
    <w:rsid w:val="00CB264B"/>
    <w:rsid w:val="00CB2822"/>
    <w:rsid w:val="00CB4905"/>
    <w:rsid w:val="00CB63AA"/>
    <w:rsid w:val="00CB7FB3"/>
    <w:rsid w:val="00CC017E"/>
    <w:rsid w:val="00CC1130"/>
    <w:rsid w:val="00CC15CD"/>
    <w:rsid w:val="00CC1A84"/>
    <w:rsid w:val="00CC1D99"/>
    <w:rsid w:val="00CC1FEE"/>
    <w:rsid w:val="00CC2294"/>
    <w:rsid w:val="00CC2A5B"/>
    <w:rsid w:val="00CC33B5"/>
    <w:rsid w:val="00CC396D"/>
    <w:rsid w:val="00CC39EA"/>
    <w:rsid w:val="00CC5A8B"/>
    <w:rsid w:val="00CC5F71"/>
    <w:rsid w:val="00CC74A2"/>
    <w:rsid w:val="00CD0928"/>
    <w:rsid w:val="00CD121F"/>
    <w:rsid w:val="00CD1E08"/>
    <w:rsid w:val="00CD344C"/>
    <w:rsid w:val="00CD3DE8"/>
    <w:rsid w:val="00CD5182"/>
    <w:rsid w:val="00CD622F"/>
    <w:rsid w:val="00CD634E"/>
    <w:rsid w:val="00CD70A5"/>
    <w:rsid w:val="00CD7E37"/>
    <w:rsid w:val="00CE03E0"/>
    <w:rsid w:val="00CE05D7"/>
    <w:rsid w:val="00CE1533"/>
    <w:rsid w:val="00CE45DA"/>
    <w:rsid w:val="00CE4E2A"/>
    <w:rsid w:val="00CE50AB"/>
    <w:rsid w:val="00CE52A1"/>
    <w:rsid w:val="00CE5D7D"/>
    <w:rsid w:val="00CE6215"/>
    <w:rsid w:val="00CE702F"/>
    <w:rsid w:val="00CE7C9F"/>
    <w:rsid w:val="00CF1833"/>
    <w:rsid w:val="00CF2B6E"/>
    <w:rsid w:val="00CF5463"/>
    <w:rsid w:val="00CF7277"/>
    <w:rsid w:val="00D0019C"/>
    <w:rsid w:val="00D01282"/>
    <w:rsid w:val="00D02411"/>
    <w:rsid w:val="00D027CC"/>
    <w:rsid w:val="00D03BAC"/>
    <w:rsid w:val="00D04612"/>
    <w:rsid w:val="00D04704"/>
    <w:rsid w:val="00D0527B"/>
    <w:rsid w:val="00D1085F"/>
    <w:rsid w:val="00D10E9C"/>
    <w:rsid w:val="00D123CC"/>
    <w:rsid w:val="00D140E5"/>
    <w:rsid w:val="00D15B47"/>
    <w:rsid w:val="00D16760"/>
    <w:rsid w:val="00D22F6C"/>
    <w:rsid w:val="00D23952"/>
    <w:rsid w:val="00D25D1E"/>
    <w:rsid w:val="00D26246"/>
    <w:rsid w:val="00D27F80"/>
    <w:rsid w:val="00D3051E"/>
    <w:rsid w:val="00D33B3C"/>
    <w:rsid w:val="00D34F7B"/>
    <w:rsid w:val="00D43C77"/>
    <w:rsid w:val="00D47516"/>
    <w:rsid w:val="00D501DB"/>
    <w:rsid w:val="00D517B1"/>
    <w:rsid w:val="00D52ECC"/>
    <w:rsid w:val="00D53E62"/>
    <w:rsid w:val="00D548F3"/>
    <w:rsid w:val="00D5567A"/>
    <w:rsid w:val="00D56FDA"/>
    <w:rsid w:val="00D61018"/>
    <w:rsid w:val="00D64B28"/>
    <w:rsid w:val="00D66FFA"/>
    <w:rsid w:val="00D703BB"/>
    <w:rsid w:val="00D70536"/>
    <w:rsid w:val="00D70CE4"/>
    <w:rsid w:val="00D724F1"/>
    <w:rsid w:val="00D726CF"/>
    <w:rsid w:val="00D738B5"/>
    <w:rsid w:val="00D75C06"/>
    <w:rsid w:val="00D7625A"/>
    <w:rsid w:val="00D768CB"/>
    <w:rsid w:val="00D77C4B"/>
    <w:rsid w:val="00D8044E"/>
    <w:rsid w:val="00D81E6D"/>
    <w:rsid w:val="00D836F1"/>
    <w:rsid w:val="00D85828"/>
    <w:rsid w:val="00D904DC"/>
    <w:rsid w:val="00D91CA1"/>
    <w:rsid w:val="00D91DC8"/>
    <w:rsid w:val="00D92289"/>
    <w:rsid w:val="00D93A7B"/>
    <w:rsid w:val="00D955B4"/>
    <w:rsid w:val="00D965A8"/>
    <w:rsid w:val="00D968F8"/>
    <w:rsid w:val="00DA0BBA"/>
    <w:rsid w:val="00DA2434"/>
    <w:rsid w:val="00DA266A"/>
    <w:rsid w:val="00DA2772"/>
    <w:rsid w:val="00DA3E37"/>
    <w:rsid w:val="00DA3F7A"/>
    <w:rsid w:val="00DA402D"/>
    <w:rsid w:val="00DA603F"/>
    <w:rsid w:val="00DB04E4"/>
    <w:rsid w:val="00DB2F73"/>
    <w:rsid w:val="00DB4445"/>
    <w:rsid w:val="00DB45CE"/>
    <w:rsid w:val="00DB4C2C"/>
    <w:rsid w:val="00DB4CC0"/>
    <w:rsid w:val="00DB69F0"/>
    <w:rsid w:val="00DB79B1"/>
    <w:rsid w:val="00DB7B25"/>
    <w:rsid w:val="00DB7EBE"/>
    <w:rsid w:val="00DC0BFE"/>
    <w:rsid w:val="00DC105E"/>
    <w:rsid w:val="00DC1174"/>
    <w:rsid w:val="00DC2A96"/>
    <w:rsid w:val="00DC2FE7"/>
    <w:rsid w:val="00DC4194"/>
    <w:rsid w:val="00DC48F6"/>
    <w:rsid w:val="00DC4BDD"/>
    <w:rsid w:val="00DC4FFB"/>
    <w:rsid w:val="00DC7B6B"/>
    <w:rsid w:val="00DD0493"/>
    <w:rsid w:val="00DD06D7"/>
    <w:rsid w:val="00DD1DE2"/>
    <w:rsid w:val="00DD52D1"/>
    <w:rsid w:val="00DD58E3"/>
    <w:rsid w:val="00DD61FB"/>
    <w:rsid w:val="00DD69CB"/>
    <w:rsid w:val="00DD71BB"/>
    <w:rsid w:val="00DE17F6"/>
    <w:rsid w:val="00DE1A75"/>
    <w:rsid w:val="00DE2A36"/>
    <w:rsid w:val="00DE44F6"/>
    <w:rsid w:val="00DE4D7C"/>
    <w:rsid w:val="00DE5066"/>
    <w:rsid w:val="00DE695F"/>
    <w:rsid w:val="00DE7A02"/>
    <w:rsid w:val="00DE7A67"/>
    <w:rsid w:val="00DF1FFA"/>
    <w:rsid w:val="00DF2221"/>
    <w:rsid w:val="00DF317C"/>
    <w:rsid w:val="00DF3A41"/>
    <w:rsid w:val="00DF4036"/>
    <w:rsid w:val="00DF4119"/>
    <w:rsid w:val="00DF559D"/>
    <w:rsid w:val="00DF5A15"/>
    <w:rsid w:val="00DF5A34"/>
    <w:rsid w:val="00DF60FD"/>
    <w:rsid w:val="00E000C0"/>
    <w:rsid w:val="00E010BA"/>
    <w:rsid w:val="00E016E4"/>
    <w:rsid w:val="00E0267C"/>
    <w:rsid w:val="00E02BD2"/>
    <w:rsid w:val="00E031A1"/>
    <w:rsid w:val="00E0378C"/>
    <w:rsid w:val="00E043E6"/>
    <w:rsid w:val="00E06847"/>
    <w:rsid w:val="00E072AF"/>
    <w:rsid w:val="00E0782D"/>
    <w:rsid w:val="00E07BD8"/>
    <w:rsid w:val="00E10176"/>
    <w:rsid w:val="00E12B52"/>
    <w:rsid w:val="00E136E6"/>
    <w:rsid w:val="00E15A65"/>
    <w:rsid w:val="00E1747D"/>
    <w:rsid w:val="00E234BA"/>
    <w:rsid w:val="00E25D53"/>
    <w:rsid w:val="00E273F3"/>
    <w:rsid w:val="00E311D8"/>
    <w:rsid w:val="00E31DA1"/>
    <w:rsid w:val="00E32B45"/>
    <w:rsid w:val="00E33AF7"/>
    <w:rsid w:val="00E33FC0"/>
    <w:rsid w:val="00E34A22"/>
    <w:rsid w:val="00E34D18"/>
    <w:rsid w:val="00E351E3"/>
    <w:rsid w:val="00E36E57"/>
    <w:rsid w:val="00E50E8B"/>
    <w:rsid w:val="00E538E3"/>
    <w:rsid w:val="00E53A65"/>
    <w:rsid w:val="00E53DD0"/>
    <w:rsid w:val="00E54041"/>
    <w:rsid w:val="00E55872"/>
    <w:rsid w:val="00E57785"/>
    <w:rsid w:val="00E611BE"/>
    <w:rsid w:val="00E62771"/>
    <w:rsid w:val="00E64CD6"/>
    <w:rsid w:val="00E664E9"/>
    <w:rsid w:val="00E67245"/>
    <w:rsid w:val="00E706B7"/>
    <w:rsid w:val="00E7107C"/>
    <w:rsid w:val="00E71B62"/>
    <w:rsid w:val="00E74048"/>
    <w:rsid w:val="00E773E4"/>
    <w:rsid w:val="00E805B9"/>
    <w:rsid w:val="00E82696"/>
    <w:rsid w:val="00E82F22"/>
    <w:rsid w:val="00E831F5"/>
    <w:rsid w:val="00E83777"/>
    <w:rsid w:val="00E852F7"/>
    <w:rsid w:val="00E8545D"/>
    <w:rsid w:val="00E8590C"/>
    <w:rsid w:val="00E85943"/>
    <w:rsid w:val="00E863F2"/>
    <w:rsid w:val="00E86D45"/>
    <w:rsid w:val="00E927E0"/>
    <w:rsid w:val="00E92C9F"/>
    <w:rsid w:val="00E9460B"/>
    <w:rsid w:val="00E94C41"/>
    <w:rsid w:val="00E964A7"/>
    <w:rsid w:val="00E97EF5"/>
    <w:rsid w:val="00EA0026"/>
    <w:rsid w:val="00EA1808"/>
    <w:rsid w:val="00EA4315"/>
    <w:rsid w:val="00EA46F7"/>
    <w:rsid w:val="00EA4E8F"/>
    <w:rsid w:val="00EA5907"/>
    <w:rsid w:val="00EA7454"/>
    <w:rsid w:val="00EB02E2"/>
    <w:rsid w:val="00EB11D9"/>
    <w:rsid w:val="00EB1CCD"/>
    <w:rsid w:val="00EB1EAB"/>
    <w:rsid w:val="00EB1F18"/>
    <w:rsid w:val="00EB220F"/>
    <w:rsid w:val="00EB24BF"/>
    <w:rsid w:val="00EB2DF4"/>
    <w:rsid w:val="00EB351A"/>
    <w:rsid w:val="00EB60CC"/>
    <w:rsid w:val="00EB6B88"/>
    <w:rsid w:val="00EB752D"/>
    <w:rsid w:val="00EC11C9"/>
    <w:rsid w:val="00EC2CCE"/>
    <w:rsid w:val="00EC3659"/>
    <w:rsid w:val="00EC4DEA"/>
    <w:rsid w:val="00EC6216"/>
    <w:rsid w:val="00EC7827"/>
    <w:rsid w:val="00EC7B9F"/>
    <w:rsid w:val="00ED0DD1"/>
    <w:rsid w:val="00ED18FD"/>
    <w:rsid w:val="00ED2396"/>
    <w:rsid w:val="00ED24AD"/>
    <w:rsid w:val="00ED4688"/>
    <w:rsid w:val="00ED558A"/>
    <w:rsid w:val="00ED5677"/>
    <w:rsid w:val="00ED6E14"/>
    <w:rsid w:val="00EE15CC"/>
    <w:rsid w:val="00EE1DC4"/>
    <w:rsid w:val="00EE2936"/>
    <w:rsid w:val="00EE626D"/>
    <w:rsid w:val="00EE62A3"/>
    <w:rsid w:val="00EE6E07"/>
    <w:rsid w:val="00EF03DD"/>
    <w:rsid w:val="00EF1322"/>
    <w:rsid w:val="00EF5074"/>
    <w:rsid w:val="00EF6F24"/>
    <w:rsid w:val="00EF7232"/>
    <w:rsid w:val="00EF7DEE"/>
    <w:rsid w:val="00F008DB"/>
    <w:rsid w:val="00F02012"/>
    <w:rsid w:val="00F04162"/>
    <w:rsid w:val="00F06136"/>
    <w:rsid w:val="00F06238"/>
    <w:rsid w:val="00F065F0"/>
    <w:rsid w:val="00F11FD8"/>
    <w:rsid w:val="00F126DA"/>
    <w:rsid w:val="00F12D13"/>
    <w:rsid w:val="00F148F8"/>
    <w:rsid w:val="00F1521B"/>
    <w:rsid w:val="00F157DD"/>
    <w:rsid w:val="00F15C07"/>
    <w:rsid w:val="00F16E5E"/>
    <w:rsid w:val="00F176AC"/>
    <w:rsid w:val="00F17810"/>
    <w:rsid w:val="00F178A3"/>
    <w:rsid w:val="00F2233C"/>
    <w:rsid w:val="00F22A74"/>
    <w:rsid w:val="00F25EAB"/>
    <w:rsid w:val="00F27E86"/>
    <w:rsid w:val="00F30006"/>
    <w:rsid w:val="00F31F9B"/>
    <w:rsid w:val="00F33095"/>
    <w:rsid w:val="00F342D2"/>
    <w:rsid w:val="00F34A73"/>
    <w:rsid w:val="00F35749"/>
    <w:rsid w:val="00F35D3A"/>
    <w:rsid w:val="00F3652A"/>
    <w:rsid w:val="00F377E8"/>
    <w:rsid w:val="00F40022"/>
    <w:rsid w:val="00F40B1D"/>
    <w:rsid w:val="00F40EF2"/>
    <w:rsid w:val="00F4221A"/>
    <w:rsid w:val="00F4351F"/>
    <w:rsid w:val="00F43BC5"/>
    <w:rsid w:val="00F44406"/>
    <w:rsid w:val="00F47958"/>
    <w:rsid w:val="00F47D44"/>
    <w:rsid w:val="00F5093B"/>
    <w:rsid w:val="00F509E5"/>
    <w:rsid w:val="00F50A40"/>
    <w:rsid w:val="00F51829"/>
    <w:rsid w:val="00F53BAE"/>
    <w:rsid w:val="00F53D1F"/>
    <w:rsid w:val="00F54523"/>
    <w:rsid w:val="00F547DB"/>
    <w:rsid w:val="00F54AAC"/>
    <w:rsid w:val="00F54C5B"/>
    <w:rsid w:val="00F55152"/>
    <w:rsid w:val="00F55D97"/>
    <w:rsid w:val="00F56DC1"/>
    <w:rsid w:val="00F6024A"/>
    <w:rsid w:val="00F60901"/>
    <w:rsid w:val="00F63042"/>
    <w:rsid w:val="00F637E9"/>
    <w:rsid w:val="00F63B39"/>
    <w:rsid w:val="00F64A7B"/>
    <w:rsid w:val="00F6624C"/>
    <w:rsid w:val="00F671CA"/>
    <w:rsid w:val="00F67A6B"/>
    <w:rsid w:val="00F70961"/>
    <w:rsid w:val="00F71396"/>
    <w:rsid w:val="00F7249B"/>
    <w:rsid w:val="00F732F4"/>
    <w:rsid w:val="00F74967"/>
    <w:rsid w:val="00F75BAF"/>
    <w:rsid w:val="00F7677E"/>
    <w:rsid w:val="00F77633"/>
    <w:rsid w:val="00F80218"/>
    <w:rsid w:val="00F80C4B"/>
    <w:rsid w:val="00F81263"/>
    <w:rsid w:val="00F814B2"/>
    <w:rsid w:val="00F81B85"/>
    <w:rsid w:val="00F824E6"/>
    <w:rsid w:val="00F829F9"/>
    <w:rsid w:val="00F82FCF"/>
    <w:rsid w:val="00F83128"/>
    <w:rsid w:val="00F8331B"/>
    <w:rsid w:val="00F83493"/>
    <w:rsid w:val="00F84E76"/>
    <w:rsid w:val="00F84FC6"/>
    <w:rsid w:val="00F84FDB"/>
    <w:rsid w:val="00F85239"/>
    <w:rsid w:val="00F8627F"/>
    <w:rsid w:val="00F86C9A"/>
    <w:rsid w:val="00F902C1"/>
    <w:rsid w:val="00F93BA4"/>
    <w:rsid w:val="00F94497"/>
    <w:rsid w:val="00F94C1B"/>
    <w:rsid w:val="00F957E1"/>
    <w:rsid w:val="00F9596E"/>
    <w:rsid w:val="00F961FD"/>
    <w:rsid w:val="00F97E81"/>
    <w:rsid w:val="00FA3088"/>
    <w:rsid w:val="00FA42EB"/>
    <w:rsid w:val="00FA42F4"/>
    <w:rsid w:val="00FA4A77"/>
    <w:rsid w:val="00FA6296"/>
    <w:rsid w:val="00FA715B"/>
    <w:rsid w:val="00FA78A6"/>
    <w:rsid w:val="00FB11A7"/>
    <w:rsid w:val="00FB159D"/>
    <w:rsid w:val="00FB2606"/>
    <w:rsid w:val="00FB274D"/>
    <w:rsid w:val="00FB3631"/>
    <w:rsid w:val="00FB3C1B"/>
    <w:rsid w:val="00FB3C8C"/>
    <w:rsid w:val="00FB5721"/>
    <w:rsid w:val="00FB7B0B"/>
    <w:rsid w:val="00FC3571"/>
    <w:rsid w:val="00FC5515"/>
    <w:rsid w:val="00FC6299"/>
    <w:rsid w:val="00FC6769"/>
    <w:rsid w:val="00FD0633"/>
    <w:rsid w:val="00FD40EA"/>
    <w:rsid w:val="00FD7644"/>
    <w:rsid w:val="00FD7D5F"/>
    <w:rsid w:val="00FE0D4B"/>
    <w:rsid w:val="00FE15BA"/>
    <w:rsid w:val="00FE2DF1"/>
    <w:rsid w:val="00FE376F"/>
    <w:rsid w:val="00FE37CD"/>
    <w:rsid w:val="00FE4CD2"/>
    <w:rsid w:val="00FE54D8"/>
    <w:rsid w:val="00FE60B7"/>
    <w:rsid w:val="00FE71BF"/>
    <w:rsid w:val="00FE7FE5"/>
    <w:rsid w:val="00FF0068"/>
    <w:rsid w:val="00FF049B"/>
    <w:rsid w:val="00FF098A"/>
    <w:rsid w:val="00FF0AA6"/>
    <w:rsid w:val="00FF110F"/>
    <w:rsid w:val="00FF3E18"/>
    <w:rsid w:val="00FF45F8"/>
    <w:rsid w:val="00FF65C8"/>
    <w:rsid w:val="00FF70CF"/>
    <w:rsid w:val="00FF75B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C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H1"/>
    <w:basedOn w:val="Normal"/>
    <w:next w:val="Normal"/>
    <w:qFormat/>
    <w:pPr>
      <w:keepNext/>
      <w:jc w:val="both"/>
      <w:outlineLvl w:val="0"/>
    </w:pPr>
    <w:rPr>
      <w:rFonts w:ascii="Arial" w:eastAsia="Arial" w:hAnsi="Arial" w:cs="Arial"/>
      <w:b/>
    </w:rPr>
  </w:style>
  <w:style w:type="paragraph" w:styleId="Heading2">
    <w:name w:val="heading 2"/>
    <w:aliases w:val="H2,h2,head2,2,h2 main heading,Subhead A,w,satya2,Sub-heading,sl2,Section 1.1,Module Subheading,Reset numbering,Bijlage,Major,(SCGM 2),section 1.1,Subhead1,heading 2,Heading 2 Hidden,(Alt+2),Attribute Heading 2,Sub Sect 1.1,1.2,1.3,H21,SubPara"/>
    <w:basedOn w:val="Normal"/>
    <w:next w:val="Normal"/>
    <w:qFormat/>
    <w:pPr>
      <w:keepNext/>
      <w:jc w:val="both"/>
      <w:outlineLvl w:val="1"/>
    </w:pPr>
    <w:rPr>
      <w:rFonts w:ascii="Arial" w:eastAsia="Arial Unicode MS" w:hAnsi="Arial" w:cs="Arial"/>
      <w:b/>
      <w:sz w:val="22"/>
    </w:rPr>
  </w:style>
  <w:style w:type="paragraph" w:styleId="Heading3">
    <w:name w:val="heading 3"/>
    <w:aliases w:val="3,h3 sub heading,Sections,31,Heading 31,h3,Use Case Name,H3,H31,Table Attribute Heading,Minor,Level 1 - 1,(SCGM 3),3m,Headline,L3,(Alt+3),h31,h32,h311,h33,h312,h34,h313,h35,h314,h36,h315,h37,h316,h38,h317,h39,h318,h310,h319,h3110,h320,h3111,ü3"/>
    <w:basedOn w:val="Normal"/>
    <w:qFormat/>
    <w:pPr>
      <w:numPr>
        <w:ilvl w:val="2"/>
        <w:numId w:val="16"/>
      </w:numPr>
      <w:spacing w:after="160"/>
      <w:outlineLvl w:val="2"/>
    </w:pPr>
    <w:rPr>
      <w:b/>
      <w:sz w:val="28"/>
      <w:szCs w:val="20"/>
      <w:lang w:val="en-AU"/>
    </w:rPr>
  </w:style>
  <w:style w:type="paragraph" w:styleId="Heading4">
    <w:name w:val="heading 4"/>
    <w:aliases w:val="h4 sub sub heading,Subsection,h4,a.,Heading3.5,4,Sub-paragraph,BFs,Scnr,Subhead C,4heading,H4,4 dash,d,4 dash1,d1,4 dash2,d2,32,4 dash3,d3,33,4 dash4,d4,34,4 dash5,d5,35,4 dash6,d6,36,4 dash7,d7,37,4 dash8,d8,38,4 dash9,d9,39,4 dash10,d10,310"/>
    <w:basedOn w:val="Normal"/>
    <w:link w:val="Heading4Char"/>
    <w:qFormat/>
    <w:pPr>
      <w:keepNext/>
      <w:numPr>
        <w:ilvl w:val="3"/>
        <w:numId w:val="16"/>
      </w:numPr>
      <w:spacing w:before="240" w:after="60"/>
      <w:outlineLvl w:val="3"/>
    </w:pPr>
    <w:rPr>
      <w:b/>
      <w:szCs w:val="20"/>
    </w:rPr>
  </w:style>
  <w:style w:type="paragraph" w:styleId="Heading5">
    <w:name w:val="heading 5"/>
    <w:basedOn w:val="Normal"/>
    <w:next w:val="Normal"/>
    <w:qFormat/>
    <w:pPr>
      <w:keepNext/>
      <w:jc w:val="both"/>
      <w:outlineLvl w:val="4"/>
    </w:pPr>
    <w:rPr>
      <w:szCs w:val="20"/>
    </w:rPr>
  </w:style>
  <w:style w:type="paragraph" w:styleId="Heading6">
    <w:name w:val="heading 6"/>
    <w:basedOn w:val="Normal"/>
    <w:next w:val="Normal"/>
    <w:qFormat/>
    <w:pPr>
      <w:keepNext/>
      <w:jc w:val="center"/>
      <w:outlineLvl w:val="5"/>
    </w:pPr>
    <w:rPr>
      <w:rFonts w:ascii="Arial" w:hAnsi="Arial"/>
      <w:b/>
      <w:color w:val="000000"/>
      <w:sz w:val="20"/>
      <w:szCs w:val="20"/>
    </w:rPr>
  </w:style>
  <w:style w:type="paragraph" w:styleId="Heading7">
    <w:name w:val="heading 7"/>
    <w:basedOn w:val="Normal"/>
    <w:next w:val="Normal"/>
    <w:qFormat/>
    <w:pPr>
      <w:keepNext/>
      <w:jc w:val="both"/>
      <w:outlineLvl w:val="6"/>
    </w:pPr>
    <w:rPr>
      <w:i/>
      <w:noProof/>
      <w:szCs w:val="20"/>
    </w:rPr>
  </w:style>
  <w:style w:type="paragraph" w:styleId="Heading8">
    <w:name w:val="heading 8"/>
    <w:basedOn w:val="Normal"/>
    <w:next w:val="Normal"/>
    <w:qFormat/>
    <w:pPr>
      <w:keepNext/>
      <w:outlineLvl w:val="7"/>
    </w:pPr>
    <w:rPr>
      <w:b/>
      <w:bCs/>
      <w:iCs/>
      <w:sz w:val="28"/>
      <w:szCs w:val="20"/>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Head1">
    <w:name w:val="CN Head 1"/>
    <w:basedOn w:val="CNParagraph"/>
    <w:pPr>
      <w:numPr>
        <w:ilvl w:val="1"/>
        <w:numId w:val="1"/>
      </w:numPr>
      <w:spacing w:before="72"/>
      <w:jc w:val="left"/>
      <w:outlineLvl w:val="0"/>
    </w:pPr>
    <w:rPr>
      <w:b/>
      <w:sz w:val="24"/>
    </w:rPr>
  </w:style>
  <w:style w:type="paragraph" w:customStyle="1" w:styleId="CNParagraph">
    <w:name w:val="CN Paragraph"/>
    <w:pPr>
      <w:spacing w:before="28" w:after="28"/>
      <w:jc w:val="both"/>
    </w:pPr>
    <w:rPr>
      <w:rFonts w:ascii="Arial" w:hAnsi="Arial"/>
    </w:rPr>
  </w:style>
  <w:style w:type="paragraph" w:customStyle="1" w:styleId="CNHead2">
    <w:name w:val="CN Head 2"/>
    <w:basedOn w:val="CNParagraph"/>
    <w:pPr>
      <w:numPr>
        <w:ilvl w:val="2"/>
        <w:numId w:val="1"/>
      </w:numPr>
      <w:spacing w:before="72"/>
      <w:jc w:val="left"/>
      <w:outlineLvl w:val="1"/>
    </w:pPr>
    <w:rPr>
      <w:b/>
      <w:sz w:val="22"/>
    </w:rPr>
  </w:style>
  <w:style w:type="paragraph" w:customStyle="1" w:styleId="CNHead3">
    <w:name w:val="CN Head 3"/>
    <w:basedOn w:val="CNParagraph"/>
    <w:pPr>
      <w:numPr>
        <w:ilvl w:val="3"/>
        <w:numId w:val="1"/>
      </w:numPr>
      <w:spacing w:before="72"/>
      <w:jc w:val="left"/>
    </w:pPr>
    <w:rPr>
      <w:b/>
    </w:rPr>
  </w:style>
  <w:style w:type="paragraph" w:customStyle="1" w:styleId="CNHead4">
    <w:name w:val="CN Head 4"/>
    <w:basedOn w:val="Normal"/>
    <w:pPr>
      <w:numPr>
        <w:ilvl w:val="4"/>
        <w:numId w:val="1"/>
      </w:numPr>
      <w:tabs>
        <w:tab w:val="left" w:pos="720"/>
      </w:tabs>
      <w:spacing w:before="72" w:after="28"/>
    </w:pPr>
    <w:rPr>
      <w:rFonts w:ascii="Arial" w:hAnsi="Arial"/>
      <w:sz w:val="20"/>
      <w:szCs w:val="20"/>
      <w:u w:val="single"/>
    </w:rPr>
  </w:style>
  <w:style w:type="paragraph" w:customStyle="1" w:styleId="CNLevel2List">
    <w:name w:val="CN Level 2 List"/>
    <w:basedOn w:val="CNParagraph"/>
  </w:style>
  <w:style w:type="paragraph" w:customStyle="1" w:styleId="CNLevel3List">
    <w:name w:val="CN Level 3 List"/>
    <w:basedOn w:val="CNParagraph"/>
  </w:style>
  <w:style w:type="paragraph" w:customStyle="1" w:styleId="CNLevel4List">
    <w:name w:val="CN Level 4 List"/>
    <w:basedOn w:val="CNParagraph"/>
    <w:pPr>
      <w:numPr>
        <w:ilvl w:val="7"/>
        <w:numId w:val="1"/>
      </w:numPr>
    </w:pPr>
  </w:style>
  <w:style w:type="paragraph" w:customStyle="1" w:styleId="CNLevel5List">
    <w:name w:val="CN Level 5 List"/>
    <w:basedOn w:val="CNParagraph"/>
    <w:pPr>
      <w:numPr>
        <w:ilvl w:val="8"/>
        <w:numId w:val="1"/>
      </w:numPr>
    </w:pPr>
  </w:style>
  <w:style w:type="paragraph" w:customStyle="1" w:styleId="CNTitle">
    <w:name w:val="CN Title"/>
    <w:basedOn w:val="CNParagraph"/>
    <w:pPr>
      <w:numPr>
        <w:numId w:val="1"/>
      </w:numPr>
      <w:spacing w:before="144" w:after="72"/>
      <w:jc w:val="center"/>
    </w:pPr>
    <w:rPr>
      <w:b/>
      <w:sz w:val="28"/>
    </w:rPr>
  </w:style>
  <w:style w:type="paragraph" w:customStyle="1" w:styleId="CNActivityTitle">
    <w:name w:val="CN Activity Title"/>
    <w:basedOn w:val="CNParagraph"/>
    <w:next w:val="CNParagraph"/>
    <w:pPr>
      <w:numPr>
        <w:ilvl w:val="1"/>
        <w:numId w:val="10"/>
      </w:numPr>
      <w:spacing w:before="120"/>
    </w:pPr>
    <w:rPr>
      <w:b/>
      <w:u w:val="single"/>
    </w:rPr>
  </w:style>
  <w:style w:type="paragraph" w:customStyle="1" w:styleId="Level3a">
    <w:name w:val="Level 3: (a)"/>
    <w:basedOn w:val="Normal"/>
    <w:pPr>
      <w:numPr>
        <w:numId w:val="6"/>
      </w:numPr>
      <w:spacing w:before="28" w:after="28"/>
      <w:jc w:val="both"/>
    </w:pPr>
    <w:rPr>
      <w:rFonts w:ascii="Arial" w:hAnsi="Arial"/>
      <w:sz w:val="20"/>
      <w:szCs w:val="20"/>
    </w:rPr>
  </w:style>
  <w:style w:type="paragraph" w:customStyle="1" w:styleId="CNAppendixContent">
    <w:name w:val="CN Appendix Content"/>
    <w:basedOn w:val="CNParagraph"/>
    <w:next w:val="CNParagraph"/>
    <w:pPr>
      <w:numPr>
        <w:ilvl w:val="1"/>
        <w:numId w:val="9"/>
      </w:numPr>
    </w:pPr>
  </w:style>
  <w:style w:type="paragraph" w:customStyle="1" w:styleId="CNAppendixDelivery">
    <w:name w:val="CN Appendix Delivery"/>
    <w:basedOn w:val="CNParagraph"/>
    <w:next w:val="CNParagraph"/>
    <w:pPr>
      <w:numPr>
        <w:numId w:val="9"/>
      </w:numPr>
    </w:pPr>
  </w:style>
  <w:style w:type="paragraph" w:customStyle="1" w:styleId="CNAppendixPurpose">
    <w:name w:val="CN Appendix Purpose"/>
    <w:basedOn w:val="CNParagraph"/>
    <w:next w:val="CNParagraph"/>
    <w:pPr>
      <w:numPr>
        <w:ilvl w:val="2"/>
        <w:numId w:val="9"/>
      </w:numPr>
    </w:pPr>
  </w:style>
  <w:style w:type="paragraph" w:customStyle="1" w:styleId="CNAssumptionsHeader">
    <w:name w:val="CN Assumptions Header"/>
    <w:basedOn w:val="CNParagraph"/>
    <w:next w:val="CNParagraph"/>
    <w:pPr>
      <w:numPr>
        <w:ilvl w:val="3"/>
        <w:numId w:val="9"/>
      </w:numPr>
    </w:pPr>
  </w:style>
  <w:style w:type="paragraph" w:customStyle="1" w:styleId="InternalNoteLevel21">
    <w:name w:val="Internal Note Level 2: 1."/>
    <w:basedOn w:val="Normal"/>
    <w:pPr>
      <w:numPr>
        <w:numId w:val="7"/>
      </w:numPr>
      <w:spacing w:before="28" w:after="28"/>
      <w:jc w:val="both"/>
    </w:pPr>
    <w:rPr>
      <w:rFonts w:ascii="Arial" w:hAnsi="Arial"/>
      <w:b/>
      <w:color w:val="FF0000"/>
      <w:sz w:val="20"/>
      <w:szCs w:val="20"/>
    </w:rPr>
  </w:style>
  <w:style w:type="paragraph" w:customStyle="1" w:styleId="InternalNoteLevel1a">
    <w:name w:val="Internal Note Level 1: a."/>
    <w:basedOn w:val="Normal"/>
    <w:pPr>
      <w:numPr>
        <w:numId w:val="3"/>
      </w:numPr>
      <w:spacing w:before="28" w:after="28"/>
      <w:jc w:val="both"/>
    </w:pPr>
    <w:rPr>
      <w:rFonts w:ascii="Arial" w:hAnsi="Arial"/>
      <w:b/>
      <w:color w:val="FF0000"/>
      <w:sz w:val="20"/>
      <w:szCs w:val="20"/>
    </w:rPr>
  </w:style>
  <w:style w:type="paragraph" w:customStyle="1" w:styleId="InternalNoteBullet1">
    <w:name w:val="Internal Note Bullet 1"/>
    <w:basedOn w:val="Normal"/>
    <w:pPr>
      <w:numPr>
        <w:numId w:val="2"/>
      </w:numPr>
      <w:spacing w:before="28" w:after="28"/>
    </w:pPr>
    <w:rPr>
      <w:rFonts w:ascii="Arial" w:hAnsi="Arial"/>
      <w:b/>
      <w:color w:val="FF0000"/>
      <w:sz w:val="20"/>
      <w:szCs w:val="20"/>
    </w:rPr>
  </w:style>
  <w:style w:type="paragraph" w:customStyle="1" w:styleId="Level1a">
    <w:name w:val="Level 1: a."/>
    <w:basedOn w:val="Normal"/>
    <w:pPr>
      <w:numPr>
        <w:numId w:val="4"/>
      </w:numPr>
      <w:spacing w:before="28" w:after="28"/>
      <w:jc w:val="both"/>
    </w:pPr>
    <w:rPr>
      <w:rFonts w:ascii="Arial" w:hAnsi="Arial"/>
      <w:sz w:val="20"/>
      <w:szCs w:val="20"/>
    </w:rPr>
  </w:style>
  <w:style w:type="paragraph" w:customStyle="1" w:styleId="StyleInternalNoteBullet1WingdingssymbolAuto">
    <w:name w:val="Style Internal Note Bullet 1 + Wingdings (symbol) Auto"/>
    <w:basedOn w:val="InternalNoteBullet1"/>
    <w:pPr>
      <w:tabs>
        <w:tab w:val="clear" w:pos="720"/>
        <w:tab w:val="num" w:pos="1440"/>
      </w:tabs>
      <w:ind w:left="1440"/>
    </w:pPr>
    <w:rPr>
      <w:rFonts w:ascii="Wingdings" w:hAnsi="Wingdings"/>
      <w:color w:val="auto"/>
    </w:rPr>
  </w:style>
  <w:style w:type="paragraph" w:customStyle="1" w:styleId="StyleLevel21Before025">
    <w:name w:val="Style Level 2: 1. + Before:  0.25&quot;"/>
    <w:basedOn w:val="Level21"/>
    <w:pPr>
      <w:numPr>
        <w:numId w:val="5"/>
      </w:numPr>
      <w:snapToGrid/>
    </w:pPr>
    <w:rPr>
      <w:rFonts w:ascii="Arial" w:hAnsi="Arial"/>
    </w:rPr>
  </w:style>
  <w:style w:type="paragraph" w:customStyle="1" w:styleId="Level21">
    <w:name w:val="Level 2: 1."/>
    <w:basedOn w:val="Normal"/>
    <w:pPr>
      <w:snapToGrid w:val="0"/>
      <w:spacing w:before="28" w:after="28"/>
      <w:ind w:left="936" w:hanging="360"/>
      <w:jc w:val="both"/>
    </w:pPr>
    <w:rPr>
      <w:rFonts w:ascii="Helvetica" w:hAnsi="Helvetica"/>
      <w:sz w:val="20"/>
      <w:szCs w:val="20"/>
    </w:rPr>
  </w:style>
  <w:style w:type="paragraph" w:customStyle="1" w:styleId="CNCompletionCriteriaHeader">
    <w:name w:val="CN Completion Criteria Header"/>
    <w:basedOn w:val="CNParagraph"/>
    <w:next w:val="CNParagraph"/>
    <w:pPr>
      <w:numPr>
        <w:ilvl w:val="4"/>
        <w:numId w:val="9"/>
      </w:numPr>
    </w:pPr>
  </w:style>
  <w:style w:type="paragraph" w:customStyle="1" w:styleId="CNInternalNoteBegin">
    <w:name w:val="CN Internal Note Begin"/>
    <w:basedOn w:val="CNInternalNoteText"/>
    <w:next w:val="CNInternalNoteText"/>
    <w:pPr>
      <w:numPr>
        <w:numId w:val="11"/>
      </w:numPr>
      <w:pBdr>
        <w:top w:val="doubleWave" w:sz="6" w:space="1" w:color="FF0000"/>
      </w:pBdr>
      <w:spacing w:before="72" w:after="0"/>
    </w:pPr>
  </w:style>
  <w:style w:type="paragraph" w:customStyle="1" w:styleId="CNInternalNoteText">
    <w:name w:val="CN Internal Note Text"/>
    <w:basedOn w:val="CNParagraph"/>
    <w:next w:val="CNInternalNoteEnd"/>
    <w:pPr>
      <w:pBdr>
        <w:right w:val="doubleWave" w:sz="6" w:space="4" w:color="FF0000"/>
      </w:pBdr>
    </w:pPr>
    <w:rPr>
      <w:rFonts w:ascii="Times New Roman" w:hAnsi="Times New Roman"/>
      <w:color w:val="FF0000"/>
    </w:rPr>
  </w:style>
  <w:style w:type="paragraph" w:customStyle="1" w:styleId="CNInternalNoteEnd">
    <w:name w:val="CN Internal Note End"/>
    <w:basedOn w:val="CNInternalNoteText"/>
    <w:next w:val="CNParagraph"/>
    <w:pPr>
      <w:pBdr>
        <w:bottom w:val="doubleWave" w:sz="6" w:space="1" w:color="FF0000"/>
      </w:pBdr>
      <w:spacing w:before="0" w:after="72"/>
    </w:pPr>
  </w:style>
  <w:style w:type="paragraph" w:customStyle="1" w:styleId="CNInternalNoteLevel1List">
    <w:name w:val="CN Internal Note Level 1 List"/>
    <w:basedOn w:val="CNInternalNoteText"/>
    <w:pPr>
      <w:numPr>
        <w:ilvl w:val="1"/>
        <w:numId w:val="11"/>
      </w:numPr>
    </w:pPr>
  </w:style>
  <w:style w:type="paragraph" w:customStyle="1" w:styleId="CNInternalNoteLevel2List">
    <w:name w:val="CN Internal Note Level 2 List"/>
    <w:basedOn w:val="CNInternalNoteText"/>
    <w:pPr>
      <w:numPr>
        <w:ilvl w:val="2"/>
        <w:numId w:val="11"/>
      </w:numPr>
    </w:pPr>
  </w:style>
  <w:style w:type="paragraph" w:customStyle="1" w:styleId="CNLevel6List">
    <w:name w:val="CN Level 6 List"/>
    <w:basedOn w:val="CNParagraph"/>
    <w:pPr>
      <w:numPr>
        <w:ilvl w:val="6"/>
        <w:numId w:val="9"/>
      </w:numPr>
    </w:pPr>
  </w:style>
  <w:style w:type="paragraph" w:customStyle="1" w:styleId="CNTaskTitle">
    <w:name w:val="CN Task Title"/>
    <w:basedOn w:val="CNParagraph"/>
    <w:next w:val="CNTaskText"/>
    <w:pPr>
      <w:numPr>
        <w:ilvl w:val="2"/>
        <w:numId w:val="10"/>
      </w:numPr>
    </w:pPr>
    <w:rPr>
      <w:b/>
      <w:i/>
    </w:rPr>
  </w:style>
  <w:style w:type="paragraph" w:customStyle="1" w:styleId="CNTaskText">
    <w:name w:val="CN Task Text"/>
    <w:basedOn w:val="CNParagraph"/>
    <w:pPr>
      <w:ind w:left="360"/>
    </w:pPr>
  </w:style>
  <w:style w:type="paragraph" w:customStyle="1" w:styleId="CNTaskLevel2List">
    <w:name w:val="CN Task Level 2 List"/>
    <w:basedOn w:val="CNParagraph"/>
    <w:pPr>
      <w:numPr>
        <w:ilvl w:val="3"/>
        <w:numId w:val="10"/>
      </w:numPr>
      <w:spacing w:before="0" w:after="0"/>
    </w:pPr>
  </w:style>
  <w:style w:type="paragraph" w:customStyle="1" w:styleId="CNAppendixTitle">
    <w:name w:val="CN Appendix Title"/>
    <w:basedOn w:val="CNTitle"/>
    <w:next w:val="CNParagraph"/>
    <w:pPr>
      <w:numPr>
        <w:ilvl w:val="1"/>
        <w:numId w:val="8"/>
      </w:numPr>
      <w:tabs>
        <w:tab w:val="clear" w:pos="360"/>
        <w:tab w:val="num" w:pos="1440"/>
      </w:tabs>
      <w:ind w:left="1440" w:hanging="360"/>
    </w:pPr>
  </w:style>
  <w:style w:type="paragraph" w:customStyle="1" w:styleId="CNAppendixItem">
    <w:name w:val="CN Appendix Item"/>
    <w:basedOn w:val="CNParagraph"/>
    <w:next w:val="CNAppendixPurpose"/>
    <w:pPr>
      <w:numPr>
        <w:ilvl w:val="2"/>
        <w:numId w:val="8"/>
      </w:numPr>
      <w:spacing w:before="120"/>
    </w:pPr>
    <w:rPr>
      <w:b/>
      <w:sz w:val="22"/>
    </w:rPr>
  </w:style>
  <w:style w:type="paragraph" w:customStyle="1" w:styleId="CNDeliverableMaterialsHeader">
    <w:name w:val="CN Deliverable Materials Header"/>
    <w:basedOn w:val="CNParagraph"/>
    <w:next w:val="CNParagraph"/>
    <w:pPr>
      <w:numPr>
        <w:ilvl w:val="5"/>
        <w:numId w:val="9"/>
      </w:numPr>
    </w:pPr>
  </w:style>
  <w:style w:type="paragraph" w:customStyle="1" w:styleId="CNActivityReset">
    <w:name w:val="CN Activity Reset"/>
    <w:basedOn w:val="CNParagraph"/>
    <w:pPr>
      <w:numPr>
        <w:numId w:val="10"/>
      </w:numPr>
    </w:pPr>
  </w:style>
  <w:style w:type="paragraph" w:customStyle="1" w:styleId="CNTaskLevel3List">
    <w:name w:val="CN Task Level 3 List"/>
    <w:basedOn w:val="CNParagraph"/>
    <w:pPr>
      <w:numPr>
        <w:ilvl w:val="4"/>
        <w:numId w:val="10"/>
      </w:numPr>
      <w:spacing w:before="0" w:after="0"/>
    </w:pPr>
  </w:style>
  <w:style w:type="paragraph" w:customStyle="1" w:styleId="CNTaskLevel4List">
    <w:name w:val="CN Task Level 4 List"/>
    <w:basedOn w:val="CNParagraph"/>
    <w:pPr>
      <w:numPr>
        <w:ilvl w:val="5"/>
        <w:numId w:val="10"/>
      </w:numPr>
    </w:pPr>
  </w:style>
  <w:style w:type="paragraph" w:customStyle="1" w:styleId="CNAppendixReset">
    <w:name w:val="CN Appendix Reset"/>
    <w:basedOn w:val="CNParagraph"/>
    <w:pPr>
      <w:numPr>
        <w:numId w:val="8"/>
      </w:numPr>
    </w:pPr>
  </w:style>
  <w:style w:type="paragraph" w:customStyle="1" w:styleId="normla">
    <w:name w:val="normla"/>
    <w:basedOn w:val="Normal"/>
    <w:pPr>
      <w:numPr>
        <w:numId w:val="13"/>
      </w:numPr>
      <w:spacing w:before="120"/>
      <w:jc w:val="both"/>
    </w:pPr>
    <w:rPr>
      <w:rFonts w:ascii="Arial" w:hAnsi="Arial"/>
      <w:sz w:val="22"/>
      <w:szCs w:val="20"/>
      <w:lang w:val="en-GB"/>
    </w:rPr>
  </w:style>
  <w:style w:type="paragraph" w:customStyle="1" w:styleId="CNDelBullets">
    <w:name w:val="CN Del Bullets"/>
    <w:basedOn w:val="CNLevel1Bullet"/>
    <w:pPr>
      <w:numPr>
        <w:numId w:val="12"/>
      </w:numPr>
    </w:pPr>
  </w:style>
  <w:style w:type="paragraph" w:customStyle="1" w:styleId="CNLevel1Bullet">
    <w:name w:val="CN Level 1 Bullet"/>
    <w:basedOn w:val="CNParagraph"/>
  </w:style>
  <w:style w:type="paragraph" w:customStyle="1" w:styleId="Bulletindent2">
    <w:name w:val="Bullet indent2"/>
    <w:basedOn w:val="Bulletindent"/>
    <w:pPr>
      <w:numPr>
        <w:numId w:val="14"/>
      </w:numPr>
      <w:tabs>
        <w:tab w:val="clear" w:pos="720"/>
        <w:tab w:val="num" w:pos="360"/>
      </w:tabs>
      <w:ind w:left="720" w:hanging="360"/>
    </w:pPr>
  </w:style>
  <w:style w:type="paragraph" w:customStyle="1" w:styleId="Bulletindent">
    <w:name w:val="Bullet indent"/>
    <w:basedOn w:val="Bullet"/>
    <w:pPr>
      <w:tabs>
        <w:tab w:val="num" w:pos="1080"/>
      </w:tabs>
      <w:spacing w:before="0"/>
      <w:ind w:left="720"/>
      <w:jc w:val="left"/>
    </w:pPr>
    <w:rPr>
      <w:rFonts w:ascii="Arial" w:hAnsi="Arial"/>
      <w:sz w:val="20"/>
      <w:lang w:val="en-US"/>
    </w:rPr>
  </w:style>
  <w:style w:type="paragraph" w:customStyle="1" w:styleId="Bullet">
    <w:name w:val="Bullet"/>
    <w:basedOn w:val="Normal"/>
    <w:pPr>
      <w:tabs>
        <w:tab w:val="num" w:pos="360"/>
      </w:tabs>
      <w:spacing w:before="130"/>
      <w:ind w:left="360" w:hanging="360"/>
      <w:jc w:val="both"/>
    </w:pPr>
    <w:rPr>
      <w:sz w:val="22"/>
      <w:szCs w:val="20"/>
      <w:lang w:val="en-GB"/>
    </w:rPr>
  </w:style>
  <w:style w:type="paragraph" w:customStyle="1" w:styleId="CNLevel3Bullet">
    <w:name w:val="CN Level 3 Bullet"/>
    <w:basedOn w:val="CNParagraph"/>
    <w:pPr>
      <w:numPr>
        <w:ilvl w:val="2"/>
        <w:numId w:val="15"/>
      </w:numPr>
    </w:pPr>
  </w:style>
  <w:style w:type="paragraph" w:customStyle="1" w:styleId="CNLevel4Bullet">
    <w:name w:val="CN Level 4 Bullet"/>
    <w:basedOn w:val="CNParagraph"/>
    <w:pPr>
      <w:numPr>
        <w:ilvl w:val="3"/>
        <w:numId w:val="15"/>
      </w:numPr>
    </w:pPr>
  </w:style>
  <w:style w:type="paragraph" w:customStyle="1" w:styleId="CNLevel5Bullet">
    <w:name w:val="CN Level 5 Bullet"/>
    <w:basedOn w:val="CNParagraph"/>
    <w:pPr>
      <w:numPr>
        <w:ilvl w:val="4"/>
        <w:numId w:val="15"/>
      </w:numPr>
    </w:pPr>
  </w:style>
  <w:style w:type="paragraph" w:customStyle="1" w:styleId="Section-FeatureBulletLettered">
    <w:name w:val="Section - Feature Bullet Lettered"/>
    <w:basedOn w:val="Normal"/>
    <w:qFormat/>
    <w:rsid w:val="00C93434"/>
    <w:pPr>
      <w:numPr>
        <w:numId w:val="20"/>
      </w:numPr>
      <w:jc w:val="both"/>
    </w:pPr>
    <w:rPr>
      <w:rFonts w:ascii="Arial" w:hAnsi="Arial" w:cs="Arial"/>
      <w:sz w:val="20"/>
      <w:szCs w:val="20"/>
    </w:rPr>
  </w:style>
  <w:style w:type="paragraph" w:customStyle="1" w:styleId="CNLevel6Bullet">
    <w:name w:val="CN Level 6 Bullet"/>
    <w:basedOn w:val="CNParagraph"/>
    <w:pPr>
      <w:numPr>
        <w:ilvl w:val="5"/>
        <w:numId w:val="15"/>
      </w:numPr>
    </w:pPr>
  </w:style>
  <w:style w:type="paragraph" w:customStyle="1" w:styleId="CNInternalNoteLevel1Bullet">
    <w:name w:val="CN Internal Note Level 1 Bullet"/>
    <w:basedOn w:val="CNInternalNoteText"/>
    <w:pPr>
      <w:numPr>
        <w:ilvl w:val="6"/>
        <w:numId w:val="15"/>
      </w:numPr>
    </w:pPr>
  </w:style>
  <w:style w:type="paragraph" w:customStyle="1" w:styleId="CNInternalNoteLevel2Bullet">
    <w:name w:val="CN Internal Note Level 2 Bullet"/>
    <w:basedOn w:val="CNInternalNoteText"/>
    <w:pPr>
      <w:numPr>
        <w:ilvl w:val="7"/>
        <w:numId w:val="15"/>
      </w:numPr>
    </w:pPr>
  </w:style>
  <w:style w:type="paragraph" w:customStyle="1" w:styleId="CNAttachmentTitle">
    <w:name w:val="CN Attachment Title"/>
    <w:basedOn w:val="CNTitle"/>
    <w:pPr>
      <w:numPr>
        <w:numId w:val="0"/>
      </w:numPr>
      <w:ind w:left="360" w:hanging="360"/>
    </w:pPr>
  </w:style>
  <w:style w:type="paragraph" w:styleId="Title">
    <w:name w:val="Title"/>
    <w:basedOn w:val="Normal"/>
    <w:qFormat/>
    <w:pPr>
      <w:keepLines/>
      <w:spacing w:before="144" w:after="72"/>
      <w:jc w:val="center"/>
    </w:pPr>
    <w:rPr>
      <w:rFonts w:ascii="Arial" w:hAnsi="Arial" w:cs="Arial"/>
      <w:b/>
      <w:bCs/>
      <w:sz w:val="28"/>
      <w:szCs w:val="28"/>
    </w:rPr>
  </w:style>
  <w:style w:type="paragraph" w:customStyle="1" w:styleId="DefaultText">
    <w:name w:val="Default Text"/>
    <w:basedOn w:val="Normal"/>
    <w:pPr>
      <w:jc w:val="both"/>
    </w:pPr>
    <w:rPr>
      <w:szCs w:val="20"/>
    </w:rPr>
  </w:style>
  <w:style w:type="paragraph" w:customStyle="1" w:styleId="table">
    <w:name w:val="table"/>
    <w:basedOn w:val="Normal"/>
    <w:pPr>
      <w:spacing w:before="120" w:after="240" w:line="240" w:lineRule="exact"/>
      <w:jc w:val="both"/>
    </w:pPr>
    <w:rPr>
      <w:rFonts w:ascii="Arial" w:hAnsi="Arial"/>
      <w:color w:val="000000"/>
      <w:sz w:val="20"/>
      <w:szCs w:val="20"/>
    </w:rPr>
  </w:style>
  <w:style w:type="paragraph" w:styleId="BodyText3">
    <w:name w:val="Body Text 3"/>
    <w:basedOn w:val="Normal"/>
    <w:pPr>
      <w:spacing w:before="30" w:after="30"/>
    </w:pPr>
    <w:rPr>
      <w:rFonts w:ascii="Arial" w:eastAsia="Arial" w:hAnsi="Arial"/>
      <w:color w:val="000000"/>
      <w:sz w:val="20"/>
      <w:szCs w:val="20"/>
    </w:rPr>
  </w:style>
  <w:style w:type="paragraph" w:customStyle="1" w:styleId="CNLevel2Bullet">
    <w:name w:val="CN Level 2 Bullet"/>
    <w:basedOn w:val="CNParagraph"/>
    <w:pPr>
      <w:tabs>
        <w:tab w:val="num" w:pos="720"/>
      </w:tabs>
      <w:ind w:left="360"/>
    </w:pPr>
  </w:style>
  <w:style w:type="paragraph" w:customStyle="1" w:styleId="Paragraph">
    <w:name w:val="Paragraph"/>
    <w:basedOn w:val="Normal"/>
    <w:pPr>
      <w:snapToGrid w:val="0"/>
      <w:spacing w:before="72"/>
      <w:jc w:val="both"/>
    </w:pPr>
    <w:rPr>
      <w:rFonts w:ascii="Helvetica" w:hAnsi="Helvetica"/>
      <w:sz w:val="22"/>
      <w:szCs w:val="20"/>
    </w:rPr>
  </w:style>
  <w:style w:type="paragraph" w:styleId="BodyText2">
    <w:name w:val="Body Text 2"/>
    <w:basedOn w:val="Normal"/>
    <w:pPr>
      <w:spacing w:before="30" w:after="120" w:line="480" w:lineRule="auto"/>
    </w:pPr>
    <w:rPr>
      <w:rFonts w:ascii="Arial" w:hAnsi="Arial"/>
      <w:sz w:val="20"/>
      <w:szCs w:val="20"/>
    </w:rPr>
  </w:style>
  <w:style w:type="paragraph" w:customStyle="1" w:styleId="CNParagraphBold">
    <w:name w:val="CN Paragraph Bold"/>
    <w:basedOn w:val="CNParagraph"/>
    <w:rPr>
      <w:b/>
    </w:rPr>
  </w:style>
  <w:style w:type="paragraph" w:customStyle="1" w:styleId="NumberList">
    <w:name w:val="Number List"/>
    <w:aliases w:val="indent"/>
    <w:basedOn w:val="Normal"/>
    <w:pPr>
      <w:spacing w:before="30" w:after="100"/>
      <w:ind w:left="720" w:hanging="360"/>
    </w:pPr>
    <w:rPr>
      <w:rFonts w:ascii="Arial" w:hAnsi="Arial"/>
      <w:sz w:val="20"/>
      <w:szCs w:val="20"/>
    </w:rPr>
  </w:style>
  <w:style w:type="paragraph" w:customStyle="1" w:styleId="sub1">
    <w:name w:val="sub1"/>
    <w:basedOn w:val="Normal"/>
    <w:pPr>
      <w:spacing w:before="72" w:after="90"/>
    </w:pPr>
    <w:rPr>
      <w:b/>
      <w:sz w:val="22"/>
      <w:szCs w:val="20"/>
    </w:rPr>
  </w:style>
  <w:style w:type="paragraph" w:customStyle="1" w:styleId="Style6">
    <w:name w:val="Style6"/>
    <w:basedOn w:val="Normal"/>
    <w:pPr>
      <w:autoSpaceDE w:val="0"/>
      <w:autoSpaceDN w:val="0"/>
      <w:adjustRightInd w:val="0"/>
      <w:spacing w:before="180" w:after="120"/>
      <w:jc w:val="both"/>
    </w:pPr>
    <w:rPr>
      <w:sz w:val="22"/>
      <w:szCs w:val="20"/>
    </w:rPr>
  </w:style>
  <w:style w:type="paragraph" w:styleId="Header">
    <w:name w:val="header"/>
    <w:aliases w:val="h,Chapter Name,page-header,ph,APNSHEADER2,Page Header,even,ho,header odd,first,heading one,Odd Header,encabezado"/>
    <w:basedOn w:val="Normal"/>
    <w:pPr>
      <w:tabs>
        <w:tab w:val="center" w:pos="4320"/>
        <w:tab w:val="right" w:pos="8640"/>
      </w:tabs>
      <w:spacing w:before="30" w:after="30"/>
    </w:pPr>
    <w:rPr>
      <w:rFonts w:ascii="Arial" w:hAnsi="Arial"/>
      <w:sz w:val="20"/>
      <w:szCs w:val="20"/>
    </w:rPr>
  </w:style>
  <w:style w:type="paragraph" w:styleId="TOC4">
    <w:name w:val="toc 4"/>
    <w:basedOn w:val="Normal"/>
    <w:next w:val="Normal"/>
    <w:autoRedefine/>
    <w:semiHidden/>
    <w:pPr>
      <w:ind w:left="720"/>
    </w:pPr>
    <w:rPr>
      <w:szCs w:val="21"/>
    </w:rPr>
  </w:style>
  <w:style w:type="paragraph" w:customStyle="1" w:styleId="CNHead10">
    <w:name w:val="CN Head1"/>
    <w:basedOn w:val="CNParagraph"/>
  </w:style>
  <w:style w:type="paragraph" w:customStyle="1" w:styleId="TOCCNBaseStyle">
    <w:name w:val="TOC CN Base Style"/>
    <w:basedOn w:val="CNParagraph"/>
    <w:pPr>
      <w:spacing w:before="0" w:after="72"/>
      <w:ind w:left="360" w:hanging="360"/>
      <w:jc w:val="left"/>
    </w:pPr>
    <w:rPr>
      <w:sz w:val="18"/>
    </w:rPr>
  </w:style>
  <w:style w:type="paragraph" w:customStyle="1" w:styleId="ParagraphBold">
    <w:name w:val="Paragraph Bold"/>
    <w:basedOn w:val="Normal"/>
    <w:pPr>
      <w:tabs>
        <w:tab w:val="left" w:pos="450"/>
      </w:tabs>
      <w:spacing w:before="28" w:after="28"/>
      <w:jc w:val="both"/>
    </w:pPr>
    <w:rPr>
      <w:rFonts w:ascii="Arial" w:hAnsi="Arial" w:cs="Arial"/>
      <w:b/>
      <w:bCs/>
      <w:sz w:val="20"/>
    </w:rPr>
  </w:style>
  <w:style w:type="paragraph" w:customStyle="1" w:styleId="TableText">
    <w:name w:val="Table Text"/>
    <w:basedOn w:val="Normal"/>
    <w:link w:val="TableTextChar"/>
    <w:pPr>
      <w:spacing w:before="60" w:after="60"/>
    </w:pPr>
    <w:rPr>
      <w:rFonts w:ascii="Helvetica" w:hAnsi="Helvetica"/>
      <w:sz w:val="18"/>
      <w:szCs w:val="20"/>
    </w:rPr>
  </w:style>
  <w:style w:type="paragraph" w:styleId="TOC2">
    <w:name w:val="toc 2"/>
    <w:basedOn w:val="TOCCNBaseStyle"/>
    <w:next w:val="Normal"/>
    <w:autoRedefine/>
    <w:uiPriority w:val="39"/>
    <w:rsid w:val="0095591D"/>
    <w:pPr>
      <w:tabs>
        <w:tab w:val="left" w:pos="960"/>
        <w:tab w:val="right" w:leader="dot" w:pos="9530"/>
      </w:tabs>
      <w:spacing w:after="0"/>
      <w:ind w:left="240" w:firstLine="0"/>
    </w:pPr>
    <w:rPr>
      <w:rFonts w:ascii="Times New Roman" w:hAnsi="Times New Roman"/>
      <w:smallCaps/>
      <w:noProof/>
      <w:sz w:val="24"/>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efaultText31">
    <w:name w:val="Default Text:3:1"/>
    <w:basedOn w:val="Normal"/>
    <w:pPr>
      <w:snapToGrid w:val="0"/>
    </w:pPr>
    <w:rPr>
      <w:szCs w:val="20"/>
    </w:rPr>
  </w:style>
  <w:style w:type="paragraph" w:styleId="ListBullet">
    <w:name w:val="List Bullet"/>
    <w:basedOn w:val="Normal"/>
    <w:autoRedefine/>
    <w:pPr>
      <w:spacing w:before="30" w:after="30"/>
    </w:pPr>
    <w:rPr>
      <w:szCs w:val="20"/>
    </w:rPr>
  </w:style>
  <w:style w:type="paragraph" w:customStyle="1" w:styleId="body2">
    <w:name w:val="body 2"/>
    <w:basedOn w:val="Normal"/>
    <w:pPr>
      <w:keepLines/>
      <w:spacing w:before="120"/>
      <w:ind w:left="993"/>
    </w:pPr>
    <w:rPr>
      <w:noProof/>
      <w:sz w:val="20"/>
      <w:szCs w:val="20"/>
    </w:rPr>
  </w:style>
  <w:style w:type="paragraph" w:customStyle="1" w:styleId="DefaultText1">
    <w:name w:val="Default Text:1"/>
    <w:basedOn w:val="Normal"/>
    <w:pPr>
      <w:jc w:val="both"/>
    </w:pPr>
    <w:rPr>
      <w:szCs w:val="20"/>
    </w:rPr>
  </w:style>
  <w:style w:type="paragraph" w:customStyle="1" w:styleId="BodyText">
    <w:name w:val="BodyText"/>
    <w:basedOn w:val="Normal"/>
    <w:pPr>
      <w:snapToGrid w:val="0"/>
      <w:ind w:left="360"/>
      <w:jc w:val="both"/>
    </w:pPr>
    <w:rPr>
      <w:szCs w:val="20"/>
    </w:rPr>
  </w:style>
  <w:style w:type="paragraph" w:styleId="TOC1">
    <w:name w:val="toc 1"/>
    <w:basedOn w:val="Normal"/>
    <w:next w:val="Normal"/>
    <w:autoRedefine/>
    <w:uiPriority w:val="39"/>
    <w:pPr>
      <w:spacing w:before="120" w:after="120"/>
    </w:pPr>
    <w:rPr>
      <w:b/>
      <w:bCs/>
      <w:caps/>
    </w:rPr>
  </w:style>
  <w:style w:type="paragraph" w:styleId="TOC3">
    <w:name w:val="toc 3"/>
    <w:basedOn w:val="Normal"/>
    <w:next w:val="Normal"/>
    <w:autoRedefine/>
    <w:semiHidden/>
    <w:pPr>
      <w:ind w:left="480"/>
    </w:pPr>
    <w:rPr>
      <w:i/>
      <w:iCs/>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Courier New"/>
      <w:sz w:val="16"/>
      <w:szCs w:val="16"/>
    </w:rPr>
  </w:style>
  <w:style w:type="paragraph" w:customStyle="1" w:styleId="DocControlHead">
    <w:name w:val="Doc Control Head"/>
    <w:basedOn w:val="Normal"/>
    <w:pPr>
      <w:spacing w:before="120" w:after="120"/>
      <w:jc w:val="both"/>
    </w:pPr>
    <w:rPr>
      <w:rFonts w:ascii="Arial" w:hAnsi="Arial"/>
      <w:b/>
      <w:i/>
      <w:noProof/>
      <w:sz w:val="20"/>
    </w:rPr>
  </w:style>
  <w:style w:type="paragraph" w:customStyle="1" w:styleId="Head1">
    <w:name w:val="Head 1"/>
    <w:basedOn w:val="Normal"/>
    <w:pPr>
      <w:pageBreakBefore/>
      <w:widowControl w:val="0"/>
      <w:pBdr>
        <w:top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pPr>
    <w:rPr>
      <w:rFonts w:ascii="Arial" w:hAnsi="Arial"/>
      <w:b/>
      <w:noProof/>
      <w:sz w:val="44"/>
    </w:rPr>
  </w:style>
  <w:style w:type="paragraph" w:styleId="CommentText">
    <w:name w:val="annotation text"/>
    <w:basedOn w:val="Normal"/>
    <w:semiHidden/>
    <w:rPr>
      <w:sz w:val="20"/>
      <w:szCs w:val="20"/>
    </w:rPr>
  </w:style>
  <w:style w:type="paragraph" w:styleId="NormalIndent">
    <w:name w:val="Normal Indent"/>
    <w:basedOn w:val="Normal"/>
    <w:pPr>
      <w:ind w:left="576"/>
      <w:jc w:val="both"/>
    </w:pPr>
    <w:rPr>
      <w:rFonts w:ascii="Arial" w:hAnsi="Arial"/>
      <w:lang w:val="en-GB"/>
    </w:rPr>
  </w:style>
  <w:style w:type="paragraph" w:customStyle="1" w:styleId="ListBulletFirst">
    <w:name w:val="List Bullet First"/>
    <w:basedOn w:val="ListBullet"/>
    <w:next w:val="ListBullet"/>
    <w:pPr>
      <w:widowControl w:val="0"/>
      <w:spacing w:before="80" w:after="160"/>
      <w:ind w:left="720" w:hanging="360"/>
    </w:pPr>
    <w:rPr>
      <w:rFonts w:ascii="Arial" w:hAnsi="Arial"/>
      <w:szCs w:val="24"/>
      <w:lang w:val="en-GB"/>
    </w:rPr>
  </w:style>
  <w:style w:type="paragraph" w:styleId="BodyText0">
    <w:name w:val="Body Text"/>
    <w:basedOn w:val="Normal"/>
    <w:rPr>
      <w:szCs w:val="20"/>
    </w:rPr>
  </w:style>
  <w:style w:type="paragraph" w:customStyle="1" w:styleId="Style2">
    <w:name w:val="Style2"/>
    <w:basedOn w:val="Heading1"/>
    <w:rsid w:val="00760F00"/>
    <w:pPr>
      <w:numPr>
        <w:numId w:val="17"/>
      </w:numPr>
      <w:spacing w:before="240" w:after="60"/>
      <w:jc w:val="left"/>
    </w:pPr>
    <w:rPr>
      <w:rFonts w:eastAsia="Times New Roman"/>
      <w:bCs/>
      <w:kern w:val="32"/>
      <w:sz w:val="32"/>
      <w:szCs w:val="32"/>
    </w:rPr>
  </w:style>
  <w:style w:type="character" w:styleId="CommentReference">
    <w:name w:val="annotation reference"/>
    <w:semiHidden/>
    <w:rsid w:val="00F60901"/>
    <w:rPr>
      <w:sz w:val="16"/>
      <w:szCs w:val="16"/>
    </w:rPr>
  </w:style>
  <w:style w:type="table" w:styleId="TableGrid">
    <w:name w:val="Table Grid"/>
    <w:basedOn w:val="TableNormal"/>
    <w:rsid w:val="00DB4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F80218"/>
    <w:rPr>
      <w:b/>
      <w:bCs/>
    </w:rPr>
  </w:style>
  <w:style w:type="paragraph" w:customStyle="1" w:styleId="T-ParaHang3">
    <w:name w:val="T-Para Hang 3"/>
    <w:basedOn w:val="Normal"/>
    <w:rsid w:val="00DF2221"/>
    <w:pPr>
      <w:widowControl w:val="0"/>
      <w:overflowPunct w:val="0"/>
      <w:autoSpaceDE w:val="0"/>
      <w:autoSpaceDN w:val="0"/>
      <w:adjustRightInd w:val="0"/>
      <w:ind w:left="1080" w:hanging="1080"/>
      <w:jc w:val="both"/>
      <w:textAlignment w:val="baseline"/>
    </w:pPr>
    <w:rPr>
      <w:rFonts w:eastAsia="PMingLiU"/>
      <w:szCs w:val="20"/>
      <w:lang w:eastAsia="zh-TW"/>
    </w:rPr>
  </w:style>
  <w:style w:type="paragraph" w:styleId="HTMLPreformatted">
    <w:name w:val="HTML Preformatted"/>
    <w:basedOn w:val="Normal"/>
    <w:rsid w:val="00DF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18"/>
      <w:szCs w:val="18"/>
      <w:lang w:eastAsia="zh-CN"/>
    </w:rPr>
  </w:style>
  <w:style w:type="character" w:customStyle="1" w:styleId="Heading2Char">
    <w:name w:val="Heading 2 Char"/>
    <w:rsid w:val="00DF2221"/>
    <w:rPr>
      <w:rFonts w:ascii="Arial" w:hAnsi="Arial" w:cs="Arial"/>
      <w:b/>
      <w:bCs/>
      <w:i/>
      <w:iCs/>
      <w:sz w:val="22"/>
      <w:szCs w:val="28"/>
      <w:lang w:val="en-US" w:eastAsia="en-US" w:bidi="ar-SA"/>
    </w:rPr>
  </w:style>
  <w:style w:type="paragraph" w:customStyle="1" w:styleId="Style1">
    <w:name w:val="Style1"/>
    <w:basedOn w:val="Heading1"/>
    <w:rsid w:val="00AE60C5"/>
    <w:pPr>
      <w:tabs>
        <w:tab w:val="num" w:pos="1080"/>
      </w:tabs>
      <w:spacing w:before="240" w:after="60"/>
      <w:ind w:left="1080" w:hanging="360"/>
      <w:jc w:val="left"/>
    </w:pPr>
    <w:rPr>
      <w:rFonts w:eastAsia="Times New Roman"/>
      <w:bCs/>
      <w:kern w:val="32"/>
      <w:sz w:val="22"/>
      <w:szCs w:val="22"/>
    </w:rPr>
  </w:style>
  <w:style w:type="paragraph" w:styleId="BodyTextIndent">
    <w:name w:val="Body Text Indent"/>
    <w:basedOn w:val="Normal"/>
    <w:rsid w:val="00AE60C5"/>
    <w:pPr>
      <w:spacing w:after="120"/>
      <w:ind w:left="360"/>
    </w:pPr>
  </w:style>
  <w:style w:type="paragraph" w:customStyle="1" w:styleId="Text">
    <w:name w:val="Text"/>
    <w:rsid w:val="00AE60C5"/>
    <w:pPr>
      <w:tabs>
        <w:tab w:val="left" w:pos="270"/>
      </w:tabs>
      <w:spacing w:line="480" w:lineRule="auto"/>
      <w:jc w:val="both"/>
    </w:pPr>
    <w:rPr>
      <w:sz w:val="24"/>
    </w:rPr>
  </w:style>
  <w:style w:type="paragraph" w:customStyle="1" w:styleId="Heading11">
    <w:name w:val="Heading 11"/>
    <w:basedOn w:val="Normal"/>
    <w:rsid w:val="00AE60C5"/>
    <w:rPr>
      <w:rFonts w:ascii="Verdana" w:hAnsi="Verdana" w:cs="Arial"/>
      <w:b/>
      <w:bCs/>
      <w:sz w:val="36"/>
      <w:lang w:val="en-AU"/>
    </w:rPr>
  </w:style>
  <w:style w:type="paragraph" w:customStyle="1" w:styleId="TedSubheadinglevel1">
    <w:name w:val="Ted Sub heading level 1"/>
    <w:basedOn w:val="Heading2"/>
    <w:rsid w:val="00AE60C5"/>
    <w:pPr>
      <w:jc w:val="left"/>
    </w:pPr>
    <w:rPr>
      <w:rFonts w:ascii="Verdana" w:eastAsia="Times New Roman" w:hAnsi="Verdana" w:cs="Times New Roman"/>
      <w:bCs/>
      <w:i/>
      <w:iCs/>
      <w:sz w:val="28"/>
    </w:rPr>
  </w:style>
  <w:style w:type="paragraph" w:customStyle="1" w:styleId="UnordList">
    <w:name w:val="Unord List"/>
    <w:basedOn w:val="Normal"/>
    <w:rsid w:val="00AE60C5"/>
    <w:pPr>
      <w:tabs>
        <w:tab w:val="num" w:pos="1440"/>
      </w:tabs>
      <w:ind w:left="1440" w:hanging="360"/>
    </w:pPr>
  </w:style>
  <w:style w:type="paragraph" w:customStyle="1" w:styleId="TedSubheading111">
    <w:name w:val="Ted Sub heading 1.1.1"/>
    <w:basedOn w:val="Normal"/>
    <w:rsid w:val="00AE60C5"/>
    <w:pPr>
      <w:ind w:left="900"/>
      <w:jc w:val="both"/>
    </w:pPr>
    <w:rPr>
      <w:rFonts w:ascii="Arial" w:hAnsi="Arial" w:cs="Arial"/>
      <w:b/>
      <w:sz w:val="20"/>
      <w:szCs w:val="20"/>
      <w:lang w:val="en-AU"/>
    </w:rPr>
  </w:style>
  <w:style w:type="paragraph" w:styleId="BodyTextIndent2">
    <w:name w:val="Body Text Indent 2"/>
    <w:basedOn w:val="Normal"/>
    <w:rsid w:val="00AE60C5"/>
    <w:pPr>
      <w:spacing w:after="120" w:line="480" w:lineRule="auto"/>
      <w:ind w:left="360"/>
    </w:pPr>
  </w:style>
  <w:style w:type="paragraph" w:styleId="NormalWeb">
    <w:name w:val="Normal (Web)"/>
    <w:basedOn w:val="Normal"/>
    <w:uiPriority w:val="99"/>
    <w:rsid w:val="00AE60C5"/>
    <w:pPr>
      <w:spacing w:before="100" w:beforeAutospacing="1" w:after="100" w:afterAutospacing="1"/>
    </w:pPr>
    <w:rPr>
      <w:rFonts w:ascii="Verdana" w:hAnsi="Verdana"/>
      <w:sz w:val="20"/>
    </w:rPr>
  </w:style>
  <w:style w:type="paragraph" w:customStyle="1" w:styleId="TedHeading1">
    <w:name w:val="Ted Heading 1"/>
    <w:basedOn w:val="Heading11"/>
    <w:rsid w:val="00AE60C5"/>
  </w:style>
  <w:style w:type="paragraph" w:customStyle="1" w:styleId="body">
    <w:name w:val="body"/>
    <w:basedOn w:val="Normal"/>
    <w:rsid w:val="00AE60C5"/>
    <w:pPr>
      <w:keepLines/>
      <w:tabs>
        <w:tab w:val="left" w:pos="-3240"/>
      </w:tabs>
      <w:suppressAutoHyphens/>
      <w:spacing w:before="120" w:after="120" w:line="260" w:lineRule="exact"/>
      <w:ind w:left="1152"/>
    </w:pPr>
    <w:rPr>
      <w:rFonts w:ascii="Arial" w:hAnsi="Arial"/>
      <w:color w:val="000000"/>
      <w:kern w:val="22"/>
      <w:sz w:val="21"/>
      <w:szCs w:val="20"/>
    </w:rPr>
  </w:style>
  <w:style w:type="paragraph" w:styleId="DocumentMap">
    <w:name w:val="Document Map"/>
    <w:basedOn w:val="Normal"/>
    <w:semiHidden/>
    <w:rsid w:val="00AE60C5"/>
    <w:pPr>
      <w:shd w:val="clear" w:color="auto" w:fill="000080"/>
      <w:suppressAutoHyphens/>
    </w:pPr>
    <w:rPr>
      <w:rFonts w:ascii="Tahoma" w:hAnsi="Tahoma"/>
      <w:b/>
      <w:kern w:val="32"/>
      <w:sz w:val="12"/>
      <w:szCs w:val="20"/>
    </w:rPr>
  </w:style>
  <w:style w:type="paragraph" w:customStyle="1" w:styleId="bullet0">
    <w:name w:val="bullet"/>
    <w:autoRedefine/>
    <w:rsid w:val="00AE60C5"/>
    <w:pPr>
      <w:tabs>
        <w:tab w:val="num" w:pos="2089"/>
      </w:tabs>
      <w:suppressAutoHyphens/>
      <w:spacing w:before="60" w:after="60" w:line="260" w:lineRule="exact"/>
      <w:ind w:left="2087" w:hanging="358"/>
    </w:pPr>
    <w:rPr>
      <w:rFonts w:ascii="Arial" w:hAnsi="Arial"/>
      <w:sz w:val="21"/>
    </w:rPr>
  </w:style>
  <w:style w:type="paragraph" w:styleId="Index1">
    <w:name w:val="index 1"/>
    <w:basedOn w:val="Normal"/>
    <w:next w:val="Normal"/>
    <w:autoRedefine/>
    <w:semiHidden/>
    <w:rsid w:val="00AE60C5"/>
    <w:pPr>
      <w:ind w:left="200" w:hanging="200"/>
    </w:pPr>
    <w:rPr>
      <w:rFonts w:ascii="Verdana" w:hAnsi="Verdana"/>
      <w:sz w:val="20"/>
      <w:lang w:val="en-AU"/>
    </w:rPr>
  </w:style>
  <w:style w:type="paragraph" w:customStyle="1" w:styleId="T-ParaHang2">
    <w:name w:val="T-Para Hang 2"/>
    <w:basedOn w:val="Normal"/>
    <w:rsid w:val="00AE60C5"/>
    <w:pPr>
      <w:widowControl w:val="0"/>
      <w:overflowPunct w:val="0"/>
      <w:autoSpaceDE w:val="0"/>
      <w:autoSpaceDN w:val="0"/>
      <w:adjustRightInd w:val="0"/>
      <w:ind w:left="720" w:hanging="720"/>
      <w:jc w:val="both"/>
      <w:textAlignment w:val="baseline"/>
    </w:pPr>
    <w:rPr>
      <w:rFonts w:eastAsia="PMingLiU"/>
      <w:szCs w:val="20"/>
      <w:lang w:eastAsia="zh-TW"/>
    </w:rPr>
  </w:style>
  <w:style w:type="paragraph" w:customStyle="1" w:styleId="Style3">
    <w:name w:val="Style3"/>
    <w:basedOn w:val="CNHead2"/>
    <w:rsid w:val="00AE60C5"/>
    <w:pPr>
      <w:numPr>
        <w:ilvl w:val="0"/>
        <w:numId w:val="0"/>
      </w:numPr>
      <w:tabs>
        <w:tab w:val="num" w:pos="2160"/>
      </w:tabs>
      <w:ind w:left="2160" w:hanging="180"/>
    </w:pPr>
    <w:rPr>
      <w:szCs w:val="22"/>
    </w:rPr>
  </w:style>
  <w:style w:type="paragraph" w:customStyle="1" w:styleId="StandardL2">
    <w:name w:val="Standard_L2"/>
    <w:basedOn w:val="Normal"/>
    <w:next w:val="Normal"/>
    <w:rsid w:val="00AE60C5"/>
    <w:pPr>
      <w:tabs>
        <w:tab w:val="num" w:pos="360"/>
      </w:tabs>
      <w:spacing w:after="240"/>
      <w:jc w:val="both"/>
      <w:outlineLvl w:val="1"/>
    </w:pPr>
    <w:rPr>
      <w:szCs w:val="20"/>
    </w:rPr>
  </w:style>
  <w:style w:type="paragraph" w:customStyle="1" w:styleId="StandardL3">
    <w:name w:val="Standard_L3"/>
    <w:basedOn w:val="StandardL2"/>
    <w:next w:val="Normal"/>
    <w:rsid w:val="00AE60C5"/>
    <w:pPr>
      <w:tabs>
        <w:tab w:val="clear" w:pos="360"/>
      </w:tabs>
      <w:outlineLvl w:val="2"/>
    </w:pPr>
  </w:style>
  <w:style w:type="paragraph" w:customStyle="1" w:styleId="ArticleL1">
    <w:name w:val="Article_L1"/>
    <w:basedOn w:val="Normal"/>
    <w:next w:val="Normal"/>
    <w:rsid w:val="00AE60C5"/>
    <w:pPr>
      <w:tabs>
        <w:tab w:val="num" w:pos="720"/>
      </w:tabs>
      <w:spacing w:after="240"/>
      <w:jc w:val="center"/>
      <w:outlineLvl w:val="0"/>
    </w:pPr>
    <w:rPr>
      <w:szCs w:val="20"/>
    </w:rPr>
  </w:style>
  <w:style w:type="paragraph" w:customStyle="1" w:styleId="BodyTextContinued">
    <w:name w:val="Body Text Continued"/>
    <w:basedOn w:val="Normal"/>
    <w:next w:val="Normal"/>
    <w:rsid w:val="00AE60C5"/>
    <w:pPr>
      <w:spacing w:after="240"/>
      <w:jc w:val="both"/>
    </w:pPr>
    <w:rPr>
      <w:szCs w:val="20"/>
    </w:rPr>
  </w:style>
  <w:style w:type="paragraph" w:customStyle="1" w:styleId="NumContinue">
    <w:name w:val="Num Continue"/>
    <w:basedOn w:val="BodyText0"/>
    <w:rsid w:val="00AE60C5"/>
    <w:pPr>
      <w:spacing w:after="240"/>
    </w:pPr>
  </w:style>
  <w:style w:type="paragraph" w:customStyle="1" w:styleId="text0">
    <w:name w:val="text"/>
    <w:basedOn w:val="Normal"/>
    <w:rsid w:val="00AE60C5"/>
    <w:pPr>
      <w:spacing w:before="100" w:beforeAutospacing="1" w:after="100" w:afterAutospacing="1"/>
    </w:pPr>
    <w:rPr>
      <w:rFonts w:ascii="Arial" w:hAnsi="Arial" w:cs="Arial"/>
      <w:sz w:val="20"/>
      <w:szCs w:val="20"/>
    </w:rPr>
  </w:style>
  <w:style w:type="paragraph" w:styleId="List4">
    <w:name w:val="List 4"/>
    <w:basedOn w:val="Normal"/>
    <w:rsid w:val="00AE60C5"/>
    <w:pPr>
      <w:ind w:left="1440" w:hanging="360"/>
    </w:pPr>
  </w:style>
  <w:style w:type="paragraph" w:styleId="Subtitle">
    <w:name w:val="Subtitle"/>
    <w:basedOn w:val="Normal"/>
    <w:qFormat/>
    <w:rsid w:val="00AE60C5"/>
    <w:rPr>
      <w:i/>
      <w:iCs/>
    </w:rPr>
  </w:style>
  <w:style w:type="paragraph" w:styleId="PlainText">
    <w:name w:val="Plain Text"/>
    <w:basedOn w:val="Normal"/>
    <w:rsid w:val="00AE60C5"/>
    <w:rPr>
      <w:rFonts w:ascii="Courier New" w:hAnsi="Courier New" w:cs="Courier New"/>
      <w:sz w:val="20"/>
      <w:szCs w:val="20"/>
    </w:rPr>
  </w:style>
  <w:style w:type="paragraph" w:customStyle="1" w:styleId="lastincell">
    <w:name w:val="lastincell"/>
    <w:basedOn w:val="Normal"/>
    <w:rsid w:val="00AE60C5"/>
    <w:pPr>
      <w:spacing w:line="336" w:lineRule="auto"/>
    </w:pPr>
    <w:rPr>
      <w:rFonts w:ascii="Verdana" w:eastAsia="MS Mincho" w:hAnsi="Verdana"/>
      <w:sz w:val="17"/>
      <w:szCs w:val="17"/>
      <w:lang w:eastAsia="ja-JP"/>
    </w:rPr>
  </w:style>
  <w:style w:type="paragraph" w:customStyle="1" w:styleId="StyleJustifiedLeft127mm">
    <w:name w:val="Style Justified Left:  12.7 mm"/>
    <w:basedOn w:val="Normal"/>
    <w:autoRedefine/>
    <w:rsid w:val="00AE60C5"/>
    <w:pPr>
      <w:tabs>
        <w:tab w:val="right" w:pos="8505"/>
      </w:tabs>
      <w:ind w:left="720"/>
      <w:jc w:val="both"/>
    </w:pPr>
    <w:rPr>
      <w:szCs w:val="20"/>
    </w:rPr>
  </w:style>
  <w:style w:type="character" w:styleId="Emphasis">
    <w:name w:val="Emphasis"/>
    <w:qFormat/>
    <w:rsid w:val="00AE60C5"/>
    <w:rPr>
      <w:i/>
      <w:iCs/>
    </w:rPr>
  </w:style>
  <w:style w:type="paragraph" w:customStyle="1" w:styleId="Section-Featuresub-bulletRoman">
    <w:name w:val="Section - Feature sub-bullet Roman"/>
    <w:basedOn w:val="Normal"/>
    <w:qFormat/>
    <w:rsid w:val="00C93434"/>
    <w:pPr>
      <w:numPr>
        <w:numId w:val="21"/>
      </w:numPr>
      <w:ind w:left="1440" w:hanging="360"/>
      <w:jc w:val="both"/>
    </w:pPr>
    <w:rPr>
      <w:rFonts w:ascii="Arial" w:hAnsi="Arial" w:cs="Arial"/>
      <w:sz w:val="20"/>
      <w:szCs w:val="20"/>
    </w:rPr>
  </w:style>
  <w:style w:type="paragraph" w:customStyle="1" w:styleId="Bullet1">
    <w:name w:val="Bullet 1"/>
    <w:basedOn w:val="Normal"/>
    <w:rsid w:val="00EC7B9F"/>
    <w:pPr>
      <w:numPr>
        <w:numId w:val="22"/>
      </w:numPr>
      <w:spacing w:before="28"/>
      <w:jc w:val="both"/>
    </w:pPr>
    <w:rPr>
      <w:rFonts w:ascii="Arial" w:hAnsi="Arial" w:cs="Arial"/>
      <w:sz w:val="18"/>
    </w:rPr>
  </w:style>
  <w:style w:type="paragraph" w:customStyle="1" w:styleId="XMLStructure">
    <w:name w:val="XMLStructure"/>
    <w:basedOn w:val="Normal"/>
    <w:rsid w:val="00D724F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ind w:left="360"/>
    </w:pPr>
    <w:rPr>
      <w:rFonts w:ascii="Courier New" w:hAnsi="Courier New" w:cs="Courier New"/>
      <w:sz w:val="20"/>
      <w:szCs w:val="20"/>
    </w:rPr>
  </w:style>
  <w:style w:type="paragraph" w:customStyle="1" w:styleId="Note">
    <w:name w:val="Note"/>
    <w:basedOn w:val="Normal"/>
    <w:rsid w:val="00D724F1"/>
    <w:pPr>
      <w:tabs>
        <w:tab w:val="left" w:pos="1440"/>
      </w:tabs>
      <w:ind w:left="2520" w:hanging="1800"/>
    </w:pPr>
    <w:rPr>
      <w:rFonts w:ascii="Arial" w:hAnsi="Arial" w:cs="Arial"/>
      <w:i/>
      <w:sz w:val="20"/>
    </w:rPr>
  </w:style>
  <w:style w:type="paragraph" w:customStyle="1" w:styleId="StyleListParagraphArialCustomColorRGB03296Justified1">
    <w:name w:val="Style List Paragraph + Arial Custom Color(RGB(03296)) Justified...1"/>
    <w:basedOn w:val="Normal"/>
    <w:rsid w:val="001C48D0"/>
    <w:pPr>
      <w:numPr>
        <w:numId w:val="23"/>
      </w:numPr>
    </w:pPr>
  </w:style>
  <w:style w:type="paragraph" w:customStyle="1" w:styleId="SectionHead">
    <w:name w:val="Section Head"/>
    <w:basedOn w:val="CNHead1"/>
    <w:qFormat/>
    <w:rsid w:val="00790F9F"/>
    <w:pPr>
      <w:spacing w:before="240" w:after="240"/>
    </w:pPr>
  </w:style>
  <w:style w:type="paragraph" w:customStyle="1" w:styleId="sectionbody">
    <w:name w:val="section body"/>
    <w:basedOn w:val="Normal"/>
    <w:qFormat/>
    <w:rsid w:val="0019459F"/>
    <w:pPr>
      <w:jc w:val="both"/>
    </w:pPr>
    <w:rPr>
      <w:rFonts w:ascii="Arial" w:hAnsi="Arial"/>
      <w:sz w:val="20"/>
    </w:rPr>
  </w:style>
  <w:style w:type="paragraph" w:customStyle="1" w:styleId="SectionBullet">
    <w:name w:val="Section Bullet"/>
    <w:basedOn w:val="sectionbody"/>
    <w:qFormat/>
    <w:rsid w:val="00790F9F"/>
    <w:pPr>
      <w:numPr>
        <w:numId w:val="24"/>
      </w:numPr>
      <w:ind w:left="360"/>
    </w:pPr>
    <w:rPr>
      <w:rFonts w:cs="Arial"/>
    </w:rPr>
  </w:style>
  <w:style w:type="paragraph" w:customStyle="1" w:styleId="Section-FeatureBullet">
    <w:name w:val="Section - Feature Bullet"/>
    <w:basedOn w:val="Normal"/>
    <w:qFormat/>
    <w:rsid w:val="00790F9F"/>
    <w:pPr>
      <w:numPr>
        <w:numId w:val="18"/>
      </w:numPr>
      <w:tabs>
        <w:tab w:val="clear" w:pos="1080"/>
        <w:tab w:val="num" w:pos="810"/>
      </w:tabs>
      <w:ind w:left="810"/>
      <w:jc w:val="both"/>
    </w:pPr>
    <w:rPr>
      <w:rFonts w:ascii="Arial" w:hAnsi="Arial" w:cs="Arial"/>
      <w:sz w:val="20"/>
      <w:szCs w:val="20"/>
    </w:rPr>
  </w:style>
  <w:style w:type="paragraph" w:customStyle="1" w:styleId="Section-FeatureSub-bullet">
    <w:name w:val="Section - Feature Sub-bullet"/>
    <w:basedOn w:val="Normal"/>
    <w:qFormat/>
    <w:rsid w:val="00790F9F"/>
    <w:pPr>
      <w:numPr>
        <w:ilvl w:val="1"/>
        <w:numId w:val="19"/>
      </w:numPr>
      <w:tabs>
        <w:tab w:val="clear" w:pos="1440"/>
        <w:tab w:val="left" w:pos="1260"/>
      </w:tabs>
      <w:ind w:left="1260"/>
      <w:jc w:val="both"/>
    </w:pPr>
    <w:rPr>
      <w:rFonts w:ascii="Arial" w:eastAsia="Arial Unicode MS" w:hAnsi="Arial" w:cs="Arial"/>
      <w:sz w:val="20"/>
      <w:szCs w:val="20"/>
    </w:rPr>
  </w:style>
  <w:style w:type="paragraph" w:customStyle="1" w:styleId="DocID">
    <w:name w:val="DocID"/>
    <w:basedOn w:val="Footer"/>
    <w:next w:val="Footer"/>
    <w:link w:val="DocIDChar"/>
    <w:rsid w:val="00EE15CC"/>
    <w:rPr>
      <w:sz w:val="16"/>
    </w:rPr>
  </w:style>
  <w:style w:type="character" w:customStyle="1" w:styleId="DocIDChar">
    <w:name w:val="DocID Char"/>
    <w:basedOn w:val="DefaultParagraphFont"/>
    <w:link w:val="DocID"/>
    <w:rsid w:val="00EE15CC"/>
    <w:rPr>
      <w:sz w:val="16"/>
      <w:szCs w:val="24"/>
    </w:rPr>
  </w:style>
  <w:style w:type="paragraph" w:styleId="MessageHeader">
    <w:name w:val="Message Header"/>
    <w:basedOn w:val="BodyText0"/>
    <w:link w:val="MessageHeaderChar"/>
    <w:rsid w:val="008E30BC"/>
    <w:pPr>
      <w:keepLines/>
      <w:tabs>
        <w:tab w:val="left" w:pos="3600"/>
        <w:tab w:val="left" w:pos="4680"/>
      </w:tabs>
      <w:spacing w:after="120"/>
      <w:ind w:left="1080" w:hanging="1080"/>
    </w:pPr>
    <w:rPr>
      <w:rFonts w:ascii="Arial" w:hAnsi="Arial"/>
      <w:sz w:val="22"/>
    </w:rPr>
  </w:style>
  <w:style w:type="character" w:customStyle="1" w:styleId="MessageHeaderChar">
    <w:name w:val="Message Header Char"/>
    <w:basedOn w:val="DefaultParagraphFont"/>
    <w:link w:val="MessageHeader"/>
    <w:rsid w:val="008E30BC"/>
    <w:rPr>
      <w:rFonts w:ascii="Arial" w:hAnsi="Arial"/>
      <w:sz w:val="22"/>
    </w:rPr>
  </w:style>
  <w:style w:type="paragraph" w:styleId="MacroText">
    <w:name w:val="macro"/>
    <w:basedOn w:val="BodyText0"/>
    <w:link w:val="MacroTextChar"/>
    <w:rsid w:val="008E30BC"/>
    <w:pPr>
      <w:spacing w:after="120"/>
    </w:pPr>
    <w:rPr>
      <w:rFonts w:ascii="Courier New" w:hAnsi="Courier New"/>
      <w:sz w:val="20"/>
    </w:rPr>
  </w:style>
  <w:style w:type="character" w:customStyle="1" w:styleId="MacroTextChar">
    <w:name w:val="Macro Text Char"/>
    <w:basedOn w:val="DefaultParagraphFont"/>
    <w:link w:val="MacroText"/>
    <w:rsid w:val="008E30BC"/>
    <w:rPr>
      <w:rFonts w:ascii="Courier New" w:hAnsi="Courier New"/>
    </w:rPr>
  </w:style>
  <w:style w:type="paragraph" w:styleId="ListParagraph">
    <w:name w:val="List Paragraph"/>
    <w:basedOn w:val="Normal"/>
    <w:link w:val="ListParagraphChar"/>
    <w:uiPriority w:val="34"/>
    <w:qFormat/>
    <w:rsid w:val="008E30BC"/>
    <w:pPr>
      <w:spacing w:after="200" w:line="276" w:lineRule="auto"/>
      <w:ind w:left="720"/>
      <w:contextualSpacing/>
    </w:pPr>
    <w:rPr>
      <w:rFonts w:ascii="Calibri" w:eastAsia="Calibri" w:hAnsi="Calibri"/>
      <w:sz w:val="22"/>
      <w:szCs w:val="22"/>
    </w:rPr>
  </w:style>
  <w:style w:type="character" w:customStyle="1" w:styleId="TableTextChar">
    <w:name w:val="Table Text Char"/>
    <w:basedOn w:val="DefaultParagraphFont"/>
    <w:link w:val="TableText"/>
    <w:rsid w:val="004254ED"/>
    <w:rPr>
      <w:rFonts w:ascii="Helvetica" w:hAnsi="Helvetica"/>
      <w:sz w:val="18"/>
    </w:rPr>
  </w:style>
  <w:style w:type="character" w:customStyle="1" w:styleId="Heading4Char">
    <w:name w:val="Heading 4 Char"/>
    <w:aliases w:val="h4 sub sub heading Char,Subsection Char,h4 Char,a. Char,Heading3.5 Char,4 Char,Sub-paragraph Char,BFs Char,Scnr Char,Subhead C Char,4heading Char,H4 Char,4 dash Char,d Char,4 dash1 Char,d1 Char,4 dash2 Char,d2 Char,32 Char,4 dash3 Char"/>
    <w:basedOn w:val="DefaultParagraphFont"/>
    <w:link w:val="Heading4"/>
    <w:rsid w:val="00E25D53"/>
    <w:rPr>
      <w:b/>
      <w:sz w:val="24"/>
    </w:rPr>
  </w:style>
  <w:style w:type="paragraph" w:styleId="TOCHeading">
    <w:name w:val="TOC Heading"/>
    <w:basedOn w:val="Heading1"/>
    <w:next w:val="Normal"/>
    <w:uiPriority w:val="39"/>
    <w:semiHidden/>
    <w:unhideWhenUsed/>
    <w:qFormat/>
    <w:rsid w:val="00DD06D7"/>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table" w:styleId="LightGrid-Accent5">
    <w:name w:val="Light Grid Accent 5"/>
    <w:basedOn w:val="TableNormal"/>
    <w:uiPriority w:val="62"/>
    <w:rsid w:val="009143FA"/>
    <w:rPr>
      <w:rFonts w:asciiTheme="minorHAnsi" w:eastAsiaTheme="minorHAnsi"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9143FA"/>
    <w:rPr>
      <w:rFonts w:asciiTheme="minorHAnsi" w:eastAsiaTheme="minorHAnsi"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ulletedList1">
    <w:name w:val="Bulleted List 1"/>
    <w:aliases w:val="bl1"/>
    <w:basedOn w:val="ListBullet"/>
    <w:rsid w:val="009143FA"/>
    <w:pPr>
      <w:spacing w:before="0" w:after="200" w:line="276" w:lineRule="auto"/>
      <w:ind w:left="720" w:hanging="360"/>
    </w:pPr>
    <w:rPr>
      <w:rFonts w:ascii="Arial" w:eastAsia="SimSun" w:hAnsi="Arial" w:cstheme="minorBidi"/>
      <w:kern w:val="24"/>
      <w:sz w:val="20"/>
      <w:lang w:val="x-none" w:eastAsia="x-none"/>
    </w:rPr>
  </w:style>
  <w:style w:type="table" w:styleId="MediumShading1-Accent5">
    <w:name w:val="Medium Shading 1 Accent 5"/>
    <w:basedOn w:val="TableNormal"/>
    <w:uiPriority w:val="63"/>
    <w:rsid w:val="00E32B45"/>
    <w:rPr>
      <w:rFonts w:asciiTheme="minorHAnsi" w:eastAsiaTheme="minorHAnsi" w:hAnsiTheme="minorHAnsi" w:cstheme="minorBidi"/>
      <w:sz w:val="22"/>
      <w:szCs w:val="22"/>
      <w:lang w:val="en-I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ListParagraphChar">
    <w:name w:val="List Paragraph Char"/>
    <w:link w:val="ListParagraph"/>
    <w:uiPriority w:val="34"/>
    <w:rsid w:val="003F7D66"/>
    <w:rPr>
      <w:rFonts w:ascii="Calibri" w:eastAsia="Calibri" w:hAnsi="Calibri"/>
      <w:sz w:val="22"/>
      <w:szCs w:val="22"/>
    </w:rPr>
  </w:style>
  <w:style w:type="paragraph" w:styleId="Revision">
    <w:name w:val="Revision"/>
    <w:hidden/>
    <w:uiPriority w:val="99"/>
    <w:semiHidden/>
    <w:rsid w:val="007B6094"/>
    <w:rPr>
      <w:sz w:val="24"/>
      <w:szCs w:val="24"/>
    </w:rPr>
  </w:style>
  <w:style w:type="table" w:styleId="GridTable6Colorful">
    <w:name w:val="Grid Table 6 Colorful"/>
    <w:basedOn w:val="TableNormal"/>
    <w:uiPriority w:val="51"/>
    <w:rsid w:val="007636A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359">
      <w:bodyDiv w:val="1"/>
      <w:marLeft w:val="0"/>
      <w:marRight w:val="0"/>
      <w:marTop w:val="0"/>
      <w:marBottom w:val="0"/>
      <w:divBdr>
        <w:top w:val="none" w:sz="0" w:space="0" w:color="auto"/>
        <w:left w:val="none" w:sz="0" w:space="0" w:color="auto"/>
        <w:bottom w:val="none" w:sz="0" w:space="0" w:color="auto"/>
        <w:right w:val="none" w:sz="0" w:space="0" w:color="auto"/>
      </w:divBdr>
    </w:div>
    <w:div w:id="42949494">
      <w:bodyDiv w:val="1"/>
      <w:marLeft w:val="0"/>
      <w:marRight w:val="0"/>
      <w:marTop w:val="0"/>
      <w:marBottom w:val="0"/>
      <w:divBdr>
        <w:top w:val="none" w:sz="0" w:space="0" w:color="auto"/>
        <w:left w:val="none" w:sz="0" w:space="0" w:color="auto"/>
        <w:bottom w:val="none" w:sz="0" w:space="0" w:color="auto"/>
        <w:right w:val="none" w:sz="0" w:space="0" w:color="auto"/>
      </w:divBdr>
    </w:div>
    <w:div w:id="92013645">
      <w:bodyDiv w:val="1"/>
      <w:marLeft w:val="0"/>
      <w:marRight w:val="0"/>
      <w:marTop w:val="0"/>
      <w:marBottom w:val="0"/>
      <w:divBdr>
        <w:top w:val="none" w:sz="0" w:space="0" w:color="auto"/>
        <w:left w:val="none" w:sz="0" w:space="0" w:color="auto"/>
        <w:bottom w:val="none" w:sz="0" w:space="0" w:color="auto"/>
        <w:right w:val="none" w:sz="0" w:space="0" w:color="auto"/>
      </w:divBdr>
      <w:divsChild>
        <w:div w:id="1756708034">
          <w:marLeft w:val="0"/>
          <w:marRight w:val="0"/>
          <w:marTop w:val="0"/>
          <w:marBottom w:val="0"/>
          <w:divBdr>
            <w:top w:val="none" w:sz="0" w:space="0" w:color="auto"/>
            <w:left w:val="none" w:sz="0" w:space="0" w:color="auto"/>
            <w:bottom w:val="none" w:sz="0" w:space="0" w:color="auto"/>
            <w:right w:val="none" w:sz="0" w:space="0" w:color="auto"/>
          </w:divBdr>
          <w:divsChild>
            <w:div w:id="1373454699">
              <w:marLeft w:val="0"/>
              <w:marRight w:val="0"/>
              <w:marTop w:val="0"/>
              <w:marBottom w:val="0"/>
              <w:divBdr>
                <w:top w:val="none" w:sz="0" w:space="0" w:color="auto"/>
                <w:left w:val="none" w:sz="0" w:space="0" w:color="auto"/>
                <w:bottom w:val="none" w:sz="0" w:space="0" w:color="auto"/>
                <w:right w:val="none" w:sz="0" w:space="0" w:color="auto"/>
              </w:divBdr>
            </w:div>
            <w:div w:id="1387559537">
              <w:marLeft w:val="0"/>
              <w:marRight w:val="0"/>
              <w:marTop w:val="0"/>
              <w:marBottom w:val="0"/>
              <w:divBdr>
                <w:top w:val="none" w:sz="0" w:space="0" w:color="auto"/>
                <w:left w:val="none" w:sz="0" w:space="0" w:color="auto"/>
                <w:bottom w:val="none" w:sz="0" w:space="0" w:color="auto"/>
                <w:right w:val="none" w:sz="0" w:space="0" w:color="auto"/>
              </w:divBdr>
            </w:div>
            <w:div w:id="1661546074">
              <w:marLeft w:val="0"/>
              <w:marRight w:val="0"/>
              <w:marTop w:val="0"/>
              <w:marBottom w:val="0"/>
              <w:divBdr>
                <w:top w:val="none" w:sz="0" w:space="0" w:color="auto"/>
                <w:left w:val="none" w:sz="0" w:space="0" w:color="auto"/>
                <w:bottom w:val="none" w:sz="0" w:space="0" w:color="auto"/>
                <w:right w:val="none" w:sz="0" w:space="0" w:color="auto"/>
              </w:divBdr>
            </w:div>
            <w:div w:id="1700276363">
              <w:marLeft w:val="0"/>
              <w:marRight w:val="0"/>
              <w:marTop w:val="0"/>
              <w:marBottom w:val="0"/>
              <w:divBdr>
                <w:top w:val="none" w:sz="0" w:space="0" w:color="auto"/>
                <w:left w:val="none" w:sz="0" w:space="0" w:color="auto"/>
                <w:bottom w:val="none" w:sz="0" w:space="0" w:color="auto"/>
                <w:right w:val="none" w:sz="0" w:space="0" w:color="auto"/>
              </w:divBdr>
            </w:div>
            <w:div w:id="1828324431">
              <w:marLeft w:val="0"/>
              <w:marRight w:val="0"/>
              <w:marTop w:val="0"/>
              <w:marBottom w:val="0"/>
              <w:divBdr>
                <w:top w:val="none" w:sz="0" w:space="0" w:color="auto"/>
                <w:left w:val="none" w:sz="0" w:space="0" w:color="auto"/>
                <w:bottom w:val="none" w:sz="0" w:space="0" w:color="auto"/>
                <w:right w:val="none" w:sz="0" w:space="0" w:color="auto"/>
              </w:divBdr>
            </w:div>
            <w:div w:id="2095055121">
              <w:marLeft w:val="0"/>
              <w:marRight w:val="0"/>
              <w:marTop w:val="0"/>
              <w:marBottom w:val="0"/>
              <w:divBdr>
                <w:top w:val="none" w:sz="0" w:space="0" w:color="auto"/>
                <w:left w:val="none" w:sz="0" w:space="0" w:color="auto"/>
                <w:bottom w:val="none" w:sz="0" w:space="0" w:color="auto"/>
                <w:right w:val="none" w:sz="0" w:space="0" w:color="auto"/>
              </w:divBdr>
            </w:div>
            <w:div w:id="20969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2312">
      <w:bodyDiv w:val="1"/>
      <w:marLeft w:val="0"/>
      <w:marRight w:val="0"/>
      <w:marTop w:val="0"/>
      <w:marBottom w:val="0"/>
      <w:divBdr>
        <w:top w:val="none" w:sz="0" w:space="0" w:color="auto"/>
        <w:left w:val="none" w:sz="0" w:space="0" w:color="auto"/>
        <w:bottom w:val="none" w:sz="0" w:space="0" w:color="auto"/>
        <w:right w:val="none" w:sz="0" w:space="0" w:color="auto"/>
      </w:divBdr>
    </w:div>
    <w:div w:id="163205311">
      <w:bodyDiv w:val="1"/>
      <w:marLeft w:val="0"/>
      <w:marRight w:val="0"/>
      <w:marTop w:val="0"/>
      <w:marBottom w:val="0"/>
      <w:divBdr>
        <w:top w:val="none" w:sz="0" w:space="0" w:color="auto"/>
        <w:left w:val="none" w:sz="0" w:space="0" w:color="auto"/>
        <w:bottom w:val="none" w:sz="0" w:space="0" w:color="auto"/>
        <w:right w:val="none" w:sz="0" w:space="0" w:color="auto"/>
      </w:divBdr>
    </w:div>
    <w:div w:id="330722960">
      <w:bodyDiv w:val="1"/>
      <w:marLeft w:val="0"/>
      <w:marRight w:val="0"/>
      <w:marTop w:val="0"/>
      <w:marBottom w:val="0"/>
      <w:divBdr>
        <w:top w:val="none" w:sz="0" w:space="0" w:color="auto"/>
        <w:left w:val="none" w:sz="0" w:space="0" w:color="auto"/>
        <w:bottom w:val="none" w:sz="0" w:space="0" w:color="auto"/>
        <w:right w:val="none" w:sz="0" w:space="0" w:color="auto"/>
      </w:divBdr>
    </w:div>
    <w:div w:id="446777730">
      <w:bodyDiv w:val="1"/>
      <w:marLeft w:val="0"/>
      <w:marRight w:val="0"/>
      <w:marTop w:val="0"/>
      <w:marBottom w:val="0"/>
      <w:divBdr>
        <w:top w:val="none" w:sz="0" w:space="0" w:color="auto"/>
        <w:left w:val="none" w:sz="0" w:space="0" w:color="auto"/>
        <w:bottom w:val="none" w:sz="0" w:space="0" w:color="auto"/>
        <w:right w:val="none" w:sz="0" w:space="0" w:color="auto"/>
      </w:divBdr>
    </w:div>
    <w:div w:id="599490470">
      <w:bodyDiv w:val="1"/>
      <w:marLeft w:val="0"/>
      <w:marRight w:val="0"/>
      <w:marTop w:val="0"/>
      <w:marBottom w:val="0"/>
      <w:divBdr>
        <w:top w:val="none" w:sz="0" w:space="0" w:color="auto"/>
        <w:left w:val="none" w:sz="0" w:space="0" w:color="auto"/>
        <w:bottom w:val="none" w:sz="0" w:space="0" w:color="auto"/>
        <w:right w:val="none" w:sz="0" w:space="0" w:color="auto"/>
      </w:divBdr>
    </w:div>
    <w:div w:id="633607150">
      <w:bodyDiv w:val="1"/>
      <w:marLeft w:val="0"/>
      <w:marRight w:val="0"/>
      <w:marTop w:val="0"/>
      <w:marBottom w:val="0"/>
      <w:divBdr>
        <w:top w:val="none" w:sz="0" w:space="0" w:color="auto"/>
        <w:left w:val="none" w:sz="0" w:space="0" w:color="auto"/>
        <w:bottom w:val="none" w:sz="0" w:space="0" w:color="auto"/>
        <w:right w:val="none" w:sz="0" w:space="0" w:color="auto"/>
      </w:divBdr>
    </w:div>
    <w:div w:id="691956201">
      <w:bodyDiv w:val="1"/>
      <w:marLeft w:val="0"/>
      <w:marRight w:val="0"/>
      <w:marTop w:val="0"/>
      <w:marBottom w:val="0"/>
      <w:divBdr>
        <w:top w:val="none" w:sz="0" w:space="0" w:color="auto"/>
        <w:left w:val="none" w:sz="0" w:space="0" w:color="auto"/>
        <w:bottom w:val="none" w:sz="0" w:space="0" w:color="auto"/>
        <w:right w:val="none" w:sz="0" w:space="0" w:color="auto"/>
      </w:divBdr>
    </w:div>
    <w:div w:id="739792819">
      <w:bodyDiv w:val="1"/>
      <w:marLeft w:val="0"/>
      <w:marRight w:val="0"/>
      <w:marTop w:val="0"/>
      <w:marBottom w:val="0"/>
      <w:divBdr>
        <w:top w:val="none" w:sz="0" w:space="0" w:color="auto"/>
        <w:left w:val="none" w:sz="0" w:space="0" w:color="auto"/>
        <w:bottom w:val="none" w:sz="0" w:space="0" w:color="auto"/>
        <w:right w:val="none" w:sz="0" w:space="0" w:color="auto"/>
      </w:divBdr>
    </w:div>
    <w:div w:id="742334055">
      <w:bodyDiv w:val="1"/>
      <w:marLeft w:val="0"/>
      <w:marRight w:val="0"/>
      <w:marTop w:val="0"/>
      <w:marBottom w:val="0"/>
      <w:divBdr>
        <w:top w:val="none" w:sz="0" w:space="0" w:color="auto"/>
        <w:left w:val="none" w:sz="0" w:space="0" w:color="auto"/>
        <w:bottom w:val="none" w:sz="0" w:space="0" w:color="auto"/>
        <w:right w:val="none" w:sz="0" w:space="0" w:color="auto"/>
      </w:divBdr>
      <w:divsChild>
        <w:div w:id="2124154945">
          <w:marLeft w:val="0"/>
          <w:marRight w:val="0"/>
          <w:marTop w:val="0"/>
          <w:marBottom w:val="0"/>
          <w:divBdr>
            <w:top w:val="none" w:sz="0" w:space="0" w:color="auto"/>
            <w:left w:val="none" w:sz="0" w:space="0" w:color="auto"/>
            <w:bottom w:val="none" w:sz="0" w:space="0" w:color="auto"/>
            <w:right w:val="none" w:sz="0" w:space="0" w:color="auto"/>
          </w:divBdr>
          <w:divsChild>
            <w:div w:id="5641607">
              <w:marLeft w:val="0"/>
              <w:marRight w:val="0"/>
              <w:marTop w:val="0"/>
              <w:marBottom w:val="0"/>
              <w:divBdr>
                <w:top w:val="none" w:sz="0" w:space="0" w:color="auto"/>
                <w:left w:val="none" w:sz="0" w:space="0" w:color="auto"/>
                <w:bottom w:val="none" w:sz="0" w:space="0" w:color="auto"/>
                <w:right w:val="none" w:sz="0" w:space="0" w:color="auto"/>
              </w:divBdr>
            </w:div>
            <w:div w:id="74061428">
              <w:marLeft w:val="0"/>
              <w:marRight w:val="0"/>
              <w:marTop w:val="0"/>
              <w:marBottom w:val="0"/>
              <w:divBdr>
                <w:top w:val="none" w:sz="0" w:space="0" w:color="auto"/>
                <w:left w:val="none" w:sz="0" w:space="0" w:color="auto"/>
                <w:bottom w:val="none" w:sz="0" w:space="0" w:color="auto"/>
                <w:right w:val="none" w:sz="0" w:space="0" w:color="auto"/>
              </w:divBdr>
            </w:div>
            <w:div w:id="160893946">
              <w:marLeft w:val="0"/>
              <w:marRight w:val="0"/>
              <w:marTop w:val="0"/>
              <w:marBottom w:val="0"/>
              <w:divBdr>
                <w:top w:val="none" w:sz="0" w:space="0" w:color="auto"/>
                <w:left w:val="none" w:sz="0" w:space="0" w:color="auto"/>
                <w:bottom w:val="none" w:sz="0" w:space="0" w:color="auto"/>
                <w:right w:val="none" w:sz="0" w:space="0" w:color="auto"/>
              </w:divBdr>
            </w:div>
            <w:div w:id="622467657">
              <w:marLeft w:val="0"/>
              <w:marRight w:val="0"/>
              <w:marTop w:val="0"/>
              <w:marBottom w:val="0"/>
              <w:divBdr>
                <w:top w:val="none" w:sz="0" w:space="0" w:color="auto"/>
                <w:left w:val="none" w:sz="0" w:space="0" w:color="auto"/>
                <w:bottom w:val="none" w:sz="0" w:space="0" w:color="auto"/>
                <w:right w:val="none" w:sz="0" w:space="0" w:color="auto"/>
              </w:divBdr>
            </w:div>
            <w:div w:id="1551846439">
              <w:marLeft w:val="0"/>
              <w:marRight w:val="0"/>
              <w:marTop w:val="0"/>
              <w:marBottom w:val="0"/>
              <w:divBdr>
                <w:top w:val="none" w:sz="0" w:space="0" w:color="auto"/>
                <w:left w:val="none" w:sz="0" w:space="0" w:color="auto"/>
                <w:bottom w:val="none" w:sz="0" w:space="0" w:color="auto"/>
                <w:right w:val="none" w:sz="0" w:space="0" w:color="auto"/>
              </w:divBdr>
            </w:div>
            <w:div w:id="19990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558">
      <w:bodyDiv w:val="1"/>
      <w:marLeft w:val="0"/>
      <w:marRight w:val="0"/>
      <w:marTop w:val="0"/>
      <w:marBottom w:val="0"/>
      <w:divBdr>
        <w:top w:val="none" w:sz="0" w:space="0" w:color="auto"/>
        <w:left w:val="none" w:sz="0" w:space="0" w:color="auto"/>
        <w:bottom w:val="none" w:sz="0" w:space="0" w:color="auto"/>
        <w:right w:val="none" w:sz="0" w:space="0" w:color="auto"/>
      </w:divBdr>
      <w:divsChild>
        <w:div w:id="871651519">
          <w:marLeft w:val="0"/>
          <w:marRight w:val="0"/>
          <w:marTop w:val="0"/>
          <w:marBottom w:val="0"/>
          <w:divBdr>
            <w:top w:val="none" w:sz="0" w:space="0" w:color="auto"/>
            <w:left w:val="none" w:sz="0" w:space="0" w:color="auto"/>
            <w:bottom w:val="none" w:sz="0" w:space="0" w:color="auto"/>
            <w:right w:val="none" w:sz="0" w:space="0" w:color="auto"/>
          </w:divBdr>
          <w:divsChild>
            <w:div w:id="1338651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151543">
      <w:bodyDiv w:val="1"/>
      <w:marLeft w:val="0"/>
      <w:marRight w:val="0"/>
      <w:marTop w:val="0"/>
      <w:marBottom w:val="0"/>
      <w:divBdr>
        <w:top w:val="none" w:sz="0" w:space="0" w:color="auto"/>
        <w:left w:val="none" w:sz="0" w:space="0" w:color="auto"/>
        <w:bottom w:val="none" w:sz="0" w:space="0" w:color="auto"/>
        <w:right w:val="none" w:sz="0" w:space="0" w:color="auto"/>
      </w:divBdr>
    </w:div>
    <w:div w:id="1010448710">
      <w:bodyDiv w:val="1"/>
      <w:marLeft w:val="0"/>
      <w:marRight w:val="0"/>
      <w:marTop w:val="0"/>
      <w:marBottom w:val="0"/>
      <w:divBdr>
        <w:top w:val="none" w:sz="0" w:space="0" w:color="auto"/>
        <w:left w:val="none" w:sz="0" w:space="0" w:color="auto"/>
        <w:bottom w:val="none" w:sz="0" w:space="0" w:color="auto"/>
        <w:right w:val="none" w:sz="0" w:space="0" w:color="auto"/>
      </w:divBdr>
    </w:div>
    <w:div w:id="1060639412">
      <w:bodyDiv w:val="1"/>
      <w:marLeft w:val="0"/>
      <w:marRight w:val="0"/>
      <w:marTop w:val="0"/>
      <w:marBottom w:val="0"/>
      <w:divBdr>
        <w:top w:val="none" w:sz="0" w:space="0" w:color="auto"/>
        <w:left w:val="none" w:sz="0" w:space="0" w:color="auto"/>
        <w:bottom w:val="none" w:sz="0" w:space="0" w:color="auto"/>
        <w:right w:val="none" w:sz="0" w:space="0" w:color="auto"/>
      </w:divBdr>
    </w:div>
    <w:div w:id="1137185966">
      <w:bodyDiv w:val="1"/>
      <w:marLeft w:val="0"/>
      <w:marRight w:val="0"/>
      <w:marTop w:val="0"/>
      <w:marBottom w:val="0"/>
      <w:divBdr>
        <w:top w:val="none" w:sz="0" w:space="0" w:color="auto"/>
        <w:left w:val="none" w:sz="0" w:space="0" w:color="auto"/>
        <w:bottom w:val="none" w:sz="0" w:space="0" w:color="auto"/>
        <w:right w:val="none" w:sz="0" w:space="0" w:color="auto"/>
      </w:divBdr>
      <w:divsChild>
        <w:div w:id="132531377">
          <w:marLeft w:val="0"/>
          <w:marRight w:val="0"/>
          <w:marTop w:val="0"/>
          <w:marBottom w:val="0"/>
          <w:divBdr>
            <w:top w:val="none" w:sz="0" w:space="0" w:color="auto"/>
            <w:left w:val="none" w:sz="0" w:space="0" w:color="auto"/>
            <w:bottom w:val="none" w:sz="0" w:space="0" w:color="auto"/>
            <w:right w:val="none" w:sz="0" w:space="0" w:color="auto"/>
          </w:divBdr>
        </w:div>
      </w:divsChild>
    </w:div>
    <w:div w:id="1163086883">
      <w:bodyDiv w:val="1"/>
      <w:marLeft w:val="0"/>
      <w:marRight w:val="0"/>
      <w:marTop w:val="0"/>
      <w:marBottom w:val="0"/>
      <w:divBdr>
        <w:top w:val="none" w:sz="0" w:space="0" w:color="auto"/>
        <w:left w:val="none" w:sz="0" w:space="0" w:color="auto"/>
        <w:bottom w:val="none" w:sz="0" w:space="0" w:color="auto"/>
        <w:right w:val="none" w:sz="0" w:space="0" w:color="auto"/>
      </w:divBdr>
    </w:div>
    <w:div w:id="1198396071">
      <w:bodyDiv w:val="1"/>
      <w:marLeft w:val="0"/>
      <w:marRight w:val="0"/>
      <w:marTop w:val="0"/>
      <w:marBottom w:val="0"/>
      <w:divBdr>
        <w:top w:val="none" w:sz="0" w:space="0" w:color="auto"/>
        <w:left w:val="none" w:sz="0" w:space="0" w:color="auto"/>
        <w:bottom w:val="none" w:sz="0" w:space="0" w:color="auto"/>
        <w:right w:val="none" w:sz="0" w:space="0" w:color="auto"/>
      </w:divBdr>
    </w:div>
    <w:div w:id="1298992829">
      <w:bodyDiv w:val="1"/>
      <w:marLeft w:val="0"/>
      <w:marRight w:val="0"/>
      <w:marTop w:val="0"/>
      <w:marBottom w:val="0"/>
      <w:divBdr>
        <w:top w:val="none" w:sz="0" w:space="0" w:color="auto"/>
        <w:left w:val="none" w:sz="0" w:space="0" w:color="auto"/>
        <w:bottom w:val="none" w:sz="0" w:space="0" w:color="auto"/>
        <w:right w:val="none" w:sz="0" w:space="0" w:color="auto"/>
      </w:divBdr>
    </w:div>
    <w:div w:id="1311903147">
      <w:bodyDiv w:val="1"/>
      <w:marLeft w:val="0"/>
      <w:marRight w:val="0"/>
      <w:marTop w:val="0"/>
      <w:marBottom w:val="0"/>
      <w:divBdr>
        <w:top w:val="none" w:sz="0" w:space="0" w:color="auto"/>
        <w:left w:val="none" w:sz="0" w:space="0" w:color="auto"/>
        <w:bottom w:val="none" w:sz="0" w:space="0" w:color="auto"/>
        <w:right w:val="none" w:sz="0" w:space="0" w:color="auto"/>
      </w:divBdr>
    </w:div>
    <w:div w:id="1390687981">
      <w:bodyDiv w:val="1"/>
      <w:marLeft w:val="0"/>
      <w:marRight w:val="0"/>
      <w:marTop w:val="0"/>
      <w:marBottom w:val="0"/>
      <w:divBdr>
        <w:top w:val="none" w:sz="0" w:space="0" w:color="auto"/>
        <w:left w:val="none" w:sz="0" w:space="0" w:color="auto"/>
        <w:bottom w:val="none" w:sz="0" w:space="0" w:color="auto"/>
        <w:right w:val="none" w:sz="0" w:space="0" w:color="auto"/>
      </w:divBdr>
    </w:div>
    <w:div w:id="1435172924">
      <w:bodyDiv w:val="1"/>
      <w:marLeft w:val="0"/>
      <w:marRight w:val="0"/>
      <w:marTop w:val="0"/>
      <w:marBottom w:val="0"/>
      <w:divBdr>
        <w:top w:val="none" w:sz="0" w:space="0" w:color="auto"/>
        <w:left w:val="none" w:sz="0" w:space="0" w:color="auto"/>
        <w:bottom w:val="none" w:sz="0" w:space="0" w:color="auto"/>
        <w:right w:val="none" w:sz="0" w:space="0" w:color="auto"/>
      </w:divBdr>
    </w:div>
    <w:div w:id="1547987270">
      <w:bodyDiv w:val="1"/>
      <w:marLeft w:val="0"/>
      <w:marRight w:val="0"/>
      <w:marTop w:val="0"/>
      <w:marBottom w:val="0"/>
      <w:divBdr>
        <w:top w:val="none" w:sz="0" w:space="0" w:color="auto"/>
        <w:left w:val="none" w:sz="0" w:space="0" w:color="auto"/>
        <w:bottom w:val="none" w:sz="0" w:space="0" w:color="auto"/>
        <w:right w:val="none" w:sz="0" w:space="0" w:color="auto"/>
      </w:divBdr>
    </w:div>
    <w:div w:id="1680962187">
      <w:bodyDiv w:val="1"/>
      <w:marLeft w:val="0"/>
      <w:marRight w:val="0"/>
      <w:marTop w:val="0"/>
      <w:marBottom w:val="0"/>
      <w:divBdr>
        <w:top w:val="none" w:sz="0" w:space="0" w:color="auto"/>
        <w:left w:val="none" w:sz="0" w:space="0" w:color="auto"/>
        <w:bottom w:val="none" w:sz="0" w:space="0" w:color="auto"/>
        <w:right w:val="none" w:sz="0" w:space="0" w:color="auto"/>
      </w:divBdr>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sChild>
        <w:div w:id="1954483220">
          <w:marLeft w:val="0"/>
          <w:marRight w:val="0"/>
          <w:marTop w:val="0"/>
          <w:marBottom w:val="0"/>
          <w:divBdr>
            <w:top w:val="none" w:sz="0" w:space="0" w:color="auto"/>
            <w:left w:val="none" w:sz="0" w:space="0" w:color="auto"/>
            <w:bottom w:val="none" w:sz="0" w:space="0" w:color="auto"/>
            <w:right w:val="none" w:sz="0" w:space="0" w:color="auto"/>
          </w:divBdr>
          <w:divsChild>
            <w:div w:id="84302317">
              <w:marLeft w:val="0"/>
              <w:marRight w:val="0"/>
              <w:marTop w:val="0"/>
              <w:marBottom w:val="0"/>
              <w:divBdr>
                <w:top w:val="none" w:sz="0" w:space="0" w:color="auto"/>
                <w:left w:val="none" w:sz="0" w:space="0" w:color="auto"/>
                <w:bottom w:val="none" w:sz="0" w:space="0" w:color="auto"/>
                <w:right w:val="none" w:sz="0" w:space="0" w:color="auto"/>
              </w:divBdr>
            </w:div>
            <w:div w:id="179397992">
              <w:marLeft w:val="0"/>
              <w:marRight w:val="0"/>
              <w:marTop w:val="0"/>
              <w:marBottom w:val="0"/>
              <w:divBdr>
                <w:top w:val="none" w:sz="0" w:space="0" w:color="auto"/>
                <w:left w:val="none" w:sz="0" w:space="0" w:color="auto"/>
                <w:bottom w:val="none" w:sz="0" w:space="0" w:color="auto"/>
                <w:right w:val="none" w:sz="0" w:space="0" w:color="auto"/>
              </w:divBdr>
            </w:div>
            <w:div w:id="911887422">
              <w:marLeft w:val="0"/>
              <w:marRight w:val="0"/>
              <w:marTop w:val="0"/>
              <w:marBottom w:val="0"/>
              <w:divBdr>
                <w:top w:val="none" w:sz="0" w:space="0" w:color="auto"/>
                <w:left w:val="none" w:sz="0" w:space="0" w:color="auto"/>
                <w:bottom w:val="none" w:sz="0" w:space="0" w:color="auto"/>
                <w:right w:val="none" w:sz="0" w:space="0" w:color="auto"/>
              </w:divBdr>
            </w:div>
            <w:div w:id="1406561737">
              <w:marLeft w:val="0"/>
              <w:marRight w:val="0"/>
              <w:marTop w:val="0"/>
              <w:marBottom w:val="0"/>
              <w:divBdr>
                <w:top w:val="none" w:sz="0" w:space="0" w:color="auto"/>
                <w:left w:val="none" w:sz="0" w:space="0" w:color="auto"/>
                <w:bottom w:val="none" w:sz="0" w:space="0" w:color="auto"/>
                <w:right w:val="none" w:sz="0" w:space="0" w:color="auto"/>
              </w:divBdr>
            </w:div>
            <w:div w:id="14109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6675">
      <w:bodyDiv w:val="1"/>
      <w:marLeft w:val="0"/>
      <w:marRight w:val="0"/>
      <w:marTop w:val="0"/>
      <w:marBottom w:val="0"/>
      <w:divBdr>
        <w:top w:val="none" w:sz="0" w:space="0" w:color="auto"/>
        <w:left w:val="none" w:sz="0" w:space="0" w:color="auto"/>
        <w:bottom w:val="none" w:sz="0" w:space="0" w:color="auto"/>
        <w:right w:val="none" w:sz="0" w:space="0" w:color="auto"/>
      </w:divBdr>
    </w:div>
    <w:div w:id="1897086799">
      <w:bodyDiv w:val="1"/>
      <w:marLeft w:val="0"/>
      <w:marRight w:val="0"/>
      <w:marTop w:val="0"/>
      <w:marBottom w:val="0"/>
      <w:divBdr>
        <w:top w:val="none" w:sz="0" w:space="0" w:color="auto"/>
        <w:left w:val="none" w:sz="0" w:space="0" w:color="auto"/>
        <w:bottom w:val="none" w:sz="0" w:space="0" w:color="auto"/>
        <w:right w:val="none" w:sz="0" w:space="0" w:color="auto"/>
      </w:divBdr>
      <w:divsChild>
        <w:div w:id="1681276338">
          <w:marLeft w:val="0"/>
          <w:marRight w:val="0"/>
          <w:marTop w:val="0"/>
          <w:marBottom w:val="0"/>
          <w:divBdr>
            <w:top w:val="none" w:sz="0" w:space="0" w:color="auto"/>
            <w:left w:val="none" w:sz="0" w:space="0" w:color="auto"/>
            <w:bottom w:val="none" w:sz="0" w:space="0" w:color="auto"/>
            <w:right w:val="none" w:sz="0" w:space="0" w:color="auto"/>
          </w:divBdr>
          <w:divsChild>
            <w:div w:id="567038904">
              <w:marLeft w:val="0"/>
              <w:marRight w:val="0"/>
              <w:marTop w:val="0"/>
              <w:marBottom w:val="0"/>
              <w:divBdr>
                <w:top w:val="none" w:sz="0" w:space="0" w:color="auto"/>
                <w:left w:val="none" w:sz="0" w:space="0" w:color="auto"/>
                <w:bottom w:val="none" w:sz="0" w:space="0" w:color="auto"/>
                <w:right w:val="none" w:sz="0" w:space="0" w:color="auto"/>
              </w:divBdr>
            </w:div>
            <w:div w:id="1122652844">
              <w:marLeft w:val="0"/>
              <w:marRight w:val="0"/>
              <w:marTop w:val="0"/>
              <w:marBottom w:val="0"/>
              <w:divBdr>
                <w:top w:val="none" w:sz="0" w:space="0" w:color="auto"/>
                <w:left w:val="none" w:sz="0" w:space="0" w:color="auto"/>
                <w:bottom w:val="none" w:sz="0" w:space="0" w:color="auto"/>
                <w:right w:val="none" w:sz="0" w:space="0" w:color="auto"/>
              </w:divBdr>
            </w:div>
            <w:div w:id="1758163231">
              <w:marLeft w:val="0"/>
              <w:marRight w:val="0"/>
              <w:marTop w:val="0"/>
              <w:marBottom w:val="0"/>
              <w:divBdr>
                <w:top w:val="none" w:sz="0" w:space="0" w:color="auto"/>
                <w:left w:val="none" w:sz="0" w:space="0" w:color="auto"/>
                <w:bottom w:val="none" w:sz="0" w:space="0" w:color="auto"/>
                <w:right w:val="none" w:sz="0" w:space="0" w:color="auto"/>
              </w:divBdr>
            </w:div>
            <w:div w:id="18503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819">
      <w:bodyDiv w:val="1"/>
      <w:marLeft w:val="0"/>
      <w:marRight w:val="0"/>
      <w:marTop w:val="0"/>
      <w:marBottom w:val="0"/>
      <w:divBdr>
        <w:top w:val="none" w:sz="0" w:space="0" w:color="auto"/>
        <w:left w:val="none" w:sz="0" w:space="0" w:color="auto"/>
        <w:bottom w:val="none" w:sz="0" w:space="0" w:color="auto"/>
        <w:right w:val="none" w:sz="0" w:space="0" w:color="auto"/>
      </w:divBdr>
      <w:divsChild>
        <w:div w:id="13646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2.jpg@01D0C85C.61ECA6F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achisoft.com/ncache/caching-topology.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E1037-8F03-4E07-86DB-42E4E7B79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13180</CharactersWithSpaces>
  <SharedDoc>false</SharedDoc>
  <HyperlinkBase> </HyperlinkBase>
  <HLinks>
    <vt:vector size="18" baseType="variant">
      <vt:variant>
        <vt:i4>5111831</vt:i4>
      </vt:variant>
      <vt:variant>
        <vt:i4>3</vt:i4>
      </vt:variant>
      <vt:variant>
        <vt:i4>0</vt:i4>
      </vt:variant>
      <vt:variant>
        <vt:i4>5</vt:i4>
      </vt:variant>
      <vt:variant>
        <vt:lpwstr>http://www.adobe.com/</vt:lpwstr>
      </vt:variant>
      <vt:variant>
        <vt:lpwstr/>
      </vt:variant>
      <vt:variant>
        <vt:i4>7209057</vt:i4>
      </vt:variant>
      <vt:variant>
        <vt:i4>-1</vt:i4>
      </vt:variant>
      <vt:variant>
        <vt:i4>1120</vt:i4>
      </vt:variant>
      <vt:variant>
        <vt:i4>4</vt:i4>
      </vt:variant>
      <vt:variant>
        <vt:lpwstr>http://images.google.co.in/imgres?imgurl=http://www.codeesolution.com/images/Clients/Apollo.jpg&amp;imgrefurl=http://www.codeesolution.com/clients.htm&amp;h=77&amp;w=135&amp;sz=4&amp;hl=en&amp;start=2&amp;tbnid=oZCBcyxKFKAZCM:&amp;tbnh=52&amp;tbnw=92&amp;prev=/images?q=Apollo+tyres+logo&amp;gbv=2&amp;hl=en</vt:lpwstr>
      </vt:variant>
      <vt:variant>
        <vt:lpwstr/>
      </vt:variant>
      <vt:variant>
        <vt:i4>458843</vt:i4>
      </vt:variant>
      <vt:variant>
        <vt:i4>-1</vt:i4>
      </vt:variant>
      <vt:variant>
        <vt:i4>1126</vt:i4>
      </vt:variant>
      <vt:variant>
        <vt:i4>4</vt:i4>
      </vt:variant>
      <vt:variant>
        <vt:lpwstr>http://images.google.co.in/imgres?imgurl=http://im.in.com/connect/images/profile/b_profile4/Sundaram-Clayton_300.jpg&amp;imgrefurl=http://connect.in.com/sundaramclayton/profile-305415.html&amp;usg=__W7ZyW-TKqcm0OnWyHac1FdWpX7Q=&amp;h=360&amp;w=300&amp;sz=8&amp;hl=en&amp;start=2&amp;tbnid=FZLxs_H88mLmvM:&amp;tbnh=121&amp;tbnw=101&amp;prev=/images?q=sundaram+clayton&amp;gbv=2&amp;hl=e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2012-12-21T17:44:00Z</cp:lastPrinted>
  <dcterms:created xsi:type="dcterms:W3CDTF">2016-11-08T18:54:00Z</dcterms:created>
  <dcterms:modified xsi:type="dcterms:W3CDTF">2017-08-16T19:07:00Z</dcterms:modified>
</cp:coreProperties>
</file>