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36"/>
        </w:rPr>
        <w:t>《人工智能》课程大作业</w:t>
      </w:r>
    </w:p>
    <w:p>
      <w:pPr>
        <w:jc w:val="center"/>
      </w:pPr>
      <w:r>
        <w:rPr>
          <w:b/>
          <w:color w:val="204A64"/>
          <w:sz w:val="46"/>
        </w:rPr>
        <w:t>基于OpenStreetMap的省级行政区代表城市铁路网络构建及最短几何路径分析</w:t>
      </w:r>
    </w:p>
    <w:p>
      <w:pPr>
        <w:jc w:val="center"/>
      </w:pPr>
      <w:r>
        <w:t>《人工智能》课程大作业 · 第一阶段真实数据实验与质量核验</w:t>
      </w:r>
    </w:p>
    <w:p>
      <w:pPr>
        <w:jc w:val="center"/>
      </w:pPr>
      <w:r>
        <w:t>2026—2027学年第1学期</w:t>
      </w:r>
    </w:p>
    <w:p>
      <w:pPr>
        <w:jc w:val="center"/>
      </w:pPr>
      <w:r>
        <w:t>数据核验稿：保留已确认站点错配与待复核项</w:t>
      </w:r>
    </w:p>
    <w:p/>
    <w:p>
      <w:pPr>
        <w:jc w:val="center"/>
      </w:pPr>
      <w:r>
        <w:t>姓名：____________________________</w:t>
      </w:r>
    </w:p>
    <w:p>
      <w:pPr>
        <w:jc w:val="center"/>
      </w:pPr>
      <w:r>
        <w:t>学号：____________________________</w:t>
      </w:r>
    </w:p>
    <w:p>
      <w:pPr>
        <w:jc w:val="center"/>
      </w:pPr>
      <w:r>
        <w:t>专业班级：____________________________</w:t>
      </w:r>
    </w:p>
    <w:p>
      <w:pPr>
        <w:jc w:val="center"/>
      </w:pPr>
      <w:r>
        <w:t>学院：____________________________</w:t>
      </w:r>
    </w:p>
    <w:p>
      <w:pPr>
        <w:jc w:val="center"/>
      </w:pPr>
      <w:r>
        <w:t>任课教师：____________________________</w:t>
      </w:r>
    </w:p>
    <w:p>
      <w:pPr>
        <w:jc w:val="center"/>
      </w:pPr>
      <w:r>
        <w:t>提交日期：____________________________</w:t>
      </w:r>
    </w:p>
    <w:p>
      <w:pPr>
        <w:jc w:val="center"/>
      </w:pPr>
      <w:r>
        <w:t>学生签名：____________________________</w:t>
      </w:r>
    </w:p>
    <w:p>
      <w:pPr>
        <w:jc w:val="center"/>
      </w:pPr>
      <w:r>
        <w:t>真实运行结果日期：2026年10月15日（北京时间）</w:t>
      </w:r>
    </w:p>
    <w:p>
      <w:r>
        <w:br w:type="page"/>
      </w:r>
    </w:p>
    <w:p>
      <w:pPr>
        <w:pStyle w:val="Heading1"/>
      </w:pPr>
      <w:r>
        <w:t>摘　要</w:t>
      </w:r>
    </w:p>
    <w:p>
      <w:r>
        <w:t>本实验以34个省级行政区代表城市为节点，使用Geofabrik提供的中国与台湾OpenStreetMap数据，构建共享OSM节点连接的无向铁路基础设施图。轨道边权按WGS84椭球上折线全部相邻坐标点的测地距离累计，采用Dijkstra算法计算广州站至兰州站的候选最短几何路径，并将代表站间不经过第三个选定代表站节点的最短通路压缩为城市边。</w:t>
      </w:r>
    </w:p>
    <w:p>
      <w:r>
        <w:t>用户本地全国数据运行记录显示：底层图含294,713个搜索节点、296,408条边和1,671个连通分量；34城市图含351条边、8个连通分量。程序自动接入30个代表站，广州至兰州候选最短几何里程为2383.541508 km。对上传CSV独立复算得到相同的城市图距离；55段长度之和与总值仅差约9.1×10^(-13) km，相邻分段节点连续。</w:t>
      </w:r>
    </w:p>
    <w:p>
      <w:r>
        <w:t>质量审计同时发现福州被错配到台湾浮洲站，已将该身份匹配标为拒绝；排除后保留29个候选接入，其中24个空间匹配仍待复核，包括兰州站。因此，“自动接入30个”不能等同于“30个代表站正确性已验证”。本文保留原始运行结果与审计状态，将2383.542 km限定为当前筛选规则和站点锚点下的图上候选最短几何里程，不将其表述为官方客运里程或可乘坐列车方案。</w:t>
      </w:r>
    </w:p>
    <w:p>
      <w:r>
        <w:t>关键词：OpenStreetMap；铁路拓扑；Dijkstra；几何里程；代表站映射；数据质量</w:t>
      </w:r>
    </w:p>
    <w:p>
      <w:pPr>
        <w:pStyle w:val="Heading1"/>
      </w:pPr>
      <w:r>
        <w:t>阅读说明</w:t>
      </w:r>
    </w:p>
    <w:p>
      <w:r>
        <w:t>本报告基于用户上传的8份实际结果文件，不使用人工测试样例作为实验数据。正文区分“程序记录的自检”“本次对导出表的独立核验”与“尚需原始轨道几何或人工检查的事项”。报告没有重新解析全国PBF，也没有补造未上传的实际线路走向图。姓名、学号、专业班级和任课教师均留空待填写。</w:t>
      </w:r>
    </w:p>
    <w:p>
      <w:r>
        <w:br w:type="page"/>
      </w:r>
    </w:p>
    <w:p>
      <w:pPr>
        <w:pStyle w:val="Heading1"/>
      </w:pPr>
      <w:r>
        <w:t>1　作业题目与数据建模</w:t>
      </w:r>
    </w:p>
    <w:p>
      <w:pPr>
        <w:pStyle w:val="Heading2"/>
      </w:pPr>
      <w:r>
        <w:t>1.1　任务定义与城市口径</w:t>
      </w:r>
    </w:p>
    <w:p>
      <w:r>
        <w:t>题目要求构建34个省级行政区代表城市的铁路网络，以广州到兰州为单方向路径寻优对象。本项目将“34个省会城市及直辖市”统一解释为各省会、自治区首府、直辖市及特别行政区代表城市。节点按用户规定顺序保留，无法定位、没有符合口径的铁路或与其他代表站不连通时，仍保留为孤立节点。</w:t>
      </w:r>
    </w:p>
    <w:p>
      <w:r>
        <w:t>城市顺序为：北京、天津、上海、重庆、石家庄、太原、呼和浩特、沈阳、长春、哈尔滨、南京、杭州、合肥、福州、南昌、济南、郑州、武汉、长沙、广州、南宁、海口、成都、贵阳、昆明、拉萨、西安、兰州、西宁、银川、乌鲁木齐、台北、香港、澳门。研究不生成34×34距离矩阵，不开展A*或MATLAB对比，也不以未运行实验补足结果。</w:t>
      </w:r>
    </w:p>
    <w:p>
      <w:pPr>
        <w:pStyle w:val="Heading2"/>
      </w:pPr>
      <w:r>
        <w:t>1.2　真实数据来源与时间</w:t>
      </w:r>
    </w:p>
    <w:p>
      <w:r>
        <w:t>原始数据由用户在Windows电脑本地提供。中国与台湾文件的PBF复制时间戳均为2026-10-13T20:21:31Z，即北京时间2026年10月14日04:21:31；本次处理完成时间为北京时间2026年10月15日08:52:52。数据复制时间、下载/登记时间和程序完成时间含义不同。</w:t>
      </w:r>
    </w:p>
    <w:tbl>
      <w:tblPr>
        <w:tblStyle w:val="TableGrid"/>
        <w:tblW w:type="auto" w:w="0"/>
        <w:tblLayout w:type="fixed"/>
        <w:tblLook w:firstColumn="1" w:firstRow="1" w:lastColumn="0" w:lastRow="0" w:noHBand="0" w:noVBand="1" w:val="04A0"/>
      </w:tblPr>
      <w:tblGrid>
        <w:gridCol w:w="2603"/>
        <w:gridCol w:w="1860"/>
        <w:gridCol w:w="3068"/>
        <w:gridCol w:w="1767"/>
      </w:tblGrid>
      <w:tr>
        <w:trPr>
          <w:tblHeader/>
        </w:trPr>
        <w:tc>
          <w:tcPr>
            <w:tcW w:type="dxa" w:w="2603"/>
            <w:shd w:fill="E7EFF4"/>
          </w:tcPr>
          <w:p>
            <w:pPr>
              <w:spacing w:line="259" w:lineRule="auto" w:after="60" w:before="60"/>
            </w:pPr>
            <w:r>
              <w:rPr>
                <w:b/>
                <w:sz w:val="16"/>
              </w:rPr>
              <w:t>文件</w:t>
            </w:r>
          </w:p>
        </w:tc>
        <w:tc>
          <w:tcPr>
            <w:tcW w:type="dxa" w:w="1860"/>
            <w:shd w:fill="E7EFF4"/>
          </w:tcPr>
          <w:p>
            <w:pPr>
              <w:spacing w:line="259" w:lineRule="auto" w:after="60" w:before="60"/>
            </w:pPr>
            <w:r>
              <w:rPr>
                <w:b/>
                <w:sz w:val="16"/>
              </w:rPr>
              <w:t>字节数</w:t>
            </w:r>
          </w:p>
        </w:tc>
        <w:tc>
          <w:tcPr>
            <w:tcW w:type="dxa" w:w="3068"/>
            <w:shd w:fill="E7EFF4"/>
          </w:tcPr>
          <w:p>
            <w:pPr>
              <w:spacing w:line="259" w:lineRule="auto" w:after="60" w:before="60"/>
            </w:pPr>
            <w:r>
              <w:rPr>
                <w:b/>
                <w:sz w:val="16"/>
              </w:rPr>
              <w:t>PBF复制时间（UTC）</w:t>
            </w:r>
          </w:p>
        </w:tc>
        <w:tc>
          <w:tcPr>
            <w:tcW w:type="dxa" w:w="1767"/>
            <w:shd w:fill="E7EFF4"/>
          </w:tcPr>
          <w:p>
            <w:pPr>
              <w:spacing w:line="259" w:lineRule="auto" w:after="60" w:before="60"/>
            </w:pPr>
            <w:r>
              <w:rPr>
                <w:b/>
                <w:sz w:val="16"/>
              </w:rPr>
              <w:t>完整解析记录</w:t>
            </w:r>
          </w:p>
        </w:tc>
      </w:tr>
      <w:tr>
        <w:tc>
          <w:tcPr>
            <w:tcW w:type="dxa" w:w="2603"/>
          </w:tcPr>
          <w:p>
            <w:pPr>
              <w:spacing w:line="259" w:lineRule="auto" w:after="60" w:before="60"/>
            </w:pPr>
            <w:r>
              <w:rPr>
                <w:b w:val="0"/>
                <w:sz w:val="16"/>
              </w:rPr>
              <w:t>china-latest.osm.pbf</w:t>
            </w:r>
          </w:p>
        </w:tc>
        <w:tc>
          <w:tcPr>
            <w:tcW w:type="dxa" w:w="1860"/>
          </w:tcPr>
          <w:p>
            <w:pPr>
              <w:spacing w:line="259" w:lineRule="auto" w:after="60" w:before="60"/>
            </w:pPr>
            <w:r>
              <w:rPr>
                <w:b w:val="0"/>
                <w:sz w:val="16"/>
              </w:rPr>
              <w:t>1608188315</w:t>
            </w:r>
          </w:p>
        </w:tc>
        <w:tc>
          <w:tcPr>
            <w:tcW w:type="dxa" w:w="3068"/>
          </w:tcPr>
          <w:p>
            <w:pPr>
              <w:spacing w:line="259" w:lineRule="auto" w:after="60" w:before="60"/>
            </w:pPr>
            <w:r>
              <w:rPr>
                <w:b w:val="0"/>
                <w:sz w:val="16"/>
              </w:rPr>
              <w:t>2026-10-13 20:21:31</w:t>
            </w:r>
          </w:p>
        </w:tc>
        <w:tc>
          <w:tcPr>
            <w:tcW w:type="dxa" w:w="1767"/>
          </w:tcPr>
          <w:p>
            <w:pPr>
              <w:spacing w:line="259" w:lineRule="auto" w:after="60" w:before="60"/>
            </w:pPr>
            <w:r>
              <w:rPr>
                <w:b w:val="0"/>
                <w:sz w:val="16"/>
              </w:rPr>
              <w:t>通过</w:t>
            </w:r>
          </w:p>
        </w:tc>
      </w:tr>
      <w:tr>
        <w:tc>
          <w:tcPr>
            <w:tcW w:type="dxa" w:w="2603"/>
          </w:tcPr>
          <w:p>
            <w:pPr>
              <w:spacing w:line="259" w:lineRule="auto" w:after="60" w:before="60"/>
            </w:pPr>
            <w:r>
              <w:rPr>
                <w:b w:val="0"/>
                <w:sz w:val="16"/>
              </w:rPr>
              <w:t>taiwan-latest.osm.pbf</w:t>
            </w:r>
          </w:p>
        </w:tc>
        <w:tc>
          <w:tcPr>
            <w:tcW w:type="dxa" w:w="1860"/>
          </w:tcPr>
          <w:p>
            <w:pPr>
              <w:spacing w:line="259" w:lineRule="auto" w:after="60" w:before="60"/>
            </w:pPr>
            <w:r>
              <w:rPr>
                <w:b w:val="0"/>
                <w:sz w:val="16"/>
              </w:rPr>
              <w:t>327561702</w:t>
            </w:r>
          </w:p>
        </w:tc>
        <w:tc>
          <w:tcPr>
            <w:tcW w:type="dxa" w:w="3068"/>
          </w:tcPr>
          <w:p>
            <w:pPr>
              <w:spacing w:line="259" w:lineRule="auto" w:after="60" w:before="60"/>
            </w:pPr>
            <w:r>
              <w:rPr>
                <w:b w:val="0"/>
                <w:sz w:val="16"/>
              </w:rPr>
              <w:t>2026-10-13 20:21:31</w:t>
            </w:r>
          </w:p>
        </w:tc>
        <w:tc>
          <w:tcPr>
            <w:tcW w:type="dxa" w:w="1767"/>
          </w:tcPr>
          <w:p>
            <w:pPr>
              <w:spacing w:line="259" w:lineRule="auto" w:after="60" w:before="60"/>
            </w:pPr>
            <w:r>
              <w:rPr>
                <w:b w:val="0"/>
                <w:sz w:val="16"/>
              </w:rPr>
              <w:t>通过</w:t>
            </w:r>
          </w:p>
        </w:tc>
      </w:tr>
    </w:tbl>
    <w:p>
      <w:pPr>
        <w:spacing w:after="20"/>
      </w:pPr>
    </w:p>
    <w:p>
      <w:r>
        <w:t>来源为https://download.geofabrik.de/asia/china-latest.osm.pbf与https://download.geofabrik.de/asia/taiwan-latest.osm.pbf。两文件SHA-256与读取记录见附录。来源清单标记为用户本地文件，未联网核对上游MD5；不能将PBF可解析与本地SHA记录写成已经完成上游发布者校验。OSM数据署名为© OpenStreetMap contributors，许可为ODbL 1.0。</w:t>
      </w:r>
    </w:p>
    <w:p>
      <w:pPr>
        <w:pStyle w:val="Heading2"/>
      </w:pPr>
      <w:r>
        <w:t>1.3　底层铁路图与距离定义</w:t>
      </w:r>
    </w:p>
    <w:p>
      <w:r>
        <w:t>采用pyosmium两遍流式扫描，先保留相关铁路way、车站/站场关系及所需节点ID，再扫描坐标和布局节点。两个文件累计扫描268,360,850条原始node记录；这不是去重后的铁路节点数。程序需要的铁路/站点坐标引用为2,335,173个，压缩形状点后的搜索图才是294,713个节点。最终34个城市节点又属于另一层抽象，三者不能混用。</w:t>
      </w:r>
    </w:p>
    <w:p>
      <w:r>
        <w:t>仅选择正常标签为railway=rail的轨道；地铁、轻轨、有轨电车、废弃/在建及显式工业、军用、纯货运和受限访问线路按代码规则排除。service=yard/siding/spur/crossover不作为任意主干捷径，只保留代表站接入主线所需的最短辅助支路。未知用途不补写为客运，usage=spillway、usage=yard等异常标签也必须在后续清洗中复核。</w:t>
      </w:r>
    </w:p>
    <w:p>
      <w:r>
        <w:t>轨道仅在共享OSM节点ID上连接。几何交叉、双线临近、车站名称相同都不自动构成轨道连接。平行线路保存各自拓扑，搜索选取某条可行边，不把双线长度累计为一次行程。铁路渡轮和其他非轨道连接不加入图。分析使用无向图，忽略运行方向、时刻表与车辆运营兼容性。</w:t>
      </w:r>
    </w:p>
    <w:p>
      <w:r>
        <w:t>若轨道折线为P=(p_0,p_1,…,p_m)，其长度定义为 L(P)=Σ d_WGS84(p_i,p_(i+1))/1000，单位km。程序使用pyproj.Geod(ellps="WGS84")求相邻坐标点的椭球测地线距离。所有形状点参与累计，不能对经纬度直接求平面length，也不能只计算两端直线距离。</w:t>
      </w:r>
    </w:p>
    <w:p>
      <w:pPr>
        <w:pStyle w:val="Heading2"/>
      </w:pPr>
      <w:r>
        <w:t>1.4　代表车站映射与压缩边</w:t>
      </w:r>
    </w:p>
    <w:p>
      <w:r>
        <w:t>每个城市固定选择一个主要重铁站：如广州站、兰州站、重庆北站、成都东站、台北车站、香港西九龙站。城市中心只用于图形布局，不参与铁路长度计算。映射按站点在轨道上、OSM站场停靠关系、150 m以内最近实际轨道节点的顺序进行。空间匹配仅确定锚点，不创建站房到线路的铁路边，其偏移不计入铁路里程。</w:t>
      </w:r>
    </w:p>
    <w:p>
      <w:r>
        <w:t>城市边表示两代表站之间存在不经过第三个选定代表站轨道节点的通路，并在此约束下取最短几何长度。允许其他车站及非省会城市。搜索到另一代表站时记录结果且不穿过该节点；普通轨道节点继续扩展。这一定义不等于直达列车，也不等于城市行政区之间没有中途经过。</w:t>
      </w:r>
    </w:p>
    <w:p>
      <w:pPr>
        <w:pStyle w:val="Heading1"/>
      </w:pPr>
      <w:r>
        <w:t>2　Dijkstra算法与程序设计</w:t>
      </w:r>
    </w:p>
    <w:p>
      <w:pPr>
        <w:pStyle w:val="Heading2"/>
      </w:pPr>
      <w:r>
        <w:t>2.1　最短路径原理</w:t>
      </w:r>
    </w:p>
    <w:p>
      <w:r>
        <w:t>设无向加权图为G=(V,E,w)，几何权重非负。令起点距离dist[s]=0，其余为无穷大，利用优先队列反复取出当前距离最小的候选节点u。对每条邻边(u,v)执行松弛：若dist[u]+w(u,v)&lt;dist[v]，则更新距离及前驱。候选最小节点的距离不能被之后的非负绕行改善，因此逐步得到最短距离。</w:t>
      </w:r>
    </w:p>
    <w:p>
      <w:r>
        <w:t>二叉堆实现的通常复杂度为O((|V|+|E|)log|V|)，图与前驱存储为O(|V|+|E|)。底层图使用CSR稀疏存储；同一端点对存在平行边时，稀疏搜索权重取最短真实边，同时保留对应OSM轨道标识以恢复路径。</w:t>
      </w:r>
    </w:p>
    <w:p>
      <w:pPr>
        <w:pStyle w:val="Heading2"/>
      </w:pPr>
      <w:r>
        <w:t>2.2　伪代码与分层调用</w:t>
      </w:r>
    </w:p>
    <w:p>
      <w:pPr>
        <w:spacing w:line="252" w:lineRule="auto"/>
      </w:pPr>
      <w:r>
        <w:rPr>
          <w:rFonts w:ascii="Consolas" w:hAnsi="Consolas"/>
          <w:sz w:val="16"/>
        </w:rPr>
        <w:t>dist[s] = 0; dist[other] = infinity</w:t>
        <w:br/>
        <w:t>Q = priority_queue((0, s)); predecessor = {}</w:t>
        <w:br/>
        <w:t>while Q is not empty:</w:t>
        <w:br/>
        <w:t xml:space="preserve">    (d, u) = extract_min(Q)</w:t>
        <w:br/>
        <w:t xml:space="preserve">    if d != dist[u]: continue</w:t>
        <w:br/>
        <w:t xml:space="preserve">    if city_compression and u is another selected anchor:</w:t>
        <w:br/>
        <w:t xml:space="preserve">        record_edge_and_path(s, u); continue</w:t>
        <w:br/>
        <w:t xml:space="preserve">    for (v, weight) in neighbors(u):</w:t>
        <w:br/>
        <w:t xml:space="preserve">        if d + weight &lt; dist[v]:</w:t>
        <w:br/>
        <w:t xml:space="preserve">            dist[v] = d + weight</w:t>
        <w:br/>
        <w:t xml:space="preserve">            predecessor[v] = u</w:t>
        <w:br/>
        <w:t xml:space="preserve">            push(Q, (dist[v], v))</w:t>
        <w:br/>
        <w:t>restore track path using predecessor</w:t>
      </w:r>
    </w:p>
    <w:p>
      <w:r>
        <w:t>城市压缩搜索由heapq实现，另一个代表站作为停止扩展的屏障；广州至兰州的底层查询使用SciPy的Dijkstra库函数。报告另附独立Python Dijkstra校验脚本，复算上传city_edges.csv中的单方向距离。这是同一算法的独立实现核验，不将其夸大为Dijkstra与A*的多算法实验。</w:t>
      </w:r>
    </w:p>
    <w:p>
      <w:pPr>
        <w:pStyle w:val="Heading2"/>
      </w:pPr>
      <w:r>
        <w:t>2.3　实现模块与复现</w:t>
      </w:r>
    </w:p>
    <w:tbl>
      <w:tblPr>
        <w:tblStyle w:val="TableGrid"/>
        <w:tblW w:type="auto" w:w="0"/>
        <w:tblLayout w:type="fixed"/>
        <w:tblLook w:firstColumn="1" w:firstRow="1" w:lastColumn="0" w:lastRow="0" w:noHBand="0" w:noVBand="1" w:val="04A0"/>
      </w:tblPr>
      <w:tblGrid>
        <w:gridCol w:w="2789"/>
        <w:gridCol w:w="6508"/>
      </w:tblGrid>
      <w:tr>
        <w:trPr>
          <w:tblHeader/>
        </w:trPr>
        <w:tc>
          <w:tcPr>
            <w:tcW w:type="dxa" w:w="2789"/>
            <w:shd w:fill="E7EFF4"/>
          </w:tcPr>
          <w:p>
            <w:pPr>
              <w:spacing w:line="259" w:lineRule="auto" w:after="60" w:before="60"/>
            </w:pPr>
            <w:r>
              <w:rPr>
                <w:b/>
                <w:sz w:val="16"/>
              </w:rPr>
              <w:t>模块</w:t>
            </w:r>
          </w:p>
        </w:tc>
        <w:tc>
          <w:tcPr>
            <w:tcW w:type="dxa" w:w="6508"/>
            <w:shd w:fill="E7EFF4"/>
          </w:tcPr>
          <w:p>
            <w:pPr>
              <w:spacing w:line="259" w:lineRule="auto" w:after="60" w:before="60"/>
            </w:pPr>
            <w:r>
              <w:rPr>
                <w:b/>
                <w:sz w:val="16"/>
              </w:rPr>
              <w:t>职责</w:t>
            </w:r>
          </w:p>
        </w:tc>
      </w:tr>
      <w:tr>
        <w:tc>
          <w:tcPr>
            <w:tcW w:type="dxa" w:w="2789"/>
          </w:tcPr>
          <w:p>
            <w:pPr>
              <w:spacing w:line="259" w:lineRule="auto" w:after="60" w:before="60"/>
            </w:pPr>
            <w:r>
              <w:rPr>
                <w:b w:val="0"/>
                <w:sz w:val="16"/>
              </w:rPr>
              <w:t>extract.py</w:t>
            </w:r>
          </w:p>
        </w:tc>
        <w:tc>
          <w:tcPr>
            <w:tcW w:type="dxa" w:w="6508"/>
          </w:tcPr>
          <w:p>
            <w:pPr>
              <w:spacing w:line="259" w:lineRule="auto" w:after="60" w:before="60"/>
            </w:pPr>
            <w:r>
              <w:rPr>
                <w:b w:val="0"/>
                <w:sz w:val="16"/>
              </w:rPr>
              <w:t>PBF流式提取、对象类型/ID去重及版本记录</w:t>
            </w:r>
          </w:p>
        </w:tc>
      </w:tr>
      <w:tr>
        <w:tc>
          <w:tcPr>
            <w:tcW w:type="dxa" w:w="2789"/>
          </w:tcPr>
          <w:p>
            <w:pPr>
              <w:spacing w:line="259" w:lineRule="auto" w:after="60" w:before="60"/>
            </w:pPr>
            <w:r>
              <w:rPr>
                <w:b w:val="0"/>
                <w:sz w:val="16"/>
              </w:rPr>
              <w:t>stations.py</w:t>
            </w:r>
          </w:p>
        </w:tc>
        <w:tc>
          <w:tcPr>
            <w:tcW w:type="dxa" w:w="6508"/>
          </w:tcPr>
          <w:p>
            <w:pPr>
              <w:spacing w:line="259" w:lineRule="auto" w:after="60" w:before="60"/>
            </w:pPr>
            <w:r>
              <w:rPr>
                <w:b w:val="0"/>
                <w:sz w:val="16"/>
              </w:rPr>
              <w:t>城市布局、代表站识别与轨道锚点匹配</w:t>
            </w:r>
          </w:p>
        </w:tc>
      </w:tr>
      <w:tr>
        <w:tc>
          <w:tcPr>
            <w:tcW w:type="dxa" w:w="2789"/>
          </w:tcPr>
          <w:p>
            <w:pPr>
              <w:spacing w:line="259" w:lineRule="auto" w:after="60" w:before="60"/>
            </w:pPr>
            <w:r>
              <w:rPr>
                <w:b w:val="0"/>
                <w:sz w:val="16"/>
              </w:rPr>
              <w:t>graph.py</w:t>
            </w:r>
          </w:p>
        </w:tc>
        <w:tc>
          <w:tcPr>
            <w:tcW w:type="dxa" w:w="6508"/>
          </w:tcPr>
          <w:p>
            <w:pPr>
              <w:spacing w:line="259" w:lineRule="auto" w:after="60" w:before="60"/>
            </w:pPr>
            <w:r>
              <w:rPr>
                <w:b w:val="0"/>
                <w:sz w:val="16"/>
              </w:rPr>
              <w:t>折线WGS84长度、轨道图与受约束城市压缩</w:t>
            </w:r>
          </w:p>
        </w:tc>
      </w:tr>
      <w:tr>
        <w:tc>
          <w:tcPr>
            <w:tcW w:type="dxa" w:w="2789"/>
          </w:tcPr>
          <w:p>
            <w:pPr>
              <w:spacing w:line="259" w:lineRule="auto" w:after="60" w:before="60"/>
            </w:pPr>
            <w:r>
              <w:rPr>
                <w:b w:val="0"/>
                <w:sz w:val="16"/>
              </w:rPr>
              <w:t>export.py</w:t>
            </w:r>
          </w:p>
        </w:tc>
        <w:tc>
          <w:tcPr>
            <w:tcW w:type="dxa" w:w="6508"/>
          </w:tcPr>
          <w:p>
            <w:pPr>
              <w:spacing w:line="259" w:lineRule="auto" w:after="60" w:before="60"/>
            </w:pPr>
            <w:r>
              <w:rPr>
                <w:b w:val="0"/>
                <w:sz w:val="16"/>
              </w:rPr>
              <w:t>连续性/长度自检、GeoJSON与CSV导出</w:t>
            </w:r>
          </w:p>
        </w:tc>
      </w:tr>
      <w:tr>
        <w:tc>
          <w:tcPr>
            <w:tcW w:type="dxa" w:w="2789"/>
          </w:tcPr>
          <w:p>
            <w:pPr>
              <w:spacing w:line="259" w:lineRule="auto" w:after="60" w:before="60"/>
            </w:pPr>
            <w:r>
              <w:rPr>
                <w:b w:val="0"/>
                <w:sz w:val="16"/>
              </w:rPr>
              <w:t>plotting.py</w:t>
            </w:r>
          </w:p>
        </w:tc>
        <w:tc>
          <w:tcPr>
            <w:tcW w:type="dxa" w:w="6508"/>
          </w:tcPr>
          <w:p>
            <w:pPr>
              <w:spacing w:line="259" w:lineRule="auto" w:after="60" w:before="60"/>
            </w:pPr>
            <w:r>
              <w:rPr>
                <w:b w:val="0"/>
                <w:sz w:val="16"/>
              </w:rPr>
              <w:t>完整城市图、展示图和车站/路线检查图</w:t>
            </w:r>
          </w:p>
        </w:tc>
      </w:tr>
      <w:tr>
        <w:tc>
          <w:tcPr>
            <w:tcW w:type="dxa" w:w="2789"/>
          </w:tcPr>
          <w:p>
            <w:pPr>
              <w:spacing w:line="259" w:lineRule="auto" w:after="60" w:before="60"/>
            </w:pPr>
            <w:r>
              <w:rPr>
                <w:b w:val="0"/>
                <w:sz w:val="16"/>
              </w:rPr>
              <w:t>report/verify_results.py</w:t>
            </w:r>
          </w:p>
        </w:tc>
        <w:tc>
          <w:tcPr>
            <w:tcW w:type="dxa" w:w="6508"/>
          </w:tcPr>
          <w:p>
            <w:pPr>
              <w:spacing w:line="259" w:lineRule="auto" w:after="60" w:before="60"/>
            </w:pPr>
            <w:r>
              <w:rPr>
                <w:b w:val="0"/>
                <w:sz w:val="16"/>
              </w:rPr>
              <w:t>独立校验上传表格及广州→兰州城市图距离</w:t>
            </w:r>
          </w:p>
        </w:tc>
      </w:tr>
    </w:tbl>
    <w:p>
      <w:pPr>
        <w:spacing w:after="20"/>
      </w:pPr>
    </w:p>
    <w:p>
      <w:r>
        <w:t>本地环境为Python 3.12 64位及项目虚拟环境；源码固定依赖包括osmium 4.3.1、pyproj 3.8.0、SciPy 1.17.0、NumPy 2.3.5和Matplotlib 3.10.8。安装依赖需要网络，已有有效PBF的正式处理和绘图默认离线进行。数据、子集SQLite和图缓存分别保存，缓存由输入哈希及策略版本识别。</w:t>
      </w:r>
    </w:p>
    <w:p>
      <w:pPr>
        <w:pStyle w:val="Heading1"/>
      </w:pPr>
      <w:r>
        <w:t>3　实验结果及讨论</w:t>
      </w:r>
    </w:p>
    <w:p>
      <w:pPr>
        <w:pStyle w:val="Heading2"/>
      </w:pPr>
      <w:r>
        <w:t>3.1　规模、覆盖与代表站结果</w:t>
      </w:r>
    </w:p>
    <w:tbl>
      <w:tblPr>
        <w:tblStyle w:val="TableGrid"/>
        <w:tblW w:type="auto" w:w="0"/>
        <w:tblLayout w:type="fixed"/>
        <w:tblLook w:firstColumn="1" w:firstRow="1" w:lastColumn="0" w:lastRow="0" w:noHBand="0" w:noVBand="1" w:val="04A0"/>
      </w:tblPr>
      <w:tblGrid>
        <w:gridCol w:w="2975"/>
        <w:gridCol w:w="6322"/>
      </w:tblGrid>
      <w:tr>
        <w:trPr>
          <w:tblHeader/>
        </w:trPr>
        <w:tc>
          <w:tcPr>
            <w:tcW w:type="dxa" w:w="2975"/>
            <w:shd w:fill="E7EFF4"/>
          </w:tcPr>
          <w:p>
            <w:pPr>
              <w:spacing w:line="259" w:lineRule="auto" w:after="60" w:before="60"/>
            </w:pPr>
            <w:r>
              <w:rPr>
                <w:b/>
                <w:sz w:val="16"/>
              </w:rPr>
              <w:t>指标</w:t>
            </w:r>
          </w:p>
        </w:tc>
        <w:tc>
          <w:tcPr>
            <w:tcW w:type="dxa" w:w="6322"/>
            <w:shd w:fill="E7EFF4"/>
          </w:tcPr>
          <w:p>
            <w:pPr>
              <w:spacing w:line="259" w:lineRule="auto" w:after="60" w:before="60"/>
            </w:pPr>
            <w:r>
              <w:rPr>
                <w:b/>
                <w:sz w:val="16"/>
              </w:rPr>
              <w:t>用户运行记录/本次核验结果</w:t>
            </w:r>
          </w:p>
        </w:tc>
      </w:tr>
      <w:tr>
        <w:tc>
          <w:tcPr>
            <w:tcW w:type="dxa" w:w="2975"/>
          </w:tcPr>
          <w:p>
            <w:pPr>
              <w:spacing w:line="259" w:lineRule="auto" w:after="60" w:before="60"/>
            </w:pPr>
            <w:r>
              <w:rPr>
                <w:b w:val="0"/>
                <w:sz w:val="16"/>
              </w:rPr>
              <w:t>城市节点</w:t>
            </w:r>
          </w:p>
        </w:tc>
        <w:tc>
          <w:tcPr>
            <w:tcW w:type="dxa" w:w="6322"/>
          </w:tcPr>
          <w:p>
            <w:pPr>
              <w:spacing w:line="259" w:lineRule="auto" w:after="60" w:before="60"/>
            </w:pPr>
            <w:r>
              <w:rPr>
                <w:b w:val="0"/>
                <w:sz w:val="16"/>
              </w:rPr>
              <w:t>34，名称和顺序独立核验一致</w:t>
            </w:r>
          </w:p>
        </w:tc>
      </w:tr>
      <w:tr>
        <w:tc>
          <w:tcPr>
            <w:tcW w:type="dxa" w:w="2975"/>
          </w:tcPr>
          <w:p>
            <w:pPr>
              <w:spacing w:line="259" w:lineRule="auto" w:after="60" w:before="60"/>
            </w:pPr>
            <w:r>
              <w:rPr>
                <w:b w:val="0"/>
                <w:sz w:val="16"/>
              </w:rPr>
              <w:t>底层搜索图</w:t>
            </w:r>
          </w:p>
        </w:tc>
        <w:tc>
          <w:tcPr>
            <w:tcW w:type="dxa" w:w="6322"/>
          </w:tcPr>
          <w:p>
            <w:pPr>
              <w:spacing w:line="259" w:lineRule="auto" w:after="60" w:before="60"/>
            </w:pPr>
            <w:r>
              <w:rPr>
                <w:b w:val="0"/>
                <w:sz w:val="16"/>
              </w:rPr>
              <w:t>294,713节点；296,408边；1,671连通分量</w:t>
            </w:r>
          </w:p>
        </w:tc>
      </w:tr>
      <w:tr>
        <w:tc>
          <w:tcPr>
            <w:tcW w:type="dxa" w:w="2975"/>
          </w:tcPr>
          <w:p>
            <w:pPr>
              <w:spacing w:line="259" w:lineRule="auto" w:after="60" w:before="60"/>
            </w:pPr>
            <w:r>
              <w:rPr>
                <w:b w:val="0"/>
                <w:sz w:val="16"/>
              </w:rPr>
              <w:t>城市图</w:t>
            </w:r>
          </w:p>
        </w:tc>
        <w:tc>
          <w:tcPr>
            <w:tcW w:type="dxa" w:w="6322"/>
          </w:tcPr>
          <w:p>
            <w:pPr>
              <w:spacing w:line="259" w:lineRule="auto" w:after="60" w:before="60"/>
            </w:pPr>
            <w:r>
              <w:rPr>
                <w:b w:val="0"/>
                <w:sz w:val="16"/>
              </w:rPr>
              <w:t>351条唯一正权边；8个连通分量</w:t>
            </w:r>
          </w:p>
        </w:tc>
      </w:tr>
      <w:tr>
        <w:tc>
          <w:tcPr>
            <w:tcW w:type="dxa" w:w="2975"/>
          </w:tcPr>
          <w:p>
            <w:pPr>
              <w:spacing w:line="259" w:lineRule="auto" w:after="60" w:before="60"/>
            </w:pPr>
            <w:r>
              <w:rPr>
                <w:b w:val="0"/>
                <w:sz w:val="16"/>
              </w:rPr>
              <w:t>自动接入代表站</w:t>
            </w:r>
          </w:p>
        </w:tc>
        <w:tc>
          <w:tcPr>
            <w:tcW w:type="dxa" w:w="6322"/>
          </w:tcPr>
          <w:p>
            <w:pPr>
              <w:spacing w:line="259" w:lineRule="auto" w:after="60" w:before="60"/>
            </w:pPr>
            <w:r>
              <w:rPr>
                <w:b w:val="0"/>
                <w:sz w:val="16"/>
              </w:rPr>
              <w:t>30/34（88.24%）；不是正确率</w:t>
            </w:r>
          </w:p>
        </w:tc>
      </w:tr>
      <w:tr>
        <w:tc>
          <w:tcPr>
            <w:tcW w:type="dxa" w:w="2975"/>
          </w:tcPr>
          <w:p>
            <w:pPr>
              <w:spacing w:line="259" w:lineRule="auto" w:after="60" w:before="60"/>
            </w:pPr>
            <w:r>
              <w:rPr>
                <w:b w:val="0"/>
                <w:sz w:val="16"/>
              </w:rPr>
              <w:t>拓扑/关系匹配标签</w:t>
            </w:r>
          </w:p>
        </w:tc>
        <w:tc>
          <w:tcPr>
            <w:tcW w:type="dxa" w:w="6322"/>
          </w:tcPr>
          <w:p>
            <w:pPr>
              <w:spacing w:line="259" w:lineRule="auto" w:after="60" w:before="60"/>
            </w:pPr>
            <w:r>
              <w:rPr>
                <w:b w:val="0"/>
                <w:sz w:val="16"/>
              </w:rPr>
              <w:t>6个，其中福州被确认身份错配</w:t>
            </w:r>
          </w:p>
        </w:tc>
      </w:tr>
      <w:tr>
        <w:tc>
          <w:tcPr>
            <w:tcW w:type="dxa" w:w="2975"/>
          </w:tcPr>
          <w:p>
            <w:pPr>
              <w:spacing w:line="259" w:lineRule="auto" w:after="60" w:before="60"/>
            </w:pPr>
            <w:r>
              <w:rPr>
                <w:b w:val="0"/>
                <w:sz w:val="16"/>
              </w:rPr>
              <w:t>空间匹配待复核</w:t>
            </w:r>
          </w:p>
        </w:tc>
        <w:tc>
          <w:tcPr>
            <w:tcW w:type="dxa" w:w="6322"/>
          </w:tcPr>
          <w:p>
            <w:pPr>
              <w:spacing w:line="259" w:lineRule="auto" w:after="60" w:before="60"/>
            </w:pPr>
            <w:r>
              <w:rPr>
                <w:b w:val="0"/>
                <w:sz w:val="16"/>
              </w:rPr>
              <w:t>24个，包含兰州站</w:t>
            </w:r>
          </w:p>
        </w:tc>
      </w:tr>
      <w:tr>
        <w:tc>
          <w:tcPr>
            <w:tcW w:type="dxa" w:w="2975"/>
          </w:tcPr>
          <w:p>
            <w:pPr>
              <w:spacing w:line="259" w:lineRule="auto" w:after="60" w:before="60"/>
            </w:pPr>
            <w:r>
              <w:rPr>
                <w:b w:val="0"/>
                <w:sz w:val="16"/>
              </w:rPr>
              <w:t>无可靠轨道锚点</w:t>
            </w:r>
          </w:p>
        </w:tc>
        <w:tc>
          <w:tcPr>
            <w:tcW w:type="dxa" w:w="6322"/>
          </w:tcPr>
          <w:p>
            <w:pPr>
              <w:spacing w:line="259" w:lineRule="auto" w:after="60" w:before="60"/>
            </w:pPr>
            <w:r>
              <w:rPr>
                <w:b w:val="0"/>
                <w:sz w:val="16"/>
              </w:rPr>
              <w:t>海口、西安、乌鲁木齐</w:t>
            </w:r>
          </w:p>
        </w:tc>
      </w:tr>
      <w:tr>
        <w:tc>
          <w:tcPr>
            <w:tcW w:type="dxa" w:w="2975"/>
          </w:tcPr>
          <w:p>
            <w:pPr>
              <w:spacing w:line="259" w:lineRule="auto" w:after="60" w:before="60"/>
            </w:pPr>
            <w:r>
              <w:rPr>
                <w:b w:val="0"/>
                <w:sz w:val="16"/>
              </w:rPr>
              <w:t>无重铁代表站</w:t>
            </w:r>
          </w:p>
        </w:tc>
        <w:tc>
          <w:tcPr>
            <w:tcW w:type="dxa" w:w="6322"/>
          </w:tcPr>
          <w:p>
            <w:pPr>
              <w:spacing w:line="259" w:lineRule="auto" w:after="60" w:before="60"/>
            </w:pPr>
            <w:r>
              <w:rPr>
                <w:b w:val="0"/>
                <w:sz w:val="16"/>
              </w:rPr>
              <w:t>澳门</w:t>
            </w:r>
          </w:p>
        </w:tc>
      </w:tr>
      <w:tr>
        <w:tc>
          <w:tcPr>
            <w:tcW w:type="dxa" w:w="2975"/>
          </w:tcPr>
          <w:p>
            <w:pPr>
              <w:spacing w:line="259" w:lineRule="auto" w:after="60" w:before="60"/>
            </w:pPr>
            <w:r>
              <w:rPr>
                <w:b w:val="0"/>
                <w:sz w:val="16"/>
              </w:rPr>
              <w:t>缺失形状点的way</w:t>
            </w:r>
          </w:p>
        </w:tc>
        <w:tc>
          <w:tcPr>
            <w:tcW w:type="dxa" w:w="6322"/>
          </w:tcPr>
          <w:p>
            <w:pPr>
              <w:spacing w:line="259" w:lineRule="auto" w:after="60" w:before="60"/>
            </w:pPr>
            <w:r>
              <w:rPr>
                <w:b w:val="0"/>
                <w:sz w:val="16"/>
              </w:rPr>
              <w:t>程序记录0；零长度折线段2条被排除</w:t>
            </w:r>
          </w:p>
        </w:tc>
      </w:tr>
    </w:tbl>
    <w:p>
      <w:pPr>
        <w:spacing w:after="20"/>
      </w:pPr>
    </w:p>
    <w:p>
      <w:r>
        <w:t>相关铁路子集中没有记录到跨文件重复对象和版本/内容冲突；该计数不代表对全国所有原始OSM对象进行全量重复审计。中国文件实际node包围框与台湾文件包围框均超出各自头部范围；包围框覆盖与重叠只能作范围提示，不能证明每个区域铁路完整，也不能凭包围框相交断定轨道重复。</w:t>
      </w:r>
    </w:p>
    <w:p>
      <w:pPr>
        <w:keepNext/>
        <w:spacing w:line="240" w:lineRule="auto"/>
        <w:jc w:val="center"/>
      </w:pPr>
      <w:r>
        <w:drawing>
          <wp:inline xmlns:a="http://schemas.openxmlformats.org/drawingml/2006/main" xmlns:pic="http://schemas.openxmlformats.org/drawingml/2006/picture">
            <wp:extent cx="5760000" cy="2474285"/>
            <wp:docPr id="1" name="Picture 1"/>
            <wp:cNvGraphicFramePr>
              <a:graphicFrameLocks noChangeAspect="1"/>
            </wp:cNvGraphicFramePr>
            <a:graphic>
              <a:graphicData uri="http://schemas.openxmlformats.org/drawingml/2006/picture">
                <pic:pic>
                  <pic:nvPicPr>
                    <pic:cNvPr id="0" name="mapping_status.png"/>
                    <pic:cNvPicPr/>
                  </pic:nvPicPr>
                  <pic:blipFill>
                    <a:blip r:embed="rId11"/>
                    <a:stretch>
                      <a:fillRect/>
                    </a:stretch>
                  </pic:blipFill>
                  <pic:spPr>
                    <a:xfrm>
                      <a:off x="0" y="0"/>
                      <a:ext cx="5760000" cy="2474285"/>
                    </a:xfrm>
                    <a:prstGeom prst="rect"/>
                  </pic:spPr>
                </pic:pic>
              </a:graphicData>
            </a:graphic>
          </wp:inline>
        </w:drawing>
      </w:r>
    </w:p>
    <w:p>
      <w:pPr>
        <w:pStyle w:val="Caption"/>
        <w:jc w:val="center"/>
      </w:pPr>
      <w:r>
        <w:t>图1　34个代表站匹配状态。原始“拓扑匹配6”中有1个明确身份错配；各项合计34。</w:t>
      </w:r>
    </w:p>
    <w:p>
      <w:r>
        <w:t>本次共有7个孤立城市：南京、福州、海口、西安、乌鲁木齐、台北、澳门。海口、西安、乌鲁木齐属于所选站没有可靠轨道锚点；南京已经映射但处于不同底层分量；台北位于独立铁路分量；福州的原始孤立状态还受到错误身份映射影响。不能把这些状态统一解释为现实中没有铁路。</w:t>
      </w:r>
    </w:p>
    <w:p>
      <w:pPr>
        <w:pStyle w:val="Heading2"/>
      </w:pPr>
      <w:r>
        <w:t>3.2　城市图密度与展示规则</w:t>
      </w:r>
    </w:p>
    <w:p>
      <w:r>
        <w:t>独立根据CSV重新构图，得到27个城市组成的主体分量和7个孤立节点，合计8个分量。主体中每个城市的度均为26，且351=27×26/2，故该主体是完全图K27；全图边密度为351/(34×33/2)=62.57%。</w:t>
      </w:r>
    </w:p>
    <w:p>
      <w:r>
        <w:t>密图与站点屏障的定义有关：被禁止穿过的是单个选定轨道节点，而不是整个站场或城市区域。线路能够绕过该节点时，仍可能连接任意两端。这不是凭视觉任意补边，也不能仅凭完全图就认定程序直接输出了全城市两两距离；但其邻接含义较宽，必须在报告中解释。</w:t>
      </w:r>
    </w:p>
    <w:p>
      <w:pPr>
        <w:keepNext/>
        <w:spacing w:line="240" w:lineRule="auto"/>
        <w:jc w:val="center"/>
      </w:pPr>
      <w:r>
        <w:drawing>
          <wp:inline xmlns:a="http://schemas.openxmlformats.org/drawingml/2006/main" xmlns:pic="http://schemas.openxmlformats.org/drawingml/2006/picture">
            <wp:extent cx="5760000" cy="3968118"/>
            <wp:docPr id="2" name="Picture 2"/>
            <wp:cNvGraphicFramePr>
              <a:graphicFrameLocks noChangeAspect="1"/>
            </wp:cNvGraphicFramePr>
            <a:graphic>
              <a:graphicData uri="http://schemas.openxmlformats.org/drawingml/2006/picture">
                <pic:pic>
                  <pic:nvPicPr>
                    <pic:cNvPr id="0" name="network_full.png"/>
                    <pic:cNvPicPr/>
                  </pic:nvPicPr>
                  <pic:blipFill>
                    <a:blip r:embed="rId12"/>
                    <a:stretch>
                      <a:fillRect/>
                    </a:stretch>
                  </pic:blipFill>
                  <pic:spPr>
                    <a:xfrm>
                      <a:off x="0" y="0"/>
                      <a:ext cx="5760000" cy="3968118"/>
                    </a:xfrm>
                    <a:prstGeom prst="rect"/>
                  </pic:spPr>
                </pic:pic>
              </a:graphicData>
            </a:graphic>
          </wp:inline>
        </w:drawing>
      </w:r>
    </w:p>
    <w:p>
      <w:pPr>
        <w:pStyle w:val="Caption"/>
        <w:jc w:val="center"/>
      </w:pPr>
      <w:r>
        <w:t>图2　按用户cities.csv真实OSM布局坐标重绘的完整34城市图。保留351条边；抽象线段不表示轨道实际线形。福州*为已确认错配城市。</w:t>
      </w:r>
    </w:p>
    <w:p>
      <w:pPr>
        <w:keepNext/>
        <w:spacing w:line="240" w:lineRule="auto"/>
        <w:jc w:val="center"/>
      </w:pPr>
      <w:r>
        <w:drawing>
          <wp:inline xmlns:a="http://schemas.openxmlformats.org/drawingml/2006/main" xmlns:pic="http://schemas.openxmlformats.org/drawingml/2006/picture">
            <wp:extent cx="5760000" cy="3968118"/>
            <wp:docPr id="3" name="Picture 3"/>
            <wp:cNvGraphicFramePr>
              <a:graphicFrameLocks noChangeAspect="1"/>
            </wp:cNvGraphicFramePr>
            <a:graphic>
              <a:graphicData uri="http://schemas.openxmlformats.org/drawingml/2006/picture">
                <pic:pic>
                  <pic:nvPicPr>
                    <pic:cNvPr id="0" name="network_display.png"/>
                    <pic:cNvPicPr/>
                  </pic:nvPicPr>
                  <pic:blipFill>
                    <a:blip r:embed="rId13"/>
                    <a:stretch>
                      <a:fillRect/>
                    </a:stretch>
                  </pic:blipFill>
                  <pic:spPr>
                    <a:xfrm>
                      <a:off x="0" y="0"/>
                      <a:ext cx="5760000" cy="3968118"/>
                    </a:xfrm>
                    <a:prstGeom prst="rect"/>
                  </pic:spPr>
                </pic:pic>
              </a:graphicData>
            </a:graphic>
          </wp:inline>
        </w:drawing>
      </w:r>
    </w:p>
    <w:p>
      <w:pPr>
        <w:pStyle w:val="Caption"/>
        <w:jc w:val="center"/>
      </w:pPr>
      <w:r>
        <w:t>图3　仅用于可读展示的几何里程最小生成森林，26条边及其km标注。计算和核验仍使用完整351条边。</w:t>
      </w:r>
    </w:p>
    <w:p>
      <w:pPr>
        <w:pStyle w:val="Heading2"/>
      </w:pPr>
      <w:r>
        <w:t>3.3　广州站至兰州站的候选路径</w:t>
      </w:r>
    </w:p>
    <w:tbl>
      <w:tblPr>
        <w:tblStyle w:val="TableGrid"/>
        <w:tblW w:type="auto" w:w="0"/>
        <w:tblLayout w:type="fixed"/>
        <w:tblLook w:firstColumn="1" w:firstRow="1" w:lastColumn="0" w:lastRow="0" w:noHBand="0" w:noVBand="1" w:val="04A0"/>
      </w:tblPr>
      <w:tblGrid>
        <w:gridCol w:w="2417"/>
        <w:gridCol w:w="3440"/>
        <w:gridCol w:w="3440"/>
      </w:tblGrid>
      <w:tr>
        <w:trPr>
          <w:tblHeader/>
        </w:trPr>
        <w:tc>
          <w:tcPr>
            <w:tcW w:type="dxa" w:w="2417"/>
            <w:shd w:fill="E7EFF4"/>
          </w:tcPr>
          <w:p>
            <w:pPr>
              <w:spacing w:line="259" w:lineRule="auto" w:after="60" w:before="60"/>
            </w:pPr>
            <w:r>
              <w:rPr>
                <w:b/>
                <w:sz w:val="16"/>
              </w:rPr>
              <w:t>项目</w:t>
            </w:r>
          </w:p>
        </w:tc>
        <w:tc>
          <w:tcPr>
            <w:tcW w:type="dxa" w:w="3440"/>
            <w:shd w:fill="E7EFF4"/>
          </w:tcPr>
          <w:p>
            <w:pPr>
              <w:spacing w:line="259" w:lineRule="auto" w:after="60" w:before="60"/>
            </w:pPr>
            <w:r>
              <w:rPr>
                <w:b/>
                <w:sz w:val="16"/>
              </w:rPr>
              <w:t>起点：广州</w:t>
            </w:r>
          </w:p>
        </w:tc>
        <w:tc>
          <w:tcPr>
            <w:tcW w:type="dxa" w:w="3440"/>
            <w:shd w:fill="E7EFF4"/>
          </w:tcPr>
          <w:p>
            <w:pPr>
              <w:spacing w:line="259" w:lineRule="auto" w:after="60" w:before="60"/>
            </w:pPr>
            <w:r>
              <w:rPr>
                <w:b/>
                <w:sz w:val="16"/>
              </w:rPr>
              <w:t>终点：兰州</w:t>
            </w:r>
          </w:p>
        </w:tc>
      </w:tr>
      <w:tr>
        <w:tc>
          <w:tcPr>
            <w:tcW w:type="dxa" w:w="2417"/>
          </w:tcPr>
          <w:p>
            <w:pPr>
              <w:spacing w:line="259" w:lineRule="auto" w:after="60" w:before="60"/>
            </w:pPr>
            <w:r>
              <w:rPr>
                <w:b w:val="0"/>
                <w:sz w:val="16"/>
              </w:rPr>
              <w:t>用户选定代表站</w:t>
            </w:r>
          </w:p>
        </w:tc>
        <w:tc>
          <w:tcPr>
            <w:tcW w:type="dxa" w:w="3440"/>
          </w:tcPr>
          <w:p>
            <w:pPr>
              <w:spacing w:line="259" w:lineRule="auto" w:after="60" w:before="60"/>
            </w:pPr>
            <w:r>
              <w:rPr>
                <w:b w:val="0"/>
                <w:sz w:val="16"/>
              </w:rPr>
              <w:t>广州站</w:t>
            </w:r>
          </w:p>
        </w:tc>
        <w:tc>
          <w:tcPr>
            <w:tcW w:type="dxa" w:w="3440"/>
          </w:tcPr>
          <w:p>
            <w:pPr>
              <w:spacing w:line="259" w:lineRule="auto" w:after="60" w:before="60"/>
            </w:pPr>
            <w:r>
              <w:rPr>
                <w:b w:val="0"/>
                <w:sz w:val="16"/>
              </w:rPr>
              <w:t>兰州站</w:t>
            </w:r>
          </w:p>
        </w:tc>
      </w:tr>
      <w:tr>
        <w:tc>
          <w:tcPr>
            <w:tcW w:type="dxa" w:w="2417"/>
          </w:tcPr>
          <w:p>
            <w:pPr>
              <w:spacing w:line="259" w:lineRule="auto" w:after="60" w:before="60"/>
            </w:pPr>
            <w:r>
              <w:rPr>
                <w:b w:val="0"/>
                <w:sz w:val="16"/>
              </w:rPr>
              <w:t>实际匹配名称</w:t>
            </w:r>
          </w:p>
        </w:tc>
        <w:tc>
          <w:tcPr>
            <w:tcW w:type="dxa" w:w="3440"/>
          </w:tcPr>
          <w:p>
            <w:pPr>
              <w:spacing w:line="259" w:lineRule="auto" w:after="60" w:before="60"/>
            </w:pPr>
            <w:r>
              <w:rPr>
                <w:b w:val="0"/>
                <w:sz w:val="16"/>
              </w:rPr>
              <w:t>广州火车站</w:t>
            </w:r>
          </w:p>
        </w:tc>
        <w:tc>
          <w:tcPr>
            <w:tcW w:type="dxa" w:w="3440"/>
          </w:tcPr>
          <w:p>
            <w:pPr>
              <w:spacing w:line="259" w:lineRule="auto" w:after="60" w:before="60"/>
            </w:pPr>
            <w:r>
              <w:rPr>
                <w:b w:val="0"/>
                <w:sz w:val="16"/>
              </w:rPr>
              <w:t>兰州</w:t>
            </w:r>
          </w:p>
        </w:tc>
      </w:tr>
      <w:tr>
        <w:tc>
          <w:tcPr>
            <w:tcW w:type="dxa" w:w="2417"/>
          </w:tcPr>
          <w:p>
            <w:pPr>
              <w:spacing w:line="259" w:lineRule="auto" w:after="60" w:before="60"/>
            </w:pPr>
            <w:r>
              <w:rPr>
                <w:b w:val="0"/>
                <w:sz w:val="16"/>
              </w:rPr>
              <w:t>站点OSM对象</w:t>
            </w:r>
          </w:p>
        </w:tc>
        <w:tc>
          <w:tcPr>
            <w:tcW w:type="dxa" w:w="3440"/>
          </w:tcPr>
          <w:p>
            <w:pPr>
              <w:spacing w:line="259" w:lineRule="auto" w:after="60" w:before="60"/>
            </w:pPr>
            <w:r>
              <w:rPr>
                <w:b w:val="0"/>
                <w:sz w:val="16"/>
              </w:rPr>
              <w:t>relation 8075927</w:t>
            </w:r>
          </w:p>
        </w:tc>
        <w:tc>
          <w:tcPr>
            <w:tcW w:type="dxa" w:w="3440"/>
          </w:tcPr>
          <w:p>
            <w:pPr>
              <w:spacing w:line="259" w:lineRule="auto" w:after="60" w:before="60"/>
            </w:pPr>
            <w:r>
              <w:rPr>
                <w:b w:val="0"/>
                <w:sz w:val="16"/>
              </w:rPr>
              <w:t>node 269826006</w:t>
            </w:r>
          </w:p>
        </w:tc>
      </w:tr>
      <w:tr>
        <w:tc>
          <w:tcPr>
            <w:tcW w:type="dxa" w:w="2417"/>
          </w:tcPr>
          <w:p>
            <w:pPr>
              <w:spacing w:line="259" w:lineRule="auto" w:after="60" w:before="60"/>
            </w:pPr>
            <w:r>
              <w:rPr>
                <w:b w:val="0"/>
                <w:sz w:val="16"/>
              </w:rPr>
              <w:t>轨道锚点ID</w:t>
            </w:r>
          </w:p>
        </w:tc>
        <w:tc>
          <w:tcPr>
            <w:tcW w:type="dxa" w:w="3440"/>
          </w:tcPr>
          <w:p>
            <w:pPr>
              <w:spacing w:line="259" w:lineRule="auto" w:after="60" w:before="60"/>
            </w:pPr>
            <w:r>
              <w:rPr>
                <w:b w:val="0"/>
                <w:sz w:val="16"/>
              </w:rPr>
              <w:t>8308715569</w:t>
            </w:r>
          </w:p>
        </w:tc>
        <w:tc>
          <w:tcPr>
            <w:tcW w:type="dxa" w:w="3440"/>
          </w:tcPr>
          <w:p>
            <w:pPr>
              <w:spacing w:line="259" w:lineRule="auto" w:after="60" w:before="60"/>
            </w:pPr>
            <w:r>
              <w:rPr>
                <w:b w:val="0"/>
                <w:sz w:val="16"/>
              </w:rPr>
              <w:t>11698233866</w:t>
            </w:r>
          </w:p>
        </w:tc>
      </w:tr>
      <w:tr>
        <w:tc>
          <w:tcPr>
            <w:tcW w:type="dxa" w:w="2417"/>
          </w:tcPr>
          <w:p>
            <w:pPr>
              <w:spacing w:line="259" w:lineRule="auto" w:after="60" w:before="60"/>
            </w:pPr>
            <w:r>
              <w:rPr>
                <w:b w:val="0"/>
                <w:sz w:val="16"/>
              </w:rPr>
              <w:t>轨道经纬度</w:t>
            </w:r>
          </w:p>
        </w:tc>
        <w:tc>
          <w:tcPr>
            <w:tcW w:type="dxa" w:w="3440"/>
          </w:tcPr>
          <w:p>
            <w:pPr>
              <w:spacing w:line="259" w:lineRule="auto" w:after="60" w:before="60"/>
            </w:pPr>
            <w:r>
              <w:rPr>
                <w:b w:val="0"/>
                <w:sz w:val="16"/>
              </w:rPr>
              <w:t>113.2523777, 23.1529413</w:t>
            </w:r>
          </w:p>
        </w:tc>
        <w:tc>
          <w:tcPr>
            <w:tcW w:type="dxa" w:w="3440"/>
          </w:tcPr>
          <w:p>
            <w:pPr>
              <w:spacing w:line="259" w:lineRule="auto" w:after="60" w:before="60"/>
            </w:pPr>
            <w:r>
              <w:rPr>
                <w:b w:val="0"/>
                <w:sz w:val="16"/>
              </w:rPr>
              <w:t>103.8486599, 36.0345007</w:t>
            </w:r>
          </w:p>
        </w:tc>
      </w:tr>
      <w:tr>
        <w:tc>
          <w:tcPr>
            <w:tcW w:type="dxa" w:w="2417"/>
          </w:tcPr>
          <w:p>
            <w:pPr>
              <w:spacing w:line="259" w:lineRule="auto" w:after="60" w:before="60"/>
            </w:pPr>
            <w:r>
              <w:rPr>
                <w:b w:val="0"/>
                <w:sz w:val="16"/>
              </w:rPr>
              <w:t>匹配方式</w:t>
            </w:r>
          </w:p>
        </w:tc>
        <w:tc>
          <w:tcPr>
            <w:tcW w:type="dxa" w:w="3440"/>
          </w:tcPr>
          <w:p>
            <w:pPr>
              <w:spacing w:line="259" w:lineRule="auto" w:after="60" w:before="60"/>
            </w:pPr>
            <w:r>
              <w:rPr>
                <w:b w:val="0"/>
                <w:sz w:val="16"/>
              </w:rPr>
              <w:t>站场停靠关系</w:t>
            </w:r>
          </w:p>
        </w:tc>
        <w:tc>
          <w:tcPr>
            <w:tcW w:type="dxa" w:w="3440"/>
          </w:tcPr>
          <w:p>
            <w:pPr>
              <w:spacing w:line="259" w:lineRule="auto" w:after="60" w:before="60"/>
            </w:pPr>
            <w:r>
              <w:rPr>
                <w:b w:val="0"/>
                <w:sz w:val="16"/>
              </w:rPr>
              <w:t>150 m内轨道节点空间匹配</w:t>
            </w:r>
          </w:p>
        </w:tc>
      </w:tr>
      <w:tr>
        <w:tc>
          <w:tcPr>
            <w:tcW w:type="dxa" w:w="2417"/>
          </w:tcPr>
          <w:p>
            <w:pPr>
              <w:spacing w:line="259" w:lineRule="auto" w:after="60" w:before="60"/>
            </w:pPr>
            <w:r>
              <w:rPr>
                <w:b w:val="0"/>
                <w:sz w:val="16"/>
              </w:rPr>
              <w:t>定位偏移</w:t>
            </w:r>
          </w:p>
        </w:tc>
        <w:tc>
          <w:tcPr>
            <w:tcW w:type="dxa" w:w="3440"/>
          </w:tcPr>
          <w:p>
            <w:pPr>
              <w:spacing w:line="259" w:lineRule="auto" w:after="60" w:before="60"/>
            </w:pPr>
            <w:r>
              <w:rPr>
                <w:b w:val="0"/>
                <w:sz w:val="16"/>
              </w:rPr>
              <w:t>0.000 m（关系停靠点）</w:t>
            </w:r>
          </w:p>
        </w:tc>
        <w:tc>
          <w:tcPr>
            <w:tcW w:type="dxa" w:w="3440"/>
          </w:tcPr>
          <w:p>
            <w:pPr>
              <w:spacing w:line="259" w:lineRule="auto" w:after="60" w:before="60"/>
            </w:pPr>
            <w:r>
              <w:rPr>
                <w:b w:val="0"/>
                <w:sz w:val="16"/>
              </w:rPr>
              <w:t>38.412 m（待人工复核）</w:t>
            </w:r>
          </w:p>
        </w:tc>
      </w:tr>
    </w:tbl>
    <w:p>
      <w:pPr>
        <w:spacing w:after="20"/>
      </w:pPr>
    </w:p>
    <w:p>
      <w:r>
        <w:t>当前底层图的候选最短总长度为2383.541507726979 km，展示为2383.542 km。独立对完整城市边CSV运行Dijkstra得到2383.541507726979 km，与程序报告的底层图距离相同。两个锚点间WGS84测地线下界为1691.584719 km，几何绕行系数约1.409；这属于合理性下界检查，不代替站点身份、实际轨道或运营条件验证。</w:t>
      </w:r>
    </w:p>
    <w:p>
      <w:r>
        <w:t>“经过的选定代表站城市序列”为广州→兰州，只列出经过的两个选定轨道锚点。它不覆盖中间所有地理城市或普通车站。路径中可识别的站点记录为广州、棠溪、耒阳西、衡山西、白马垅、大托铺、新开铺、捞刀河；报告不根据线路名补造其他停站。</w:t>
      </w:r>
    </w:p>
    <w:p>
      <w:pPr>
        <w:keepNext/>
        <w:spacing w:line="240" w:lineRule="auto"/>
        <w:jc w:val="center"/>
      </w:pPr>
      <w:r>
        <w:drawing>
          <wp:inline xmlns:a="http://schemas.openxmlformats.org/drawingml/2006/main" xmlns:pic="http://schemas.openxmlformats.org/drawingml/2006/picture">
            <wp:extent cx="5760000" cy="2978855"/>
            <wp:docPr id="4" name="Picture 4"/>
            <wp:cNvGraphicFramePr>
              <a:graphicFrameLocks noChangeAspect="1"/>
            </wp:cNvGraphicFramePr>
            <a:graphic>
              <a:graphicData uri="http://schemas.openxmlformats.org/drawingml/2006/picture">
                <pic:pic>
                  <pic:nvPicPr>
                    <pic:cNvPr id="0" name="endpoint_offsets.png"/>
                    <pic:cNvPicPr/>
                  </pic:nvPicPr>
                  <pic:blipFill>
                    <a:blip r:embed="rId14"/>
                    <a:stretch>
                      <a:fillRect/>
                    </a:stretch>
                  </pic:blipFill>
                  <pic:spPr>
                    <a:xfrm>
                      <a:off x="0" y="0"/>
                      <a:ext cx="5760000" cy="2978855"/>
                    </a:xfrm>
                    <a:prstGeom prst="rect"/>
                  </pic:spPr>
                </pic:pic>
              </a:graphicData>
            </a:graphic>
          </wp:inline>
        </w:drawing>
      </w:r>
    </w:p>
    <w:p>
      <w:pPr>
        <w:pStyle w:val="Caption"/>
        <w:jc w:val="center"/>
      </w:pPr>
      <w:r>
        <w:t>图4　起终点定位与实际轨道锚点偏移示意。横纵轴为相对米制偏移，虚线不是新增铁路，图中不含周边轨道走向。</w:t>
      </w:r>
    </w:p>
    <w:p>
      <w:pPr>
        <w:pStyle w:val="Heading2"/>
      </w:pPr>
      <w:r>
        <w:t>3.4　55段里程与线路构成</w:t>
      </w:r>
    </w:p>
    <w:p>
      <w:r>
        <w:t>路径按可识别停靠节点、线路标签变化分段；未命名线路按OSM way变化分段。上传文件含55段。重新以完整精度求和得到2383.541507726978 km，与总值之差为−9.094947017729282×10^(-13) km，可视为双精度累计的舍入差异。相邻段的终点/起点轨道ID全部衔接，首末节点也与起终点锚点一致；累计列逐行复算通过。</w:t>
      </w:r>
    </w:p>
    <w:p>
      <w:r>
        <w:t>共出现37种原样线路标签，包括未标注线路名。最长的若干合并标签为陇海线589.740 km、京广高速线541.149 km、武西高速线430.007 km、石长线259.584 km与焦柳线144.295 km。未标注线路名合计0.741880 km，占总长度约0.0311%。同名标签合并只是描述构成，不改动原始55段的路径顺序；“京广线”与“京广铁路”保留为两个原始标签。</w:t>
      </w:r>
    </w:p>
    <w:p>
      <w:pPr>
        <w:keepNext/>
        <w:spacing w:line="240" w:lineRule="auto"/>
        <w:jc w:val="center"/>
      </w:pPr>
      <w:r>
        <w:drawing>
          <wp:inline xmlns:a="http://schemas.openxmlformats.org/drawingml/2006/main" xmlns:pic="http://schemas.openxmlformats.org/drawingml/2006/picture">
            <wp:extent cx="5760000" cy="3260766"/>
            <wp:docPr id="5" name="Picture 5"/>
            <wp:cNvGraphicFramePr>
              <a:graphicFrameLocks noChangeAspect="1"/>
            </wp:cNvGraphicFramePr>
            <a:graphic>
              <a:graphicData uri="http://schemas.openxmlformats.org/drawingml/2006/picture">
                <pic:pic>
                  <pic:nvPicPr>
                    <pic:cNvPr id="0" name="line_lengths.png"/>
                    <pic:cNvPicPr/>
                  </pic:nvPicPr>
                  <pic:blipFill>
                    <a:blip r:embed="rId15"/>
                    <a:stretch>
                      <a:fillRect/>
                    </a:stretch>
                  </pic:blipFill>
                  <pic:spPr>
                    <a:xfrm>
                      <a:off x="0" y="0"/>
                      <a:ext cx="5760000" cy="3260766"/>
                    </a:xfrm>
                    <a:prstGeom prst="rect"/>
                  </pic:spPr>
                </pic:pic>
              </a:graphicData>
            </a:graphic>
          </wp:inline>
        </w:drawing>
      </w:r>
    </w:p>
    <w:p>
      <w:pPr>
        <w:pStyle w:val="Caption"/>
        <w:jc w:val="center"/>
      </w:pPr>
      <w:r>
        <w:t>图5　按原始标签合并的主要线路几何里程。统计排序不表示行经顺序，不证明相关线路已运营或客车可用。</w:t>
      </w:r>
    </w:p>
    <w:p>
      <w:pPr>
        <w:keepNext/>
        <w:spacing w:line="240" w:lineRule="auto"/>
        <w:jc w:val="center"/>
      </w:pPr>
      <w:r>
        <w:drawing>
          <wp:inline xmlns:a="http://schemas.openxmlformats.org/drawingml/2006/main" xmlns:pic="http://schemas.openxmlformats.org/drawingml/2006/picture">
            <wp:extent cx="5760000" cy="2528571"/>
            <wp:docPr id="6" name="Picture 6"/>
            <wp:cNvGraphicFramePr>
              <a:graphicFrameLocks noChangeAspect="1"/>
            </wp:cNvGraphicFramePr>
            <a:graphic>
              <a:graphicData uri="http://schemas.openxmlformats.org/drawingml/2006/picture">
                <pic:pic>
                  <pic:nvPicPr>
                    <pic:cNvPr id="0" name="cumulative_distance.png"/>
                    <pic:cNvPicPr/>
                  </pic:nvPicPr>
                  <pic:blipFill>
                    <a:blip r:embed="rId16"/>
                    <a:stretch>
                      <a:fillRect/>
                    </a:stretch>
                  </pic:blipFill>
                  <pic:spPr>
                    <a:xfrm>
                      <a:off x="0" y="0"/>
                      <a:ext cx="5760000" cy="2528571"/>
                    </a:xfrm>
                    <a:prstGeom prst="rect"/>
                  </pic:spPr>
                </pic:pic>
              </a:graphicData>
            </a:graphic>
          </wp:inline>
        </w:drawing>
      </w:r>
    </w:p>
    <w:p>
      <w:pPr>
        <w:pStyle w:val="Caption"/>
        <w:jc w:val="center"/>
      </w:pPr>
      <w:r>
        <w:t>图6　55段累计几何里程。分段编号是离散路径顺序，不是时间或地理坐标。</w:t>
      </w:r>
    </w:p>
    <w:p>
      <w:r>
        <w:t>路径还包含“西安东动车走行2线”“三桥西安北动走线”等名称。仅用railway/service/usage等OSM标签筛选不足以证明这些连接适用于实际客运；无向模型也未验证运行方向、轨距、电气化与车辆兼容性。该结果仅是当前基础设施图上的几何寻优结果。</w:t>
      </w:r>
    </w:p>
    <w:p>
      <w:pPr>
        <w:pStyle w:val="Heading2"/>
      </w:pPr>
      <w:r>
        <w:t>3.5　已确认缺陷：福州与浮洲错配</w:t>
      </w:r>
    </w:p>
    <w:p>
      <w:r>
        <w:t>city_stations.csv中，福州对应的station_name为“浮洲”，OSM relation ID为10658521，坐标为121.4447595°E、25.0041645°N，来源为taiwan-latest.osm.pbf；而福州城市布局点为119.2918215°E、26.0774954°N。质量记录已经给出约246.890 km的超阈值城市—站点偏移。站名、坐标和来源共同支持这是身份错配，而不是福建福州站的正常站场接入。</w:t>
      </w:r>
    </w:p>
    <w:p>
      <w:pPr>
        <w:keepNext/>
        <w:spacing w:line="240" w:lineRule="auto"/>
        <w:jc w:val="center"/>
      </w:pPr>
      <w:r>
        <w:drawing>
          <wp:inline xmlns:a="http://schemas.openxmlformats.org/drawingml/2006/main" xmlns:pic="http://schemas.openxmlformats.org/drawingml/2006/picture">
            <wp:extent cx="5760000" cy="3798840"/>
            <wp:docPr id="7" name="Picture 7"/>
            <wp:cNvGraphicFramePr>
              <a:graphicFrameLocks noChangeAspect="1"/>
            </wp:cNvGraphicFramePr>
            <a:graphic>
              <a:graphicData uri="http://schemas.openxmlformats.org/drawingml/2006/picture">
                <pic:pic>
                  <pic:nvPicPr>
                    <pic:cNvPr id="0" name="fuzhou_diagnostic.png"/>
                    <pic:cNvPicPr/>
                  </pic:nvPicPr>
                  <pic:blipFill>
                    <a:blip r:embed="rId17"/>
                    <a:stretch>
                      <a:fillRect/>
                    </a:stretch>
                  </pic:blipFill>
                  <pic:spPr>
                    <a:xfrm>
                      <a:off x="0" y="0"/>
                      <a:ext cx="5760000" cy="3798840"/>
                    </a:xfrm>
                    <a:prstGeom prst="rect"/>
                  </pic:spPr>
                </pic:pic>
              </a:graphicData>
            </a:graphic>
          </wp:inline>
        </w:drawing>
      </w:r>
    </w:p>
    <w:p>
      <w:pPr>
        <w:pStyle w:val="Caption"/>
        <w:jc w:val="center"/>
      </w:pPr>
      <w:r>
        <w:t>图7　福州—浮洲错配的实际坐标证据。图中的虚线仅是身份错配偏移，不是铁路连接。</w:t>
      </w:r>
    </w:p>
    <w:p>
      <w:r>
        <w:t>对stations.py的审阅显示，英文Fuzhou别名参与匹配，而福州与浮洲的罗马化名称可能重合；候选排序又优先考虑拓扑关系，这类规则存在跨地域同名站误选风险。现有CSV没有完整候选标签，尚不能确定此次触发的是哪一个名称键或所有候选的排序。站名、位置和来源足以确认身份错配；拓扑关系只能说明对象如何接入轨道，不能单独证明它属于目标城市。</w:t>
      </w:r>
    </w:p>
    <w:p>
      <w:r>
        <w:t>因此必须把30解释为程序自动接入数，其中至少1个身份已确认有误；其余24个空间匹配也尚未全数人工复核。福州在当前城市CSV中度为0，表级别剔除其错误属性不会改变现有351条边或广州到兰州城市图距离；这不等于已重新运行并验证修正后的全国底层图。</w:t>
      </w:r>
    </w:p>
    <w:p>
      <w:r>
        <w:t>本报告提供audited_city_stations.csv作为派生审计表：保留原始字段，另设身份审计状态与有效候选锚点列，拒绝福州的浮洲锚点；福州城市节点仍保留为未可靠映射的孤立节点。该表没有补造正确福州站坐标，29表示排除已知错误后的候选数，不表示其余匹配都已人工验收。</w:t>
      </w:r>
    </w:p>
    <w:p>
      <w:pPr>
        <w:pStyle w:val="Heading2"/>
      </w:pPr>
      <w:r>
        <w:t>3.6　验证边界与改进建议</w:t>
      </w:r>
    </w:p>
    <w:tbl>
      <w:tblPr>
        <w:tblStyle w:val="TableGrid"/>
        <w:tblW w:type="auto" w:w="0"/>
        <w:tblLayout w:type="fixed"/>
        <w:tblLook w:firstColumn="1" w:firstRow="1" w:lastColumn="0" w:lastRow="0" w:noHBand="0" w:noVBand="1" w:val="04A0"/>
      </w:tblPr>
      <w:tblGrid>
        <w:gridCol w:w="2231"/>
        <w:gridCol w:w="7066"/>
      </w:tblGrid>
      <w:tr>
        <w:trPr>
          <w:tblHeader/>
        </w:trPr>
        <w:tc>
          <w:tcPr>
            <w:tcW w:type="dxa" w:w="2231"/>
            <w:shd w:fill="E7EFF4"/>
          </w:tcPr>
          <w:p>
            <w:pPr>
              <w:spacing w:line="259" w:lineRule="auto" w:after="60" w:before="60"/>
            </w:pPr>
            <w:r>
              <w:rPr>
                <w:b/>
                <w:sz w:val="16"/>
              </w:rPr>
              <w:t>检查层次</w:t>
            </w:r>
          </w:p>
        </w:tc>
        <w:tc>
          <w:tcPr>
            <w:tcW w:type="dxa" w:w="7066"/>
            <w:shd w:fill="E7EFF4"/>
          </w:tcPr>
          <w:p>
            <w:pPr>
              <w:spacing w:line="259" w:lineRule="auto" w:after="60" w:before="60"/>
            </w:pPr>
            <w:r>
              <w:rPr>
                <w:b/>
                <w:sz w:val="16"/>
              </w:rPr>
              <w:t>本报告可支持的结论</w:t>
            </w:r>
          </w:p>
        </w:tc>
      </w:tr>
      <w:tr>
        <w:tc>
          <w:tcPr>
            <w:tcW w:type="dxa" w:w="2231"/>
          </w:tcPr>
          <w:p>
            <w:pPr>
              <w:spacing w:line="259" w:lineRule="auto" w:after="60" w:before="60"/>
            </w:pPr>
            <w:r>
              <w:rPr>
                <w:b w:val="0"/>
                <w:sz w:val="16"/>
              </w:rPr>
              <w:t>独立核验</w:t>
            </w:r>
          </w:p>
        </w:tc>
        <w:tc>
          <w:tcPr>
            <w:tcW w:type="dxa" w:w="7066"/>
          </w:tcPr>
          <w:p>
            <w:pPr>
              <w:spacing w:line="259" w:lineRule="auto" w:after="60" w:before="60"/>
            </w:pPr>
            <w:r>
              <w:rPr>
                <w:b w:val="0"/>
                <w:sz w:val="16"/>
              </w:rPr>
              <w:t>34城市顺序；351条正权唯一边；8个城市分量及7个孤立节点；城市图Dijkstra距离；55段求和、累计列、首尾与相邻节点ID衔接</w:t>
            </w:r>
          </w:p>
        </w:tc>
      </w:tr>
      <w:tr>
        <w:tc>
          <w:tcPr>
            <w:tcW w:type="dxa" w:w="2231"/>
          </w:tcPr>
          <w:p>
            <w:pPr>
              <w:spacing w:line="259" w:lineRule="auto" w:after="60" w:before="60"/>
            </w:pPr>
            <w:r>
              <w:rPr>
                <w:b w:val="0"/>
                <w:sz w:val="16"/>
              </w:rPr>
              <w:t>引用程序记录</w:t>
            </w:r>
          </w:p>
        </w:tc>
        <w:tc>
          <w:tcPr>
            <w:tcW w:type="dxa" w:w="7066"/>
          </w:tcPr>
          <w:p>
            <w:pPr>
              <w:spacing w:line="259" w:lineRule="auto" w:after="60" w:before="60"/>
            </w:pPr>
            <w:r>
              <w:rPr>
                <w:b w:val="0"/>
                <w:sz w:val="16"/>
              </w:rPr>
              <w:t>全部城市边底层轨道路径连续及几何重算；最大城市边长度误差0；原始PBF完整解析与扫描规模</w:t>
            </w:r>
          </w:p>
        </w:tc>
      </w:tr>
      <w:tr>
        <w:tc>
          <w:tcPr>
            <w:tcW w:type="dxa" w:w="2231"/>
          </w:tcPr>
          <w:p>
            <w:pPr>
              <w:spacing w:line="259" w:lineRule="auto" w:after="60" w:before="60"/>
            </w:pPr>
            <w:r>
              <w:rPr>
                <w:b w:val="0"/>
                <w:sz w:val="16"/>
              </w:rPr>
              <w:t>未独立重算</w:t>
            </w:r>
          </w:p>
        </w:tc>
        <w:tc>
          <w:tcPr>
            <w:tcW w:type="dxa" w:w="7066"/>
          </w:tcPr>
          <w:p>
            <w:pPr>
              <w:spacing w:line="259" w:lineRule="auto" w:after="60" w:before="60"/>
            </w:pPr>
            <w:r>
              <w:rPr>
                <w:b w:val="0"/>
                <w:sz w:val="16"/>
              </w:rPr>
              <w:t>原始PBF与完整轨道GeoJSON的每个形状点；匹配股道正确性；实际行车方向和运营条件</w:t>
            </w:r>
          </w:p>
        </w:tc>
      </w:tr>
      <w:tr>
        <w:tc>
          <w:tcPr>
            <w:tcW w:type="dxa" w:w="2231"/>
          </w:tcPr>
          <w:p>
            <w:pPr>
              <w:spacing w:line="259" w:lineRule="auto" w:after="60" w:before="60"/>
            </w:pPr>
            <w:r>
              <w:rPr>
                <w:b w:val="0"/>
                <w:sz w:val="16"/>
              </w:rPr>
              <w:t>已确认问题</w:t>
            </w:r>
          </w:p>
        </w:tc>
        <w:tc>
          <w:tcPr>
            <w:tcW w:type="dxa" w:w="7066"/>
          </w:tcPr>
          <w:p>
            <w:pPr>
              <w:spacing w:line="259" w:lineRule="auto" w:after="60" w:before="60"/>
            </w:pPr>
            <w:r>
              <w:rPr>
                <w:b w:val="0"/>
                <w:sz w:val="16"/>
              </w:rPr>
              <w:t>福州→浮洲身份错配；24个空间匹配待审；异常usage标签；稠密K27邻接解释需限定</w:t>
            </w:r>
          </w:p>
        </w:tc>
      </w:tr>
    </w:tbl>
    <w:p>
      <w:pPr>
        <w:spacing w:after="20"/>
      </w:pPr>
    </w:p>
    <w:p>
      <w:r>
        <w:t>修正次序应先做站点身份消歧，再复核空间吸附和局部分量。中文主名/规范别名应优先，英文罗马化匹配应同时满足城市/行政区及空间邻近约束；具有强拓扑关系的远程同名站也不能覆盖身份约束。对南京等已接入但孤立节点，应查看局部轨道拓扑；对西安等未接入站，应审查站点对象和停靠关系，不能远距离强行吸附。</w:t>
      </w:r>
    </w:p>
    <w:p>
      <w:r>
        <w:t>质量记录中的500个“近邻不同分量端点”是程序上限截断的诊断清单，不代表全国恰有500处真实断点，不能据此自动补线。程序还保留7,120条usage未知way、2条usage=spillway与1条usage=yard的main候选，应进一步核对异常标签。保留未知不意味着已确认客运可用。</w:t>
      </w:r>
    </w:p>
    <w:p>
      <w:r>
        <w:t>如需更有交通解释力的稀疏城市网络，可以在另一次明确版本的模型中把同一代表站站场内的所有真实停靠节点作为屏障集合，或采用有出处的线路邻接定义；不得在本报告中事后删边、补线或修改原始里程来获得预期图形。</w:t>
      </w:r>
    </w:p>
    <w:p>
      <w:pPr>
        <w:pStyle w:val="Heading2"/>
      </w:pPr>
      <w:r>
        <w:t>3.7　结论</w:t>
      </w:r>
    </w:p>
    <w:p>
      <w:r>
        <w:t>本实验完成了真实OSM铁路数据到多层图模型的工程流程，并在当前图上得到广州至兰州2383.542 km的候选最短几何结果。独立表级核验支持城市图距离与分段算术的一致性。报告同时明确了福州站身份错配、空间匹配待复核、宽邻接定义与运营约束缺失等限制；计算自洽不能替代数据语义正确性。本版本适合作为带质量审计的实验记录，修正后的代表站识别与实际线路走向仍应补充复核。</w:t>
      </w:r>
    </w:p>
    <w:p>
      <w:r>
        <w:br w:type="page"/>
      </w:r>
    </w:p>
    <w:p>
      <w:pPr>
        <w:pStyle w:val="Heading1"/>
      </w:pPr>
      <w:r>
        <w:t>4　程序代码与复现材料</w:t>
      </w:r>
    </w:p>
    <w:p>
      <w:r>
        <w:t>完整可运行源码随提交包提供；原始大型PBF、虚拟环境和全国图缓存不入包。项目原始分析代码提交为d3a115234a288b57fd46955fb758a882a261f723，仓库为https://github.com/zyx0309/scutwork。报告附加的verify_results.py可对本次上传的8份小型结果重新核验，不需要再次扫描全国PBF。</w:t>
      </w:r>
    </w:p>
    <w:p>
      <w:r>
        <w:t>复核命令（项目根目录）：.venv\Scripts\python.exe report\verify_results.py report\input。独立核验在发现站点错误时保留并输出审计项，不把错误标签静默改成正确结果。Word/PDF是相同章节、表格和图表内容的两种排版，分页可能不同。</w:t>
      </w:r>
    </w:p>
    <w:p>
      <w:pPr>
        <w:pStyle w:val="Heading1"/>
      </w:pPr>
      <w:r>
        <w:t>参考资料</w:t>
      </w:r>
    </w:p>
    <w:p>
      <w:r>
        <w:t>[1] 用户提供的《人工智能》课程大作业要求及本次OSM第一阶段任务说明。</w:t>
      </w:r>
    </w:p>
    <w:p>
      <w:r>
        <w:t>[2] 用户本次实际运行导出的8份结果文件：cities.csv、city_stations.csv、city_edges.csv、data_quality.json、run_status.json、RESULTS.md、guangzhou_lanzhou_status.json、guangzhou_lanzhou_segments.csv。</w:t>
      </w:r>
    </w:p>
    <w:p>
      <w:r>
        <w:t>[3] Geofabrik. China / Taiwan OSM data extracts. https://download.geofabrik.de/asia.html （具体文件及复制时间见数据来源表）。</w:t>
      </w:r>
    </w:p>
    <w:p>
      <w:r>
        <w:t>[4] OpenStreetMap contributors. Copyright and License. https://www.openstreetmap.org/copyright ; ODbL 1.0: https://opendatacommons.org/licenses/odbl/1-0/ 。</w:t>
      </w:r>
    </w:p>
    <w:p>
      <w:r>
        <w:t>[5] Dijkstra E. W. A Note on Two Problems in Connexion with Graphs. Numerische Mathematik, 1959, 1:269–271. DOI:10.1007/BF01386390.</w:t>
      </w:r>
    </w:p>
    <w:p>
      <w:r>
        <w:t>[6] SciPy Documentation. scipy.sparse.csgraph.dijkstra. https://docs.scipy.org/doc/scipy/reference/generated/scipy.sparse.csgraph.dijkstra.html 。</w:t>
      </w:r>
    </w:p>
    <w:p>
      <w:r>
        <w:t>[7] pyproj Documentation. Geod. https://pyproj4.github.io/pyproj/stable/api/geod.html 。</w:t>
      </w:r>
    </w:p>
    <w:p>
      <w:r>
        <w:t>[8] Pyosmium Documentation. https://docs.osmcode.org/pyosmium/latest/ 。</w:t>
      </w:r>
    </w:p>
    <w:p>
      <w:r>
        <w:br w:type="page"/>
      </w:r>
    </w:p>
    <w:p>
      <w:pPr>
        <w:pStyle w:val="Heading1"/>
      </w:pPr>
      <w:r>
        <w:t>附录A　34城市原始代表站记录与审计状态</w:t>
      </w:r>
    </w:p>
    <w:p>
      <w:r>
        <w:t>保持题目规定顺序。分量号为底层轨道图编号，与城市图的8个分量编号不能混用。“关系/节点”仅为自动匹配标签，不代表所有身份与连接正确性已经人工确认。</w:t>
      </w:r>
    </w:p>
    <w:tbl>
      <w:tblPr>
        <w:tblStyle w:val="TableGrid"/>
        <w:tblW w:type="auto" w:w="0"/>
        <w:tblLayout w:type="fixed"/>
        <w:tblLook w:firstColumn="1" w:firstRow="1" w:lastColumn="0" w:lastRow="0" w:noHBand="0" w:noVBand="1" w:val="04A0"/>
      </w:tblPr>
      <w:tblGrid>
        <w:gridCol w:w="465"/>
        <w:gridCol w:w="930"/>
        <w:gridCol w:w="1240"/>
        <w:gridCol w:w="1756"/>
        <w:gridCol w:w="1860"/>
        <w:gridCol w:w="930"/>
        <w:gridCol w:w="620"/>
        <w:gridCol w:w="1498"/>
      </w:tblGrid>
      <w:tr>
        <w:trPr>
          <w:tblHeader/>
        </w:trPr>
        <w:tc>
          <w:tcPr>
            <w:tcW w:type="dxa" w:w="465"/>
            <w:shd w:fill="E7EFF4"/>
          </w:tcPr>
          <w:p>
            <w:pPr>
              <w:spacing w:line="259" w:lineRule="auto" w:after="60" w:before="60"/>
            </w:pPr>
            <w:r>
              <w:rPr>
                <w:b/>
                <w:sz w:val="16"/>
              </w:rPr>
              <w:t>序</w:t>
            </w:r>
          </w:p>
        </w:tc>
        <w:tc>
          <w:tcPr>
            <w:tcW w:type="dxa" w:w="930"/>
            <w:shd w:fill="E7EFF4"/>
          </w:tcPr>
          <w:p>
            <w:pPr>
              <w:spacing w:line="259" w:lineRule="auto" w:after="60" w:before="60"/>
            </w:pPr>
            <w:r>
              <w:rPr>
                <w:b/>
                <w:sz w:val="16"/>
              </w:rPr>
              <w:t>城市</w:t>
            </w:r>
          </w:p>
        </w:tc>
        <w:tc>
          <w:tcPr>
            <w:tcW w:type="dxa" w:w="1240"/>
            <w:shd w:fill="E7EFF4"/>
          </w:tcPr>
          <w:p>
            <w:pPr>
              <w:spacing w:line="259" w:lineRule="auto" w:after="60" w:before="60"/>
            </w:pPr>
            <w:r>
              <w:rPr>
                <w:b/>
                <w:sz w:val="16"/>
              </w:rPr>
              <w:t>识别站名</w:t>
            </w:r>
          </w:p>
        </w:tc>
        <w:tc>
          <w:tcPr>
            <w:tcW w:type="dxa" w:w="1756"/>
            <w:shd w:fill="E7EFF4"/>
          </w:tcPr>
          <w:p>
            <w:pPr>
              <w:spacing w:line="259" w:lineRule="auto" w:after="60" w:before="60"/>
            </w:pPr>
            <w:r>
              <w:rPr>
                <w:b/>
                <w:sz w:val="16"/>
              </w:rPr>
              <w:t>OSM对象</w:t>
            </w:r>
          </w:p>
        </w:tc>
        <w:tc>
          <w:tcPr>
            <w:tcW w:type="dxa" w:w="1860"/>
            <w:shd w:fill="E7EFF4"/>
          </w:tcPr>
          <w:p>
            <w:pPr>
              <w:spacing w:line="259" w:lineRule="auto" w:after="60" w:before="60"/>
            </w:pPr>
            <w:r>
              <w:rPr>
                <w:b/>
                <w:sz w:val="16"/>
              </w:rPr>
              <w:t>轨道锚点</w:t>
            </w:r>
          </w:p>
        </w:tc>
        <w:tc>
          <w:tcPr>
            <w:tcW w:type="dxa" w:w="930"/>
            <w:shd w:fill="E7EFF4"/>
          </w:tcPr>
          <w:p>
            <w:pPr>
              <w:spacing w:line="259" w:lineRule="auto" w:after="60" w:before="60"/>
            </w:pPr>
            <w:r>
              <w:rPr>
                <w:b/>
                <w:sz w:val="16"/>
              </w:rPr>
              <w:t>偏移m</w:t>
            </w:r>
          </w:p>
        </w:tc>
        <w:tc>
          <w:tcPr>
            <w:tcW w:type="dxa" w:w="620"/>
            <w:shd w:fill="E7EFF4"/>
          </w:tcPr>
          <w:p>
            <w:pPr>
              <w:spacing w:line="259" w:lineRule="auto" w:after="60" w:before="60"/>
            </w:pPr>
            <w:r>
              <w:rPr>
                <w:b/>
                <w:sz w:val="16"/>
              </w:rPr>
              <w:t>分量</w:t>
            </w:r>
          </w:p>
        </w:tc>
        <w:tc>
          <w:tcPr>
            <w:tcW w:type="dxa" w:w="1498"/>
            <w:shd w:fill="E7EFF4"/>
          </w:tcPr>
          <w:p>
            <w:pPr>
              <w:spacing w:line="259" w:lineRule="auto" w:after="60" w:before="60"/>
            </w:pPr>
            <w:r>
              <w:rPr>
                <w:b/>
                <w:sz w:val="16"/>
              </w:rPr>
              <w:t>状态</w:t>
            </w:r>
          </w:p>
        </w:tc>
      </w:tr>
      <w:tr>
        <w:tc>
          <w:tcPr>
            <w:tcW w:type="dxa" w:w="465"/>
          </w:tcPr>
          <w:p>
            <w:pPr>
              <w:spacing w:line="259" w:lineRule="auto" w:after="60" w:before="60"/>
            </w:pPr>
            <w:r>
              <w:rPr>
                <w:b w:val="0"/>
                <w:sz w:val="16"/>
              </w:rPr>
              <w:t>1</w:t>
            </w:r>
          </w:p>
        </w:tc>
        <w:tc>
          <w:tcPr>
            <w:tcW w:type="dxa" w:w="930"/>
          </w:tcPr>
          <w:p>
            <w:pPr>
              <w:spacing w:line="259" w:lineRule="auto" w:after="60" w:before="60"/>
            </w:pPr>
            <w:r>
              <w:rPr>
                <w:b w:val="0"/>
                <w:sz w:val="16"/>
              </w:rPr>
              <w:t>北京</w:t>
            </w:r>
          </w:p>
        </w:tc>
        <w:tc>
          <w:tcPr>
            <w:tcW w:type="dxa" w:w="1240"/>
          </w:tcPr>
          <w:p>
            <w:pPr>
              <w:spacing w:line="259" w:lineRule="auto" w:after="60" w:before="60"/>
            </w:pPr>
            <w:r>
              <w:rPr>
                <w:b w:val="0"/>
                <w:sz w:val="16"/>
              </w:rPr>
              <w:t>北京</w:t>
            </w:r>
          </w:p>
        </w:tc>
        <w:tc>
          <w:tcPr>
            <w:tcW w:type="dxa" w:w="1756"/>
          </w:tcPr>
          <w:p>
            <w:pPr>
              <w:spacing w:line="259" w:lineRule="auto" w:after="60" w:before="60"/>
            </w:pPr>
            <w:r>
              <w:rPr>
                <w:b w:val="0"/>
                <w:sz w:val="16"/>
              </w:rPr>
              <w:t>n/269996666</w:t>
            </w:r>
          </w:p>
        </w:tc>
        <w:tc>
          <w:tcPr>
            <w:tcW w:type="dxa" w:w="1860"/>
          </w:tcPr>
          <w:p>
            <w:pPr>
              <w:spacing w:line="259" w:lineRule="auto" w:after="60" w:before="60"/>
            </w:pPr>
            <w:r>
              <w:rPr>
                <w:b w:val="0"/>
                <w:sz w:val="16"/>
              </w:rPr>
              <w:t>10218758523</w:t>
            </w:r>
          </w:p>
        </w:tc>
        <w:tc>
          <w:tcPr>
            <w:tcW w:type="dxa" w:w="930"/>
          </w:tcPr>
          <w:p>
            <w:pPr>
              <w:spacing w:line="259" w:lineRule="auto" w:after="60" w:before="60"/>
            </w:pPr>
            <w:r>
              <w:rPr>
                <w:b w:val="0"/>
                <w:sz w:val="16"/>
              </w:rPr>
              <w:t>8.51</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w:t>
            </w:r>
          </w:p>
        </w:tc>
        <w:tc>
          <w:tcPr>
            <w:tcW w:type="dxa" w:w="930"/>
          </w:tcPr>
          <w:p>
            <w:pPr>
              <w:spacing w:line="259" w:lineRule="auto" w:after="60" w:before="60"/>
            </w:pPr>
            <w:r>
              <w:rPr>
                <w:b w:val="0"/>
                <w:sz w:val="16"/>
              </w:rPr>
              <w:t>天津</w:t>
            </w:r>
          </w:p>
        </w:tc>
        <w:tc>
          <w:tcPr>
            <w:tcW w:type="dxa" w:w="1240"/>
          </w:tcPr>
          <w:p>
            <w:pPr>
              <w:spacing w:line="259" w:lineRule="auto" w:after="60" w:before="60"/>
            </w:pPr>
            <w:r>
              <w:rPr>
                <w:b w:val="0"/>
                <w:sz w:val="16"/>
              </w:rPr>
              <w:t>天津</w:t>
            </w:r>
          </w:p>
        </w:tc>
        <w:tc>
          <w:tcPr>
            <w:tcW w:type="dxa" w:w="1756"/>
          </w:tcPr>
          <w:p>
            <w:pPr>
              <w:spacing w:line="259" w:lineRule="auto" w:after="60" w:before="60"/>
            </w:pPr>
            <w:r>
              <w:rPr>
                <w:b w:val="0"/>
                <w:sz w:val="16"/>
              </w:rPr>
              <w:t>n/273088049</w:t>
            </w:r>
          </w:p>
        </w:tc>
        <w:tc>
          <w:tcPr>
            <w:tcW w:type="dxa" w:w="1860"/>
          </w:tcPr>
          <w:p>
            <w:pPr>
              <w:spacing w:line="259" w:lineRule="auto" w:after="60" w:before="60"/>
            </w:pPr>
            <w:r>
              <w:rPr>
                <w:b w:val="0"/>
                <w:sz w:val="16"/>
              </w:rPr>
              <w:t>10704467599</w:t>
            </w:r>
          </w:p>
        </w:tc>
        <w:tc>
          <w:tcPr>
            <w:tcW w:type="dxa" w:w="930"/>
          </w:tcPr>
          <w:p>
            <w:pPr>
              <w:spacing w:line="259" w:lineRule="auto" w:after="60" w:before="60"/>
            </w:pPr>
            <w:r>
              <w:rPr>
                <w:b w:val="0"/>
                <w:sz w:val="16"/>
              </w:rPr>
              <w:t>103.227</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w:t>
            </w:r>
          </w:p>
        </w:tc>
        <w:tc>
          <w:tcPr>
            <w:tcW w:type="dxa" w:w="930"/>
          </w:tcPr>
          <w:p>
            <w:pPr>
              <w:spacing w:line="259" w:lineRule="auto" w:after="60" w:before="60"/>
            </w:pPr>
            <w:r>
              <w:rPr>
                <w:b w:val="0"/>
                <w:sz w:val="16"/>
              </w:rPr>
              <w:t>上海</w:t>
            </w:r>
          </w:p>
        </w:tc>
        <w:tc>
          <w:tcPr>
            <w:tcW w:type="dxa" w:w="1240"/>
          </w:tcPr>
          <w:p>
            <w:pPr>
              <w:spacing w:line="259" w:lineRule="auto" w:after="60" w:before="60"/>
            </w:pPr>
            <w:r>
              <w:rPr>
                <w:b w:val="0"/>
                <w:sz w:val="16"/>
              </w:rPr>
              <w:t>上海</w:t>
            </w:r>
          </w:p>
        </w:tc>
        <w:tc>
          <w:tcPr>
            <w:tcW w:type="dxa" w:w="1756"/>
          </w:tcPr>
          <w:p>
            <w:pPr>
              <w:spacing w:line="259" w:lineRule="auto" w:after="60" w:before="60"/>
            </w:pPr>
            <w:r>
              <w:rPr>
                <w:b w:val="0"/>
                <w:sz w:val="16"/>
              </w:rPr>
              <w:t>n/7161749775</w:t>
            </w:r>
          </w:p>
        </w:tc>
        <w:tc>
          <w:tcPr>
            <w:tcW w:type="dxa" w:w="1860"/>
          </w:tcPr>
          <w:p>
            <w:pPr>
              <w:spacing w:line="259" w:lineRule="auto" w:after="60" w:before="60"/>
            </w:pPr>
            <w:r>
              <w:rPr>
                <w:b w:val="0"/>
                <w:sz w:val="16"/>
              </w:rPr>
              <w:t>9646171433</w:t>
            </w:r>
          </w:p>
        </w:tc>
        <w:tc>
          <w:tcPr>
            <w:tcW w:type="dxa" w:w="930"/>
          </w:tcPr>
          <w:p>
            <w:pPr>
              <w:spacing w:line="259" w:lineRule="auto" w:after="60" w:before="60"/>
            </w:pPr>
            <w:r>
              <w:rPr>
                <w:b w:val="0"/>
                <w:sz w:val="16"/>
              </w:rPr>
              <w:t>59.04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4</w:t>
            </w:r>
          </w:p>
        </w:tc>
        <w:tc>
          <w:tcPr>
            <w:tcW w:type="dxa" w:w="930"/>
          </w:tcPr>
          <w:p>
            <w:pPr>
              <w:spacing w:line="259" w:lineRule="auto" w:after="60" w:before="60"/>
            </w:pPr>
            <w:r>
              <w:rPr>
                <w:b w:val="0"/>
                <w:sz w:val="16"/>
              </w:rPr>
              <w:t>重庆</w:t>
            </w:r>
          </w:p>
        </w:tc>
        <w:tc>
          <w:tcPr>
            <w:tcW w:type="dxa" w:w="1240"/>
          </w:tcPr>
          <w:p>
            <w:pPr>
              <w:spacing w:line="259" w:lineRule="auto" w:after="60" w:before="60"/>
            </w:pPr>
            <w:r>
              <w:rPr>
                <w:b w:val="0"/>
                <w:sz w:val="16"/>
              </w:rPr>
              <w:t>重庆北</w:t>
            </w:r>
          </w:p>
        </w:tc>
        <w:tc>
          <w:tcPr>
            <w:tcW w:type="dxa" w:w="1756"/>
          </w:tcPr>
          <w:p>
            <w:pPr>
              <w:spacing w:line="259" w:lineRule="auto" w:after="60" w:before="60"/>
            </w:pPr>
            <w:r>
              <w:rPr>
                <w:b w:val="0"/>
                <w:sz w:val="16"/>
              </w:rPr>
              <w:t>r/21062191</w:t>
            </w:r>
          </w:p>
        </w:tc>
        <w:tc>
          <w:tcPr>
            <w:tcW w:type="dxa" w:w="1860"/>
          </w:tcPr>
          <w:p>
            <w:pPr>
              <w:spacing w:line="259" w:lineRule="auto" w:after="60" w:before="60"/>
            </w:pPr>
            <w:r>
              <w:rPr>
                <w:b w:val="0"/>
                <w:sz w:val="16"/>
              </w:rPr>
              <w:t>13987036373</w:t>
            </w:r>
          </w:p>
        </w:tc>
        <w:tc>
          <w:tcPr>
            <w:tcW w:type="dxa" w:w="930"/>
          </w:tcPr>
          <w:p>
            <w:pPr>
              <w:spacing w:line="259" w:lineRule="auto" w:after="60" w:before="60"/>
            </w:pPr>
            <w:r>
              <w:rPr>
                <w:b w:val="0"/>
                <w:sz w:val="16"/>
              </w:rPr>
              <w:t>15.698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5</w:t>
            </w:r>
          </w:p>
        </w:tc>
        <w:tc>
          <w:tcPr>
            <w:tcW w:type="dxa" w:w="930"/>
          </w:tcPr>
          <w:p>
            <w:pPr>
              <w:spacing w:line="259" w:lineRule="auto" w:after="60" w:before="60"/>
            </w:pPr>
            <w:r>
              <w:rPr>
                <w:b w:val="0"/>
                <w:sz w:val="16"/>
              </w:rPr>
              <w:t>石家庄</w:t>
            </w:r>
          </w:p>
        </w:tc>
        <w:tc>
          <w:tcPr>
            <w:tcW w:type="dxa" w:w="1240"/>
          </w:tcPr>
          <w:p>
            <w:pPr>
              <w:spacing w:line="259" w:lineRule="auto" w:after="60" w:before="60"/>
            </w:pPr>
            <w:r>
              <w:rPr>
                <w:b w:val="0"/>
                <w:sz w:val="16"/>
              </w:rPr>
              <w:t>石家庄</w:t>
            </w:r>
          </w:p>
        </w:tc>
        <w:tc>
          <w:tcPr>
            <w:tcW w:type="dxa" w:w="1756"/>
          </w:tcPr>
          <w:p>
            <w:pPr>
              <w:spacing w:line="259" w:lineRule="auto" w:after="60" w:before="60"/>
            </w:pPr>
            <w:r>
              <w:rPr>
                <w:b w:val="0"/>
                <w:sz w:val="16"/>
              </w:rPr>
              <w:t>n/7735515019</w:t>
            </w:r>
          </w:p>
        </w:tc>
        <w:tc>
          <w:tcPr>
            <w:tcW w:type="dxa" w:w="1860"/>
          </w:tcPr>
          <w:p>
            <w:pPr>
              <w:spacing w:line="259" w:lineRule="auto" w:after="60" w:before="60"/>
            </w:pPr>
            <w:r>
              <w:rPr>
                <w:b w:val="0"/>
                <w:sz w:val="16"/>
              </w:rPr>
              <w:t>7735515020</w:t>
            </w:r>
          </w:p>
        </w:tc>
        <w:tc>
          <w:tcPr>
            <w:tcW w:type="dxa" w:w="930"/>
          </w:tcPr>
          <w:p>
            <w:pPr>
              <w:spacing w:line="259" w:lineRule="auto" w:after="60" w:before="60"/>
            </w:pPr>
            <w:r>
              <w:rPr>
                <w:b w:val="0"/>
                <w:sz w:val="16"/>
              </w:rPr>
              <w:t>11.964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6</w:t>
            </w:r>
          </w:p>
        </w:tc>
        <w:tc>
          <w:tcPr>
            <w:tcW w:type="dxa" w:w="930"/>
          </w:tcPr>
          <w:p>
            <w:pPr>
              <w:spacing w:line="259" w:lineRule="auto" w:after="60" w:before="60"/>
            </w:pPr>
            <w:r>
              <w:rPr>
                <w:b w:val="0"/>
                <w:sz w:val="16"/>
              </w:rPr>
              <w:t>太原</w:t>
            </w:r>
          </w:p>
        </w:tc>
        <w:tc>
          <w:tcPr>
            <w:tcW w:type="dxa" w:w="1240"/>
          </w:tcPr>
          <w:p>
            <w:pPr>
              <w:spacing w:line="259" w:lineRule="auto" w:after="60" w:before="60"/>
            </w:pPr>
            <w:r>
              <w:rPr>
                <w:b w:val="0"/>
                <w:sz w:val="16"/>
              </w:rPr>
              <w:t>太原</w:t>
            </w:r>
          </w:p>
        </w:tc>
        <w:tc>
          <w:tcPr>
            <w:tcW w:type="dxa" w:w="1756"/>
          </w:tcPr>
          <w:p>
            <w:pPr>
              <w:spacing w:line="259" w:lineRule="auto" w:after="60" w:before="60"/>
            </w:pPr>
            <w:r>
              <w:rPr>
                <w:b w:val="0"/>
                <w:sz w:val="16"/>
              </w:rPr>
              <w:t>n/273217367</w:t>
            </w:r>
          </w:p>
        </w:tc>
        <w:tc>
          <w:tcPr>
            <w:tcW w:type="dxa" w:w="1860"/>
          </w:tcPr>
          <w:p>
            <w:pPr>
              <w:spacing w:line="259" w:lineRule="auto" w:after="60" w:before="60"/>
            </w:pPr>
            <w:r>
              <w:rPr>
                <w:b w:val="0"/>
                <w:sz w:val="16"/>
              </w:rPr>
              <w:t>7795687673</w:t>
            </w:r>
          </w:p>
        </w:tc>
        <w:tc>
          <w:tcPr>
            <w:tcW w:type="dxa" w:w="930"/>
          </w:tcPr>
          <w:p>
            <w:pPr>
              <w:spacing w:line="259" w:lineRule="auto" w:after="60" w:before="60"/>
            </w:pPr>
            <w:r>
              <w:rPr>
                <w:b w:val="0"/>
                <w:sz w:val="16"/>
              </w:rPr>
              <w:t>2.264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7</w:t>
            </w:r>
          </w:p>
        </w:tc>
        <w:tc>
          <w:tcPr>
            <w:tcW w:type="dxa" w:w="930"/>
          </w:tcPr>
          <w:p>
            <w:pPr>
              <w:spacing w:line="259" w:lineRule="auto" w:after="60" w:before="60"/>
            </w:pPr>
            <w:r>
              <w:rPr>
                <w:b w:val="0"/>
                <w:sz w:val="16"/>
              </w:rPr>
              <w:t>呼和浩特</w:t>
            </w:r>
          </w:p>
        </w:tc>
        <w:tc>
          <w:tcPr>
            <w:tcW w:type="dxa" w:w="1240"/>
          </w:tcPr>
          <w:p>
            <w:pPr>
              <w:spacing w:line="259" w:lineRule="auto" w:after="60" w:before="60"/>
            </w:pPr>
            <w:r>
              <w:rPr>
                <w:b w:val="0"/>
                <w:sz w:val="16"/>
              </w:rPr>
              <w:t>呼和浩特</w:t>
            </w:r>
          </w:p>
        </w:tc>
        <w:tc>
          <w:tcPr>
            <w:tcW w:type="dxa" w:w="1756"/>
          </w:tcPr>
          <w:p>
            <w:pPr>
              <w:spacing w:line="259" w:lineRule="auto" w:after="60" w:before="60"/>
            </w:pPr>
            <w:r>
              <w:rPr>
                <w:b w:val="0"/>
                <w:sz w:val="16"/>
              </w:rPr>
              <w:t>n/843121428</w:t>
            </w:r>
          </w:p>
        </w:tc>
        <w:tc>
          <w:tcPr>
            <w:tcW w:type="dxa" w:w="1860"/>
          </w:tcPr>
          <w:p>
            <w:pPr>
              <w:spacing w:line="259" w:lineRule="auto" w:after="60" w:before="60"/>
            </w:pPr>
            <w:r>
              <w:rPr>
                <w:b w:val="0"/>
                <w:sz w:val="16"/>
              </w:rPr>
              <w:t>7777748190</w:t>
            </w:r>
          </w:p>
        </w:tc>
        <w:tc>
          <w:tcPr>
            <w:tcW w:type="dxa" w:w="930"/>
          </w:tcPr>
          <w:p>
            <w:pPr>
              <w:spacing w:line="259" w:lineRule="auto" w:after="60" w:before="60"/>
            </w:pPr>
            <w:r>
              <w:rPr>
                <w:b w:val="0"/>
                <w:sz w:val="16"/>
              </w:rPr>
              <w:t>50.719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8</w:t>
            </w:r>
          </w:p>
        </w:tc>
        <w:tc>
          <w:tcPr>
            <w:tcW w:type="dxa" w:w="930"/>
          </w:tcPr>
          <w:p>
            <w:pPr>
              <w:spacing w:line="259" w:lineRule="auto" w:after="60" w:before="60"/>
            </w:pPr>
            <w:r>
              <w:rPr>
                <w:b w:val="0"/>
                <w:sz w:val="16"/>
              </w:rPr>
              <w:t>沈阳</w:t>
            </w:r>
          </w:p>
        </w:tc>
        <w:tc>
          <w:tcPr>
            <w:tcW w:type="dxa" w:w="1240"/>
          </w:tcPr>
          <w:p>
            <w:pPr>
              <w:spacing w:line="259" w:lineRule="auto" w:after="60" w:before="60"/>
            </w:pPr>
            <w:r>
              <w:rPr>
                <w:b w:val="0"/>
                <w:sz w:val="16"/>
              </w:rPr>
              <w:t>沈阳</w:t>
            </w:r>
          </w:p>
        </w:tc>
        <w:tc>
          <w:tcPr>
            <w:tcW w:type="dxa" w:w="1756"/>
          </w:tcPr>
          <w:p>
            <w:pPr>
              <w:spacing w:line="259" w:lineRule="auto" w:after="60" w:before="60"/>
            </w:pPr>
            <w:r>
              <w:rPr>
                <w:b w:val="0"/>
                <w:sz w:val="16"/>
              </w:rPr>
              <w:t>n/6179162407</w:t>
            </w:r>
          </w:p>
        </w:tc>
        <w:tc>
          <w:tcPr>
            <w:tcW w:type="dxa" w:w="1860"/>
          </w:tcPr>
          <w:p>
            <w:pPr>
              <w:spacing w:line="259" w:lineRule="auto" w:after="60" w:before="60"/>
            </w:pPr>
            <w:r>
              <w:rPr>
                <w:b w:val="0"/>
                <w:sz w:val="16"/>
              </w:rPr>
              <w:t>12633504284</w:t>
            </w:r>
          </w:p>
        </w:tc>
        <w:tc>
          <w:tcPr>
            <w:tcW w:type="dxa" w:w="930"/>
          </w:tcPr>
          <w:p>
            <w:pPr>
              <w:spacing w:line="259" w:lineRule="auto" w:after="60" w:before="60"/>
            </w:pPr>
            <w:r>
              <w:rPr>
                <w:b w:val="0"/>
                <w:sz w:val="16"/>
              </w:rPr>
              <w:t>28.308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9</w:t>
            </w:r>
          </w:p>
        </w:tc>
        <w:tc>
          <w:tcPr>
            <w:tcW w:type="dxa" w:w="930"/>
          </w:tcPr>
          <w:p>
            <w:pPr>
              <w:spacing w:line="259" w:lineRule="auto" w:after="60" w:before="60"/>
            </w:pPr>
            <w:r>
              <w:rPr>
                <w:b w:val="0"/>
                <w:sz w:val="16"/>
              </w:rPr>
              <w:t>长春</w:t>
            </w:r>
          </w:p>
        </w:tc>
        <w:tc>
          <w:tcPr>
            <w:tcW w:type="dxa" w:w="1240"/>
          </w:tcPr>
          <w:p>
            <w:pPr>
              <w:spacing w:line="259" w:lineRule="auto" w:after="60" w:before="60"/>
            </w:pPr>
            <w:r>
              <w:rPr>
                <w:b w:val="0"/>
                <w:sz w:val="16"/>
              </w:rPr>
              <w:t>长春</w:t>
            </w:r>
          </w:p>
        </w:tc>
        <w:tc>
          <w:tcPr>
            <w:tcW w:type="dxa" w:w="1756"/>
          </w:tcPr>
          <w:p>
            <w:pPr>
              <w:spacing w:line="259" w:lineRule="auto" w:after="60" w:before="60"/>
            </w:pPr>
            <w:r>
              <w:rPr>
                <w:b w:val="0"/>
                <w:sz w:val="16"/>
              </w:rPr>
              <w:t>n/9171411689</w:t>
            </w:r>
          </w:p>
        </w:tc>
        <w:tc>
          <w:tcPr>
            <w:tcW w:type="dxa" w:w="1860"/>
          </w:tcPr>
          <w:p>
            <w:pPr>
              <w:spacing w:line="259" w:lineRule="auto" w:after="60" w:before="60"/>
            </w:pPr>
            <w:r>
              <w:rPr>
                <w:b w:val="0"/>
                <w:sz w:val="16"/>
              </w:rPr>
              <w:t>11607231861</w:t>
            </w:r>
          </w:p>
        </w:tc>
        <w:tc>
          <w:tcPr>
            <w:tcW w:type="dxa" w:w="930"/>
          </w:tcPr>
          <w:p>
            <w:pPr>
              <w:spacing w:line="259" w:lineRule="auto" w:after="60" w:before="60"/>
            </w:pPr>
            <w:r>
              <w:rPr>
                <w:b w:val="0"/>
                <w:sz w:val="16"/>
              </w:rPr>
              <w:t>53.318</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10</w:t>
            </w:r>
          </w:p>
        </w:tc>
        <w:tc>
          <w:tcPr>
            <w:tcW w:type="dxa" w:w="930"/>
          </w:tcPr>
          <w:p>
            <w:pPr>
              <w:spacing w:line="259" w:lineRule="auto" w:after="60" w:before="60"/>
            </w:pPr>
            <w:r>
              <w:rPr>
                <w:b w:val="0"/>
                <w:sz w:val="16"/>
              </w:rPr>
              <w:t>哈尔滨</w:t>
            </w:r>
          </w:p>
        </w:tc>
        <w:tc>
          <w:tcPr>
            <w:tcW w:type="dxa" w:w="1240"/>
          </w:tcPr>
          <w:p>
            <w:pPr>
              <w:spacing w:line="259" w:lineRule="auto" w:after="60" w:before="60"/>
            </w:pPr>
            <w:r>
              <w:rPr>
                <w:b w:val="0"/>
                <w:sz w:val="16"/>
              </w:rPr>
              <w:t>哈尔滨</w:t>
            </w:r>
          </w:p>
        </w:tc>
        <w:tc>
          <w:tcPr>
            <w:tcW w:type="dxa" w:w="1756"/>
          </w:tcPr>
          <w:p>
            <w:pPr>
              <w:spacing w:line="259" w:lineRule="auto" w:after="60" w:before="60"/>
            </w:pPr>
            <w:r>
              <w:rPr>
                <w:b w:val="0"/>
                <w:sz w:val="16"/>
              </w:rPr>
              <w:t>n/334358067</w:t>
            </w:r>
          </w:p>
        </w:tc>
        <w:tc>
          <w:tcPr>
            <w:tcW w:type="dxa" w:w="1860"/>
          </w:tcPr>
          <w:p>
            <w:pPr>
              <w:spacing w:line="259" w:lineRule="auto" w:after="60" w:before="60"/>
            </w:pPr>
            <w:r>
              <w:rPr>
                <w:b w:val="0"/>
                <w:sz w:val="16"/>
              </w:rPr>
              <w:t>10814219016</w:t>
            </w:r>
          </w:p>
        </w:tc>
        <w:tc>
          <w:tcPr>
            <w:tcW w:type="dxa" w:w="930"/>
          </w:tcPr>
          <w:p>
            <w:pPr>
              <w:spacing w:line="259" w:lineRule="auto" w:after="60" w:before="60"/>
            </w:pPr>
            <w:r>
              <w:rPr>
                <w:b w:val="0"/>
                <w:sz w:val="16"/>
              </w:rPr>
              <w:t>16.592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11</w:t>
            </w:r>
          </w:p>
        </w:tc>
        <w:tc>
          <w:tcPr>
            <w:tcW w:type="dxa" w:w="930"/>
          </w:tcPr>
          <w:p>
            <w:pPr>
              <w:spacing w:line="259" w:lineRule="auto" w:after="60" w:before="60"/>
            </w:pPr>
            <w:r>
              <w:rPr>
                <w:b w:val="0"/>
                <w:sz w:val="16"/>
              </w:rPr>
              <w:t>南京</w:t>
            </w:r>
          </w:p>
        </w:tc>
        <w:tc>
          <w:tcPr>
            <w:tcW w:type="dxa" w:w="1240"/>
          </w:tcPr>
          <w:p>
            <w:pPr>
              <w:spacing w:line="259" w:lineRule="auto" w:after="60" w:before="60"/>
            </w:pPr>
            <w:r>
              <w:rPr>
                <w:b w:val="0"/>
                <w:sz w:val="16"/>
              </w:rPr>
              <w:t>南京</w:t>
            </w:r>
          </w:p>
        </w:tc>
        <w:tc>
          <w:tcPr>
            <w:tcW w:type="dxa" w:w="1756"/>
          </w:tcPr>
          <w:p>
            <w:pPr>
              <w:spacing w:line="259" w:lineRule="auto" w:after="60" w:before="60"/>
            </w:pPr>
            <w:r>
              <w:rPr>
                <w:b w:val="0"/>
                <w:sz w:val="16"/>
              </w:rPr>
              <w:t>n/267225237</w:t>
            </w:r>
          </w:p>
        </w:tc>
        <w:tc>
          <w:tcPr>
            <w:tcW w:type="dxa" w:w="1860"/>
          </w:tcPr>
          <w:p>
            <w:pPr>
              <w:spacing w:line="259" w:lineRule="auto" w:after="60" w:before="60"/>
            </w:pPr>
            <w:r>
              <w:rPr>
                <w:b w:val="0"/>
                <w:sz w:val="16"/>
              </w:rPr>
              <w:t>267225237</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7</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12</w:t>
            </w:r>
          </w:p>
        </w:tc>
        <w:tc>
          <w:tcPr>
            <w:tcW w:type="dxa" w:w="930"/>
          </w:tcPr>
          <w:p>
            <w:pPr>
              <w:spacing w:line="259" w:lineRule="auto" w:after="60" w:before="60"/>
            </w:pPr>
            <w:r>
              <w:rPr>
                <w:b w:val="0"/>
                <w:sz w:val="16"/>
              </w:rPr>
              <w:t>杭州</w:t>
            </w:r>
          </w:p>
        </w:tc>
        <w:tc>
          <w:tcPr>
            <w:tcW w:type="dxa" w:w="1240"/>
          </w:tcPr>
          <w:p>
            <w:pPr>
              <w:spacing w:line="259" w:lineRule="auto" w:after="60" w:before="60"/>
            </w:pPr>
            <w:r>
              <w:rPr>
                <w:b w:val="0"/>
                <w:sz w:val="16"/>
              </w:rPr>
              <w:t>杭州</w:t>
            </w:r>
          </w:p>
        </w:tc>
        <w:tc>
          <w:tcPr>
            <w:tcW w:type="dxa" w:w="1756"/>
          </w:tcPr>
          <w:p>
            <w:pPr>
              <w:spacing w:line="259" w:lineRule="auto" w:after="60" w:before="60"/>
            </w:pPr>
            <w:r>
              <w:rPr>
                <w:b w:val="0"/>
                <w:sz w:val="16"/>
              </w:rPr>
              <w:t>n/7299090915</w:t>
            </w:r>
          </w:p>
        </w:tc>
        <w:tc>
          <w:tcPr>
            <w:tcW w:type="dxa" w:w="1860"/>
          </w:tcPr>
          <w:p>
            <w:pPr>
              <w:spacing w:line="259" w:lineRule="auto" w:after="60" w:before="60"/>
            </w:pPr>
            <w:r>
              <w:rPr>
                <w:b w:val="0"/>
                <w:sz w:val="16"/>
              </w:rPr>
              <w:t>7595414249</w:t>
            </w:r>
          </w:p>
        </w:tc>
        <w:tc>
          <w:tcPr>
            <w:tcW w:type="dxa" w:w="930"/>
          </w:tcPr>
          <w:p>
            <w:pPr>
              <w:spacing w:line="259" w:lineRule="auto" w:after="60" w:before="60"/>
            </w:pPr>
            <w:r>
              <w:rPr>
                <w:b w:val="0"/>
                <w:sz w:val="16"/>
              </w:rPr>
              <w:t>3.012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13</w:t>
            </w:r>
          </w:p>
        </w:tc>
        <w:tc>
          <w:tcPr>
            <w:tcW w:type="dxa" w:w="930"/>
          </w:tcPr>
          <w:p>
            <w:pPr>
              <w:spacing w:line="259" w:lineRule="auto" w:after="60" w:before="60"/>
            </w:pPr>
            <w:r>
              <w:rPr>
                <w:b w:val="0"/>
                <w:sz w:val="16"/>
              </w:rPr>
              <w:t>合肥</w:t>
            </w:r>
          </w:p>
        </w:tc>
        <w:tc>
          <w:tcPr>
            <w:tcW w:type="dxa" w:w="1240"/>
          </w:tcPr>
          <w:p>
            <w:pPr>
              <w:spacing w:line="259" w:lineRule="auto" w:after="60" w:before="60"/>
            </w:pPr>
            <w:r>
              <w:rPr>
                <w:b w:val="0"/>
                <w:sz w:val="16"/>
              </w:rPr>
              <w:t>合肥</w:t>
            </w:r>
          </w:p>
        </w:tc>
        <w:tc>
          <w:tcPr>
            <w:tcW w:type="dxa" w:w="1756"/>
          </w:tcPr>
          <w:p>
            <w:pPr>
              <w:spacing w:line="259" w:lineRule="auto" w:after="60" w:before="60"/>
            </w:pPr>
            <w:r>
              <w:rPr>
                <w:b w:val="0"/>
                <w:sz w:val="16"/>
              </w:rPr>
              <w:t>n/6234423783</w:t>
            </w:r>
          </w:p>
        </w:tc>
        <w:tc>
          <w:tcPr>
            <w:tcW w:type="dxa" w:w="1860"/>
          </w:tcPr>
          <w:p>
            <w:pPr>
              <w:spacing w:line="259" w:lineRule="auto" w:after="60" w:before="60"/>
            </w:pPr>
            <w:r>
              <w:rPr>
                <w:b w:val="0"/>
                <w:sz w:val="16"/>
              </w:rPr>
              <w:t>9922725803</w:t>
            </w:r>
          </w:p>
        </w:tc>
        <w:tc>
          <w:tcPr>
            <w:tcW w:type="dxa" w:w="930"/>
          </w:tcPr>
          <w:p>
            <w:pPr>
              <w:spacing w:line="259" w:lineRule="auto" w:after="60" w:before="60"/>
            </w:pPr>
            <w:r>
              <w:rPr>
                <w:b w:val="0"/>
                <w:sz w:val="16"/>
              </w:rPr>
              <w:t>33.022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14</w:t>
            </w:r>
          </w:p>
        </w:tc>
        <w:tc>
          <w:tcPr>
            <w:tcW w:type="dxa" w:w="930"/>
          </w:tcPr>
          <w:p>
            <w:pPr>
              <w:spacing w:line="259" w:lineRule="auto" w:after="60" w:before="60"/>
            </w:pPr>
            <w:r>
              <w:rPr>
                <w:b w:val="0"/>
                <w:sz w:val="16"/>
              </w:rPr>
              <w:t>福州</w:t>
            </w:r>
          </w:p>
        </w:tc>
        <w:tc>
          <w:tcPr>
            <w:tcW w:type="dxa" w:w="1240"/>
          </w:tcPr>
          <w:p>
            <w:pPr>
              <w:spacing w:line="259" w:lineRule="auto" w:after="60" w:before="60"/>
            </w:pPr>
            <w:r>
              <w:rPr>
                <w:b w:val="0"/>
                <w:sz w:val="16"/>
              </w:rPr>
              <w:t>浮洲</w:t>
            </w:r>
          </w:p>
        </w:tc>
        <w:tc>
          <w:tcPr>
            <w:tcW w:type="dxa" w:w="1756"/>
          </w:tcPr>
          <w:p>
            <w:pPr>
              <w:spacing w:line="259" w:lineRule="auto" w:after="60" w:before="60"/>
            </w:pPr>
            <w:r>
              <w:rPr>
                <w:b w:val="0"/>
                <w:sz w:val="16"/>
              </w:rPr>
              <w:t>r/10658521</w:t>
            </w:r>
          </w:p>
        </w:tc>
        <w:tc>
          <w:tcPr>
            <w:tcW w:type="dxa" w:w="1860"/>
          </w:tcPr>
          <w:p>
            <w:pPr>
              <w:spacing w:line="259" w:lineRule="auto" w:after="60" w:before="60"/>
            </w:pPr>
            <w:r>
              <w:rPr>
                <w:b w:val="0"/>
                <w:sz w:val="16"/>
              </w:rPr>
              <w:t>8892809400</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5</w:t>
            </w:r>
          </w:p>
        </w:tc>
        <w:tc>
          <w:tcPr>
            <w:tcW w:type="dxa" w:w="1498"/>
          </w:tcPr>
          <w:p>
            <w:pPr>
              <w:spacing w:line="259" w:lineRule="auto" w:after="60" w:before="60"/>
            </w:pPr>
            <w:r>
              <w:rPr>
                <w:b w:val="0"/>
                <w:sz w:val="16"/>
              </w:rPr>
              <w:t>错配已拒绝</w:t>
            </w:r>
          </w:p>
        </w:tc>
      </w:tr>
      <w:tr>
        <w:tc>
          <w:tcPr>
            <w:tcW w:type="dxa" w:w="465"/>
          </w:tcPr>
          <w:p>
            <w:pPr>
              <w:spacing w:line="259" w:lineRule="auto" w:after="60" w:before="60"/>
            </w:pPr>
            <w:r>
              <w:rPr>
                <w:b w:val="0"/>
                <w:sz w:val="16"/>
              </w:rPr>
              <w:t>15</w:t>
            </w:r>
          </w:p>
        </w:tc>
        <w:tc>
          <w:tcPr>
            <w:tcW w:type="dxa" w:w="930"/>
          </w:tcPr>
          <w:p>
            <w:pPr>
              <w:spacing w:line="259" w:lineRule="auto" w:after="60" w:before="60"/>
            </w:pPr>
            <w:r>
              <w:rPr>
                <w:b w:val="0"/>
                <w:sz w:val="16"/>
              </w:rPr>
              <w:t>南昌</w:t>
            </w:r>
          </w:p>
        </w:tc>
        <w:tc>
          <w:tcPr>
            <w:tcW w:type="dxa" w:w="1240"/>
          </w:tcPr>
          <w:p>
            <w:pPr>
              <w:spacing w:line="259" w:lineRule="auto" w:after="60" w:before="60"/>
            </w:pPr>
            <w:r>
              <w:rPr>
                <w:b w:val="0"/>
                <w:sz w:val="16"/>
              </w:rPr>
              <w:t>南昌</w:t>
            </w:r>
          </w:p>
        </w:tc>
        <w:tc>
          <w:tcPr>
            <w:tcW w:type="dxa" w:w="1756"/>
          </w:tcPr>
          <w:p>
            <w:pPr>
              <w:spacing w:line="259" w:lineRule="auto" w:after="60" w:before="60"/>
            </w:pPr>
            <w:r>
              <w:rPr>
                <w:b w:val="0"/>
                <w:sz w:val="16"/>
              </w:rPr>
              <w:t>n/1575144250</w:t>
            </w:r>
          </w:p>
        </w:tc>
        <w:tc>
          <w:tcPr>
            <w:tcW w:type="dxa" w:w="1860"/>
          </w:tcPr>
          <w:p>
            <w:pPr>
              <w:spacing w:line="259" w:lineRule="auto" w:after="60" w:before="60"/>
            </w:pPr>
            <w:r>
              <w:rPr>
                <w:b w:val="0"/>
                <w:sz w:val="16"/>
              </w:rPr>
              <w:t>2280898000</w:t>
            </w:r>
          </w:p>
        </w:tc>
        <w:tc>
          <w:tcPr>
            <w:tcW w:type="dxa" w:w="930"/>
          </w:tcPr>
          <w:p>
            <w:pPr>
              <w:spacing w:line="259" w:lineRule="auto" w:after="60" w:before="60"/>
            </w:pPr>
            <w:r>
              <w:rPr>
                <w:b w:val="0"/>
                <w:sz w:val="16"/>
              </w:rPr>
              <w:t>95.319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16</w:t>
            </w:r>
          </w:p>
        </w:tc>
        <w:tc>
          <w:tcPr>
            <w:tcW w:type="dxa" w:w="930"/>
          </w:tcPr>
          <w:p>
            <w:pPr>
              <w:spacing w:line="259" w:lineRule="auto" w:after="60" w:before="60"/>
            </w:pPr>
            <w:r>
              <w:rPr>
                <w:b w:val="0"/>
                <w:sz w:val="16"/>
              </w:rPr>
              <w:t>济南</w:t>
            </w:r>
          </w:p>
        </w:tc>
        <w:tc>
          <w:tcPr>
            <w:tcW w:type="dxa" w:w="1240"/>
          </w:tcPr>
          <w:p>
            <w:pPr>
              <w:spacing w:line="259" w:lineRule="auto" w:after="60" w:before="60"/>
            </w:pPr>
            <w:r>
              <w:rPr>
                <w:b w:val="0"/>
                <w:sz w:val="16"/>
              </w:rPr>
              <w:t>济南</w:t>
            </w:r>
          </w:p>
        </w:tc>
        <w:tc>
          <w:tcPr>
            <w:tcW w:type="dxa" w:w="1756"/>
          </w:tcPr>
          <w:p>
            <w:pPr>
              <w:spacing w:line="259" w:lineRule="auto" w:after="60" w:before="60"/>
            </w:pPr>
            <w:r>
              <w:rPr>
                <w:b w:val="0"/>
                <w:sz w:val="16"/>
              </w:rPr>
              <w:t>n/269797019</w:t>
            </w:r>
          </w:p>
        </w:tc>
        <w:tc>
          <w:tcPr>
            <w:tcW w:type="dxa" w:w="1860"/>
          </w:tcPr>
          <w:p>
            <w:pPr>
              <w:spacing w:line="259" w:lineRule="auto" w:after="60" w:before="60"/>
            </w:pPr>
            <w:r>
              <w:rPr>
                <w:b w:val="0"/>
                <w:sz w:val="16"/>
              </w:rPr>
              <w:t>13143731077</w:t>
            </w:r>
          </w:p>
        </w:tc>
        <w:tc>
          <w:tcPr>
            <w:tcW w:type="dxa" w:w="930"/>
          </w:tcPr>
          <w:p>
            <w:pPr>
              <w:spacing w:line="259" w:lineRule="auto" w:after="60" w:before="60"/>
            </w:pPr>
            <w:r>
              <w:rPr>
                <w:b w:val="0"/>
                <w:sz w:val="16"/>
              </w:rPr>
              <w:t>13.175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17</w:t>
            </w:r>
          </w:p>
        </w:tc>
        <w:tc>
          <w:tcPr>
            <w:tcW w:type="dxa" w:w="930"/>
          </w:tcPr>
          <w:p>
            <w:pPr>
              <w:spacing w:line="259" w:lineRule="auto" w:after="60" w:before="60"/>
            </w:pPr>
            <w:r>
              <w:rPr>
                <w:b w:val="0"/>
                <w:sz w:val="16"/>
              </w:rPr>
              <w:t>郑州</w:t>
            </w:r>
          </w:p>
        </w:tc>
        <w:tc>
          <w:tcPr>
            <w:tcW w:type="dxa" w:w="1240"/>
          </w:tcPr>
          <w:p>
            <w:pPr>
              <w:spacing w:line="259" w:lineRule="auto" w:after="60" w:before="60"/>
            </w:pPr>
            <w:r>
              <w:rPr>
                <w:b w:val="0"/>
                <w:sz w:val="16"/>
              </w:rPr>
              <w:t>郑州</w:t>
            </w:r>
          </w:p>
        </w:tc>
        <w:tc>
          <w:tcPr>
            <w:tcW w:type="dxa" w:w="1756"/>
          </w:tcPr>
          <w:p>
            <w:pPr>
              <w:spacing w:line="259" w:lineRule="auto" w:after="60" w:before="60"/>
            </w:pPr>
            <w:r>
              <w:rPr>
                <w:b w:val="0"/>
                <w:sz w:val="16"/>
              </w:rPr>
              <w:t>n/269806844</w:t>
            </w:r>
          </w:p>
        </w:tc>
        <w:tc>
          <w:tcPr>
            <w:tcW w:type="dxa" w:w="1860"/>
          </w:tcPr>
          <w:p>
            <w:pPr>
              <w:spacing w:line="259" w:lineRule="auto" w:after="60" w:before="60"/>
            </w:pPr>
            <w:r>
              <w:rPr>
                <w:b w:val="0"/>
                <w:sz w:val="16"/>
              </w:rPr>
              <w:t>8312461934</w:t>
            </w:r>
          </w:p>
        </w:tc>
        <w:tc>
          <w:tcPr>
            <w:tcW w:type="dxa" w:w="930"/>
          </w:tcPr>
          <w:p>
            <w:pPr>
              <w:spacing w:line="259" w:lineRule="auto" w:after="60" w:before="60"/>
            </w:pPr>
            <w:r>
              <w:rPr>
                <w:b w:val="0"/>
                <w:sz w:val="16"/>
              </w:rPr>
              <w:t>16.796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18</w:t>
            </w:r>
          </w:p>
        </w:tc>
        <w:tc>
          <w:tcPr>
            <w:tcW w:type="dxa" w:w="930"/>
          </w:tcPr>
          <w:p>
            <w:pPr>
              <w:spacing w:line="259" w:lineRule="auto" w:after="60" w:before="60"/>
            </w:pPr>
            <w:r>
              <w:rPr>
                <w:b w:val="0"/>
                <w:sz w:val="16"/>
              </w:rPr>
              <w:t>武汉</w:t>
            </w:r>
          </w:p>
        </w:tc>
        <w:tc>
          <w:tcPr>
            <w:tcW w:type="dxa" w:w="1240"/>
          </w:tcPr>
          <w:p>
            <w:pPr>
              <w:spacing w:line="259" w:lineRule="auto" w:after="60" w:before="60"/>
            </w:pPr>
            <w:r>
              <w:rPr>
                <w:b w:val="0"/>
                <w:sz w:val="16"/>
              </w:rPr>
              <w:t>武汉</w:t>
            </w:r>
          </w:p>
        </w:tc>
        <w:tc>
          <w:tcPr>
            <w:tcW w:type="dxa" w:w="1756"/>
          </w:tcPr>
          <w:p>
            <w:pPr>
              <w:spacing w:line="259" w:lineRule="auto" w:after="60" w:before="60"/>
            </w:pPr>
            <w:r>
              <w:rPr>
                <w:b w:val="0"/>
                <w:sz w:val="16"/>
              </w:rPr>
              <w:t>n/579971406</w:t>
            </w:r>
          </w:p>
        </w:tc>
        <w:tc>
          <w:tcPr>
            <w:tcW w:type="dxa" w:w="1860"/>
          </w:tcPr>
          <w:p>
            <w:pPr>
              <w:spacing w:line="259" w:lineRule="auto" w:after="60" w:before="60"/>
            </w:pPr>
            <w:r>
              <w:rPr>
                <w:b w:val="0"/>
                <w:sz w:val="16"/>
              </w:rPr>
              <w:t>9263976120</w:t>
            </w:r>
          </w:p>
        </w:tc>
        <w:tc>
          <w:tcPr>
            <w:tcW w:type="dxa" w:w="930"/>
          </w:tcPr>
          <w:p>
            <w:pPr>
              <w:spacing w:line="259" w:lineRule="auto" w:after="60" w:before="60"/>
            </w:pPr>
            <w:r>
              <w:rPr>
                <w:b w:val="0"/>
                <w:sz w:val="16"/>
              </w:rPr>
              <w:t>51.854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19</w:t>
            </w:r>
          </w:p>
        </w:tc>
        <w:tc>
          <w:tcPr>
            <w:tcW w:type="dxa" w:w="930"/>
          </w:tcPr>
          <w:p>
            <w:pPr>
              <w:spacing w:line="259" w:lineRule="auto" w:after="60" w:before="60"/>
            </w:pPr>
            <w:r>
              <w:rPr>
                <w:b w:val="0"/>
                <w:sz w:val="16"/>
              </w:rPr>
              <w:t>长沙</w:t>
            </w:r>
          </w:p>
        </w:tc>
        <w:tc>
          <w:tcPr>
            <w:tcW w:type="dxa" w:w="1240"/>
          </w:tcPr>
          <w:p>
            <w:pPr>
              <w:spacing w:line="259" w:lineRule="auto" w:after="60" w:before="60"/>
            </w:pPr>
            <w:r>
              <w:rPr>
                <w:b w:val="0"/>
                <w:sz w:val="16"/>
              </w:rPr>
              <w:t>长沙站</w:t>
            </w:r>
          </w:p>
        </w:tc>
        <w:tc>
          <w:tcPr>
            <w:tcW w:type="dxa" w:w="1756"/>
          </w:tcPr>
          <w:p>
            <w:pPr>
              <w:spacing w:line="259" w:lineRule="auto" w:after="60" w:before="60"/>
            </w:pPr>
            <w:r>
              <w:rPr>
                <w:b w:val="0"/>
                <w:sz w:val="16"/>
              </w:rPr>
              <w:t>w/973585033</w:t>
            </w:r>
          </w:p>
        </w:tc>
        <w:tc>
          <w:tcPr>
            <w:tcW w:type="dxa" w:w="1860"/>
          </w:tcPr>
          <w:p>
            <w:pPr>
              <w:spacing w:line="259" w:lineRule="auto" w:after="60" w:before="60"/>
            </w:pPr>
            <w:r>
              <w:rPr>
                <w:b w:val="0"/>
                <w:sz w:val="16"/>
              </w:rPr>
              <w:t>1955561580</w:t>
            </w:r>
          </w:p>
        </w:tc>
        <w:tc>
          <w:tcPr>
            <w:tcW w:type="dxa" w:w="930"/>
          </w:tcPr>
          <w:p>
            <w:pPr>
              <w:spacing w:line="259" w:lineRule="auto" w:after="60" w:before="60"/>
            </w:pPr>
            <w:r>
              <w:rPr>
                <w:b w:val="0"/>
                <w:sz w:val="16"/>
              </w:rPr>
              <w:t>25.36</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20</w:t>
            </w:r>
          </w:p>
        </w:tc>
        <w:tc>
          <w:tcPr>
            <w:tcW w:type="dxa" w:w="930"/>
          </w:tcPr>
          <w:p>
            <w:pPr>
              <w:spacing w:line="259" w:lineRule="auto" w:after="60" w:before="60"/>
            </w:pPr>
            <w:r>
              <w:rPr>
                <w:b w:val="0"/>
                <w:sz w:val="16"/>
              </w:rPr>
              <w:t>广州</w:t>
            </w:r>
          </w:p>
        </w:tc>
        <w:tc>
          <w:tcPr>
            <w:tcW w:type="dxa" w:w="1240"/>
          </w:tcPr>
          <w:p>
            <w:pPr>
              <w:spacing w:line="259" w:lineRule="auto" w:after="60" w:before="60"/>
            </w:pPr>
            <w:r>
              <w:rPr>
                <w:b w:val="0"/>
                <w:sz w:val="16"/>
              </w:rPr>
              <w:t>广州火车站</w:t>
            </w:r>
          </w:p>
        </w:tc>
        <w:tc>
          <w:tcPr>
            <w:tcW w:type="dxa" w:w="1756"/>
          </w:tcPr>
          <w:p>
            <w:pPr>
              <w:spacing w:line="259" w:lineRule="auto" w:after="60" w:before="60"/>
            </w:pPr>
            <w:r>
              <w:rPr>
                <w:b w:val="0"/>
                <w:sz w:val="16"/>
              </w:rPr>
              <w:t>r/8075927</w:t>
            </w:r>
          </w:p>
        </w:tc>
        <w:tc>
          <w:tcPr>
            <w:tcW w:type="dxa" w:w="1860"/>
          </w:tcPr>
          <w:p>
            <w:pPr>
              <w:spacing w:line="259" w:lineRule="auto" w:after="60" w:before="60"/>
            </w:pPr>
            <w:r>
              <w:rPr>
                <w:b w:val="0"/>
                <w:sz w:val="16"/>
              </w:rPr>
              <w:t>8308715569</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21</w:t>
            </w:r>
          </w:p>
        </w:tc>
        <w:tc>
          <w:tcPr>
            <w:tcW w:type="dxa" w:w="930"/>
          </w:tcPr>
          <w:p>
            <w:pPr>
              <w:spacing w:line="259" w:lineRule="auto" w:after="60" w:before="60"/>
            </w:pPr>
            <w:r>
              <w:rPr>
                <w:b w:val="0"/>
                <w:sz w:val="16"/>
              </w:rPr>
              <w:t>南宁</w:t>
            </w:r>
          </w:p>
        </w:tc>
        <w:tc>
          <w:tcPr>
            <w:tcW w:type="dxa" w:w="1240"/>
          </w:tcPr>
          <w:p>
            <w:pPr>
              <w:spacing w:line="259" w:lineRule="auto" w:after="60" w:before="60"/>
            </w:pPr>
            <w:r>
              <w:rPr>
                <w:b w:val="0"/>
                <w:sz w:val="16"/>
              </w:rPr>
              <w:t>南宁站</w:t>
            </w:r>
          </w:p>
        </w:tc>
        <w:tc>
          <w:tcPr>
            <w:tcW w:type="dxa" w:w="1756"/>
          </w:tcPr>
          <w:p>
            <w:pPr>
              <w:spacing w:line="259" w:lineRule="auto" w:after="60" w:before="60"/>
            </w:pPr>
            <w:r>
              <w:rPr>
                <w:b w:val="0"/>
                <w:sz w:val="16"/>
              </w:rPr>
              <w:t>r/7911822</w:t>
            </w:r>
          </w:p>
        </w:tc>
        <w:tc>
          <w:tcPr>
            <w:tcW w:type="dxa" w:w="1860"/>
          </w:tcPr>
          <w:p>
            <w:pPr>
              <w:spacing w:line="259" w:lineRule="auto" w:after="60" w:before="60"/>
            </w:pPr>
            <w:r>
              <w:rPr>
                <w:b w:val="0"/>
                <w:sz w:val="16"/>
              </w:rPr>
              <w:t>6422434191</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22</w:t>
            </w:r>
          </w:p>
        </w:tc>
        <w:tc>
          <w:tcPr>
            <w:tcW w:type="dxa" w:w="930"/>
          </w:tcPr>
          <w:p>
            <w:pPr>
              <w:spacing w:line="259" w:lineRule="auto" w:after="60" w:before="60"/>
            </w:pPr>
            <w:r>
              <w:rPr>
                <w:b w:val="0"/>
                <w:sz w:val="16"/>
              </w:rPr>
              <w:t>海口</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23</w:t>
            </w:r>
          </w:p>
        </w:tc>
        <w:tc>
          <w:tcPr>
            <w:tcW w:type="dxa" w:w="930"/>
          </w:tcPr>
          <w:p>
            <w:pPr>
              <w:spacing w:line="259" w:lineRule="auto" w:after="60" w:before="60"/>
            </w:pPr>
            <w:r>
              <w:rPr>
                <w:b w:val="0"/>
                <w:sz w:val="16"/>
              </w:rPr>
              <w:t>成都</w:t>
            </w:r>
          </w:p>
        </w:tc>
        <w:tc>
          <w:tcPr>
            <w:tcW w:type="dxa" w:w="1240"/>
          </w:tcPr>
          <w:p>
            <w:pPr>
              <w:spacing w:line="259" w:lineRule="auto" w:after="60" w:before="60"/>
            </w:pPr>
            <w:r>
              <w:rPr>
                <w:b w:val="0"/>
                <w:sz w:val="16"/>
              </w:rPr>
              <w:t>成都东站</w:t>
            </w:r>
          </w:p>
        </w:tc>
        <w:tc>
          <w:tcPr>
            <w:tcW w:type="dxa" w:w="1756"/>
          </w:tcPr>
          <w:p>
            <w:pPr>
              <w:spacing w:line="259" w:lineRule="auto" w:after="60" w:before="60"/>
            </w:pPr>
            <w:r>
              <w:rPr>
                <w:b w:val="0"/>
                <w:sz w:val="16"/>
              </w:rPr>
              <w:t>r/9324932</w:t>
            </w:r>
          </w:p>
        </w:tc>
        <w:tc>
          <w:tcPr>
            <w:tcW w:type="dxa" w:w="1860"/>
          </w:tcPr>
          <w:p>
            <w:pPr>
              <w:spacing w:line="259" w:lineRule="auto" w:after="60" w:before="60"/>
            </w:pPr>
            <w:r>
              <w:rPr>
                <w:b w:val="0"/>
                <w:sz w:val="16"/>
              </w:rPr>
              <w:t>6243808038</w:t>
            </w:r>
          </w:p>
        </w:tc>
        <w:tc>
          <w:tcPr>
            <w:tcW w:type="dxa" w:w="930"/>
          </w:tcPr>
          <w:p>
            <w:pPr>
              <w:spacing w:line="259" w:lineRule="auto" w:after="60" w:before="60"/>
            </w:pPr>
            <w:r>
              <w:rPr>
                <w:b w:val="0"/>
                <w:sz w:val="16"/>
              </w:rPr>
              <w:t>0.0</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关系/节点</w:t>
            </w:r>
          </w:p>
        </w:tc>
      </w:tr>
      <w:tr>
        <w:tc>
          <w:tcPr>
            <w:tcW w:type="dxa" w:w="465"/>
          </w:tcPr>
          <w:p>
            <w:pPr>
              <w:spacing w:line="259" w:lineRule="auto" w:after="60" w:before="60"/>
            </w:pPr>
            <w:r>
              <w:rPr>
                <w:b w:val="0"/>
                <w:sz w:val="16"/>
              </w:rPr>
              <w:t>24</w:t>
            </w:r>
          </w:p>
        </w:tc>
        <w:tc>
          <w:tcPr>
            <w:tcW w:type="dxa" w:w="930"/>
          </w:tcPr>
          <w:p>
            <w:pPr>
              <w:spacing w:line="259" w:lineRule="auto" w:after="60" w:before="60"/>
            </w:pPr>
            <w:r>
              <w:rPr>
                <w:b w:val="0"/>
                <w:sz w:val="16"/>
              </w:rPr>
              <w:t>贵阳</w:t>
            </w:r>
          </w:p>
        </w:tc>
        <w:tc>
          <w:tcPr>
            <w:tcW w:type="dxa" w:w="1240"/>
          </w:tcPr>
          <w:p>
            <w:pPr>
              <w:spacing w:line="259" w:lineRule="auto" w:after="60" w:before="60"/>
            </w:pPr>
            <w:r>
              <w:rPr>
                <w:b w:val="0"/>
                <w:sz w:val="16"/>
              </w:rPr>
              <w:t>贵阳</w:t>
            </w:r>
          </w:p>
        </w:tc>
        <w:tc>
          <w:tcPr>
            <w:tcW w:type="dxa" w:w="1756"/>
          </w:tcPr>
          <w:p>
            <w:pPr>
              <w:spacing w:line="259" w:lineRule="auto" w:after="60" w:before="60"/>
            </w:pPr>
            <w:r>
              <w:rPr>
                <w:b w:val="0"/>
                <w:sz w:val="16"/>
              </w:rPr>
              <w:t>n/1579354011</w:t>
            </w:r>
          </w:p>
        </w:tc>
        <w:tc>
          <w:tcPr>
            <w:tcW w:type="dxa" w:w="1860"/>
          </w:tcPr>
          <w:p>
            <w:pPr>
              <w:spacing w:line="259" w:lineRule="auto" w:after="60" w:before="60"/>
            </w:pPr>
            <w:r>
              <w:rPr>
                <w:b w:val="0"/>
                <w:sz w:val="16"/>
              </w:rPr>
              <w:t>10125471391</w:t>
            </w:r>
          </w:p>
        </w:tc>
        <w:tc>
          <w:tcPr>
            <w:tcW w:type="dxa" w:w="930"/>
          </w:tcPr>
          <w:p>
            <w:pPr>
              <w:spacing w:line="259" w:lineRule="auto" w:after="60" w:before="60"/>
            </w:pPr>
            <w:r>
              <w:rPr>
                <w:b w:val="0"/>
                <w:sz w:val="16"/>
              </w:rPr>
              <w:t>123.745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25</w:t>
            </w:r>
          </w:p>
        </w:tc>
        <w:tc>
          <w:tcPr>
            <w:tcW w:type="dxa" w:w="930"/>
          </w:tcPr>
          <w:p>
            <w:pPr>
              <w:spacing w:line="259" w:lineRule="auto" w:after="60" w:before="60"/>
            </w:pPr>
            <w:r>
              <w:rPr>
                <w:b w:val="0"/>
                <w:sz w:val="16"/>
              </w:rPr>
              <w:t>昆明</w:t>
            </w:r>
          </w:p>
        </w:tc>
        <w:tc>
          <w:tcPr>
            <w:tcW w:type="dxa" w:w="1240"/>
          </w:tcPr>
          <w:p>
            <w:pPr>
              <w:spacing w:line="259" w:lineRule="auto" w:after="60" w:before="60"/>
            </w:pPr>
            <w:r>
              <w:rPr>
                <w:b w:val="0"/>
                <w:sz w:val="16"/>
              </w:rPr>
              <w:t>昆明</w:t>
            </w:r>
          </w:p>
        </w:tc>
        <w:tc>
          <w:tcPr>
            <w:tcW w:type="dxa" w:w="1756"/>
          </w:tcPr>
          <w:p>
            <w:pPr>
              <w:spacing w:line="259" w:lineRule="auto" w:after="60" w:before="60"/>
            </w:pPr>
            <w:r>
              <w:rPr>
                <w:b w:val="0"/>
                <w:sz w:val="16"/>
              </w:rPr>
              <w:t>n/9176075104</w:t>
            </w:r>
          </w:p>
        </w:tc>
        <w:tc>
          <w:tcPr>
            <w:tcW w:type="dxa" w:w="1860"/>
          </w:tcPr>
          <w:p>
            <w:pPr>
              <w:spacing w:line="259" w:lineRule="auto" w:after="60" w:before="60"/>
            </w:pPr>
            <w:r>
              <w:rPr>
                <w:b w:val="0"/>
                <w:sz w:val="16"/>
              </w:rPr>
              <w:t>6682022863</w:t>
            </w:r>
          </w:p>
        </w:tc>
        <w:tc>
          <w:tcPr>
            <w:tcW w:type="dxa" w:w="930"/>
          </w:tcPr>
          <w:p>
            <w:pPr>
              <w:spacing w:line="259" w:lineRule="auto" w:after="60" w:before="60"/>
            </w:pPr>
            <w:r>
              <w:rPr>
                <w:b w:val="0"/>
                <w:sz w:val="16"/>
              </w:rPr>
              <w:t>34.134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26</w:t>
            </w:r>
          </w:p>
        </w:tc>
        <w:tc>
          <w:tcPr>
            <w:tcW w:type="dxa" w:w="930"/>
          </w:tcPr>
          <w:p>
            <w:pPr>
              <w:spacing w:line="259" w:lineRule="auto" w:after="60" w:before="60"/>
            </w:pPr>
            <w:r>
              <w:rPr>
                <w:b w:val="0"/>
                <w:sz w:val="16"/>
              </w:rPr>
              <w:t>拉萨</w:t>
            </w:r>
          </w:p>
        </w:tc>
        <w:tc>
          <w:tcPr>
            <w:tcW w:type="dxa" w:w="1240"/>
          </w:tcPr>
          <w:p>
            <w:pPr>
              <w:spacing w:line="259" w:lineRule="auto" w:after="60" w:before="60"/>
            </w:pPr>
            <w:r>
              <w:rPr>
                <w:b w:val="0"/>
                <w:sz w:val="16"/>
              </w:rPr>
              <w:t>拉萨</w:t>
            </w:r>
          </w:p>
        </w:tc>
        <w:tc>
          <w:tcPr>
            <w:tcW w:type="dxa" w:w="1756"/>
          </w:tcPr>
          <w:p>
            <w:pPr>
              <w:spacing w:line="259" w:lineRule="auto" w:after="60" w:before="60"/>
            </w:pPr>
            <w:r>
              <w:rPr>
                <w:b w:val="0"/>
                <w:sz w:val="16"/>
              </w:rPr>
              <w:t>n/7279526244</w:t>
            </w:r>
          </w:p>
        </w:tc>
        <w:tc>
          <w:tcPr>
            <w:tcW w:type="dxa" w:w="1860"/>
          </w:tcPr>
          <w:p>
            <w:pPr>
              <w:spacing w:line="259" w:lineRule="auto" w:after="60" w:before="60"/>
            </w:pPr>
            <w:r>
              <w:rPr>
                <w:b w:val="0"/>
                <w:sz w:val="16"/>
              </w:rPr>
              <w:t>9646926468</w:t>
            </w:r>
          </w:p>
        </w:tc>
        <w:tc>
          <w:tcPr>
            <w:tcW w:type="dxa" w:w="930"/>
          </w:tcPr>
          <w:p>
            <w:pPr>
              <w:spacing w:line="259" w:lineRule="auto" w:after="60" w:before="60"/>
            </w:pPr>
            <w:r>
              <w:rPr>
                <w:b w:val="0"/>
                <w:sz w:val="16"/>
              </w:rPr>
              <w:t>79.679</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27</w:t>
            </w:r>
          </w:p>
        </w:tc>
        <w:tc>
          <w:tcPr>
            <w:tcW w:type="dxa" w:w="930"/>
          </w:tcPr>
          <w:p>
            <w:pPr>
              <w:spacing w:line="259" w:lineRule="auto" w:after="60" w:before="60"/>
            </w:pPr>
            <w:r>
              <w:rPr>
                <w:b w:val="0"/>
                <w:sz w:val="16"/>
              </w:rPr>
              <w:t>西安</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28</w:t>
            </w:r>
          </w:p>
        </w:tc>
        <w:tc>
          <w:tcPr>
            <w:tcW w:type="dxa" w:w="930"/>
          </w:tcPr>
          <w:p>
            <w:pPr>
              <w:spacing w:line="259" w:lineRule="auto" w:after="60" w:before="60"/>
            </w:pPr>
            <w:r>
              <w:rPr>
                <w:b w:val="0"/>
                <w:sz w:val="16"/>
              </w:rPr>
              <w:t>兰州</w:t>
            </w:r>
          </w:p>
        </w:tc>
        <w:tc>
          <w:tcPr>
            <w:tcW w:type="dxa" w:w="1240"/>
          </w:tcPr>
          <w:p>
            <w:pPr>
              <w:spacing w:line="259" w:lineRule="auto" w:after="60" w:before="60"/>
            </w:pPr>
            <w:r>
              <w:rPr>
                <w:b w:val="0"/>
                <w:sz w:val="16"/>
              </w:rPr>
              <w:t>兰州</w:t>
            </w:r>
          </w:p>
        </w:tc>
        <w:tc>
          <w:tcPr>
            <w:tcW w:type="dxa" w:w="1756"/>
          </w:tcPr>
          <w:p>
            <w:pPr>
              <w:spacing w:line="259" w:lineRule="auto" w:after="60" w:before="60"/>
            </w:pPr>
            <w:r>
              <w:rPr>
                <w:b w:val="0"/>
                <w:sz w:val="16"/>
              </w:rPr>
              <w:t>n/269826006</w:t>
            </w:r>
          </w:p>
        </w:tc>
        <w:tc>
          <w:tcPr>
            <w:tcW w:type="dxa" w:w="1860"/>
          </w:tcPr>
          <w:p>
            <w:pPr>
              <w:spacing w:line="259" w:lineRule="auto" w:after="60" w:before="60"/>
            </w:pPr>
            <w:r>
              <w:rPr>
                <w:b w:val="0"/>
                <w:sz w:val="16"/>
              </w:rPr>
              <w:t>11698233866</w:t>
            </w:r>
          </w:p>
        </w:tc>
        <w:tc>
          <w:tcPr>
            <w:tcW w:type="dxa" w:w="930"/>
          </w:tcPr>
          <w:p>
            <w:pPr>
              <w:spacing w:line="259" w:lineRule="auto" w:after="60" w:before="60"/>
            </w:pPr>
            <w:r>
              <w:rPr>
                <w:b w:val="0"/>
                <w:sz w:val="16"/>
              </w:rPr>
              <w:t>38.412</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29</w:t>
            </w:r>
          </w:p>
        </w:tc>
        <w:tc>
          <w:tcPr>
            <w:tcW w:type="dxa" w:w="930"/>
          </w:tcPr>
          <w:p>
            <w:pPr>
              <w:spacing w:line="259" w:lineRule="auto" w:after="60" w:before="60"/>
            </w:pPr>
            <w:r>
              <w:rPr>
                <w:b w:val="0"/>
                <w:sz w:val="16"/>
              </w:rPr>
              <w:t>西宁</w:t>
            </w:r>
          </w:p>
        </w:tc>
        <w:tc>
          <w:tcPr>
            <w:tcW w:type="dxa" w:w="1240"/>
          </w:tcPr>
          <w:p>
            <w:pPr>
              <w:spacing w:line="259" w:lineRule="auto" w:after="60" w:before="60"/>
            </w:pPr>
            <w:r>
              <w:rPr>
                <w:b w:val="0"/>
                <w:sz w:val="16"/>
              </w:rPr>
              <w:t>西宁</w:t>
            </w:r>
          </w:p>
        </w:tc>
        <w:tc>
          <w:tcPr>
            <w:tcW w:type="dxa" w:w="1756"/>
          </w:tcPr>
          <w:p>
            <w:pPr>
              <w:spacing w:line="259" w:lineRule="auto" w:after="60" w:before="60"/>
            </w:pPr>
            <w:r>
              <w:rPr>
                <w:b w:val="0"/>
                <w:sz w:val="16"/>
              </w:rPr>
              <w:t>n/307345596</w:t>
            </w:r>
          </w:p>
        </w:tc>
        <w:tc>
          <w:tcPr>
            <w:tcW w:type="dxa" w:w="1860"/>
          </w:tcPr>
          <w:p>
            <w:pPr>
              <w:spacing w:line="259" w:lineRule="auto" w:after="60" w:before="60"/>
            </w:pPr>
            <w:r>
              <w:rPr>
                <w:b w:val="0"/>
                <w:sz w:val="16"/>
              </w:rPr>
              <w:t>13860434972</w:t>
            </w:r>
          </w:p>
        </w:tc>
        <w:tc>
          <w:tcPr>
            <w:tcW w:type="dxa" w:w="930"/>
          </w:tcPr>
          <w:p>
            <w:pPr>
              <w:spacing w:line="259" w:lineRule="auto" w:after="60" w:before="60"/>
            </w:pPr>
            <w:r>
              <w:rPr>
                <w:b w:val="0"/>
                <w:sz w:val="16"/>
              </w:rPr>
              <w:t>146.223</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30</w:t>
            </w:r>
          </w:p>
        </w:tc>
        <w:tc>
          <w:tcPr>
            <w:tcW w:type="dxa" w:w="930"/>
          </w:tcPr>
          <w:p>
            <w:pPr>
              <w:spacing w:line="259" w:lineRule="auto" w:after="60" w:before="60"/>
            </w:pPr>
            <w:r>
              <w:rPr>
                <w:b w:val="0"/>
                <w:sz w:val="16"/>
              </w:rPr>
              <w:t>银川</w:t>
            </w:r>
          </w:p>
        </w:tc>
        <w:tc>
          <w:tcPr>
            <w:tcW w:type="dxa" w:w="1240"/>
          </w:tcPr>
          <w:p>
            <w:pPr>
              <w:spacing w:line="259" w:lineRule="auto" w:after="60" w:before="60"/>
            </w:pPr>
            <w:r>
              <w:rPr>
                <w:b w:val="0"/>
                <w:sz w:val="16"/>
              </w:rPr>
              <w:t>银川</w:t>
            </w:r>
          </w:p>
        </w:tc>
        <w:tc>
          <w:tcPr>
            <w:tcW w:type="dxa" w:w="1756"/>
          </w:tcPr>
          <w:p>
            <w:pPr>
              <w:spacing w:line="259" w:lineRule="auto" w:after="60" w:before="60"/>
            </w:pPr>
            <w:r>
              <w:rPr>
                <w:b w:val="0"/>
                <w:sz w:val="16"/>
              </w:rPr>
              <w:t>n/9118892109</w:t>
            </w:r>
          </w:p>
        </w:tc>
        <w:tc>
          <w:tcPr>
            <w:tcW w:type="dxa" w:w="1860"/>
          </w:tcPr>
          <w:p>
            <w:pPr>
              <w:spacing w:line="259" w:lineRule="auto" w:after="60" w:before="60"/>
            </w:pPr>
            <w:r>
              <w:rPr>
                <w:b w:val="0"/>
                <w:sz w:val="16"/>
              </w:rPr>
              <w:t>10908347158</w:t>
            </w:r>
          </w:p>
        </w:tc>
        <w:tc>
          <w:tcPr>
            <w:tcW w:type="dxa" w:w="930"/>
          </w:tcPr>
          <w:p>
            <w:pPr>
              <w:spacing w:line="259" w:lineRule="auto" w:after="60" w:before="60"/>
            </w:pPr>
            <w:r>
              <w:rPr>
                <w:b w:val="0"/>
                <w:sz w:val="16"/>
              </w:rPr>
              <w:t>26.834</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31</w:t>
            </w:r>
          </w:p>
        </w:tc>
        <w:tc>
          <w:tcPr>
            <w:tcW w:type="dxa" w:w="930"/>
          </w:tcPr>
          <w:p>
            <w:pPr>
              <w:spacing w:line="259" w:lineRule="auto" w:after="60" w:before="60"/>
            </w:pPr>
            <w:r>
              <w:rPr>
                <w:b w:val="0"/>
                <w:sz w:val="16"/>
              </w:rPr>
              <w:t>乌鲁木齐</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未可靠接入</w:t>
            </w:r>
          </w:p>
        </w:tc>
      </w:tr>
      <w:tr>
        <w:tc>
          <w:tcPr>
            <w:tcW w:type="dxa" w:w="465"/>
          </w:tcPr>
          <w:p>
            <w:pPr>
              <w:spacing w:line="259" w:lineRule="auto" w:after="60" w:before="60"/>
            </w:pPr>
            <w:r>
              <w:rPr>
                <w:b w:val="0"/>
                <w:sz w:val="16"/>
              </w:rPr>
              <w:t>32</w:t>
            </w:r>
          </w:p>
        </w:tc>
        <w:tc>
          <w:tcPr>
            <w:tcW w:type="dxa" w:w="930"/>
          </w:tcPr>
          <w:p>
            <w:pPr>
              <w:spacing w:line="259" w:lineRule="auto" w:after="60" w:before="60"/>
            </w:pPr>
            <w:r>
              <w:rPr>
                <w:b w:val="0"/>
                <w:sz w:val="16"/>
              </w:rPr>
              <w:t>台北</w:t>
            </w:r>
          </w:p>
        </w:tc>
        <w:tc>
          <w:tcPr>
            <w:tcW w:type="dxa" w:w="1240"/>
          </w:tcPr>
          <w:p>
            <w:pPr>
              <w:spacing w:line="259" w:lineRule="auto" w:after="60" w:before="60"/>
            </w:pPr>
            <w:r>
              <w:rPr>
                <w:b w:val="0"/>
                <w:sz w:val="16"/>
              </w:rPr>
              <w:t>台北</w:t>
            </w:r>
          </w:p>
        </w:tc>
        <w:tc>
          <w:tcPr>
            <w:tcW w:type="dxa" w:w="1756"/>
          </w:tcPr>
          <w:p>
            <w:pPr>
              <w:spacing w:line="259" w:lineRule="auto" w:after="60" w:before="60"/>
            </w:pPr>
            <w:r>
              <w:rPr>
                <w:b w:val="0"/>
                <w:sz w:val="16"/>
              </w:rPr>
              <w:t>n/3933501987</w:t>
            </w:r>
          </w:p>
        </w:tc>
        <w:tc>
          <w:tcPr>
            <w:tcW w:type="dxa" w:w="1860"/>
          </w:tcPr>
          <w:p>
            <w:pPr>
              <w:spacing w:line="259" w:lineRule="auto" w:after="60" w:before="60"/>
            </w:pPr>
            <w:r>
              <w:rPr>
                <w:b w:val="0"/>
                <w:sz w:val="16"/>
              </w:rPr>
              <w:t>253385915</w:t>
            </w:r>
          </w:p>
        </w:tc>
        <w:tc>
          <w:tcPr>
            <w:tcW w:type="dxa" w:w="930"/>
          </w:tcPr>
          <w:p>
            <w:pPr>
              <w:spacing w:line="259" w:lineRule="auto" w:after="60" w:before="60"/>
            </w:pPr>
            <w:r>
              <w:rPr>
                <w:b w:val="0"/>
                <w:sz w:val="16"/>
              </w:rPr>
              <w:t>10.957</w:t>
            </w:r>
          </w:p>
        </w:tc>
        <w:tc>
          <w:tcPr>
            <w:tcW w:type="dxa" w:w="620"/>
          </w:tcPr>
          <w:p>
            <w:pPr>
              <w:spacing w:line="259" w:lineRule="auto" w:after="60" w:before="60"/>
            </w:pPr>
            <w:r>
              <w:rPr>
                <w:b w:val="0"/>
                <w:sz w:val="16"/>
              </w:rPr>
              <w:t>4</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33</w:t>
            </w:r>
          </w:p>
        </w:tc>
        <w:tc>
          <w:tcPr>
            <w:tcW w:type="dxa" w:w="930"/>
          </w:tcPr>
          <w:p>
            <w:pPr>
              <w:spacing w:line="259" w:lineRule="auto" w:after="60" w:before="60"/>
            </w:pPr>
            <w:r>
              <w:rPr>
                <w:b w:val="0"/>
                <w:sz w:val="16"/>
              </w:rPr>
              <w:t>香港</w:t>
            </w:r>
          </w:p>
        </w:tc>
        <w:tc>
          <w:tcPr>
            <w:tcW w:type="dxa" w:w="1240"/>
          </w:tcPr>
          <w:p>
            <w:pPr>
              <w:spacing w:line="259" w:lineRule="auto" w:after="60" w:before="60"/>
            </w:pPr>
            <w:r>
              <w:rPr>
                <w:b w:val="0"/>
                <w:sz w:val="16"/>
              </w:rPr>
              <w:t>香港西九龍</w:t>
            </w:r>
          </w:p>
        </w:tc>
        <w:tc>
          <w:tcPr>
            <w:tcW w:type="dxa" w:w="1756"/>
          </w:tcPr>
          <w:p>
            <w:pPr>
              <w:spacing w:line="259" w:lineRule="auto" w:after="60" w:before="60"/>
            </w:pPr>
            <w:r>
              <w:rPr>
                <w:b w:val="0"/>
                <w:sz w:val="16"/>
              </w:rPr>
              <w:t>n/7919700008</w:t>
            </w:r>
          </w:p>
        </w:tc>
        <w:tc>
          <w:tcPr>
            <w:tcW w:type="dxa" w:w="1860"/>
          </w:tcPr>
          <w:p>
            <w:pPr>
              <w:spacing w:line="259" w:lineRule="auto" w:after="60" w:before="60"/>
            </w:pPr>
            <w:r>
              <w:rPr>
                <w:b w:val="0"/>
                <w:sz w:val="16"/>
              </w:rPr>
              <w:t>3384138006</w:t>
            </w:r>
          </w:p>
        </w:tc>
        <w:tc>
          <w:tcPr>
            <w:tcW w:type="dxa" w:w="930"/>
          </w:tcPr>
          <w:p>
            <w:pPr>
              <w:spacing w:line="259" w:lineRule="auto" w:after="60" w:before="60"/>
            </w:pPr>
            <w:r>
              <w:rPr>
                <w:b w:val="0"/>
                <w:sz w:val="16"/>
              </w:rPr>
              <w:t>11.335</w:t>
            </w:r>
          </w:p>
        </w:tc>
        <w:tc>
          <w:tcPr>
            <w:tcW w:type="dxa" w:w="620"/>
          </w:tcPr>
          <w:p>
            <w:pPr>
              <w:spacing w:line="259" w:lineRule="auto" w:after="60" w:before="60"/>
            </w:pPr>
            <w:r>
              <w:rPr>
                <w:b w:val="0"/>
                <w:sz w:val="16"/>
              </w:rPr>
              <w:t>0</w:t>
            </w:r>
          </w:p>
        </w:tc>
        <w:tc>
          <w:tcPr>
            <w:tcW w:type="dxa" w:w="1498"/>
          </w:tcPr>
          <w:p>
            <w:pPr>
              <w:spacing w:line="259" w:lineRule="auto" w:after="60" w:before="60"/>
            </w:pPr>
            <w:r>
              <w:rPr>
                <w:b w:val="0"/>
                <w:sz w:val="16"/>
              </w:rPr>
              <w:t>空间待核</w:t>
            </w:r>
          </w:p>
        </w:tc>
      </w:tr>
      <w:tr>
        <w:tc>
          <w:tcPr>
            <w:tcW w:type="dxa" w:w="465"/>
          </w:tcPr>
          <w:p>
            <w:pPr>
              <w:spacing w:line="259" w:lineRule="auto" w:after="60" w:before="60"/>
            </w:pPr>
            <w:r>
              <w:rPr>
                <w:b w:val="0"/>
                <w:sz w:val="16"/>
              </w:rPr>
              <w:t>34</w:t>
            </w:r>
          </w:p>
        </w:tc>
        <w:tc>
          <w:tcPr>
            <w:tcW w:type="dxa" w:w="930"/>
          </w:tcPr>
          <w:p>
            <w:pPr>
              <w:spacing w:line="259" w:lineRule="auto" w:after="60" w:before="60"/>
            </w:pPr>
            <w:r>
              <w:rPr>
                <w:b w:val="0"/>
                <w:sz w:val="16"/>
              </w:rPr>
              <w:t>澳门</w:t>
            </w:r>
          </w:p>
        </w:tc>
        <w:tc>
          <w:tcPr>
            <w:tcW w:type="dxa" w:w="1240"/>
          </w:tcPr>
          <w:p>
            <w:pPr>
              <w:spacing w:line="259" w:lineRule="auto" w:after="60" w:before="60"/>
            </w:pPr>
            <w:r>
              <w:rPr>
                <w:b w:val="0"/>
                <w:sz w:val="16"/>
              </w:rPr>
              <w:t>—</w:t>
            </w:r>
          </w:p>
        </w:tc>
        <w:tc>
          <w:tcPr>
            <w:tcW w:type="dxa" w:w="1756"/>
          </w:tcPr>
          <w:p>
            <w:pPr>
              <w:spacing w:line="259" w:lineRule="auto" w:after="60" w:before="60"/>
            </w:pPr>
            <w:r>
              <w:rPr>
                <w:b w:val="0"/>
                <w:sz w:val="16"/>
              </w:rPr>
              <w:t>—</w:t>
            </w:r>
          </w:p>
        </w:tc>
        <w:tc>
          <w:tcPr>
            <w:tcW w:type="dxa" w:w="1860"/>
          </w:tcPr>
          <w:p>
            <w:pPr>
              <w:spacing w:line="259" w:lineRule="auto" w:after="60" w:before="60"/>
            </w:pPr>
            <w:r>
              <w:rPr>
                <w:b w:val="0"/>
                <w:sz w:val="16"/>
              </w:rPr>
              <w:t>—</w:t>
            </w:r>
          </w:p>
        </w:tc>
        <w:tc>
          <w:tcPr>
            <w:tcW w:type="dxa" w:w="930"/>
          </w:tcPr>
          <w:p>
            <w:pPr>
              <w:spacing w:line="259" w:lineRule="auto" w:after="60" w:before="60"/>
            </w:pPr>
            <w:r>
              <w:rPr>
                <w:b w:val="0"/>
                <w:sz w:val="16"/>
              </w:rPr>
              <w:t>—</w:t>
            </w:r>
          </w:p>
        </w:tc>
        <w:tc>
          <w:tcPr>
            <w:tcW w:type="dxa" w:w="620"/>
          </w:tcPr>
          <w:p>
            <w:pPr>
              <w:spacing w:line="259" w:lineRule="auto" w:after="60" w:before="60"/>
            </w:pPr>
            <w:r>
              <w:rPr>
                <w:b w:val="0"/>
                <w:sz w:val="16"/>
              </w:rPr>
              <w:t>—</w:t>
            </w:r>
          </w:p>
        </w:tc>
        <w:tc>
          <w:tcPr>
            <w:tcW w:type="dxa" w:w="1498"/>
          </w:tcPr>
          <w:p>
            <w:pPr>
              <w:spacing w:line="259" w:lineRule="auto" w:after="60" w:before="60"/>
            </w:pPr>
            <w:r>
              <w:rPr>
                <w:b w:val="0"/>
                <w:sz w:val="16"/>
              </w:rPr>
              <w:t>无重铁代表站</w:t>
            </w:r>
          </w:p>
        </w:tc>
      </w:tr>
    </w:tbl>
    <w:p>
      <w:pPr>
        <w:spacing w:after="20"/>
      </w:pPr>
    </w:p>
    <w:p>
      <w:r>
        <w:br w:type="page"/>
      </w:r>
    </w:p>
    <w:p>
      <w:pPr>
        <w:pStyle w:val="Heading1"/>
      </w:pPr>
      <w:r>
        <w:t>附录B　广州至兰州55段几何里程</w:t>
      </w:r>
    </w:p>
    <w:p>
      <w:r>
        <w:t>分段规则为可识别停靠节点或线路标签变化；未命名段按OSM way变化。站名“—”表示该分界没有可靠站名，不能把它当作一个虚构车站。完整起终点轨道节点、OSM way和搜索边ID保留在原始分段CSV，便于追溯。表中km值保留三位小数仅作展示，核验使用原始完整精度。</w:t>
      </w:r>
    </w:p>
    <w:tbl>
      <w:tblPr>
        <w:tblStyle w:val="TableGrid"/>
        <w:tblW w:type="auto" w:w="0"/>
        <w:tblLayout w:type="fixed"/>
        <w:tblLook w:firstColumn="1" w:firstRow="1" w:lastColumn="0" w:lastRow="0" w:noHBand="0" w:noVBand="1" w:val="04A0"/>
      </w:tblPr>
      <w:tblGrid>
        <w:gridCol w:w="558"/>
        <w:gridCol w:w="3161"/>
        <w:gridCol w:w="1302"/>
        <w:gridCol w:w="1302"/>
        <w:gridCol w:w="1395"/>
        <w:gridCol w:w="1581"/>
      </w:tblGrid>
      <w:tr>
        <w:trPr>
          <w:tblHeader/>
        </w:trPr>
        <w:tc>
          <w:tcPr>
            <w:tcW w:type="dxa" w:w="558"/>
            <w:shd w:fill="E7EFF4"/>
          </w:tcPr>
          <w:p>
            <w:pPr>
              <w:spacing w:line="259" w:lineRule="auto" w:after="60" w:before="60"/>
            </w:pPr>
            <w:r>
              <w:rPr>
                <w:b/>
                <w:sz w:val="16"/>
              </w:rPr>
              <w:t>段</w:t>
            </w:r>
          </w:p>
        </w:tc>
        <w:tc>
          <w:tcPr>
            <w:tcW w:type="dxa" w:w="3161"/>
            <w:shd w:fill="E7EFF4"/>
          </w:tcPr>
          <w:p>
            <w:pPr>
              <w:spacing w:line="259" w:lineRule="auto" w:after="60" w:before="60"/>
            </w:pPr>
            <w:r>
              <w:rPr>
                <w:b/>
                <w:sz w:val="16"/>
              </w:rPr>
              <w:t>线路标签</w:t>
            </w:r>
          </w:p>
        </w:tc>
        <w:tc>
          <w:tcPr>
            <w:tcW w:type="dxa" w:w="1302"/>
            <w:shd w:fill="E7EFF4"/>
          </w:tcPr>
          <w:p>
            <w:pPr>
              <w:spacing w:line="259" w:lineRule="auto" w:after="60" w:before="60"/>
            </w:pPr>
            <w:r>
              <w:rPr>
                <w:b/>
                <w:sz w:val="16"/>
              </w:rPr>
              <w:t>起点站名</w:t>
            </w:r>
          </w:p>
        </w:tc>
        <w:tc>
          <w:tcPr>
            <w:tcW w:type="dxa" w:w="1302"/>
            <w:shd w:fill="E7EFF4"/>
          </w:tcPr>
          <w:p>
            <w:pPr>
              <w:spacing w:line="259" w:lineRule="auto" w:after="60" w:before="60"/>
            </w:pPr>
            <w:r>
              <w:rPr>
                <w:b/>
                <w:sz w:val="16"/>
              </w:rPr>
              <w:t>终点站名</w:t>
            </w:r>
          </w:p>
        </w:tc>
        <w:tc>
          <w:tcPr>
            <w:tcW w:type="dxa" w:w="1395"/>
            <w:shd w:fill="E7EFF4"/>
          </w:tcPr>
          <w:p>
            <w:pPr>
              <w:spacing w:line="259" w:lineRule="auto" w:after="60" w:before="60"/>
            </w:pPr>
            <w:r>
              <w:rPr>
                <w:b/>
                <w:sz w:val="16"/>
              </w:rPr>
              <w:t>本段km</w:t>
            </w:r>
          </w:p>
        </w:tc>
        <w:tc>
          <w:tcPr>
            <w:tcW w:type="dxa" w:w="1581"/>
            <w:shd w:fill="E7EFF4"/>
          </w:tcPr>
          <w:p>
            <w:pPr>
              <w:spacing w:line="259" w:lineRule="auto" w:after="60" w:before="60"/>
            </w:pPr>
            <w:r>
              <w:rPr>
                <w:b/>
                <w:sz w:val="16"/>
              </w:rPr>
              <w:t>累计km</w:t>
            </w:r>
          </w:p>
        </w:tc>
      </w:tr>
      <w:tr>
        <w:tc>
          <w:tcPr>
            <w:tcW w:type="dxa" w:w="558"/>
          </w:tcPr>
          <w:p>
            <w:pPr>
              <w:spacing w:line="259" w:lineRule="auto" w:after="60" w:before="60"/>
            </w:pPr>
            <w:r>
              <w:rPr>
                <w:b w:val="0"/>
                <w:sz w:val="16"/>
              </w:rPr>
              <w:t>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广州</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0.233</w:t>
            </w:r>
          </w:p>
        </w:tc>
        <w:tc>
          <w:tcPr>
            <w:tcW w:type="dxa" w:w="1581"/>
          </w:tcPr>
          <w:p>
            <w:pPr>
              <w:spacing w:line="259" w:lineRule="auto" w:after="60" w:before="60"/>
            </w:pPr>
            <w:r>
              <w:rPr>
                <w:b w:val="0"/>
                <w:sz w:val="16"/>
              </w:rPr>
              <w:t>0.233</w:t>
            </w:r>
          </w:p>
        </w:tc>
      </w:tr>
      <w:tr>
        <w:tc>
          <w:tcPr>
            <w:tcW w:type="dxa" w:w="558"/>
          </w:tcPr>
          <w:p>
            <w:pPr>
              <w:spacing w:line="259" w:lineRule="auto" w:after="60" w:before="60"/>
            </w:pPr>
            <w:r>
              <w:rPr>
                <w:b w:val="0"/>
                <w:sz w:val="16"/>
              </w:rPr>
              <w:t>2</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0.253</w:t>
            </w:r>
          </w:p>
        </w:tc>
        <w:tc>
          <w:tcPr>
            <w:tcW w:type="dxa" w:w="1581"/>
          </w:tcPr>
          <w:p>
            <w:pPr>
              <w:spacing w:line="259" w:lineRule="auto" w:after="60" w:before="60"/>
            </w:pPr>
            <w:r>
              <w:rPr>
                <w:b w:val="0"/>
                <w:sz w:val="16"/>
              </w:rPr>
              <w:t>0.486</w:t>
            </w:r>
          </w:p>
        </w:tc>
      </w:tr>
      <w:tr>
        <w:tc>
          <w:tcPr>
            <w:tcW w:type="dxa" w:w="558"/>
          </w:tcPr>
          <w:p>
            <w:pPr>
              <w:spacing w:line="259" w:lineRule="auto" w:after="60" w:before="60"/>
            </w:pPr>
            <w:r>
              <w:rPr>
                <w:b w:val="0"/>
                <w:sz w:val="16"/>
              </w:rPr>
              <w:t>3</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0.033</w:t>
            </w:r>
          </w:p>
        </w:tc>
        <w:tc>
          <w:tcPr>
            <w:tcW w:type="dxa" w:w="1581"/>
          </w:tcPr>
          <w:p>
            <w:pPr>
              <w:spacing w:line="259" w:lineRule="auto" w:after="60" w:before="60"/>
            </w:pPr>
            <w:r>
              <w:rPr>
                <w:b w:val="0"/>
                <w:sz w:val="16"/>
              </w:rPr>
              <w:t>0.519</w:t>
            </w:r>
          </w:p>
        </w:tc>
      </w:tr>
      <w:tr>
        <w:tc>
          <w:tcPr>
            <w:tcW w:type="dxa" w:w="558"/>
          </w:tcPr>
          <w:p>
            <w:pPr>
              <w:spacing w:line="259" w:lineRule="auto" w:after="60" w:before="60"/>
            </w:pPr>
            <w:r>
              <w:rPr>
                <w:b w:val="0"/>
                <w:sz w:val="16"/>
              </w:rPr>
              <w:t>4</w:t>
            </w:r>
          </w:p>
        </w:tc>
        <w:tc>
          <w:tcPr>
            <w:tcW w:type="dxa" w:w="3161"/>
          </w:tcPr>
          <w:p>
            <w:pPr>
              <w:spacing w:line="259" w:lineRule="auto" w:after="60" w:before="60"/>
            </w:pPr>
            <w:r>
              <w:rPr>
                <w:b w:val="0"/>
                <w:sz w:val="16"/>
              </w:rPr>
              <w:t>下行客车联络线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0.902</w:t>
            </w:r>
          </w:p>
        </w:tc>
        <w:tc>
          <w:tcPr>
            <w:tcW w:type="dxa" w:w="1581"/>
          </w:tcPr>
          <w:p>
            <w:pPr>
              <w:spacing w:line="259" w:lineRule="auto" w:after="60" w:before="60"/>
            </w:pPr>
            <w:r>
              <w:rPr>
                <w:b w:val="0"/>
                <w:sz w:val="16"/>
              </w:rPr>
              <w:t>1.421</w:t>
            </w:r>
          </w:p>
        </w:tc>
      </w:tr>
      <w:tr>
        <w:tc>
          <w:tcPr>
            <w:tcW w:type="dxa" w:w="558"/>
          </w:tcPr>
          <w:p>
            <w:pPr>
              <w:spacing w:line="259" w:lineRule="auto" w:after="60" w:before="60"/>
            </w:pPr>
            <w:r>
              <w:rPr>
                <w:b w:val="0"/>
                <w:sz w:val="16"/>
              </w:rPr>
              <w:t>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棠溪</w:t>
            </w:r>
          </w:p>
        </w:tc>
        <w:tc>
          <w:tcPr>
            <w:tcW w:type="dxa" w:w="1395"/>
          </w:tcPr>
          <w:p>
            <w:pPr>
              <w:spacing w:line="259" w:lineRule="auto" w:after="60" w:before="60"/>
            </w:pPr>
            <w:r>
              <w:rPr>
                <w:b w:val="0"/>
                <w:sz w:val="16"/>
              </w:rPr>
              <w:t>1.062</w:t>
            </w:r>
          </w:p>
        </w:tc>
        <w:tc>
          <w:tcPr>
            <w:tcW w:type="dxa" w:w="1581"/>
          </w:tcPr>
          <w:p>
            <w:pPr>
              <w:spacing w:line="259" w:lineRule="auto" w:after="60" w:before="60"/>
            </w:pPr>
            <w:r>
              <w:rPr>
                <w:b w:val="0"/>
                <w:sz w:val="16"/>
              </w:rPr>
              <w:t>2.483</w:t>
            </w:r>
          </w:p>
        </w:tc>
      </w:tr>
      <w:tr>
        <w:tc>
          <w:tcPr>
            <w:tcW w:type="dxa" w:w="558"/>
          </w:tcPr>
          <w:p>
            <w:pPr>
              <w:spacing w:line="259" w:lineRule="auto" w:after="60" w:before="60"/>
            </w:pPr>
            <w:r>
              <w:rPr>
                <w:b w:val="0"/>
                <w:sz w:val="16"/>
              </w:rPr>
              <w:t>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棠溪</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2.019</w:t>
            </w:r>
          </w:p>
        </w:tc>
        <w:tc>
          <w:tcPr>
            <w:tcW w:type="dxa" w:w="1581"/>
          </w:tcPr>
          <w:p>
            <w:pPr>
              <w:spacing w:line="259" w:lineRule="auto" w:after="60" w:before="60"/>
            </w:pPr>
            <w:r>
              <w:rPr>
                <w:b w:val="0"/>
                <w:sz w:val="16"/>
              </w:rPr>
              <w:t>4.502</w:t>
            </w:r>
          </w:p>
        </w:tc>
      </w:tr>
      <w:tr>
        <w:tc>
          <w:tcPr>
            <w:tcW w:type="dxa" w:w="558"/>
          </w:tcPr>
          <w:p>
            <w:pPr>
              <w:spacing w:line="259" w:lineRule="auto" w:after="60" w:before="60"/>
            </w:pPr>
            <w:r>
              <w:rPr>
                <w:b w:val="0"/>
                <w:sz w:val="16"/>
              </w:rPr>
              <w:t>7</w:t>
            </w:r>
          </w:p>
        </w:tc>
        <w:tc>
          <w:tcPr>
            <w:tcW w:type="dxa" w:w="3161"/>
          </w:tcPr>
          <w:p>
            <w:pPr>
              <w:spacing w:line="259" w:lineRule="auto" w:after="60" w:before="60"/>
            </w:pPr>
            <w:r>
              <w:rPr>
                <w:b w:val="0"/>
                <w:sz w:val="16"/>
              </w:rPr>
              <w:t>花广联络线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21.490</w:t>
            </w:r>
          </w:p>
        </w:tc>
        <w:tc>
          <w:tcPr>
            <w:tcW w:type="dxa" w:w="1581"/>
          </w:tcPr>
          <w:p>
            <w:pPr>
              <w:spacing w:line="259" w:lineRule="auto" w:after="60" w:before="60"/>
            </w:pPr>
            <w:r>
              <w:rPr>
                <w:b w:val="0"/>
                <w:sz w:val="16"/>
              </w:rPr>
              <w:t>25.992</w:t>
            </w:r>
          </w:p>
        </w:tc>
      </w:tr>
      <w:tr>
        <w:tc>
          <w:tcPr>
            <w:tcW w:type="dxa" w:w="558"/>
          </w:tcPr>
          <w:p>
            <w:pPr>
              <w:spacing w:line="259" w:lineRule="auto" w:after="60" w:before="60"/>
            </w:pPr>
            <w:r>
              <w:rPr>
                <w:b w:val="0"/>
                <w:sz w:val="16"/>
              </w:rPr>
              <w:t>8</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耒阳西</w:t>
            </w:r>
          </w:p>
        </w:tc>
        <w:tc>
          <w:tcPr>
            <w:tcW w:type="dxa" w:w="1395"/>
          </w:tcPr>
          <w:p>
            <w:pPr>
              <w:spacing w:line="259" w:lineRule="auto" w:after="60" w:before="60"/>
            </w:pPr>
            <w:r>
              <w:rPr>
                <w:b w:val="0"/>
                <w:sz w:val="16"/>
              </w:rPr>
              <w:t>369.985</w:t>
            </w:r>
          </w:p>
        </w:tc>
        <w:tc>
          <w:tcPr>
            <w:tcW w:type="dxa" w:w="1581"/>
          </w:tcPr>
          <w:p>
            <w:pPr>
              <w:spacing w:line="259" w:lineRule="auto" w:after="60" w:before="60"/>
            </w:pPr>
            <w:r>
              <w:rPr>
                <w:b w:val="0"/>
                <w:sz w:val="16"/>
              </w:rPr>
              <w:t>395.976</w:t>
            </w:r>
          </w:p>
        </w:tc>
      </w:tr>
      <w:tr>
        <w:tc>
          <w:tcPr>
            <w:tcW w:type="dxa" w:w="558"/>
          </w:tcPr>
          <w:p>
            <w:pPr>
              <w:spacing w:line="259" w:lineRule="auto" w:after="60" w:before="60"/>
            </w:pPr>
            <w:r>
              <w:rPr>
                <w:b w:val="0"/>
                <w:sz w:val="16"/>
              </w:rPr>
              <w:t>9</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耒阳西</w:t>
            </w:r>
          </w:p>
        </w:tc>
        <w:tc>
          <w:tcPr>
            <w:tcW w:type="dxa" w:w="1302"/>
          </w:tcPr>
          <w:p>
            <w:pPr>
              <w:spacing w:line="259" w:lineRule="auto" w:after="60" w:before="60"/>
            </w:pPr>
            <w:r>
              <w:rPr>
                <w:b w:val="0"/>
                <w:sz w:val="16"/>
              </w:rPr>
              <w:t>衡山西</w:t>
            </w:r>
          </w:p>
        </w:tc>
        <w:tc>
          <w:tcPr>
            <w:tcW w:type="dxa" w:w="1395"/>
          </w:tcPr>
          <w:p>
            <w:pPr>
              <w:spacing w:line="259" w:lineRule="auto" w:after="60" w:before="60"/>
            </w:pPr>
            <w:r>
              <w:rPr>
                <w:b w:val="0"/>
                <w:sz w:val="16"/>
              </w:rPr>
              <w:t>95.746</w:t>
            </w:r>
          </w:p>
        </w:tc>
        <w:tc>
          <w:tcPr>
            <w:tcW w:type="dxa" w:w="1581"/>
          </w:tcPr>
          <w:p>
            <w:pPr>
              <w:spacing w:line="259" w:lineRule="auto" w:after="60" w:before="60"/>
            </w:pPr>
            <w:r>
              <w:rPr>
                <w:b w:val="0"/>
                <w:sz w:val="16"/>
              </w:rPr>
              <w:t>491.723</w:t>
            </w:r>
          </w:p>
        </w:tc>
      </w:tr>
      <w:tr>
        <w:tc>
          <w:tcPr>
            <w:tcW w:type="dxa" w:w="558"/>
          </w:tcPr>
          <w:p>
            <w:pPr>
              <w:spacing w:line="259" w:lineRule="auto" w:after="60" w:before="60"/>
            </w:pPr>
            <w:r>
              <w:rPr>
                <w:b w:val="0"/>
                <w:sz w:val="16"/>
              </w:rPr>
              <w:t>10</w:t>
            </w:r>
          </w:p>
        </w:tc>
        <w:tc>
          <w:tcPr>
            <w:tcW w:type="dxa" w:w="3161"/>
          </w:tcPr>
          <w:p>
            <w:pPr>
              <w:spacing w:line="259" w:lineRule="auto" w:after="60" w:before="60"/>
            </w:pPr>
            <w:r>
              <w:rPr>
                <w:b w:val="0"/>
                <w:sz w:val="16"/>
              </w:rPr>
              <w:t>京广高速线</w:t>
            </w:r>
          </w:p>
        </w:tc>
        <w:tc>
          <w:tcPr>
            <w:tcW w:type="dxa" w:w="1302"/>
          </w:tcPr>
          <w:p>
            <w:pPr>
              <w:spacing w:line="259" w:lineRule="auto" w:after="60" w:before="60"/>
            </w:pPr>
            <w:r>
              <w:rPr>
                <w:b w:val="0"/>
                <w:sz w:val="16"/>
              </w:rPr>
              <w:t>衡山西</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75.418</w:t>
            </w:r>
          </w:p>
        </w:tc>
        <w:tc>
          <w:tcPr>
            <w:tcW w:type="dxa" w:w="1581"/>
          </w:tcPr>
          <w:p>
            <w:pPr>
              <w:spacing w:line="259" w:lineRule="auto" w:after="60" w:before="60"/>
            </w:pPr>
            <w:r>
              <w:rPr>
                <w:b w:val="0"/>
                <w:sz w:val="16"/>
              </w:rPr>
              <w:t>567.141</w:t>
            </w:r>
          </w:p>
        </w:tc>
      </w:tr>
      <w:tr>
        <w:tc>
          <w:tcPr>
            <w:tcW w:type="dxa" w:w="558"/>
          </w:tcPr>
          <w:p>
            <w:pPr>
              <w:spacing w:line="259" w:lineRule="auto" w:after="60" w:before="60"/>
            </w:pPr>
            <w:r>
              <w:rPr>
                <w:b w:val="0"/>
                <w:sz w:val="16"/>
              </w:rPr>
              <w:t>11</w:t>
            </w:r>
          </w:p>
        </w:tc>
        <w:tc>
          <w:tcPr>
            <w:tcW w:type="dxa" w:w="3161"/>
          </w:tcPr>
          <w:p>
            <w:pPr>
              <w:spacing w:line="259" w:lineRule="auto" w:after="60" w:before="60"/>
            </w:pPr>
            <w:r>
              <w:rPr>
                <w:b w:val="0"/>
                <w:sz w:val="16"/>
              </w:rPr>
              <w:t>株洲南客专上行联络线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4.043</w:t>
            </w:r>
          </w:p>
        </w:tc>
        <w:tc>
          <w:tcPr>
            <w:tcW w:type="dxa" w:w="1581"/>
          </w:tcPr>
          <w:p>
            <w:pPr>
              <w:spacing w:line="259" w:lineRule="auto" w:after="60" w:before="60"/>
            </w:pPr>
            <w:r>
              <w:rPr>
                <w:b w:val="0"/>
                <w:sz w:val="16"/>
              </w:rPr>
              <w:t>571.184</w:t>
            </w:r>
          </w:p>
        </w:tc>
      </w:tr>
      <w:tr>
        <w:tc>
          <w:tcPr>
            <w:tcW w:type="dxa" w:w="558"/>
          </w:tcPr>
          <w:p>
            <w:pPr>
              <w:spacing w:line="259" w:lineRule="auto" w:after="60" w:before="60"/>
            </w:pPr>
            <w:r>
              <w:rPr>
                <w:b w:val="0"/>
                <w:sz w:val="16"/>
              </w:rPr>
              <w:t>12</w:t>
            </w:r>
          </w:p>
        </w:tc>
        <w:tc>
          <w:tcPr>
            <w:tcW w:type="dxa" w:w="3161"/>
          </w:tcPr>
          <w:p>
            <w:pPr>
              <w:spacing w:line="259" w:lineRule="auto" w:after="60" w:before="60"/>
            </w:pPr>
            <w:r>
              <w:rPr>
                <w:b w:val="0"/>
                <w:sz w:val="16"/>
              </w:rPr>
              <w:t>沪昆线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1.398</w:t>
            </w:r>
          </w:p>
        </w:tc>
        <w:tc>
          <w:tcPr>
            <w:tcW w:type="dxa" w:w="1581"/>
          </w:tcPr>
          <w:p>
            <w:pPr>
              <w:spacing w:line="259" w:lineRule="auto" w:after="60" w:before="60"/>
            </w:pPr>
            <w:r>
              <w:rPr>
                <w:b w:val="0"/>
                <w:sz w:val="16"/>
              </w:rPr>
              <w:t>572.581</w:t>
            </w:r>
          </w:p>
        </w:tc>
      </w:tr>
      <w:tr>
        <w:tc>
          <w:tcPr>
            <w:tcW w:type="dxa" w:w="558"/>
          </w:tcPr>
          <w:p>
            <w:pPr>
              <w:spacing w:line="259" w:lineRule="auto" w:after="60" w:before="60"/>
            </w:pPr>
            <w:r>
              <w:rPr>
                <w:b w:val="0"/>
                <w:sz w:val="16"/>
              </w:rPr>
              <w:t>13</w:t>
            </w:r>
          </w:p>
        </w:tc>
        <w:tc>
          <w:tcPr>
            <w:tcW w:type="dxa" w:w="3161"/>
          </w:tcPr>
          <w:p>
            <w:pPr>
              <w:spacing w:line="259" w:lineRule="auto" w:after="60" w:before="60"/>
            </w:pPr>
            <w:r>
              <w:rPr>
                <w:b w:val="0"/>
                <w:sz w:val="16"/>
              </w:rPr>
              <w:t>株洲西北联络线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2.709</w:t>
            </w:r>
          </w:p>
        </w:tc>
        <w:tc>
          <w:tcPr>
            <w:tcW w:type="dxa" w:w="1581"/>
          </w:tcPr>
          <w:p>
            <w:pPr>
              <w:spacing w:line="259" w:lineRule="auto" w:after="60" w:before="60"/>
            </w:pPr>
            <w:r>
              <w:rPr>
                <w:b w:val="0"/>
                <w:sz w:val="16"/>
              </w:rPr>
              <w:t>575.290</w:t>
            </w:r>
          </w:p>
        </w:tc>
      </w:tr>
      <w:tr>
        <w:tc>
          <w:tcPr>
            <w:tcW w:type="dxa" w:w="558"/>
          </w:tcPr>
          <w:p>
            <w:pPr>
              <w:spacing w:line="259" w:lineRule="auto" w:after="60" w:before="60"/>
            </w:pPr>
            <w:r>
              <w:rPr>
                <w:b w:val="0"/>
                <w:sz w:val="16"/>
              </w:rPr>
              <w:t>14</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白马垅</w:t>
            </w:r>
          </w:p>
        </w:tc>
        <w:tc>
          <w:tcPr>
            <w:tcW w:type="dxa" w:w="1395"/>
          </w:tcPr>
          <w:p>
            <w:pPr>
              <w:spacing w:line="259" w:lineRule="auto" w:after="60" w:before="60"/>
            </w:pPr>
            <w:r>
              <w:rPr>
                <w:b w:val="0"/>
                <w:sz w:val="16"/>
              </w:rPr>
              <w:t>0.537</w:t>
            </w:r>
          </w:p>
        </w:tc>
        <w:tc>
          <w:tcPr>
            <w:tcW w:type="dxa" w:w="1581"/>
          </w:tcPr>
          <w:p>
            <w:pPr>
              <w:spacing w:line="259" w:lineRule="auto" w:after="60" w:before="60"/>
            </w:pPr>
            <w:r>
              <w:rPr>
                <w:b w:val="0"/>
                <w:sz w:val="16"/>
              </w:rPr>
              <w:t>575.827</w:t>
            </w:r>
          </w:p>
        </w:tc>
      </w:tr>
      <w:tr>
        <w:tc>
          <w:tcPr>
            <w:tcW w:type="dxa" w:w="558"/>
          </w:tcPr>
          <w:p>
            <w:pPr>
              <w:spacing w:line="259" w:lineRule="auto" w:after="60" w:before="60"/>
            </w:pPr>
            <w:r>
              <w:rPr>
                <w:b w:val="0"/>
                <w:sz w:val="16"/>
              </w:rPr>
              <w:t>15</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白马垅</w:t>
            </w:r>
          </w:p>
        </w:tc>
        <w:tc>
          <w:tcPr>
            <w:tcW w:type="dxa" w:w="1302"/>
          </w:tcPr>
          <w:p>
            <w:pPr>
              <w:spacing w:line="259" w:lineRule="auto" w:after="60" w:before="60"/>
            </w:pPr>
            <w:r>
              <w:rPr>
                <w:b w:val="0"/>
                <w:sz w:val="16"/>
              </w:rPr>
              <w:t>大托铺</w:t>
            </w:r>
          </w:p>
        </w:tc>
        <w:tc>
          <w:tcPr>
            <w:tcW w:type="dxa" w:w="1395"/>
          </w:tcPr>
          <w:p>
            <w:pPr>
              <w:spacing w:line="259" w:lineRule="auto" w:after="60" w:before="60"/>
            </w:pPr>
            <w:r>
              <w:rPr>
                <w:b w:val="0"/>
                <w:sz w:val="16"/>
              </w:rPr>
              <w:t>18.569</w:t>
            </w:r>
          </w:p>
        </w:tc>
        <w:tc>
          <w:tcPr>
            <w:tcW w:type="dxa" w:w="1581"/>
          </w:tcPr>
          <w:p>
            <w:pPr>
              <w:spacing w:line="259" w:lineRule="auto" w:after="60" w:before="60"/>
            </w:pPr>
            <w:r>
              <w:rPr>
                <w:b w:val="0"/>
                <w:sz w:val="16"/>
              </w:rPr>
              <w:t>594.396</w:t>
            </w:r>
          </w:p>
        </w:tc>
      </w:tr>
      <w:tr>
        <w:tc>
          <w:tcPr>
            <w:tcW w:type="dxa" w:w="558"/>
          </w:tcPr>
          <w:p>
            <w:pPr>
              <w:spacing w:line="259" w:lineRule="auto" w:after="60" w:before="60"/>
            </w:pPr>
            <w:r>
              <w:rPr>
                <w:b w:val="0"/>
                <w:sz w:val="16"/>
              </w:rPr>
              <w:t>16</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大托铺</w:t>
            </w:r>
          </w:p>
        </w:tc>
        <w:tc>
          <w:tcPr>
            <w:tcW w:type="dxa" w:w="1302"/>
          </w:tcPr>
          <w:p>
            <w:pPr>
              <w:spacing w:line="259" w:lineRule="auto" w:after="60" w:before="60"/>
            </w:pPr>
            <w:r>
              <w:rPr>
                <w:b w:val="0"/>
                <w:sz w:val="16"/>
              </w:rPr>
              <w:t>新开铺</w:t>
            </w:r>
          </w:p>
        </w:tc>
        <w:tc>
          <w:tcPr>
            <w:tcW w:type="dxa" w:w="1395"/>
          </w:tcPr>
          <w:p>
            <w:pPr>
              <w:spacing w:line="259" w:lineRule="auto" w:after="60" w:before="60"/>
            </w:pPr>
            <w:r>
              <w:rPr>
                <w:b w:val="0"/>
                <w:sz w:val="16"/>
              </w:rPr>
              <w:t>10.552</w:t>
            </w:r>
          </w:p>
        </w:tc>
        <w:tc>
          <w:tcPr>
            <w:tcW w:type="dxa" w:w="1581"/>
          </w:tcPr>
          <w:p>
            <w:pPr>
              <w:spacing w:line="259" w:lineRule="auto" w:after="60" w:before="60"/>
            </w:pPr>
            <w:r>
              <w:rPr>
                <w:b w:val="0"/>
                <w:sz w:val="16"/>
              </w:rPr>
              <w:t>604.948</w:t>
            </w:r>
          </w:p>
        </w:tc>
      </w:tr>
      <w:tr>
        <w:tc>
          <w:tcPr>
            <w:tcW w:type="dxa" w:w="558"/>
          </w:tcPr>
          <w:p>
            <w:pPr>
              <w:spacing w:line="259" w:lineRule="auto" w:after="60" w:before="60"/>
            </w:pPr>
            <w:r>
              <w:rPr>
                <w:b w:val="0"/>
                <w:sz w:val="16"/>
              </w:rPr>
              <w:t>17</w:t>
            </w:r>
          </w:p>
        </w:tc>
        <w:tc>
          <w:tcPr>
            <w:tcW w:type="dxa" w:w="3161"/>
          </w:tcPr>
          <w:p>
            <w:pPr>
              <w:spacing w:line="259" w:lineRule="auto" w:after="60" w:before="60"/>
            </w:pPr>
            <w:r>
              <w:rPr>
                <w:b w:val="0"/>
                <w:sz w:val="16"/>
              </w:rPr>
              <w:t>京广线</w:t>
            </w:r>
          </w:p>
        </w:tc>
        <w:tc>
          <w:tcPr>
            <w:tcW w:type="dxa" w:w="1302"/>
          </w:tcPr>
          <w:p>
            <w:pPr>
              <w:spacing w:line="259" w:lineRule="auto" w:after="60" w:before="60"/>
            </w:pPr>
            <w:r>
              <w:rPr>
                <w:b w:val="0"/>
                <w:sz w:val="16"/>
              </w:rPr>
              <w:t>新开铺</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4.243</w:t>
            </w:r>
          </w:p>
        </w:tc>
        <w:tc>
          <w:tcPr>
            <w:tcW w:type="dxa" w:w="1581"/>
          </w:tcPr>
          <w:p>
            <w:pPr>
              <w:spacing w:line="259" w:lineRule="auto" w:after="60" w:before="60"/>
            </w:pPr>
            <w:r>
              <w:rPr>
                <w:b w:val="0"/>
                <w:sz w:val="16"/>
              </w:rPr>
              <w:t>609.192</w:t>
            </w:r>
          </w:p>
        </w:tc>
      </w:tr>
      <w:tr>
        <w:tc>
          <w:tcPr>
            <w:tcW w:type="dxa" w:w="558"/>
          </w:tcPr>
          <w:p>
            <w:pPr>
              <w:spacing w:line="259" w:lineRule="auto" w:after="60" w:before="60"/>
            </w:pPr>
            <w:r>
              <w:rPr>
                <w:b w:val="0"/>
                <w:sz w:val="16"/>
              </w:rPr>
              <w:t>18</w:t>
            </w:r>
          </w:p>
        </w:tc>
        <w:tc>
          <w:tcPr>
            <w:tcW w:type="dxa" w:w="3161"/>
          </w:tcPr>
          <w:p>
            <w:pPr>
              <w:spacing w:line="259" w:lineRule="auto" w:after="60" w:before="60"/>
            </w:pPr>
            <w:r>
              <w:rPr>
                <w:b w:val="0"/>
                <w:sz w:val="16"/>
              </w:rPr>
              <w:t>长沙客车外绕线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4.999</w:t>
            </w:r>
          </w:p>
        </w:tc>
        <w:tc>
          <w:tcPr>
            <w:tcW w:type="dxa" w:w="1581"/>
          </w:tcPr>
          <w:p>
            <w:pPr>
              <w:spacing w:line="259" w:lineRule="auto" w:after="60" w:before="60"/>
            </w:pPr>
            <w:r>
              <w:rPr>
                <w:b w:val="0"/>
                <w:sz w:val="16"/>
              </w:rPr>
              <w:t>614.190</w:t>
            </w:r>
          </w:p>
        </w:tc>
      </w:tr>
      <w:tr>
        <w:tc>
          <w:tcPr>
            <w:tcW w:type="dxa" w:w="558"/>
          </w:tcPr>
          <w:p>
            <w:pPr>
              <w:spacing w:line="259" w:lineRule="auto" w:after="60" w:before="60"/>
            </w:pPr>
            <w:r>
              <w:rPr>
                <w:b w:val="0"/>
                <w:sz w:val="16"/>
              </w:rPr>
              <w:t>19</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捞刀河</w:t>
            </w:r>
          </w:p>
        </w:tc>
        <w:tc>
          <w:tcPr>
            <w:tcW w:type="dxa" w:w="1395"/>
          </w:tcPr>
          <w:p>
            <w:pPr>
              <w:spacing w:line="259" w:lineRule="auto" w:after="60" w:before="60"/>
            </w:pPr>
            <w:r>
              <w:rPr>
                <w:b w:val="0"/>
                <w:sz w:val="16"/>
              </w:rPr>
              <w:t>12.604</w:t>
            </w:r>
          </w:p>
        </w:tc>
        <w:tc>
          <w:tcPr>
            <w:tcW w:type="dxa" w:w="1581"/>
          </w:tcPr>
          <w:p>
            <w:pPr>
              <w:spacing w:line="259" w:lineRule="auto" w:after="60" w:before="60"/>
            </w:pPr>
            <w:r>
              <w:rPr>
                <w:b w:val="0"/>
                <w:sz w:val="16"/>
              </w:rPr>
              <w:t>626.795</w:t>
            </w:r>
          </w:p>
        </w:tc>
      </w:tr>
      <w:tr>
        <w:tc>
          <w:tcPr>
            <w:tcW w:type="dxa" w:w="558"/>
          </w:tcPr>
          <w:p>
            <w:pPr>
              <w:spacing w:line="259" w:lineRule="auto" w:after="60" w:before="60"/>
            </w:pPr>
            <w:r>
              <w:rPr>
                <w:b w:val="0"/>
                <w:sz w:val="16"/>
              </w:rPr>
              <w:t>20</w:t>
            </w:r>
          </w:p>
        </w:tc>
        <w:tc>
          <w:tcPr>
            <w:tcW w:type="dxa" w:w="3161"/>
          </w:tcPr>
          <w:p>
            <w:pPr>
              <w:spacing w:line="259" w:lineRule="auto" w:after="60" w:before="60"/>
            </w:pPr>
            <w:r>
              <w:rPr>
                <w:b w:val="0"/>
                <w:sz w:val="16"/>
              </w:rPr>
              <w:t>京广铁路</w:t>
            </w:r>
          </w:p>
        </w:tc>
        <w:tc>
          <w:tcPr>
            <w:tcW w:type="dxa" w:w="1302"/>
          </w:tcPr>
          <w:p>
            <w:pPr>
              <w:spacing w:line="259" w:lineRule="auto" w:after="60" w:before="60"/>
            </w:pPr>
            <w:r>
              <w:rPr>
                <w:b w:val="0"/>
                <w:sz w:val="16"/>
              </w:rPr>
              <w:t>捞刀河</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0.285</w:t>
            </w:r>
          </w:p>
        </w:tc>
        <w:tc>
          <w:tcPr>
            <w:tcW w:type="dxa" w:w="1581"/>
          </w:tcPr>
          <w:p>
            <w:pPr>
              <w:spacing w:line="259" w:lineRule="auto" w:after="60" w:before="60"/>
            </w:pPr>
            <w:r>
              <w:rPr>
                <w:b w:val="0"/>
                <w:sz w:val="16"/>
              </w:rPr>
              <w:t>627.079</w:t>
            </w:r>
          </w:p>
        </w:tc>
      </w:tr>
      <w:tr>
        <w:tc>
          <w:tcPr>
            <w:tcW w:type="dxa" w:w="558"/>
          </w:tcPr>
          <w:p>
            <w:pPr>
              <w:spacing w:line="259" w:lineRule="auto" w:after="60" w:before="60"/>
            </w:pPr>
            <w:r>
              <w:rPr>
                <w:b w:val="0"/>
                <w:sz w:val="16"/>
              </w:rPr>
              <w:t>21</w:t>
            </w:r>
          </w:p>
        </w:tc>
        <w:tc>
          <w:tcPr>
            <w:tcW w:type="dxa" w:w="3161"/>
          </w:tcPr>
          <w:p>
            <w:pPr>
              <w:spacing w:line="259" w:lineRule="auto" w:after="60" w:before="60"/>
            </w:pPr>
            <w:r>
              <w:rPr>
                <w:b w:val="0"/>
                <w:sz w:val="16"/>
              </w:rPr>
              <w:t>石长线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259.584</w:t>
            </w:r>
          </w:p>
        </w:tc>
        <w:tc>
          <w:tcPr>
            <w:tcW w:type="dxa" w:w="1581"/>
          </w:tcPr>
          <w:p>
            <w:pPr>
              <w:spacing w:line="259" w:lineRule="auto" w:after="60" w:before="60"/>
            </w:pPr>
            <w:r>
              <w:rPr>
                <w:b w:val="0"/>
                <w:sz w:val="16"/>
              </w:rPr>
              <w:t>886.663</w:t>
            </w:r>
          </w:p>
        </w:tc>
      </w:tr>
      <w:tr>
        <w:tc>
          <w:tcPr>
            <w:tcW w:type="dxa" w:w="558"/>
          </w:tcPr>
          <w:p>
            <w:pPr>
              <w:spacing w:line="259" w:lineRule="auto" w:after="60" w:before="60"/>
            </w:pPr>
            <w:r>
              <w:rPr>
                <w:b w:val="0"/>
                <w:sz w:val="16"/>
              </w:rPr>
              <w:t>22</w:t>
            </w:r>
          </w:p>
        </w:tc>
        <w:tc>
          <w:tcPr>
            <w:tcW w:type="dxa" w:w="3161"/>
          </w:tcPr>
          <w:p>
            <w:pPr>
              <w:spacing w:line="259" w:lineRule="auto" w:after="60" w:before="60"/>
            </w:pPr>
            <w:r>
              <w:rPr>
                <w:b w:val="0"/>
                <w:sz w:val="16"/>
              </w:rPr>
              <w:t>石门北东南联络线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1.168</w:t>
            </w:r>
          </w:p>
        </w:tc>
        <w:tc>
          <w:tcPr>
            <w:tcW w:type="dxa" w:w="1581"/>
          </w:tcPr>
          <w:p>
            <w:pPr>
              <w:spacing w:line="259" w:lineRule="auto" w:after="60" w:before="60"/>
            </w:pPr>
            <w:r>
              <w:rPr>
                <w:b w:val="0"/>
                <w:sz w:val="16"/>
              </w:rPr>
              <w:t>887.831</w:t>
            </w:r>
          </w:p>
        </w:tc>
      </w:tr>
      <w:tr>
        <w:tc>
          <w:tcPr>
            <w:tcW w:type="dxa" w:w="558"/>
          </w:tcPr>
          <w:p>
            <w:pPr>
              <w:spacing w:line="259" w:lineRule="auto" w:after="60" w:before="60"/>
            </w:pPr>
            <w:r>
              <w:rPr>
                <w:b w:val="0"/>
                <w:sz w:val="16"/>
              </w:rPr>
              <w:t>23</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144.273</w:t>
            </w:r>
          </w:p>
        </w:tc>
        <w:tc>
          <w:tcPr>
            <w:tcW w:type="dxa" w:w="1581"/>
          </w:tcPr>
          <w:p>
            <w:pPr>
              <w:spacing w:line="259" w:lineRule="auto" w:after="60" w:before="60"/>
            </w:pPr>
            <w:r>
              <w:rPr>
                <w:b w:val="0"/>
                <w:sz w:val="16"/>
              </w:rPr>
              <w:t>1032.104</w:t>
            </w:r>
          </w:p>
        </w:tc>
      </w:tr>
      <w:tr>
        <w:tc>
          <w:tcPr>
            <w:tcW w:type="dxa" w:w="558"/>
          </w:tcPr>
          <w:p>
            <w:pPr>
              <w:spacing w:line="259" w:lineRule="auto" w:after="60" w:before="60"/>
            </w:pPr>
            <w:r>
              <w:rPr>
                <w:b w:val="0"/>
                <w:sz w:val="16"/>
              </w:rPr>
              <w:t>24</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0.074</w:t>
            </w:r>
          </w:p>
        </w:tc>
        <w:tc>
          <w:tcPr>
            <w:tcW w:type="dxa" w:w="1581"/>
          </w:tcPr>
          <w:p>
            <w:pPr>
              <w:spacing w:line="259" w:lineRule="auto" w:after="60" w:before="60"/>
            </w:pPr>
            <w:r>
              <w:rPr>
                <w:b w:val="0"/>
                <w:sz w:val="16"/>
              </w:rPr>
              <w:t>1032.178</w:t>
            </w:r>
          </w:p>
        </w:tc>
      </w:tr>
      <w:tr>
        <w:tc>
          <w:tcPr>
            <w:tcW w:type="dxa" w:w="558"/>
          </w:tcPr>
          <w:p>
            <w:pPr>
              <w:spacing w:line="259" w:lineRule="auto" w:after="60" w:before="60"/>
            </w:pPr>
            <w:r>
              <w:rPr>
                <w:b w:val="0"/>
                <w:sz w:val="16"/>
              </w:rPr>
              <w:t>25</w:t>
            </w:r>
          </w:p>
        </w:tc>
        <w:tc>
          <w:tcPr>
            <w:tcW w:type="dxa" w:w="3161"/>
          </w:tcPr>
          <w:p>
            <w:pPr>
              <w:spacing w:line="259" w:lineRule="auto" w:after="60" w:before="60"/>
            </w:pPr>
            <w:r>
              <w:rPr>
                <w:b w:val="0"/>
                <w:sz w:val="16"/>
              </w:rPr>
              <w:t>焦柳线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0.022</w:t>
            </w:r>
          </w:p>
        </w:tc>
        <w:tc>
          <w:tcPr>
            <w:tcW w:type="dxa" w:w="1581"/>
          </w:tcPr>
          <w:p>
            <w:pPr>
              <w:spacing w:line="259" w:lineRule="auto" w:after="60" w:before="60"/>
            </w:pPr>
            <w:r>
              <w:rPr>
                <w:b w:val="0"/>
                <w:sz w:val="16"/>
              </w:rPr>
              <w:t>1032.200</w:t>
            </w:r>
          </w:p>
        </w:tc>
      </w:tr>
      <w:tr>
        <w:tc>
          <w:tcPr>
            <w:tcW w:type="dxa" w:w="558"/>
          </w:tcPr>
          <w:p>
            <w:pPr>
              <w:spacing w:line="259" w:lineRule="auto" w:after="60" w:before="60"/>
            </w:pPr>
            <w:r>
              <w:rPr>
                <w:b w:val="0"/>
                <w:sz w:val="16"/>
              </w:rPr>
              <w:t>26</w:t>
            </w:r>
          </w:p>
        </w:tc>
        <w:tc>
          <w:tcPr>
            <w:tcW w:type="dxa" w:w="3161"/>
          </w:tcPr>
          <w:p>
            <w:pPr>
              <w:spacing w:line="259" w:lineRule="auto" w:after="60" w:before="60"/>
            </w:pPr>
            <w:r>
              <w:rPr>
                <w:b w:val="0"/>
                <w:sz w:val="16"/>
              </w:rPr>
              <w:t>鸦南联络线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1.660</w:t>
            </w:r>
          </w:p>
        </w:tc>
        <w:tc>
          <w:tcPr>
            <w:tcW w:type="dxa" w:w="1581"/>
          </w:tcPr>
          <w:p>
            <w:pPr>
              <w:spacing w:line="259" w:lineRule="auto" w:after="60" w:before="60"/>
            </w:pPr>
            <w:r>
              <w:rPr>
                <w:b w:val="0"/>
                <w:sz w:val="16"/>
              </w:rPr>
              <w:t>1033.860</w:t>
            </w:r>
          </w:p>
        </w:tc>
      </w:tr>
      <w:tr>
        <w:tc>
          <w:tcPr>
            <w:tcW w:type="dxa" w:w="558"/>
          </w:tcPr>
          <w:p>
            <w:pPr>
              <w:spacing w:line="259" w:lineRule="auto" w:after="60" w:before="60"/>
            </w:pPr>
            <w:r>
              <w:rPr>
                <w:b w:val="0"/>
                <w:sz w:val="16"/>
              </w:rPr>
              <w:t>27</w:t>
            </w:r>
          </w:p>
        </w:tc>
        <w:tc>
          <w:tcPr>
            <w:tcW w:type="dxa" w:w="3161"/>
          </w:tcPr>
          <w:p>
            <w:pPr>
              <w:spacing w:line="259" w:lineRule="auto" w:after="60" w:before="60"/>
            </w:pPr>
            <w:r>
              <w:rPr>
                <w:b w:val="0"/>
                <w:sz w:val="16"/>
              </w:rPr>
              <w:t>鸦宜线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26.348</w:t>
            </w:r>
          </w:p>
        </w:tc>
        <w:tc>
          <w:tcPr>
            <w:tcW w:type="dxa" w:w="1581"/>
          </w:tcPr>
          <w:p>
            <w:pPr>
              <w:spacing w:line="259" w:lineRule="auto" w:after="60" w:before="60"/>
            </w:pPr>
            <w:r>
              <w:rPr>
                <w:b w:val="0"/>
                <w:sz w:val="16"/>
              </w:rPr>
              <w:t>1060.208</w:t>
            </w:r>
          </w:p>
        </w:tc>
      </w:tr>
      <w:tr>
        <w:tc>
          <w:tcPr>
            <w:tcW w:type="dxa" w:w="558"/>
          </w:tcPr>
          <w:p>
            <w:pPr>
              <w:spacing w:line="259" w:lineRule="auto" w:after="60" w:before="60"/>
            </w:pPr>
            <w:r>
              <w:rPr>
                <w:b w:val="0"/>
                <w:sz w:val="16"/>
              </w:rPr>
              <w:t>28</w:t>
            </w:r>
          </w:p>
        </w:tc>
        <w:tc>
          <w:tcPr>
            <w:tcW w:type="dxa" w:w="3161"/>
          </w:tcPr>
          <w:p>
            <w:pPr>
              <w:spacing w:line="259" w:lineRule="auto" w:after="60" w:before="60"/>
            </w:pPr>
            <w:r>
              <w:rPr>
                <w:b w:val="0"/>
                <w:sz w:val="16"/>
              </w:rPr>
              <w:t>金巴岭联络线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2.220</w:t>
            </w:r>
          </w:p>
        </w:tc>
        <w:tc>
          <w:tcPr>
            <w:tcW w:type="dxa" w:w="1581"/>
          </w:tcPr>
          <w:p>
            <w:pPr>
              <w:spacing w:line="259" w:lineRule="auto" w:after="60" w:before="60"/>
            </w:pPr>
            <w:r>
              <w:rPr>
                <w:b w:val="0"/>
                <w:sz w:val="16"/>
              </w:rPr>
              <w:t>1062.428</w:t>
            </w:r>
          </w:p>
        </w:tc>
      </w:tr>
      <w:tr>
        <w:tc>
          <w:tcPr>
            <w:tcW w:type="dxa" w:w="558"/>
          </w:tcPr>
          <w:p>
            <w:pPr>
              <w:spacing w:line="259" w:lineRule="auto" w:after="60" w:before="60"/>
            </w:pPr>
            <w:r>
              <w:rPr>
                <w:b w:val="0"/>
                <w:sz w:val="16"/>
              </w:rPr>
              <w:t>29</w:t>
            </w:r>
          </w:p>
        </w:tc>
        <w:tc>
          <w:tcPr>
            <w:tcW w:type="dxa" w:w="3161"/>
          </w:tcPr>
          <w:p>
            <w:pPr>
              <w:spacing w:line="259" w:lineRule="auto" w:after="60" w:before="60"/>
            </w:pPr>
            <w:r>
              <w:rPr>
                <w:b w:val="0"/>
                <w:sz w:val="16"/>
              </w:rPr>
              <w:t>沪渝蓉高速线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81.825</w:t>
            </w:r>
          </w:p>
        </w:tc>
        <w:tc>
          <w:tcPr>
            <w:tcW w:type="dxa" w:w="1581"/>
          </w:tcPr>
          <w:p>
            <w:pPr>
              <w:spacing w:line="259" w:lineRule="auto" w:after="60" w:before="60"/>
            </w:pPr>
            <w:r>
              <w:rPr>
                <w:b w:val="0"/>
                <w:sz w:val="16"/>
              </w:rPr>
              <w:t>1144.253</w:t>
            </w:r>
          </w:p>
        </w:tc>
      </w:tr>
      <w:tr>
        <w:tc>
          <w:tcPr>
            <w:tcW w:type="dxa" w:w="558"/>
          </w:tcPr>
          <w:p>
            <w:pPr>
              <w:spacing w:line="259" w:lineRule="auto" w:after="60" w:before="60"/>
            </w:pPr>
            <w:r>
              <w:rPr>
                <w:b w:val="0"/>
                <w:sz w:val="16"/>
              </w:rPr>
              <w:t>30</w:t>
            </w:r>
          </w:p>
        </w:tc>
        <w:tc>
          <w:tcPr>
            <w:tcW w:type="dxa" w:w="3161"/>
          </w:tcPr>
          <w:p>
            <w:pPr>
              <w:spacing w:line="259" w:lineRule="auto" w:after="60" w:before="60"/>
            </w:pPr>
            <w:r>
              <w:rPr>
                <w:b w:val="0"/>
                <w:sz w:val="16"/>
              </w:rPr>
              <w:t>襄宜联络线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1.593</w:t>
            </w:r>
          </w:p>
        </w:tc>
        <w:tc>
          <w:tcPr>
            <w:tcW w:type="dxa" w:w="1581"/>
          </w:tcPr>
          <w:p>
            <w:pPr>
              <w:spacing w:line="259" w:lineRule="auto" w:after="60" w:before="60"/>
            </w:pPr>
            <w:r>
              <w:rPr>
                <w:b w:val="0"/>
                <w:sz w:val="16"/>
              </w:rPr>
              <w:t>1145.846</w:t>
            </w:r>
          </w:p>
        </w:tc>
      </w:tr>
      <w:tr>
        <w:tc>
          <w:tcPr>
            <w:tcW w:type="dxa" w:w="558"/>
          </w:tcPr>
          <w:p>
            <w:pPr>
              <w:spacing w:line="259" w:lineRule="auto" w:after="60" w:before="60"/>
            </w:pPr>
            <w:r>
              <w:rPr>
                <w:b w:val="0"/>
                <w:sz w:val="16"/>
              </w:rPr>
              <w:t>31</w:t>
            </w:r>
          </w:p>
        </w:tc>
        <w:tc>
          <w:tcPr>
            <w:tcW w:type="dxa" w:w="3161"/>
          </w:tcPr>
          <w:p>
            <w:pPr>
              <w:spacing w:line="259" w:lineRule="auto" w:after="60" w:before="60"/>
            </w:pPr>
            <w:r>
              <w:rPr>
                <w:b w:val="0"/>
                <w:sz w:val="16"/>
              </w:rPr>
              <w:t>荆荆高速线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0.446</w:t>
            </w:r>
          </w:p>
        </w:tc>
        <w:tc>
          <w:tcPr>
            <w:tcW w:type="dxa" w:w="1581"/>
          </w:tcPr>
          <w:p>
            <w:pPr>
              <w:spacing w:line="259" w:lineRule="auto" w:after="60" w:before="60"/>
            </w:pPr>
            <w:r>
              <w:rPr>
                <w:b w:val="0"/>
                <w:sz w:val="16"/>
              </w:rPr>
              <w:t>1146.292</w:t>
            </w:r>
          </w:p>
        </w:tc>
      </w:tr>
      <w:tr>
        <w:tc>
          <w:tcPr>
            <w:tcW w:type="dxa" w:w="558"/>
          </w:tcPr>
          <w:p>
            <w:pPr>
              <w:spacing w:line="259" w:lineRule="auto" w:after="60" w:before="60"/>
            </w:pPr>
            <w:r>
              <w:rPr>
                <w:b w:val="0"/>
                <w:sz w:val="16"/>
              </w:rPr>
              <w:t>32</w:t>
            </w:r>
          </w:p>
        </w:tc>
        <w:tc>
          <w:tcPr>
            <w:tcW w:type="dxa" w:w="3161"/>
          </w:tcPr>
          <w:p>
            <w:pPr>
              <w:spacing w:line="259" w:lineRule="auto" w:after="60" w:before="60"/>
            </w:pPr>
            <w:r>
              <w:rPr>
                <w:b w:val="0"/>
                <w:sz w:val="16"/>
              </w:rPr>
              <w:t>襄荆高速线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113.115</w:t>
            </w:r>
          </w:p>
        </w:tc>
        <w:tc>
          <w:tcPr>
            <w:tcW w:type="dxa" w:w="1581"/>
          </w:tcPr>
          <w:p>
            <w:pPr>
              <w:spacing w:line="259" w:lineRule="auto" w:after="60" w:before="60"/>
            </w:pPr>
            <w:r>
              <w:rPr>
                <w:b w:val="0"/>
                <w:sz w:val="16"/>
              </w:rPr>
              <w:t>1259.407</w:t>
            </w:r>
          </w:p>
        </w:tc>
      </w:tr>
      <w:tr>
        <w:tc>
          <w:tcPr>
            <w:tcW w:type="dxa" w:w="558"/>
          </w:tcPr>
          <w:p>
            <w:pPr>
              <w:spacing w:line="259" w:lineRule="auto" w:after="60" w:before="60"/>
            </w:pPr>
            <w:r>
              <w:rPr>
                <w:b w:val="0"/>
                <w:sz w:val="16"/>
              </w:rPr>
              <w:t>33</w:t>
            </w:r>
          </w:p>
        </w:tc>
        <w:tc>
          <w:tcPr>
            <w:tcW w:type="dxa" w:w="3161"/>
          </w:tcPr>
          <w:p>
            <w:pPr>
              <w:spacing w:line="259" w:lineRule="auto" w:after="60" w:before="60"/>
            </w:pPr>
            <w:r>
              <w:rPr>
                <w:b w:val="0"/>
                <w:sz w:val="16"/>
              </w:rPr>
              <w:t>襄荆联络线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0.940</w:t>
            </w:r>
          </w:p>
        </w:tc>
        <w:tc>
          <w:tcPr>
            <w:tcW w:type="dxa" w:w="1581"/>
          </w:tcPr>
          <w:p>
            <w:pPr>
              <w:spacing w:line="259" w:lineRule="auto" w:after="60" w:before="60"/>
            </w:pPr>
            <w:r>
              <w:rPr>
                <w:b w:val="0"/>
                <w:sz w:val="16"/>
              </w:rPr>
              <w:t>1260.347</w:t>
            </w:r>
          </w:p>
        </w:tc>
      </w:tr>
      <w:tr>
        <w:tc>
          <w:tcPr>
            <w:tcW w:type="dxa" w:w="558"/>
          </w:tcPr>
          <w:p>
            <w:pPr>
              <w:spacing w:line="259" w:lineRule="auto" w:after="60" w:before="60"/>
            </w:pPr>
            <w:r>
              <w:rPr>
                <w:b w:val="0"/>
                <w:sz w:val="16"/>
              </w:rPr>
              <w:t>34</w:t>
            </w:r>
          </w:p>
        </w:tc>
        <w:tc>
          <w:tcPr>
            <w:tcW w:type="dxa" w:w="3161"/>
          </w:tcPr>
          <w:p>
            <w:pPr>
              <w:spacing w:line="259" w:lineRule="auto" w:after="60" w:before="60"/>
            </w:pPr>
            <w:r>
              <w:rPr>
                <w:b w:val="0"/>
                <w:sz w:val="16"/>
              </w:rPr>
              <w:t>东津联络线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3.473</w:t>
            </w:r>
          </w:p>
        </w:tc>
        <w:tc>
          <w:tcPr>
            <w:tcW w:type="dxa" w:w="1581"/>
          </w:tcPr>
          <w:p>
            <w:pPr>
              <w:spacing w:line="259" w:lineRule="auto" w:after="60" w:before="60"/>
            </w:pPr>
            <w:r>
              <w:rPr>
                <w:b w:val="0"/>
                <w:sz w:val="16"/>
              </w:rPr>
              <w:t>1263.819</w:t>
            </w:r>
          </w:p>
        </w:tc>
      </w:tr>
      <w:tr>
        <w:tc>
          <w:tcPr>
            <w:tcW w:type="dxa" w:w="558"/>
          </w:tcPr>
          <w:p>
            <w:pPr>
              <w:spacing w:line="259" w:lineRule="auto" w:after="60" w:before="60"/>
            </w:pPr>
            <w:r>
              <w:rPr>
                <w:b w:val="0"/>
                <w:sz w:val="16"/>
              </w:rPr>
              <w:t>35</w:t>
            </w:r>
          </w:p>
        </w:tc>
        <w:tc>
          <w:tcPr>
            <w:tcW w:type="dxa" w:w="3161"/>
          </w:tcPr>
          <w:p>
            <w:pPr>
              <w:spacing w:line="259" w:lineRule="auto" w:after="60" w:before="60"/>
            </w:pPr>
            <w:r>
              <w:rPr>
                <w:b w:val="0"/>
                <w:sz w:val="16"/>
              </w:rPr>
              <w:t>武西高速线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430.007</w:t>
            </w:r>
          </w:p>
        </w:tc>
        <w:tc>
          <w:tcPr>
            <w:tcW w:type="dxa" w:w="1581"/>
          </w:tcPr>
          <w:p>
            <w:pPr>
              <w:spacing w:line="259" w:lineRule="auto" w:after="60" w:before="60"/>
            </w:pPr>
            <w:r>
              <w:rPr>
                <w:b w:val="0"/>
                <w:sz w:val="16"/>
              </w:rPr>
              <w:t>1693.827</w:t>
            </w:r>
          </w:p>
        </w:tc>
      </w:tr>
      <w:tr>
        <w:tc>
          <w:tcPr>
            <w:tcW w:type="dxa" w:w="558"/>
          </w:tcPr>
          <w:p>
            <w:pPr>
              <w:spacing w:line="259" w:lineRule="auto" w:after="60" w:before="60"/>
            </w:pPr>
            <w:r>
              <w:rPr>
                <w:b w:val="0"/>
                <w:sz w:val="16"/>
              </w:rPr>
              <w:t>36</w:t>
            </w:r>
          </w:p>
        </w:tc>
        <w:tc>
          <w:tcPr>
            <w:tcW w:type="dxa" w:w="3161"/>
          </w:tcPr>
          <w:p>
            <w:pPr>
              <w:spacing w:line="259" w:lineRule="auto" w:after="60" w:before="60"/>
            </w:pPr>
            <w:r>
              <w:rPr>
                <w:b w:val="0"/>
                <w:sz w:val="16"/>
              </w:rPr>
              <w:t>西安东联络2线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0.394</w:t>
            </w:r>
          </w:p>
        </w:tc>
        <w:tc>
          <w:tcPr>
            <w:tcW w:type="dxa" w:w="1581"/>
          </w:tcPr>
          <w:p>
            <w:pPr>
              <w:spacing w:line="259" w:lineRule="auto" w:after="60" w:before="60"/>
            </w:pPr>
            <w:r>
              <w:rPr>
                <w:b w:val="0"/>
                <w:sz w:val="16"/>
              </w:rPr>
              <w:t>1694.221</w:t>
            </w:r>
          </w:p>
        </w:tc>
      </w:tr>
      <w:tr>
        <w:tc>
          <w:tcPr>
            <w:tcW w:type="dxa" w:w="558"/>
          </w:tcPr>
          <w:p>
            <w:pPr>
              <w:spacing w:line="259" w:lineRule="auto" w:after="60" w:before="60"/>
            </w:pPr>
            <w:r>
              <w:rPr>
                <w:b w:val="0"/>
                <w:sz w:val="16"/>
              </w:rPr>
              <w:t>37</w:t>
            </w:r>
          </w:p>
        </w:tc>
        <w:tc>
          <w:tcPr>
            <w:tcW w:type="dxa" w:w="3161"/>
          </w:tcPr>
          <w:p>
            <w:pPr>
              <w:spacing w:line="259" w:lineRule="auto" w:after="60" w:before="60"/>
            </w:pPr>
            <w:r>
              <w:rPr>
                <w:b w:val="0"/>
                <w:sz w:val="16"/>
              </w:rPr>
              <w:t>西安东动车走行2线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0.163</w:t>
            </w:r>
          </w:p>
        </w:tc>
        <w:tc>
          <w:tcPr>
            <w:tcW w:type="dxa" w:w="1581"/>
          </w:tcPr>
          <w:p>
            <w:pPr>
              <w:spacing w:line="259" w:lineRule="auto" w:after="60" w:before="60"/>
            </w:pPr>
            <w:r>
              <w:rPr>
                <w:b w:val="0"/>
                <w:sz w:val="16"/>
              </w:rPr>
              <w:t>1694.383</w:t>
            </w:r>
          </w:p>
        </w:tc>
      </w:tr>
      <w:tr>
        <w:tc>
          <w:tcPr>
            <w:tcW w:type="dxa" w:w="558"/>
          </w:tcPr>
          <w:p>
            <w:pPr>
              <w:spacing w:line="259" w:lineRule="auto" w:after="60" w:before="60"/>
            </w:pPr>
            <w:r>
              <w:rPr>
                <w:b w:val="0"/>
                <w:sz w:val="16"/>
              </w:rPr>
              <w:t>38</w:t>
            </w:r>
          </w:p>
        </w:tc>
        <w:tc>
          <w:tcPr>
            <w:tcW w:type="dxa" w:w="3161"/>
          </w:tcPr>
          <w:p>
            <w:pPr>
              <w:spacing w:line="259" w:lineRule="auto" w:after="60" w:before="60"/>
            </w:pPr>
            <w:r>
              <w:rPr>
                <w:b w:val="0"/>
                <w:sz w:val="16"/>
              </w:rPr>
              <w:t>西渝高速线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1.140</w:t>
            </w:r>
          </w:p>
        </w:tc>
        <w:tc>
          <w:tcPr>
            <w:tcW w:type="dxa" w:w="1581"/>
          </w:tcPr>
          <w:p>
            <w:pPr>
              <w:spacing w:line="259" w:lineRule="auto" w:after="60" w:before="60"/>
            </w:pPr>
            <w:r>
              <w:rPr>
                <w:b w:val="0"/>
                <w:sz w:val="16"/>
              </w:rPr>
              <w:t>1695.524</w:t>
            </w:r>
          </w:p>
        </w:tc>
      </w:tr>
      <w:tr>
        <w:tc>
          <w:tcPr>
            <w:tcW w:type="dxa" w:w="558"/>
          </w:tcPr>
          <w:p>
            <w:pPr>
              <w:spacing w:line="259" w:lineRule="auto" w:after="60" w:before="60"/>
            </w:pPr>
            <w:r>
              <w:rPr>
                <w:b w:val="0"/>
                <w:sz w:val="16"/>
              </w:rPr>
              <w:t>39</w:t>
            </w:r>
          </w:p>
        </w:tc>
        <w:tc>
          <w:tcPr>
            <w:tcW w:type="dxa" w:w="3161"/>
          </w:tcPr>
          <w:p>
            <w:pPr>
              <w:spacing w:line="259" w:lineRule="auto" w:after="60" w:before="60"/>
            </w:pPr>
            <w:r>
              <w:rPr>
                <w:b w:val="0"/>
                <w:sz w:val="16"/>
              </w:rPr>
              <w:t>包西高速线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18.960</w:t>
            </w:r>
          </w:p>
        </w:tc>
        <w:tc>
          <w:tcPr>
            <w:tcW w:type="dxa" w:w="1581"/>
          </w:tcPr>
          <w:p>
            <w:pPr>
              <w:spacing w:line="259" w:lineRule="auto" w:after="60" w:before="60"/>
            </w:pPr>
            <w:r>
              <w:rPr>
                <w:b w:val="0"/>
                <w:sz w:val="16"/>
              </w:rPr>
              <w:t>1714.483</w:t>
            </w:r>
          </w:p>
        </w:tc>
      </w:tr>
      <w:tr>
        <w:tc>
          <w:tcPr>
            <w:tcW w:type="dxa" w:w="558"/>
          </w:tcPr>
          <w:p>
            <w:pPr>
              <w:spacing w:line="259" w:lineRule="auto" w:after="60" w:before="60"/>
            </w:pPr>
            <w:r>
              <w:rPr>
                <w:b w:val="0"/>
                <w:sz w:val="16"/>
              </w:rPr>
              <w:t>40</w:t>
            </w:r>
          </w:p>
        </w:tc>
        <w:tc>
          <w:tcPr>
            <w:tcW w:type="dxa" w:w="3161"/>
          </w:tcPr>
          <w:p>
            <w:pPr>
              <w:spacing w:line="259" w:lineRule="auto" w:after="60" w:before="60"/>
            </w:pPr>
            <w:r>
              <w:rPr>
                <w:b w:val="0"/>
                <w:sz w:val="16"/>
              </w:rPr>
              <w:t>郭北联络线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16.279</w:t>
            </w:r>
          </w:p>
        </w:tc>
        <w:tc>
          <w:tcPr>
            <w:tcW w:type="dxa" w:w="1581"/>
          </w:tcPr>
          <w:p>
            <w:pPr>
              <w:spacing w:line="259" w:lineRule="auto" w:after="60" w:before="60"/>
            </w:pPr>
            <w:r>
              <w:rPr>
                <w:b w:val="0"/>
                <w:sz w:val="16"/>
              </w:rPr>
              <w:t>1730.762</w:t>
            </w:r>
          </w:p>
        </w:tc>
      </w:tr>
      <w:tr>
        <w:tc>
          <w:tcPr>
            <w:tcW w:type="dxa" w:w="558"/>
          </w:tcPr>
          <w:p>
            <w:pPr>
              <w:spacing w:line="259" w:lineRule="auto" w:after="60" w:before="60"/>
            </w:pPr>
            <w:r>
              <w:rPr>
                <w:b w:val="0"/>
                <w:sz w:val="16"/>
              </w:rPr>
              <w:t>41</w:t>
            </w:r>
          </w:p>
        </w:tc>
        <w:tc>
          <w:tcPr>
            <w:tcW w:type="dxa" w:w="3161"/>
          </w:tcPr>
          <w:p>
            <w:pPr>
              <w:spacing w:line="259" w:lineRule="auto" w:after="60" w:before="60"/>
            </w:pPr>
            <w:r>
              <w:rPr>
                <w:b w:val="0"/>
                <w:sz w:val="16"/>
              </w:rPr>
              <w:t>草店村疏解线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2.155</w:t>
            </w:r>
          </w:p>
        </w:tc>
        <w:tc>
          <w:tcPr>
            <w:tcW w:type="dxa" w:w="1581"/>
          </w:tcPr>
          <w:p>
            <w:pPr>
              <w:spacing w:line="259" w:lineRule="auto" w:after="60" w:before="60"/>
            </w:pPr>
            <w:r>
              <w:rPr>
                <w:b w:val="0"/>
                <w:sz w:val="16"/>
              </w:rPr>
              <w:t>1732.918</w:t>
            </w:r>
          </w:p>
        </w:tc>
      </w:tr>
      <w:tr>
        <w:tc>
          <w:tcPr>
            <w:tcW w:type="dxa" w:w="558"/>
          </w:tcPr>
          <w:p>
            <w:pPr>
              <w:spacing w:line="259" w:lineRule="auto" w:after="60" w:before="60"/>
            </w:pPr>
            <w:r>
              <w:rPr>
                <w:b w:val="0"/>
                <w:sz w:val="16"/>
              </w:rPr>
              <w:t>42</w:t>
            </w:r>
          </w:p>
        </w:tc>
        <w:tc>
          <w:tcPr>
            <w:tcW w:type="dxa" w:w="3161"/>
          </w:tcPr>
          <w:p>
            <w:pPr>
              <w:spacing w:line="259" w:lineRule="auto" w:after="60" w:before="60"/>
            </w:pPr>
            <w:r>
              <w:rPr>
                <w:b w:val="0"/>
                <w:sz w:val="16"/>
              </w:rPr>
              <w:t>徐兰大西疏解线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0.604</w:t>
            </w:r>
          </w:p>
        </w:tc>
        <w:tc>
          <w:tcPr>
            <w:tcW w:type="dxa" w:w="1581"/>
          </w:tcPr>
          <w:p>
            <w:pPr>
              <w:spacing w:line="259" w:lineRule="auto" w:after="60" w:before="60"/>
            </w:pPr>
            <w:r>
              <w:rPr>
                <w:b w:val="0"/>
                <w:sz w:val="16"/>
              </w:rPr>
              <w:t>1733.521</w:t>
            </w:r>
          </w:p>
        </w:tc>
      </w:tr>
      <w:tr>
        <w:tc>
          <w:tcPr>
            <w:tcW w:type="dxa" w:w="558"/>
          </w:tcPr>
          <w:p>
            <w:pPr>
              <w:spacing w:line="259" w:lineRule="auto" w:after="60" w:before="60"/>
            </w:pPr>
            <w:r>
              <w:rPr>
                <w:b w:val="0"/>
                <w:sz w:val="16"/>
              </w:rPr>
              <w:t>43</w:t>
            </w:r>
          </w:p>
        </w:tc>
        <w:tc>
          <w:tcPr>
            <w:tcW w:type="dxa" w:w="3161"/>
          </w:tcPr>
          <w:p>
            <w:pPr>
              <w:spacing w:line="259" w:lineRule="auto" w:after="60" w:before="60"/>
            </w:pPr>
            <w:r>
              <w:rPr>
                <w:b w:val="0"/>
                <w:sz w:val="16"/>
              </w:rPr>
              <w:t>大西高速线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4.895</w:t>
            </w:r>
          </w:p>
        </w:tc>
        <w:tc>
          <w:tcPr>
            <w:tcW w:type="dxa" w:w="1581"/>
          </w:tcPr>
          <w:p>
            <w:pPr>
              <w:spacing w:line="259" w:lineRule="auto" w:after="60" w:before="60"/>
            </w:pPr>
            <w:r>
              <w:rPr>
                <w:b w:val="0"/>
                <w:sz w:val="16"/>
              </w:rPr>
              <w:t>1738.416</w:t>
            </w:r>
          </w:p>
        </w:tc>
      </w:tr>
      <w:tr>
        <w:tc>
          <w:tcPr>
            <w:tcW w:type="dxa" w:w="558"/>
          </w:tcPr>
          <w:p>
            <w:pPr>
              <w:spacing w:line="259" w:lineRule="auto" w:after="60" w:before="60"/>
            </w:pPr>
            <w:r>
              <w:rPr>
                <w:b w:val="0"/>
                <w:sz w:val="16"/>
              </w:rPr>
              <w:t>44</w:t>
            </w:r>
          </w:p>
        </w:tc>
        <w:tc>
          <w:tcPr>
            <w:tcW w:type="dxa" w:w="3161"/>
          </w:tcPr>
          <w:p>
            <w:pPr>
              <w:spacing w:line="259" w:lineRule="auto" w:after="60" w:before="60"/>
            </w:pPr>
            <w:r>
              <w:rPr>
                <w:b w:val="0"/>
                <w:sz w:val="16"/>
              </w:rPr>
              <w:t>西成客专线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19.340</w:t>
            </w:r>
          </w:p>
        </w:tc>
        <w:tc>
          <w:tcPr>
            <w:tcW w:type="dxa" w:w="1581"/>
          </w:tcPr>
          <w:p>
            <w:pPr>
              <w:spacing w:line="259" w:lineRule="auto" w:after="60" w:before="60"/>
            </w:pPr>
            <w:r>
              <w:rPr>
                <w:b w:val="0"/>
                <w:sz w:val="16"/>
              </w:rPr>
              <w:t>1757.757</w:t>
            </w:r>
          </w:p>
        </w:tc>
      </w:tr>
      <w:tr>
        <w:tc>
          <w:tcPr>
            <w:tcW w:type="dxa" w:w="558"/>
          </w:tcPr>
          <w:p>
            <w:pPr>
              <w:spacing w:line="259" w:lineRule="auto" w:after="60" w:before="60"/>
            </w:pPr>
            <w:r>
              <w:rPr>
                <w:b w:val="0"/>
                <w:sz w:val="16"/>
              </w:rPr>
              <w:t>45</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7.040</w:t>
            </w:r>
          </w:p>
        </w:tc>
        <w:tc>
          <w:tcPr>
            <w:tcW w:type="dxa" w:w="1581"/>
          </w:tcPr>
          <w:p>
            <w:pPr>
              <w:spacing w:line="259" w:lineRule="auto" w:after="60" w:before="60"/>
            </w:pPr>
            <w:r>
              <w:rPr>
                <w:b w:val="0"/>
                <w:sz w:val="16"/>
              </w:rPr>
              <w:t>1764.796</w:t>
            </w:r>
          </w:p>
        </w:tc>
      </w:tr>
      <w:tr>
        <w:tc>
          <w:tcPr>
            <w:tcW w:type="dxa" w:w="558"/>
          </w:tcPr>
          <w:p>
            <w:pPr>
              <w:spacing w:line="259" w:lineRule="auto" w:after="60" w:before="60"/>
            </w:pPr>
            <w:r>
              <w:rPr>
                <w:b w:val="0"/>
                <w:sz w:val="16"/>
              </w:rPr>
              <w:t>46</w:t>
            </w:r>
          </w:p>
        </w:tc>
        <w:tc>
          <w:tcPr>
            <w:tcW w:type="dxa" w:w="3161"/>
          </w:tcPr>
          <w:p>
            <w:pPr>
              <w:spacing w:line="259" w:lineRule="auto" w:after="60" w:before="60"/>
            </w:pPr>
            <w:r>
              <w:rPr>
                <w:b w:val="0"/>
                <w:sz w:val="16"/>
              </w:rPr>
              <w:t>三桥西安北动走线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0.042</w:t>
            </w:r>
          </w:p>
        </w:tc>
        <w:tc>
          <w:tcPr>
            <w:tcW w:type="dxa" w:w="1581"/>
          </w:tcPr>
          <w:p>
            <w:pPr>
              <w:spacing w:line="259" w:lineRule="auto" w:after="60" w:before="60"/>
            </w:pPr>
            <w:r>
              <w:rPr>
                <w:b w:val="0"/>
                <w:sz w:val="16"/>
              </w:rPr>
              <w:t>1764.838</w:t>
            </w:r>
          </w:p>
        </w:tc>
      </w:tr>
      <w:tr>
        <w:tc>
          <w:tcPr>
            <w:tcW w:type="dxa" w:w="558"/>
          </w:tcPr>
          <w:p>
            <w:pPr>
              <w:spacing w:line="259" w:lineRule="auto" w:after="60" w:before="60"/>
            </w:pPr>
            <w:r>
              <w:rPr>
                <w:b w:val="0"/>
                <w:sz w:val="16"/>
              </w:rPr>
              <w:t>47</w:t>
            </w:r>
          </w:p>
        </w:tc>
        <w:tc>
          <w:tcPr>
            <w:tcW w:type="dxa" w:w="3161"/>
          </w:tcPr>
          <w:p>
            <w:pPr>
              <w:spacing w:line="259" w:lineRule="auto" w:after="60" w:before="60"/>
            </w:pPr>
            <w:r>
              <w:rPr>
                <w:b w:val="0"/>
                <w:sz w:val="16"/>
              </w:rPr>
              <w:t>陇海西成联络线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0.143</w:t>
            </w:r>
          </w:p>
        </w:tc>
        <w:tc>
          <w:tcPr>
            <w:tcW w:type="dxa" w:w="1581"/>
          </w:tcPr>
          <w:p>
            <w:pPr>
              <w:spacing w:line="259" w:lineRule="auto" w:after="60" w:before="60"/>
            </w:pPr>
            <w:r>
              <w:rPr>
                <w:b w:val="0"/>
                <w:sz w:val="16"/>
              </w:rPr>
              <w:t>1764.982</w:t>
            </w:r>
          </w:p>
        </w:tc>
      </w:tr>
      <w:tr>
        <w:tc>
          <w:tcPr>
            <w:tcW w:type="dxa" w:w="558"/>
          </w:tcPr>
          <w:p>
            <w:pPr>
              <w:spacing w:line="259" w:lineRule="auto" w:after="60" w:before="60"/>
            </w:pPr>
            <w:r>
              <w:rPr>
                <w:b w:val="0"/>
                <w:sz w:val="16"/>
              </w:rPr>
              <w:t>48</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71.333</w:t>
            </w:r>
          </w:p>
        </w:tc>
        <w:tc>
          <w:tcPr>
            <w:tcW w:type="dxa" w:w="1581"/>
          </w:tcPr>
          <w:p>
            <w:pPr>
              <w:spacing w:line="259" w:lineRule="auto" w:after="60" w:before="60"/>
            </w:pPr>
            <w:r>
              <w:rPr>
                <w:b w:val="0"/>
                <w:sz w:val="16"/>
              </w:rPr>
              <w:t>1836.314</w:t>
            </w:r>
          </w:p>
        </w:tc>
      </w:tr>
      <w:tr>
        <w:tc>
          <w:tcPr>
            <w:tcW w:type="dxa" w:w="558"/>
          </w:tcPr>
          <w:p>
            <w:pPr>
              <w:spacing w:line="259" w:lineRule="auto" w:after="60" w:before="60"/>
            </w:pPr>
            <w:r>
              <w:rPr>
                <w:b w:val="0"/>
                <w:sz w:val="16"/>
              </w:rPr>
              <w:t>49</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0.084</w:t>
            </w:r>
          </w:p>
        </w:tc>
        <w:tc>
          <w:tcPr>
            <w:tcW w:type="dxa" w:w="1581"/>
          </w:tcPr>
          <w:p>
            <w:pPr>
              <w:spacing w:line="259" w:lineRule="auto" w:after="60" w:before="60"/>
            </w:pPr>
            <w:r>
              <w:rPr>
                <w:b w:val="0"/>
                <w:sz w:val="16"/>
              </w:rPr>
              <w:t>1836.398</w:t>
            </w:r>
          </w:p>
        </w:tc>
      </w:tr>
      <w:tr>
        <w:tc>
          <w:tcPr>
            <w:tcW w:type="dxa" w:w="558"/>
          </w:tcPr>
          <w:p>
            <w:pPr>
              <w:spacing w:line="259" w:lineRule="auto" w:after="60" w:before="60"/>
            </w:pPr>
            <w:r>
              <w:rPr>
                <w:b w:val="0"/>
                <w:sz w:val="16"/>
              </w:rPr>
              <w:t>50</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280.098</w:t>
            </w:r>
          </w:p>
        </w:tc>
        <w:tc>
          <w:tcPr>
            <w:tcW w:type="dxa" w:w="1581"/>
          </w:tcPr>
          <w:p>
            <w:pPr>
              <w:spacing w:line="259" w:lineRule="auto" w:after="60" w:before="60"/>
            </w:pPr>
            <w:r>
              <w:rPr>
                <w:b w:val="0"/>
                <w:sz w:val="16"/>
              </w:rPr>
              <w:t>2116.497</w:t>
            </w:r>
          </w:p>
        </w:tc>
      </w:tr>
      <w:tr>
        <w:tc>
          <w:tcPr>
            <w:tcW w:type="dxa" w:w="558"/>
          </w:tcPr>
          <w:p>
            <w:pPr>
              <w:spacing w:line="259" w:lineRule="auto" w:after="60" w:before="60"/>
            </w:pPr>
            <w:r>
              <w:rPr>
                <w:b w:val="0"/>
                <w:sz w:val="16"/>
              </w:rPr>
              <w:t>51</w:t>
            </w:r>
          </w:p>
        </w:tc>
        <w:tc>
          <w:tcPr>
            <w:tcW w:type="dxa" w:w="3161"/>
          </w:tcPr>
          <w:p>
            <w:pPr>
              <w:spacing w:line="259" w:lineRule="auto" w:after="60" w:before="60"/>
            </w:pPr>
            <w:r>
              <w:rPr>
                <w:b w:val="0"/>
                <w:sz w:val="16"/>
              </w:rPr>
              <w:t>未标注线路名</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0.064</w:t>
            </w:r>
          </w:p>
        </w:tc>
        <w:tc>
          <w:tcPr>
            <w:tcW w:type="dxa" w:w="1581"/>
          </w:tcPr>
          <w:p>
            <w:pPr>
              <w:spacing w:line="259" w:lineRule="auto" w:after="60" w:before="60"/>
            </w:pPr>
            <w:r>
              <w:rPr>
                <w:b w:val="0"/>
                <w:sz w:val="16"/>
              </w:rPr>
              <w:t>2116.561</w:t>
            </w:r>
          </w:p>
        </w:tc>
      </w:tr>
      <w:tr>
        <w:tc>
          <w:tcPr>
            <w:tcW w:type="dxa" w:w="558"/>
          </w:tcPr>
          <w:p>
            <w:pPr>
              <w:spacing w:line="259" w:lineRule="auto" w:after="60" w:before="60"/>
            </w:pPr>
            <w:r>
              <w:rPr>
                <w:b w:val="0"/>
                <w:sz w:val="16"/>
              </w:rPr>
              <w:t>52</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233.305</w:t>
            </w:r>
          </w:p>
        </w:tc>
        <w:tc>
          <w:tcPr>
            <w:tcW w:type="dxa" w:w="1581"/>
          </w:tcPr>
          <w:p>
            <w:pPr>
              <w:spacing w:line="259" w:lineRule="auto" w:after="60" w:before="60"/>
            </w:pPr>
            <w:r>
              <w:rPr>
                <w:b w:val="0"/>
                <w:sz w:val="16"/>
              </w:rPr>
              <w:t>2349.866</w:t>
            </w:r>
          </w:p>
        </w:tc>
      </w:tr>
      <w:tr>
        <w:tc>
          <w:tcPr>
            <w:tcW w:type="dxa" w:w="558"/>
          </w:tcPr>
          <w:p>
            <w:pPr>
              <w:spacing w:line="259" w:lineRule="auto" w:after="60" w:before="60"/>
            </w:pPr>
            <w:r>
              <w:rPr>
                <w:b w:val="0"/>
                <w:sz w:val="16"/>
              </w:rPr>
              <w:t>53</w:t>
            </w:r>
          </w:p>
        </w:tc>
        <w:tc>
          <w:tcPr>
            <w:tcW w:type="dxa" w:w="3161"/>
          </w:tcPr>
          <w:p>
            <w:pPr>
              <w:spacing w:line="259" w:lineRule="auto" w:after="60" w:before="60"/>
            </w:pPr>
            <w:r>
              <w:rPr>
                <w:b w:val="0"/>
                <w:sz w:val="16"/>
              </w:rPr>
              <w:t>夏官营客车联络线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3.981</w:t>
            </w:r>
          </w:p>
        </w:tc>
        <w:tc>
          <w:tcPr>
            <w:tcW w:type="dxa" w:w="1581"/>
          </w:tcPr>
          <w:p>
            <w:pPr>
              <w:spacing w:line="259" w:lineRule="auto" w:after="60" w:before="60"/>
            </w:pPr>
            <w:r>
              <w:rPr>
                <w:b w:val="0"/>
                <w:sz w:val="16"/>
              </w:rPr>
              <w:t>2353.847</w:t>
            </w:r>
          </w:p>
        </w:tc>
      </w:tr>
      <w:tr>
        <w:tc>
          <w:tcPr>
            <w:tcW w:type="dxa" w:w="558"/>
          </w:tcPr>
          <w:p>
            <w:pPr>
              <w:spacing w:line="259" w:lineRule="auto" w:after="60" w:before="60"/>
            </w:pPr>
            <w:r>
              <w:rPr>
                <w:b w:val="0"/>
                <w:sz w:val="16"/>
              </w:rPr>
              <w:t>54</w:t>
            </w:r>
          </w:p>
        </w:tc>
        <w:tc>
          <w:tcPr>
            <w:tcW w:type="dxa" w:w="3161"/>
          </w:tcPr>
          <w:p>
            <w:pPr>
              <w:spacing w:line="259" w:lineRule="auto" w:after="60" w:before="60"/>
            </w:pPr>
            <w:r>
              <w:rPr>
                <w:b w:val="0"/>
                <w:sz w:val="16"/>
              </w:rPr>
              <w:t>兰渝线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24.690</w:t>
            </w:r>
          </w:p>
        </w:tc>
        <w:tc>
          <w:tcPr>
            <w:tcW w:type="dxa" w:w="1581"/>
          </w:tcPr>
          <w:p>
            <w:pPr>
              <w:spacing w:line="259" w:lineRule="auto" w:after="60" w:before="60"/>
            </w:pPr>
            <w:r>
              <w:rPr>
                <w:b w:val="0"/>
                <w:sz w:val="16"/>
              </w:rPr>
              <w:t>2378.537</w:t>
            </w:r>
          </w:p>
        </w:tc>
      </w:tr>
      <w:tr>
        <w:tc>
          <w:tcPr>
            <w:tcW w:type="dxa" w:w="558"/>
          </w:tcPr>
          <w:p>
            <w:pPr>
              <w:spacing w:line="259" w:lineRule="auto" w:after="60" w:before="60"/>
            </w:pPr>
            <w:r>
              <w:rPr>
                <w:b w:val="0"/>
                <w:sz w:val="16"/>
              </w:rPr>
              <w:t>55</w:t>
            </w:r>
          </w:p>
        </w:tc>
        <w:tc>
          <w:tcPr>
            <w:tcW w:type="dxa" w:w="3161"/>
          </w:tcPr>
          <w:p>
            <w:pPr>
              <w:spacing w:line="259" w:lineRule="auto" w:after="60" w:before="60"/>
            </w:pPr>
            <w:r>
              <w:rPr>
                <w:b w:val="0"/>
                <w:sz w:val="16"/>
              </w:rPr>
              <w:t>陇海线</w:t>
            </w:r>
          </w:p>
        </w:tc>
        <w:tc>
          <w:tcPr>
            <w:tcW w:type="dxa" w:w="1302"/>
          </w:tcPr>
          <w:p>
            <w:pPr>
              <w:spacing w:line="259" w:lineRule="auto" w:after="60" w:before="60"/>
            </w:pPr>
            <w:r>
              <w:rPr>
                <w:b w:val="0"/>
                <w:sz w:val="16"/>
              </w:rPr>
              <w:t>—</w:t>
            </w:r>
          </w:p>
        </w:tc>
        <w:tc>
          <w:tcPr>
            <w:tcW w:type="dxa" w:w="1302"/>
          </w:tcPr>
          <w:p>
            <w:pPr>
              <w:spacing w:line="259" w:lineRule="auto" w:after="60" w:before="60"/>
            </w:pPr>
            <w:r>
              <w:rPr>
                <w:b w:val="0"/>
                <w:sz w:val="16"/>
              </w:rPr>
              <w:t>—</w:t>
            </w:r>
          </w:p>
        </w:tc>
        <w:tc>
          <w:tcPr>
            <w:tcW w:type="dxa" w:w="1395"/>
          </w:tcPr>
          <w:p>
            <w:pPr>
              <w:spacing w:line="259" w:lineRule="auto" w:after="60" w:before="60"/>
            </w:pPr>
            <w:r>
              <w:rPr>
                <w:b w:val="0"/>
                <w:sz w:val="16"/>
              </w:rPr>
              <w:t>5.004</w:t>
            </w:r>
          </w:p>
        </w:tc>
        <w:tc>
          <w:tcPr>
            <w:tcW w:type="dxa" w:w="1581"/>
          </w:tcPr>
          <w:p>
            <w:pPr>
              <w:spacing w:line="259" w:lineRule="auto" w:after="60" w:before="60"/>
            </w:pPr>
            <w:r>
              <w:rPr>
                <w:b w:val="0"/>
                <w:sz w:val="16"/>
              </w:rPr>
              <w:t>2383.542</w:t>
            </w:r>
          </w:p>
        </w:tc>
      </w:tr>
    </w:tbl>
    <w:p>
      <w:pPr>
        <w:spacing w:after="20"/>
      </w:pPr>
    </w:p>
    <w:p>
      <w:r>
        <w:br w:type="page"/>
      </w:r>
    </w:p>
    <w:p>
      <w:pPr>
        <w:pStyle w:val="Heading1"/>
      </w:pPr>
      <w:r>
        <w:t>附录C　输入指纹与审计范围</w:t>
      </w:r>
    </w:p>
    <w:p>
      <w:r>
        <w:t>以下原始PBF哈希来自用户程序来源记录，本次没有重新读取PBF计算这些哈希。用户上传小型结果文件的哈希由本次独立计算，完整值见independent_audit.json和SOURCE_MANIFEST.json。</w:t>
      </w:r>
    </w:p>
    <w:tbl>
      <w:tblPr>
        <w:tblStyle w:val="TableGrid"/>
        <w:tblW w:type="auto" w:w="0"/>
        <w:tblLayout w:type="fixed"/>
        <w:tblLook w:firstColumn="1" w:firstRow="1" w:lastColumn="0" w:lastRow="0" w:noHBand="0" w:noVBand="1" w:val="04A0"/>
      </w:tblPr>
      <w:tblGrid>
        <w:gridCol w:w="2789"/>
        <w:gridCol w:w="6508"/>
      </w:tblGrid>
      <w:tr>
        <w:trPr>
          <w:tblHeader/>
        </w:trPr>
        <w:tc>
          <w:tcPr>
            <w:tcW w:type="dxa" w:w="2789"/>
            <w:shd w:fill="E7EFF4"/>
          </w:tcPr>
          <w:p>
            <w:pPr>
              <w:spacing w:line="259" w:lineRule="auto" w:after="60" w:before="60"/>
            </w:pPr>
            <w:r>
              <w:rPr>
                <w:b/>
                <w:sz w:val="16"/>
              </w:rPr>
              <w:t>原始文件</w:t>
            </w:r>
          </w:p>
        </w:tc>
        <w:tc>
          <w:tcPr>
            <w:tcW w:type="dxa" w:w="6508"/>
            <w:shd w:fill="E7EFF4"/>
          </w:tcPr>
          <w:p>
            <w:pPr>
              <w:spacing w:line="259" w:lineRule="auto" w:after="60" w:before="60"/>
            </w:pPr>
            <w:r>
              <w:rPr>
                <w:b/>
                <w:sz w:val="16"/>
              </w:rPr>
              <w:t>程序记录的SHA-256</w:t>
            </w:r>
          </w:p>
        </w:tc>
      </w:tr>
      <w:tr>
        <w:tc>
          <w:tcPr>
            <w:tcW w:type="dxa" w:w="2789"/>
          </w:tcPr>
          <w:p>
            <w:pPr>
              <w:spacing w:line="259" w:lineRule="auto" w:after="60" w:before="60"/>
            </w:pPr>
            <w:r>
              <w:rPr>
                <w:b w:val="0"/>
                <w:sz w:val="16"/>
              </w:rPr>
              <w:t>china-latest.osm.pbf</w:t>
            </w:r>
          </w:p>
        </w:tc>
        <w:tc>
          <w:tcPr>
            <w:tcW w:type="dxa" w:w="6508"/>
          </w:tcPr>
          <w:p>
            <w:pPr>
              <w:spacing w:line="259" w:lineRule="auto" w:after="60" w:before="60"/>
            </w:pPr>
            <w:r>
              <w:rPr>
                <w:b w:val="0"/>
                <w:sz w:val="16"/>
              </w:rPr>
              <w:t>f1c602a55455819262b8183f0c0cb64c</w:t>
              <w:br/>
              <w:t>d95b7f78cabc3ac98f4e8762d8e80fa6</w:t>
            </w:r>
          </w:p>
        </w:tc>
      </w:tr>
      <w:tr>
        <w:tc>
          <w:tcPr>
            <w:tcW w:type="dxa" w:w="2789"/>
          </w:tcPr>
          <w:p>
            <w:pPr>
              <w:spacing w:line="259" w:lineRule="auto" w:after="60" w:before="60"/>
            </w:pPr>
            <w:r>
              <w:rPr>
                <w:b w:val="0"/>
                <w:sz w:val="16"/>
              </w:rPr>
              <w:t>taiwan-latest.osm.pbf</w:t>
            </w:r>
          </w:p>
        </w:tc>
        <w:tc>
          <w:tcPr>
            <w:tcW w:type="dxa" w:w="6508"/>
          </w:tcPr>
          <w:p>
            <w:pPr>
              <w:spacing w:line="259" w:lineRule="auto" w:after="60" w:before="60"/>
            </w:pPr>
            <w:r>
              <w:rPr>
                <w:b w:val="0"/>
                <w:sz w:val="16"/>
              </w:rPr>
              <w:t>f0854a692a189189fe54fb5e6fb222ad</w:t>
              <w:br/>
              <w:t>32db7f29bfe0fc26b05343a9d8f2a328</w:t>
            </w:r>
          </w:p>
        </w:tc>
      </w:tr>
    </w:tbl>
    <w:p>
      <w:pPr>
        <w:spacing w:after="20"/>
      </w:pPr>
    </w:p>
    <w:p>
      <w:r>
        <w:t>完整输入数据、图表绘制数据和审计结果作为提交附件保留。城市图及统计图由上传CSV重新生成；本报告未收到原始实际轨道走向图或完整路径GeoJSON，不将抽象城市连线和累计里程曲线当作实际铁路路线图。后续补充路线PNG或GeoJSON后，可加入实际线形图及进一步几何核验。</w:t>
      </w:r>
    </w:p>
    <w:p>
      <w:r>
        <w:t>数据许可：OSM派生表及地图保留© OpenStreetMap contributors / ODbL 1.0。PDF使用Noto Sans SC字体的子集嵌入，字体许可为SIL Open Font License 1.1，附OFL文本。源代码许可与OSM数据许可分别适用。</w:t>
      </w:r>
    </w:p>
    <w:sectPr w:rsidR="00FC693F" w:rsidRPr="0006063C" w:rsidSect="00034616">
      <w:headerReference w:type="default" r:id="rId9"/>
      <w:footerReference w:type="default" r:id="rId10"/>
      <w:pgSz w:w="11906" w:h="16838"/>
      <w:pgMar w:top="1247" w:right="1304" w:bottom="1247" w:left="130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人工智能课程大作业　|　OSM铁路网络与最短几何路径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微软雅黑"/>
      <w:b/>
      <w:bCs/>
      <w:color w:val="204A64"/>
      <w:sz w:val="30"/>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微软雅黑"/>
      <w:b/>
      <w:bCs/>
      <w:color w:val="204A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基于OpenStreetMap的省级行政区代表城市铁路网络构建及最短几何路径分析</dc:title>
  <dc:subject>真实OSM铁路数据；Dijkstra；结果与质量核验</dc:subject>
  <dc:creator>课程大作业项目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