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sz w:val="36"/>
        </w:rPr>
        <w:t>《人工智能》课程大作业</w:t>
      </w:r>
    </w:p>
    <w:p>
      <w:pPr>
        <w:jc w:val="center"/>
      </w:pPr>
      <w:r>
        <w:rPr>
          <w:b/>
          <w:color w:val="204A64"/>
          <w:sz w:val="46"/>
        </w:rPr>
        <w:t>基于OpenStreetMap的省级行政区代表城市铁路网络构建及最短几何路径分析</w:t>
      </w:r>
    </w:p>
    <w:p>
      <w:pPr>
        <w:jc w:val="center"/>
      </w:pPr>
      <w:r>
        <w:t>《人工智能》课程大作业 · 第三轮真实数据与修正后质量核验</w:t>
      </w:r>
    </w:p>
    <w:p>
      <w:pPr>
        <w:jc w:val="center"/>
      </w:pPr>
      <w:r>
        <w:t>2026—2027学年第1学期</w:t>
      </w:r>
    </w:p>
    <w:p>
      <w:pPr>
        <w:jc w:val="center"/>
      </w:pPr>
      <w:r>
        <w:t>真实数据核验稿：已修正模式误选，保留空间匹配待复核项</w:t>
      </w:r>
    </w:p>
    <w:p/>
    <w:p>
      <w:pPr>
        <w:jc w:val="center"/>
      </w:pPr>
      <w:r>
        <w:t>姓名：____________________________</w:t>
      </w:r>
    </w:p>
    <w:p>
      <w:pPr>
        <w:jc w:val="center"/>
      </w:pPr>
      <w:r>
        <w:t>学号：____________________________</w:t>
      </w:r>
    </w:p>
    <w:p>
      <w:pPr>
        <w:jc w:val="center"/>
      </w:pPr>
      <w:r>
        <w:t>专业班级：____________________________</w:t>
      </w:r>
    </w:p>
    <w:p>
      <w:pPr>
        <w:jc w:val="center"/>
      </w:pPr>
      <w:r>
        <w:t>学院：____________________________</w:t>
      </w:r>
    </w:p>
    <w:p>
      <w:pPr>
        <w:jc w:val="center"/>
      </w:pPr>
      <w:r>
        <w:t>任课教师：____________________________</w:t>
      </w:r>
    </w:p>
    <w:p>
      <w:pPr>
        <w:jc w:val="center"/>
      </w:pPr>
      <w:r>
        <w:t>提交日期：____________________________</w:t>
      </w:r>
    </w:p>
    <w:p>
      <w:pPr>
        <w:jc w:val="center"/>
      </w:pPr>
      <w:r>
        <w:t>学生签名：____________________________</w:t>
      </w:r>
    </w:p>
    <w:p>
      <w:pPr>
        <w:jc w:val="center"/>
      </w:pPr>
      <w:r>
        <w:t>真实运行结果日期：2026年10月15日（北京时间）</w:t>
      </w:r>
    </w:p>
    <w:p>
      <w:r>
        <w:br w:type="page"/>
      </w:r>
    </w:p>
    <w:p>
      <w:pPr>
        <w:pStyle w:val="Heading1"/>
      </w:pPr>
      <w:r>
        <w:t>摘　要</w:t>
      </w:r>
    </w:p>
    <w:p>
      <w:r>
        <w:t>本实验以34个省级行政区代表城市为节点，利用Geofabrik提供的中国与台湾OpenStreetMap真实PBF数据，构建按共享OSM节点连接的无向铁路基础设施图。沿轨道折线全部坐标点累计WGS84椭球测地距离，以代表车站的轨道锚点计算铁路长度；以Dijkstra算法单独求解广州站至兰州站的最短几何铁路路径。城市边取不经过第三个选定代表站节点的最短铁路通路。</w:t>
      </w:r>
    </w:p>
    <w:p>
      <w:r>
        <w:t>本轮Windows真实运行采用图版本6、站点身份版本3。底层搜索图含294,604个节点、296,299条边和1,671个连通分量；城市图含34个节点、378条边和7个分量。30个代表站获得自动轨道锚点，其中5个按节点或站场关系匹配，25个为空间匹配待复核。福州已改为带train=yes的国铁站，匹配偏移34.333 m，并接入主体分量。</w:t>
      </w:r>
    </w:p>
    <w:p>
      <w:r>
        <w:t>广州站至兰州站在当前筛选规则和锚点下的最短几何里程为2383.541508 km。独立对上传城市边表运行Dijkstra得到相同结果；55段的长度之和与总值差约9.1×10^(-13) km，相邻分段节点及首末锚点衔接通过。原始模式标签和局部折线提供了进一步核验依据，但不能据此宣称全国全部股道或旅客运营条件已验证。</w:t>
      </w:r>
    </w:p>
    <w:p>
      <w:r>
        <w:t>关键词：OpenStreetMap；铁路拓扑；Dijkstra；几何里程；代表车站；数据质量</w:t>
      </w:r>
    </w:p>
    <w:p>
      <w:pPr>
        <w:pStyle w:val="Heading1"/>
      </w:pPr>
      <w:r>
        <w:t>阅读说明</w:t>
      </w:r>
    </w:p>
    <w:p>
      <w:r>
        <w:t>本报告第3版只使用本次Station_Diagnostics.zip中的同一轮结果，完成时间为北京时间2026年10月15日 11:35:58。原始输入保持字节不变，旧版351条边、8个分量的结果不混入本轮统计。全文区分用户程序自检、云端独立表级复算与局部原始OSM证据；本次未在云端重读全国PBF或完整路径GeoJSON。封面姓名、学号、班级和教师信息待填写。</w:t>
      </w:r>
    </w:p>
    <w:p>
      <w:r>
        <w:br w:type="page"/>
      </w:r>
    </w:p>
    <w:p>
      <w:pPr>
        <w:pStyle w:val="Heading1"/>
      </w:pPr>
      <w:r>
        <w:t>1　作业题目与数据建模</w:t>
      </w:r>
    </w:p>
    <w:p>
      <w:pPr>
        <w:pStyle w:val="Heading2"/>
      </w:pPr>
      <w:r>
        <w:t>1.1　任务与34城市口径</w:t>
      </w:r>
    </w:p>
    <w:p>
      <w:r>
        <w:t>本阶段构建34个省级行政区代表城市的铁路交通网络，计算连接边的铁路距离，并仅求广州到兰州这一方向的最短几何铁路路径。“34个省会城市及直辖市”在此采用省会、自治区首府、直辖市及特别行政区代表城市的统一口径。没有可靠铁路连接的城市仍保留为孤立节点。</w:t>
      </w:r>
    </w:p>
    <w:p>
      <w:r>
        <w:t>城市顺序：北京、天津、上海、重庆、石家庄、太原、呼和浩特、沈阳、长春、哈尔滨、南京、杭州、合肥、福州、南昌、济南、郑州、武汉、长沙、广州、南宁、海口、成都、贵阳、昆明、拉萨、西安、兰州、西宁、银川、乌鲁木齐、台北、香港、澳门。不生成34×34距离矩阵，不开展Dijkstra与A*对比，不以假设线路、直线距离或未运行实验替代真实数据。</w:t>
      </w:r>
    </w:p>
    <w:p>
      <w:pPr>
        <w:pStyle w:val="Heading2"/>
      </w:pPr>
      <w:r>
        <w:t>1.2　来源、日期与覆盖</w:t>
      </w:r>
    </w:p>
    <w:p>
      <w:r>
        <w:t>用户将已下载的中国与台湾PBF放入Windows项目data/raw，由程序离线读取。两文件复制时间戳均为2026-10-13T20:21:31Z，即北京时间2026年10月14日04:21:31。复制时间、文件登记时间和本轮计算完成时间含义不同；程序复用了相同输入指纹下的有效提取缓存，重建了模式修正后的全国图。</w:t>
      </w:r>
    </w:p>
    <w:tbl>
      <w:tblPr>
        <w:tblStyle w:val="TableGrid"/>
        <w:tblW w:type="auto" w:w="0"/>
        <w:tblLayout w:type="fixed"/>
        <w:tblLook w:firstColumn="1" w:firstRow="1" w:lastColumn="0" w:lastRow="0" w:noHBand="0" w:noVBand="1" w:val="04A0"/>
      </w:tblPr>
      <w:tblGrid>
        <w:gridCol w:w="2603"/>
        <w:gridCol w:w="1860"/>
        <w:gridCol w:w="2975"/>
        <w:gridCol w:w="1860"/>
      </w:tblGrid>
      <w:tr>
        <w:trPr>
          <w:tblHeader/>
        </w:trPr>
        <w:tc>
          <w:tcPr>
            <w:tcW w:type="dxa" w:w="2603"/>
            <w:shd w:fill="E7EFF4"/>
          </w:tcPr>
          <w:p>
            <w:pPr>
              <w:spacing w:line="259" w:lineRule="auto" w:after="60" w:before="60"/>
            </w:pPr>
            <w:r>
              <w:rPr>
                <w:b/>
                <w:sz w:val="16"/>
              </w:rPr>
              <w:t>文件</w:t>
            </w:r>
          </w:p>
        </w:tc>
        <w:tc>
          <w:tcPr>
            <w:tcW w:type="dxa" w:w="1860"/>
            <w:shd w:fill="E7EFF4"/>
          </w:tcPr>
          <w:p>
            <w:pPr>
              <w:spacing w:line="259" w:lineRule="auto" w:after="60" w:before="60"/>
            </w:pPr>
            <w:r>
              <w:rPr>
                <w:b/>
                <w:sz w:val="16"/>
              </w:rPr>
              <w:t>字节数</w:t>
            </w:r>
          </w:p>
        </w:tc>
        <w:tc>
          <w:tcPr>
            <w:tcW w:type="dxa" w:w="2975"/>
            <w:shd w:fill="E7EFF4"/>
          </w:tcPr>
          <w:p>
            <w:pPr>
              <w:spacing w:line="259" w:lineRule="auto" w:after="60" w:before="60"/>
            </w:pPr>
            <w:r>
              <w:rPr>
                <w:b/>
                <w:sz w:val="16"/>
              </w:rPr>
              <w:t>复制时间（UTC）</w:t>
            </w:r>
          </w:p>
        </w:tc>
        <w:tc>
          <w:tcPr>
            <w:tcW w:type="dxa" w:w="1860"/>
            <w:shd w:fill="E7EFF4"/>
          </w:tcPr>
          <w:p>
            <w:pPr>
              <w:spacing w:line="259" w:lineRule="auto" w:after="60" w:before="60"/>
            </w:pPr>
            <w:r>
              <w:rPr>
                <w:b/>
                <w:sz w:val="16"/>
              </w:rPr>
              <w:t>读取记录</w:t>
            </w:r>
          </w:p>
        </w:tc>
      </w:tr>
      <w:tr>
        <w:tc>
          <w:tcPr>
            <w:tcW w:type="dxa" w:w="2603"/>
          </w:tcPr>
          <w:p>
            <w:pPr>
              <w:spacing w:line="259" w:lineRule="auto" w:after="60" w:before="60"/>
            </w:pPr>
            <w:r>
              <w:rPr>
                <w:b w:val="0"/>
                <w:sz w:val="16"/>
              </w:rPr>
              <w:t>china-latest.osm.pbf</w:t>
            </w:r>
          </w:p>
        </w:tc>
        <w:tc>
          <w:tcPr>
            <w:tcW w:type="dxa" w:w="1860"/>
          </w:tcPr>
          <w:p>
            <w:pPr>
              <w:spacing w:line="259" w:lineRule="auto" w:after="60" w:before="60"/>
            </w:pPr>
            <w:r>
              <w:rPr>
                <w:b w:val="0"/>
                <w:sz w:val="16"/>
              </w:rPr>
              <w:t>1,608,188,315</w:t>
            </w:r>
          </w:p>
        </w:tc>
        <w:tc>
          <w:tcPr>
            <w:tcW w:type="dxa" w:w="2975"/>
          </w:tcPr>
          <w:p>
            <w:pPr>
              <w:spacing w:line="259" w:lineRule="auto" w:after="60" w:before="60"/>
            </w:pPr>
            <w:r>
              <w:rPr>
                <w:b w:val="0"/>
                <w:sz w:val="16"/>
              </w:rPr>
              <w:t>2026-10-13T20:21:31Z</w:t>
            </w:r>
          </w:p>
        </w:tc>
        <w:tc>
          <w:tcPr>
            <w:tcW w:type="dxa" w:w="1860"/>
          </w:tcPr>
          <w:p>
            <w:pPr>
              <w:spacing w:line="259" w:lineRule="auto" w:after="60" w:before="60"/>
            </w:pPr>
            <w:r>
              <w:rPr>
                <w:b w:val="0"/>
                <w:sz w:val="16"/>
              </w:rPr>
              <w:t>头部有效；提取完成</w:t>
            </w:r>
          </w:p>
        </w:tc>
      </w:tr>
      <w:tr>
        <w:tc>
          <w:tcPr>
            <w:tcW w:type="dxa" w:w="2603"/>
          </w:tcPr>
          <w:p>
            <w:pPr>
              <w:spacing w:line="259" w:lineRule="auto" w:after="60" w:before="60"/>
            </w:pPr>
            <w:r>
              <w:rPr>
                <w:b w:val="0"/>
                <w:sz w:val="16"/>
              </w:rPr>
              <w:t>taiwan-latest.osm.pbf</w:t>
            </w:r>
          </w:p>
        </w:tc>
        <w:tc>
          <w:tcPr>
            <w:tcW w:type="dxa" w:w="1860"/>
          </w:tcPr>
          <w:p>
            <w:pPr>
              <w:spacing w:line="259" w:lineRule="auto" w:after="60" w:before="60"/>
            </w:pPr>
            <w:r>
              <w:rPr>
                <w:b w:val="0"/>
                <w:sz w:val="16"/>
              </w:rPr>
              <w:t>327,561,702</w:t>
            </w:r>
          </w:p>
        </w:tc>
        <w:tc>
          <w:tcPr>
            <w:tcW w:type="dxa" w:w="2975"/>
          </w:tcPr>
          <w:p>
            <w:pPr>
              <w:spacing w:line="259" w:lineRule="auto" w:after="60" w:before="60"/>
            </w:pPr>
            <w:r>
              <w:rPr>
                <w:b w:val="0"/>
                <w:sz w:val="16"/>
              </w:rPr>
              <w:t>2026-10-13T20:21:31Z</w:t>
            </w:r>
          </w:p>
        </w:tc>
        <w:tc>
          <w:tcPr>
            <w:tcW w:type="dxa" w:w="1860"/>
          </w:tcPr>
          <w:p>
            <w:pPr>
              <w:spacing w:line="259" w:lineRule="auto" w:after="60" w:before="60"/>
            </w:pPr>
            <w:r>
              <w:rPr>
                <w:b w:val="0"/>
                <w:sz w:val="16"/>
              </w:rPr>
              <w:t>头部有效；提取完成</w:t>
            </w:r>
          </w:p>
        </w:tc>
      </w:tr>
    </w:tbl>
    <w:p>
      <w:pPr>
        <w:spacing w:after="20"/>
      </w:pPr>
    </w:p>
    <w:p>
      <w:r>
        <w:t>下载来源为https://download.geofabrik.de/asia/china-latest.osm.pbf及https://download.geofabrik.de/asia/taiwan-latest.osm.pbf。用户运行记录含文件大小、SHA-256和完整解析状态；上游校验状态为not_checked_offline，本次未联网核对发布者MD5，也未在云端重新计算PBF哈希。© OpenStreetMap contributors，数据许可为ODbL 1.0。</w:t>
      </w:r>
    </w:p>
    <w:tbl>
      <w:tblPr>
        <w:tblStyle w:val="TableGrid"/>
        <w:tblW w:type="auto" w:w="0"/>
        <w:tblLayout w:type="fixed"/>
        <w:tblLook w:firstColumn="1" w:firstRow="1" w:lastColumn="0" w:lastRow="0" w:noHBand="0" w:noVBand="1" w:val="04A0"/>
      </w:tblPr>
      <w:tblGrid>
        <w:gridCol w:w="2603"/>
        <w:gridCol w:w="4463"/>
        <w:gridCol w:w="2231"/>
      </w:tblGrid>
      <w:tr>
        <w:trPr>
          <w:tblHeader/>
        </w:trPr>
        <w:tc>
          <w:tcPr>
            <w:tcW w:type="dxa" w:w="2603"/>
            <w:shd w:fill="E7EFF4"/>
          </w:tcPr>
          <w:p>
            <w:pPr>
              <w:spacing w:line="259" w:lineRule="auto" w:after="60" w:before="60"/>
            </w:pPr>
            <w:r>
              <w:rPr>
                <w:b/>
                <w:sz w:val="16"/>
              </w:rPr>
              <w:t>文件</w:t>
            </w:r>
          </w:p>
        </w:tc>
        <w:tc>
          <w:tcPr>
            <w:tcW w:type="dxa" w:w="4463"/>
            <w:shd w:fill="E7EFF4"/>
          </w:tcPr>
          <w:p>
            <w:pPr>
              <w:spacing w:line="259" w:lineRule="auto" w:after="60" w:before="60"/>
            </w:pPr>
            <w:r>
              <w:rPr>
                <w:b/>
                <w:sz w:val="16"/>
              </w:rPr>
              <w:t>实际扫描节点包围框：西、南、东、北</w:t>
            </w:r>
          </w:p>
        </w:tc>
        <w:tc>
          <w:tcPr>
            <w:tcW w:type="dxa" w:w="2231"/>
            <w:shd w:fill="E7EFF4"/>
          </w:tcPr>
          <w:p>
            <w:pPr>
              <w:spacing w:line="259" w:lineRule="auto" w:after="60" w:before="60"/>
            </w:pPr>
            <w:r>
              <w:rPr>
                <w:b/>
                <w:sz w:val="16"/>
              </w:rPr>
              <w:t>原始node记录</w:t>
            </w:r>
          </w:p>
        </w:tc>
      </w:tr>
      <w:tr>
        <w:tc>
          <w:tcPr>
            <w:tcW w:type="dxa" w:w="2603"/>
          </w:tcPr>
          <w:p>
            <w:pPr>
              <w:spacing w:line="259" w:lineRule="auto" w:after="60" w:before="60"/>
            </w:pPr>
            <w:r>
              <w:rPr>
                <w:b w:val="0"/>
                <w:sz w:val="16"/>
              </w:rPr>
              <w:t>china-latest.osm.pbf</w:t>
            </w:r>
          </w:p>
        </w:tc>
        <w:tc>
          <w:tcPr>
            <w:tcW w:type="dxa" w:w="4463"/>
          </w:tcPr>
          <w:p>
            <w:pPr>
              <w:spacing w:line="259" w:lineRule="auto" w:after="60" w:before="60"/>
            </w:pPr>
            <w:r>
              <w:rPr>
                <w:b w:val="0"/>
                <w:sz w:val="16"/>
              </w:rPr>
              <w:t>71.61502, 7.19759, 135.67760, 54.01157</w:t>
            </w:r>
          </w:p>
        </w:tc>
        <w:tc>
          <w:tcPr>
            <w:tcW w:type="dxa" w:w="2231"/>
          </w:tcPr>
          <w:p>
            <w:pPr>
              <w:spacing w:line="259" w:lineRule="auto" w:after="60" w:before="60"/>
            </w:pPr>
            <w:r>
              <w:rPr>
                <w:b w:val="0"/>
                <w:sz w:val="16"/>
              </w:rPr>
              <w:t>243,125,587</w:t>
            </w:r>
          </w:p>
        </w:tc>
      </w:tr>
      <w:tr>
        <w:tc>
          <w:tcPr>
            <w:tcW w:type="dxa" w:w="2603"/>
          </w:tcPr>
          <w:p>
            <w:pPr>
              <w:spacing w:line="259" w:lineRule="auto" w:after="60" w:before="60"/>
            </w:pPr>
            <w:r>
              <w:rPr>
                <w:b w:val="0"/>
                <w:sz w:val="16"/>
              </w:rPr>
              <w:t>taiwan-latest.osm.pbf</w:t>
            </w:r>
          </w:p>
        </w:tc>
        <w:tc>
          <w:tcPr>
            <w:tcW w:type="dxa" w:w="4463"/>
          </w:tcPr>
          <w:p>
            <w:pPr>
              <w:spacing w:line="259" w:lineRule="auto" w:after="60" w:before="60"/>
            </w:pPr>
            <w:r>
              <w:rPr>
                <w:b w:val="0"/>
                <w:sz w:val="16"/>
              </w:rPr>
              <w:t>108.60000, 10.36983, 126.46208, 37.40000</w:t>
            </w:r>
          </w:p>
        </w:tc>
        <w:tc>
          <w:tcPr>
            <w:tcW w:type="dxa" w:w="2231"/>
          </w:tcPr>
          <w:p>
            <w:pPr>
              <w:spacing w:line="259" w:lineRule="auto" w:after="60" w:before="60"/>
            </w:pPr>
            <w:r>
              <w:rPr>
                <w:b w:val="0"/>
                <w:sz w:val="16"/>
              </w:rPr>
              <w:t>25,235,263</w:t>
            </w:r>
          </w:p>
        </w:tc>
      </w:tr>
    </w:tbl>
    <w:p>
      <w:pPr>
        <w:spacing w:after="20"/>
      </w:pPr>
    </w:p>
    <w:p>
      <w:r>
        <w:t>两个文件累计扫描268,360,850条原始node记录，需要的铁路或站点坐标引用为2,335,173个；这与底层搜索节点数、34个城市节点数是三个不同层次。包围框包含边界外引用节点，不能据其重叠推断区域完整覆盖。相关铁路子集按OSM类型与ID去重、保留最高版本，本轮无相关重复及冲突记录；不能将该记录扩大为所有原始地图对象的全量重复审计。香港站已接入主体；台北位于独立铁路分量；澳门未选重铁代表站。</w:t>
      </w:r>
    </w:p>
    <w:p>
      <w:pPr>
        <w:pStyle w:val="Heading2"/>
      </w:pPr>
      <w:r>
        <w:t>1.3　轨道筛选、拓扑与几何长度</w:t>
      </w:r>
    </w:p>
    <w:p>
      <w:r>
        <w:t>主要提取正常使用的railway=rail，检查usage、service、access及生命周期标签，排除明确地铁、轻轨、有轨电车、在建、废弃、拆除、工业军用、纯货运及受限线路。代表站和stop_area停靠成员另检查交通方式标签，避免关系本身未标subway、成员却为subway=yes的漏检。用途未知时如实标注，不据线路名称推断已确认客运。</w:t>
      </w:r>
    </w:p>
    <w:p>
      <w:r>
        <w:t>service=yard/siding/spur/crossover等站场轨道不作为任意主干捷径，仅保留代表站接入主线需要的最短辅助支路。轨道按实际共享OSM节点连接；仅在图上交叉、距离相近或同名，不自动连通。双线及平行线保留各自拓扑，路径选择一条实际可行边，不把双线长度相加。渡轮和其他非轨道连接不加入。</w:t>
      </w:r>
    </w:p>
    <w:p>
      <w:r>
        <w:t>若折线P=(p_0,p_1,…,p_m)，则L(P)=Σ d_WGS84(p_i,p_(i+1))/1000，单位km。程序使用pyproj.Geod(ellps="WGS84")对全部相邻坐标点求椭球测地距离并求和，不能用两端直线代替铁路长度，也不能对经纬度直接求平面length。主分析使用无向基础设施图，忽略行车方向、时刻表和车辆运营限制。</w:t>
      </w:r>
    </w:p>
    <w:p>
      <w:pPr>
        <w:pStyle w:val="Heading2"/>
      </w:pPr>
      <w:r>
        <w:t>1.4　代表车站与城市边定义</w:t>
      </w:r>
    </w:p>
    <w:p>
      <w:r>
        <w:t>每城选定一个明确主要重铁站，例如广州站、兰州站、重庆北站、成都东站、台北车站、香港西九龙站。名称匹配优先中文，拒绝英文相同但中文冲突的对象；城市布局点仅用于位置核验及绘图，超过80 km的候选拒绝。显式train=yes的站点证据优先，不能为了进入大分量而改选身份较弱的同名对象。</w:t>
      </w:r>
    </w:p>
    <w:p>
      <w:r>
        <w:t>接入方式依次检查实际在轨节点、站场停靠关系、150 m内最近的实际OSM轨道节点。空间匹配只选择锚点，不添加站房到轨道的铁路边，偏移不计入铁路里程；小于150 m也不等于股道正确性已验收。不能把广州站与广州南站等同城不同车站合并为零距离节点。</w:t>
      </w:r>
    </w:p>
    <w:p>
      <w:r>
        <w:t>城市边表示两个代表站锚点之间存在不经过第三个选定代表站锚点的铁路通路，边权取此约束下最短几何长度。允许经过普通车站与非省会城市。它不表示已确认直达列车，也不限制铁路进入其他城市行政范围。只阻止通过单个代表锚点，常可由同站其他股道或绕行线避开，因此城市图可能很稠密。</w:t>
      </w:r>
    </w:p>
    <w:p>
      <w:pPr>
        <w:pStyle w:val="Heading1"/>
      </w:pPr>
      <w:r>
        <w:t>2　Dijkstra算法与程序设计</w:t>
      </w:r>
    </w:p>
    <w:p>
      <w:pPr>
        <w:pStyle w:val="Heading2"/>
      </w:pPr>
      <w:r>
        <w:t>2.1　原理及复杂度</w:t>
      </w:r>
    </w:p>
    <w:p>
      <w:r>
        <w:t>设无向图G=(V,E,w)，几何权重为正。起点dist[s]=0，其余无穷大；利用最小优先队列取出当前距离最小的节点u，对每条邻边(u,v)松弛：若dist[u]+w(u,v)&lt;dist[v]，更新距离及前驱。非负边保证已确定的最小距离不再被之后的绕行改善。二叉堆实现通常为O((|V|+|E|)log|V|)，图与前驱存储为O(|V|+|E|)。</w:t>
      </w:r>
    </w:p>
    <w:p>
      <w:pPr>
        <w:pStyle w:val="Heading2"/>
      </w:pPr>
      <w:r>
        <w:t>2.2　分层搜索与路径恢复</w:t>
      </w:r>
    </w:p>
    <w:p>
      <w:pPr>
        <w:spacing w:line="252" w:lineRule="auto"/>
      </w:pPr>
      <w:r>
        <w:rPr>
          <w:rFonts w:ascii="Consolas" w:hAnsi="Consolas"/>
          <w:sz w:val="16"/>
        </w:rPr>
        <w:t>dist[s] = 0; dist[other] = infinity</w:t>
        <w:br/>
        <w:t>Q = priority_queue((0, s))</w:t>
        <w:br/>
        <w:t>while Q is not empty:</w:t>
        <w:br/>
        <w:t xml:space="preserve">    (d, u) = extract_min(Q)</w:t>
        <w:br/>
        <w:t xml:space="preserve">    if d != dist[u]: continue</w:t>
        <w:br/>
        <w:t xml:space="preserve">    if city_compression and u is another selected anchor:</w:t>
        <w:br/>
        <w:t xml:space="preserve">        record_edge_and_path(s, u); continue</w:t>
        <w:br/>
        <w:t xml:space="preserve">    for (v, weight) in neighbors(u):</w:t>
        <w:br/>
        <w:t xml:space="preserve">        if d + weight &lt; dist[v]:</w:t>
        <w:br/>
        <w:t xml:space="preserve">            dist[v] = d + weight</w:t>
        <w:br/>
        <w:t xml:space="preserve">            predecessor[v] = u</w:t>
        <w:br/>
        <w:t xml:space="preserve">            push(Q, (dist[v], v))</w:t>
        <w:br/>
        <w:t>restore the actual track path using predecessor</w:t>
      </w:r>
    </w:p>
    <w:p>
      <w:r>
        <w:t>底层图保留实际OSM轨道及几何，压缩普通形状点。城市压缩使用heapq，在第三代表锚点停止扩展；广州至兰州底层查询使用SciPy稀疏图Dijkstra。相同端点的平行边取最短真实边用于搜索，同时保留对应OSM轨道以恢复路径。报告核验器独立对城市CSV运行Dijkstra；不把它表述为另一种算法的性能对比。</w:t>
      </w:r>
    </w:p>
    <w:p>
      <w:pPr>
        <w:pStyle w:val="Heading2"/>
      </w:pPr>
      <w:r>
        <w:t>2.3　源码与复现</w:t>
      </w:r>
    </w:p>
    <w:tbl>
      <w:tblPr>
        <w:tblStyle w:val="TableGrid"/>
        <w:tblW w:type="auto" w:w="0"/>
        <w:tblLayout w:type="fixed"/>
        <w:tblLook w:firstColumn="1" w:firstRow="1" w:lastColumn="0" w:lastRow="0" w:noHBand="0" w:noVBand="1" w:val="04A0"/>
      </w:tblPr>
      <w:tblGrid>
        <w:gridCol w:w="3068"/>
        <w:gridCol w:w="6229"/>
      </w:tblGrid>
      <w:tr>
        <w:trPr>
          <w:tblHeader/>
        </w:trPr>
        <w:tc>
          <w:tcPr>
            <w:tcW w:type="dxa" w:w="3068"/>
            <w:shd w:fill="E7EFF4"/>
          </w:tcPr>
          <w:p>
            <w:pPr>
              <w:spacing w:line="259" w:lineRule="auto" w:after="60" w:before="60"/>
            </w:pPr>
            <w:r>
              <w:rPr>
                <w:b/>
                <w:sz w:val="16"/>
              </w:rPr>
              <w:t>模块</w:t>
            </w:r>
          </w:p>
        </w:tc>
        <w:tc>
          <w:tcPr>
            <w:tcW w:type="dxa" w:w="6229"/>
            <w:shd w:fill="E7EFF4"/>
          </w:tcPr>
          <w:p>
            <w:pPr>
              <w:spacing w:line="259" w:lineRule="auto" w:after="60" w:before="60"/>
            </w:pPr>
            <w:r>
              <w:rPr>
                <w:b/>
                <w:sz w:val="16"/>
              </w:rPr>
              <w:t>作用</w:t>
            </w:r>
          </w:p>
        </w:tc>
      </w:tr>
      <w:tr>
        <w:tc>
          <w:tcPr>
            <w:tcW w:type="dxa" w:w="3068"/>
          </w:tcPr>
          <w:p>
            <w:pPr>
              <w:spacing w:line="259" w:lineRule="auto" w:after="60" w:before="60"/>
            </w:pPr>
            <w:r>
              <w:rPr>
                <w:b w:val="0"/>
                <w:sz w:val="16"/>
              </w:rPr>
              <w:t>extract.py</w:t>
            </w:r>
          </w:p>
        </w:tc>
        <w:tc>
          <w:tcPr>
            <w:tcW w:type="dxa" w:w="6229"/>
          </w:tcPr>
          <w:p>
            <w:pPr>
              <w:spacing w:line="259" w:lineRule="auto" w:after="60" w:before="60"/>
            </w:pPr>
            <w:r>
              <w:rPr>
                <w:b w:val="0"/>
                <w:sz w:val="16"/>
              </w:rPr>
              <w:t>两遍流式提取、SQLite缓存及类型/ID去重</w:t>
            </w:r>
          </w:p>
        </w:tc>
      </w:tr>
      <w:tr>
        <w:tc>
          <w:tcPr>
            <w:tcW w:type="dxa" w:w="3068"/>
          </w:tcPr>
          <w:p>
            <w:pPr>
              <w:spacing w:line="259" w:lineRule="auto" w:after="60" w:before="60"/>
            </w:pPr>
            <w:r>
              <w:rPr>
                <w:b w:val="0"/>
                <w:sz w:val="16"/>
              </w:rPr>
              <w:t>stations.py</w:t>
            </w:r>
          </w:p>
        </w:tc>
        <w:tc>
          <w:tcPr>
            <w:tcW w:type="dxa" w:w="6229"/>
          </w:tcPr>
          <w:p>
            <w:pPr>
              <w:spacing w:line="259" w:lineRule="auto" w:after="60" w:before="60"/>
            </w:pPr>
            <w:r>
              <w:rPr>
                <w:b w:val="0"/>
                <w:sz w:val="16"/>
              </w:rPr>
              <w:t>布局点、站点身份/模式筛查、轨道锚点</w:t>
            </w:r>
          </w:p>
        </w:tc>
      </w:tr>
      <w:tr>
        <w:tc>
          <w:tcPr>
            <w:tcW w:type="dxa" w:w="3068"/>
          </w:tcPr>
          <w:p>
            <w:pPr>
              <w:spacing w:line="259" w:lineRule="auto" w:after="60" w:before="60"/>
            </w:pPr>
            <w:r>
              <w:rPr>
                <w:b w:val="0"/>
                <w:sz w:val="16"/>
              </w:rPr>
              <w:t>graph.py</w:t>
            </w:r>
          </w:p>
        </w:tc>
        <w:tc>
          <w:tcPr>
            <w:tcW w:type="dxa" w:w="6229"/>
          </w:tcPr>
          <w:p>
            <w:pPr>
              <w:spacing w:line="259" w:lineRule="auto" w:after="60" w:before="60"/>
            </w:pPr>
            <w:r>
              <w:rPr>
                <w:b w:val="0"/>
                <w:sz w:val="16"/>
              </w:rPr>
              <w:t>WGS84轨道长度、拓扑和受约束城市压缩</w:t>
            </w:r>
          </w:p>
        </w:tc>
      </w:tr>
      <w:tr>
        <w:tc>
          <w:tcPr>
            <w:tcW w:type="dxa" w:w="3068"/>
          </w:tcPr>
          <w:p>
            <w:pPr>
              <w:spacing w:line="259" w:lineRule="auto" w:after="60" w:before="60"/>
            </w:pPr>
            <w:r>
              <w:rPr>
                <w:b w:val="0"/>
                <w:sz w:val="16"/>
              </w:rPr>
              <w:t>export.py</w:t>
            </w:r>
          </w:p>
        </w:tc>
        <w:tc>
          <w:tcPr>
            <w:tcW w:type="dxa" w:w="6229"/>
          </w:tcPr>
          <w:p>
            <w:pPr>
              <w:spacing w:line="259" w:lineRule="auto" w:after="60" w:before="60"/>
            </w:pPr>
            <w:r>
              <w:rPr>
                <w:b w:val="0"/>
                <w:sz w:val="16"/>
              </w:rPr>
              <w:t>CSV/GeoJSON、连续性及长度自检</w:t>
            </w:r>
          </w:p>
        </w:tc>
      </w:tr>
      <w:tr>
        <w:tc>
          <w:tcPr>
            <w:tcW w:type="dxa" w:w="3068"/>
          </w:tcPr>
          <w:p>
            <w:pPr>
              <w:spacing w:line="259" w:lineRule="auto" w:after="60" w:before="60"/>
            </w:pPr>
            <w:r>
              <w:rPr>
                <w:b w:val="0"/>
                <w:sz w:val="16"/>
              </w:rPr>
              <w:t>plotting.py</w:t>
            </w:r>
          </w:p>
        </w:tc>
        <w:tc>
          <w:tcPr>
            <w:tcW w:type="dxa" w:w="6229"/>
          </w:tcPr>
          <w:p>
            <w:pPr>
              <w:spacing w:line="259" w:lineRule="auto" w:after="60" w:before="60"/>
            </w:pPr>
            <w:r>
              <w:rPr>
                <w:b w:val="0"/>
                <w:sz w:val="16"/>
              </w:rPr>
              <w:t>完整图、展示图、站场和实际路线图</w:t>
            </w:r>
          </w:p>
        </w:tc>
      </w:tr>
      <w:tr>
        <w:tc>
          <w:tcPr>
            <w:tcW w:type="dxa" w:w="3068"/>
          </w:tcPr>
          <w:p>
            <w:pPr>
              <w:spacing w:line="259" w:lineRule="auto" w:after="60" w:before="60"/>
            </w:pPr>
            <w:r>
              <w:rPr>
                <w:b w:val="0"/>
                <w:sz w:val="16"/>
              </w:rPr>
              <w:t>tools/station_diagnostics.py</w:t>
            </w:r>
          </w:p>
        </w:tc>
        <w:tc>
          <w:tcPr>
            <w:tcW w:type="dxa" w:w="6229"/>
          </w:tcPr>
          <w:p>
            <w:pPr>
              <w:spacing w:line="259" w:lineRule="auto" w:after="60" w:before="60"/>
            </w:pPr>
            <w:r>
              <w:rPr>
                <w:b w:val="0"/>
                <w:sz w:val="16"/>
              </w:rPr>
              <w:t>只读缓存对象与成员证据，不重新映射或联网</w:t>
            </w:r>
          </w:p>
        </w:tc>
      </w:tr>
      <w:tr>
        <w:tc>
          <w:tcPr>
            <w:tcW w:type="dxa" w:w="3068"/>
          </w:tcPr>
          <w:p>
            <w:pPr>
              <w:spacing w:line="259" w:lineRule="auto" w:after="60" w:before="60"/>
            </w:pPr>
            <w:r>
              <w:rPr>
                <w:b w:val="0"/>
                <w:sz w:val="16"/>
              </w:rPr>
              <w:t>report/verify_results.py</w:t>
            </w:r>
          </w:p>
        </w:tc>
        <w:tc>
          <w:tcPr>
            <w:tcW w:type="dxa" w:w="6229"/>
          </w:tcPr>
          <w:p>
            <w:pPr>
              <w:spacing w:line="259" w:lineRule="auto" w:after="60" w:before="60"/>
            </w:pPr>
            <w:r>
              <w:rPr>
                <w:b w:val="0"/>
                <w:sz w:val="16"/>
              </w:rPr>
              <w:t>城市图、分段、偏移及诊断片段独立核验</w:t>
            </w:r>
          </w:p>
        </w:tc>
      </w:tr>
    </w:tbl>
    <w:p>
      <w:pPr>
        <w:spacing w:after="20"/>
      </w:pPr>
    </w:p>
    <w:p>
      <w:r>
        <w:t>项目要求Python 3.12 64位，依赖安装在项目.venv；install.bat安装，run.bat自动使用虚拟环境。路径可含中文与空格，窗口结束保留，运行日志在logs。已有有效PBF、依赖和字体后，主程序离线运行；大文件、提取SQLite与图缓存分开保存，版本及输入SHA-256控制缓存复用。图6/身份3对应已发布修正提交8c97b8f3dc5490baadd86613dd3e17152b868abc；运行状态未保存源码提交哈希，不能将对应版本等同于已独立核对用户全部源码字节。</w:t>
      </w:r>
    </w:p>
    <w:p>
      <w:r>
        <w:t>模式修正版在云端通过31项测试，含真实福州局部证据回归及小型PBF全流程；全国真实结果来自本次用户Windows运行。云端没有执行Windows CMD，也没有重新扫描全国PBF。复核材料保持这两类证据的范围。</w:t>
      </w:r>
    </w:p>
    <w:p>
      <w:r>
        <w:br w:type="page"/>
      </w:r>
    </w:p>
    <w:p>
      <w:pPr>
        <w:pStyle w:val="Heading1"/>
      </w:pPr>
      <w:r>
        <w:t>3　实验结果与讨论</w:t>
      </w:r>
    </w:p>
    <w:p>
      <w:pPr>
        <w:pStyle w:val="Heading2"/>
      </w:pPr>
      <w:r>
        <w:t>3.1　网络规模与匹配状态</w:t>
      </w:r>
    </w:p>
    <w:tbl>
      <w:tblPr>
        <w:tblStyle w:val="TableGrid"/>
        <w:tblW w:type="auto" w:w="0"/>
        <w:tblLayout w:type="fixed"/>
        <w:tblLook w:firstColumn="1" w:firstRow="1" w:lastColumn="0" w:lastRow="0" w:noHBand="0" w:noVBand="1" w:val="04A0"/>
      </w:tblPr>
      <w:tblGrid>
        <w:gridCol w:w="3068"/>
        <w:gridCol w:w="6229"/>
      </w:tblGrid>
      <w:tr>
        <w:trPr>
          <w:tblHeader/>
        </w:trPr>
        <w:tc>
          <w:tcPr>
            <w:tcW w:type="dxa" w:w="3068"/>
            <w:shd w:fill="E7EFF4"/>
          </w:tcPr>
          <w:p>
            <w:pPr>
              <w:spacing w:line="259" w:lineRule="auto" w:after="60" w:before="60"/>
            </w:pPr>
            <w:r>
              <w:rPr>
                <w:b/>
                <w:sz w:val="16"/>
              </w:rPr>
              <w:t>指标</w:t>
            </w:r>
          </w:p>
        </w:tc>
        <w:tc>
          <w:tcPr>
            <w:tcW w:type="dxa" w:w="6229"/>
            <w:shd w:fill="E7EFF4"/>
          </w:tcPr>
          <w:p>
            <w:pPr>
              <w:spacing w:line="259" w:lineRule="auto" w:after="60" w:before="60"/>
            </w:pPr>
            <w:r>
              <w:rPr>
                <w:b/>
                <w:sz w:val="16"/>
              </w:rPr>
              <w:t>本轮实际结果</w:t>
            </w:r>
          </w:p>
        </w:tc>
      </w:tr>
      <w:tr>
        <w:tc>
          <w:tcPr>
            <w:tcW w:type="dxa" w:w="3068"/>
          </w:tcPr>
          <w:p>
            <w:pPr>
              <w:spacing w:line="259" w:lineRule="auto" w:after="60" w:before="60"/>
            </w:pPr>
            <w:r>
              <w:rPr>
                <w:b w:val="0"/>
                <w:sz w:val="16"/>
              </w:rPr>
              <w:t>城市节点</w:t>
            </w:r>
          </w:p>
        </w:tc>
        <w:tc>
          <w:tcPr>
            <w:tcW w:type="dxa" w:w="6229"/>
          </w:tcPr>
          <w:p>
            <w:pPr>
              <w:spacing w:line="259" w:lineRule="auto" w:after="60" w:before="60"/>
            </w:pPr>
            <w:r>
              <w:rPr>
                <w:b w:val="0"/>
                <w:sz w:val="16"/>
              </w:rPr>
              <w:t>34，名称与规定顺序核验一致</w:t>
            </w:r>
          </w:p>
        </w:tc>
      </w:tr>
      <w:tr>
        <w:tc>
          <w:tcPr>
            <w:tcW w:type="dxa" w:w="3068"/>
          </w:tcPr>
          <w:p>
            <w:pPr>
              <w:spacing w:line="259" w:lineRule="auto" w:after="60" w:before="60"/>
            </w:pPr>
            <w:r>
              <w:rPr>
                <w:b w:val="0"/>
                <w:sz w:val="16"/>
              </w:rPr>
              <w:t>底层搜索图</w:t>
            </w:r>
          </w:p>
        </w:tc>
        <w:tc>
          <w:tcPr>
            <w:tcW w:type="dxa" w:w="6229"/>
          </w:tcPr>
          <w:p>
            <w:pPr>
              <w:spacing w:line="259" w:lineRule="auto" w:after="60" w:before="60"/>
            </w:pPr>
            <w:r>
              <w:rPr>
                <w:b w:val="0"/>
                <w:sz w:val="16"/>
              </w:rPr>
              <w:t>294,604节点；296,299边；1,671分量</w:t>
            </w:r>
          </w:p>
        </w:tc>
      </w:tr>
      <w:tr>
        <w:tc>
          <w:tcPr>
            <w:tcW w:type="dxa" w:w="3068"/>
          </w:tcPr>
          <w:p>
            <w:pPr>
              <w:spacing w:line="259" w:lineRule="auto" w:after="60" w:before="60"/>
            </w:pPr>
            <w:r>
              <w:rPr>
                <w:b w:val="0"/>
                <w:sz w:val="16"/>
              </w:rPr>
              <w:t>城市图</w:t>
            </w:r>
          </w:p>
        </w:tc>
        <w:tc>
          <w:tcPr>
            <w:tcW w:type="dxa" w:w="6229"/>
          </w:tcPr>
          <w:p>
            <w:pPr>
              <w:spacing w:line="259" w:lineRule="auto" w:after="60" w:before="60"/>
            </w:pPr>
            <w:r>
              <w:rPr>
                <w:b w:val="0"/>
                <w:sz w:val="16"/>
              </w:rPr>
              <w:t>378条唯一正权边；7分量</w:t>
            </w:r>
          </w:p>
        </w:tc>
      </w:tr>
      <w:tr>
        <w:tc>
          <w:tcPr>
            <w:tcW w:type="dxa" w:w="3068"/>
          </w:tcPr>
          <w:p>
            <w:pPr>
              <w:spacing w:line="259" w:lineRule="auto" w:after="60" w:before="60"/>
            </w:pPr>
            <w:r>
              <w:rPr>
                <w:b w:val="0"/>
                <w:sz w:val="16"/>
              </w:rPr>
              <w:t>自动接入</w:t>
            </w:r>
          </w:p>
        </w:tc>
        <w:tc>
          <w:tcPr>
            <w:tcW w:type="dxa" w:w="6229"/>
          </w:tcPr>
          <w:p>
            <w:pPr>
              <w:spacing w:line="259" w:lineRule="auto" w:after="60" w:before="60"/>
            </w:pPr>
            <w:r>
              <w:rPr>
                <w:b w:val="0"/>
                <w:sz w:val="16"/>
              </w:rPr>
              <w:t>30/34（88.24%），不是匹配正确率</w:t>
            </w:r>
          </w:p>
        </w:tc>
      </w:tr>
      <w:tr>
        <w:tc>
          <w:tcPr>
            <w:tcW w:type="dxa" w:w="3068"/>
          </w:tcPr>
          <w:p>
            <w:pPr>
              <w:spacing w:line="259" w:lineRule="auto" w:after="60" w:before="60"/>
            </w:pPr>
            <w:r>
              <w:rPr>
                <w:b w:val="0"/>
                <w:sz w:val="16"/>
              </w:rPr>
              <w:t>拓扑或关系匹配</w:t>
            </w:r>
          </w:p>
        </w:tc>
        <w:tc>
          <w:tcPr>
            <w:tcW w:type="dxa" w:w="6229"/>
          </w:tcPr>
          <w:p>
            <w:pPr>
              <w:spacing w:line="259" w:lineRule="auto" w:after="60" w:before="60"/>
            </w:pPr>
            <w:r>
              <w:rPr>
                <w:b w:val="0"/>
                <w:sz w:val="16"/>
              </w:rPr>
              <w:t>5个</w:t>
            </w:r>
          </w:p>
        </w:tc>
      </w:tr>
      <w:tr>
        <w:tc>
          <w:tcPr>
            <w:tcW w:type="dxa" w:w="3068"/>
          </w:tcPr>
          <w:p>
            <w:pPr>
              <w:spacing w:line="259" w:lineRule="auto" w:after="60" w:before="60"/>
            </w:pPr>
            <w:r>
              <w:rPr>
                <w:b w:val="0"/>
                <w:sz w:val="16"/>
              </w:rPr>
              <w:t>空间匹配待复核</w:t>
            </w:r>
          </w:p>
        </w:tc>
        <w:tc>
          <w:tcPr>
            <w:tcW w:type="dxa" w:w="6229"/>
          </w:tcPr>
          <w:p>
            <w:pPr>
              <w:spacing w:line="259" w:lineRule="auto" w:after="60" w:before="60"/>
            </w:pPr>
            <w:r>
              <w:rPr>
                <w:b w:val="0"/>
                <w:sz w:val="16"/>
              </w:rPr>
              <w:t>25个，含福州与兰州</w:t>
            </w:r>
          </w:p>
        </w:tc>
      </w:tr>
      <w:tr>
        <w:tc>
          <w:tcPr>
            <w:tcW w:type="dxa" w:w="3068"/>
          </w:tcPr>
          <w:p>
            <w:pPr>
              <w:spacing w:line="259" w:lineRule="auto" w:after="60" w:before="60"/>
            </w:pPr>
            <w:r>
              <w:rPr>
                <w:b w:val="0"/>
                <w:sz w:val="16"/>
              </w:rPr>
              <w:t>识别到站但无可靠锚点</w:t>
            </w:r>
          </w:p>
        </w:tc>
        <w:tc>
          <w:tcPr>
            <w:tcW w:type="dxa" w:w="6229"/>
          </w:tcPr>
          <w:p>
            <w:pPr>
              <w:spacing w:line="259" w:lineRule="auto" w:after="60" w:before="60"/>
            </w:pPr>
            <w:r>
              <w:rPr>
                <w:b w:val="0"/>
                <w:sz w:val="16"/>
              </w:rPr>
              <w:t>海口、西安、乌鲁木齐</w:t>
            </w:r>
          </w:p>
        </w:tc>
      </w:tr>
      <w:tr>
        <w:tc>
          <w:tcPr>
            <w:tcW w:type="dxa" w:w="3068"/>
          </w:tcPr>
          <w:p>
            <w:pPr>
              <w:spacing w:line="259" w:lineRule="auto" w:after="60" w:before="60"/>
            </w:pPr>
            <w:r>
              <w:rPr>
                <w:b w:val="0"/>
                <w:sz w:val="16"/>
              </w:rPr>
              <w:t>无重铁代表站</w:t>
            </w:r>
          </w:p>
        </w:tc>
        <w:tc>
          <w:tcPr>
            <w:tcW w:type="dxa" w:w="6229"/>
          </w:tcPr>
          <w:p>
            <w:pPr>
              <w:spacing w:line="259" w:lineRule="auto" w:after="60" w:before="60"/>
            </w:pPr>
            <w:r>
              <w:rPr>
                <w:b w:val="0"/>
                <w:sz w:val="16"/>
              </w:rPr>
              <w:t>澳门</w:t>
            </w:r>
          </w:p>
        </w:tc>
      </w:tr>
      <w:tr>
        <w:tc>
          <w:tcPr>
            <w:tcW w:type="dxa" w:w="3068"/>
          </w:tcPr>
          <w:p>
            <w:pPr>
              <w:spacing w:line="259" w:lineRule="auto" w:after="60" w:before="60"/>
            </w:pPr>
            <w:r>
              <w:rPr>
                <w:b w:val="0"/>
                <w:sz w:val="16"/>
              </w:rPr>
              <w:t>拒绝候选对象</w:t>
            </w:r>
          </w:p>
        </w:tc>
        <w:tc>
          <w:tcPr>
            <w:tcW w:type="dxa" w:w="6229"/>
          </w:tcPr>
          <w:p>
            <w:pPr>
              <w:spacing w:line="259" w:lineRule="auto" w:after="60" w:before="60"/>
            </w:pPr>
            <w:r>
              <w:rPr>
                <w:b w:val="0"/>
                <w:sz w:val="16"/>
              </w:rPr>
              <w:t>72个；不是72个城市或车站</w:t>
            </w:r>
          </w:p>
        </w:tc>
      </w:tr>
      <w:tr>
        <w:tc>
          <w:tcPr>
            <w:tcW w:type="dxa" w:w="3068"/>
          </w:tcPr>
          <w:p>
            <w:pPr>
              <w:spacing w:line="259" w:lineRule="auto" w:after="60" w:before="60"/>
            </w:pPr>
            <w:r>
              <w:rPr>
                <w:b w:val="0"/>
                <w:sz w:val="16"/>
              </w:rPr>
              <w:t>缺坐标way/零长度段</w:t>
            </w:r>
          </w:p>
        </w:tc>
        <w:tc>
          <w:tcPr>
            <w:tcW w:type="dxa" w:w="6229"/>
          </w:tcPr>
          <w:p>
            <w:pPr>
              <w:spacing w:line="259" w:lineRule="auto" w:after="60" w:before="60"/>
            </w:pPr>
            <w:r>
              <w:rPr>
                <w:b w:val="0"/>
                <w:sz w:val="16"/>
              </w:rPr>
              <w:t>程序记录0个缺几何way；2个零长度段被排除</w:t>
            </w:r>
          </w:p>
        </w:tc>
      </w:tr>
    </w:tbl>
    <w:p>
      <w:pPr>
        <w:spacing w:after="20"/>
      </w:pPr>
    </w:p>
    <w:p>
      <w:pPr>
        <w:keepNext/>
        <w:spacing w:line="240" w:lineRule="auto"/>
        <w:jc w:val="center"/>
      </w:pPr>
      <w:r>
        <w:drawing>
          <wp:inline xmlns:a="http://schemas.openxmlformats.org/drawingml/2006/main" xmlns:pic="http://schemas.openxmlformats.org/drawingml/2006/picture">
            <wp:extent cx="5760000" cy="2474285"/>
            <wp:docPr id="1" name="Picture 1"/>
            <wp:cNvGraphicFramePr>
              <a:graphicFrameLocks noChangeAspect="1"/>
            </wp:cNvGraphicFramePr>
            <a:graphic>
              <a:graphicData uri="http://schemas.openxmlformats.org/drawingml/2006/picture">
                <pic:pic>
                  <pic:nvPicPr>
                    <pic:cNvPr id="0" name="mapping_status.png"/>
                    <pic:cNvPicPr/>
                  </pic:nvPicPr>
                  <pic:blipFill>
                    <a:blip r:embed="rId11"/>
                    <a:stretch>
                      <a:fillRect/>
                    </a:stretch>
                  </pic:blipFill>
                  <pic:spPr>
                    <a:xfrm>
                      <a:off x="0" y="0"/>
                      <a:ext cx="5760000" cy="2474285"/>
                    </a:xfrm>
                    <a:prstGeom prst="rect"/>
                  </pic:spPr>
                </pic:pic>
              </a:graphicData>
            </a:graphic>
          </wp:inline>
        </w:drawing>
      </w:r>
    </w:p>
    <w:p>
      <w:pPr>
        <w:pStyle w:val="Caption"/>
        <w:jc w:val="center"/>
      </w:pPr>
      <w:r>
        <w:t>图1　34个代表城市站点匹配状态；自动接入30=拓扑5+空间待核25。</w:t>
      </w:r>
    </w:p>
    <w:p>
      <w:r>
        <w:t>代表站锚点数仍为30，但福州已从错误模式对象改为国铁站。海口、西安、乌鲁木齐保留真实站名、OSM ID与坐标，轨道锚点为空；没有用地铁站或远距离吸附替代。全部30个有锚点记录的站房—轨道偏移已按上传坐标独立用WGS84复算，均与CSV三位小数一致；选中站点及轨道节点的原始标签未见明确排除模式。模式标签检查通过不等于所有轨道用途和接入股道全部通过人工验证。</w:t>
      </w:r>
    </w:p>
    <w:p>
      <w:pPr>
        <w:pStyle w:val="Heading2"/>
      </w:pPr>
      <w:r>
        <w:t>3.2　城市图连通性与稠密性</w:t>
      </w:r>
    </w:p>
    <w:p>
      <w:r>
        <w:t>城市边表独立重建得到28城主体及6个孤立城市，合计7个分量。孤立城市为南京、海口、西安、乌鲁木齐、台北、澳门。主体每城度27，378=28×27/2，构成K28；全图边密度为67.38%。这是本轮数据导出图的性质，不代表现实铁路运营存在378对直达列车。</w:t>
      </w:r>
    </w:p>
    <w:p>
      <w:r>
        <w:t>完整图保留378条边及对应路径索引。清晰展示版用Kruskal按几何边权选最小生成森林，共27条展示边，孤立节点照常保留；删减只用于画图，最短路与核验均使用完整图。边距离以km标注，完整精度保存在city_edges.csv，展示表mst_display_edges.csv逐一列出展示边。</w:t>
      </w:r>
    </w:p>
    <w:p>
      <w:pPr>
        <w:keepNext/>
        <w:spacing w:line="240" w:lineRule="auto"/>
        <w:jc w:val="center"/>
      </w:pPr>
      <w:r>
        <w:drawing>
          <wp:inline xmlns:a="http://schemas.openxmlformats.org/drawingml/2006/main" xmlns:pic="http://schemas.openxmlformats.org/drawingml/2006/picture">
            <wp:extent cx="5760000" cy="3968118"/>
            <wp:docPr id="2" name="Picture 2"/>
            <wp:cNvGraphicFramePr>
              <a:graphicFrameLocks noChangeAspect="1"/>
            </wp:cNvGraphicFramePr>
            <a:graphic>
              <a:graphicData uri="http://schemas.openxmlformats.org/drawingml/2006/picture">
                <pic:pic>
                  <pic:nvPicPr>
                    <pic:cNvPr id="0" name="network_full.png"/>
                    <pic:cNvPicPr/>
                  </pic:nvPicPr>
                  <pic:blipFill>
                    <a:blip r:embed="rId12"/>
                    <a:stretch>
                      <a:fillRect/>
                    </a:stretch>
                  </pic:blipFill>
                  <pic:spPr>
                    <a:xfrm>
                      <a:off x="0" y="0"/>
                      <a:ext cx="5760000" cy="3968118"/>
                    </a:xfrm>
                    <a:prstGeom prst="rect"/>
                  </pic:spPr>
                </pic:pic>
              </a:graphicData>
            </a:graphic>
          </wp:inline>
        </w:drawing>
      </w:r>
    </w:p>
    <w:p>
      <w:pPr>
        <w:pStyle w:val="Caption"/>
        <w:jc w:val="center"/>
      </w:pPr>
      <w:r>
        <w:t>图2　34城市完整连接图，378条边。经纬度为城市布局坐标，抽象线段不代表实际轨道线形。</w:t>
      </w:r>
    </w:p>
    <w:p>
      <w:pPr>
        <w:keepNext/>
        <w:spacing w:line="240" w:lineRule="auto"/>
        <w:jc w:val="center"/>
      </w:pPr>
      <w:r>
        <w:drawing>
          <wp:inline xmlns:a="http://schemas.openxmlformats.org/drawingml/2006/main" xmlns:pic="http://schemas.openxmlformats.org/drawingml/2006/picture">
            <wp:extent cx="5760000" cy="3968118"/>
            <wp:docPr id="3" name="Picture 3"/>
            <wp:cNvGraphicFramePr>
              <a:graphicFrameLocks noChangeAspect="1"/>
            </wp:cNvGraphicFramePr>
            <a:graphic>
              <a:graphicData uri="http://schemas.openxmlformats.org/drawingml/2006/picture">
                <pic:pic>
                  <pic:nvPicPr>
                    <pic:cNvPr id="0" name="network_display.png"/>
                    <pic:cNvPicPr/>
                  </pic:nvPicPr>
                  <pic:blipFill>
                    <a:blip r:embed="rId13"/>
                    <a:stretch>
                      <a:fillRect/>
                    </a:stretch>
                  </pic:blipFill>
                  <pic:spPr>
                    <a:xfrm>
                      <a:off x="0" y="0"/>
                      <a:ext cx="5760000" cy="3968118"/>
                    </a:xfrm>
                    <a:prstGeom prst="rect"/>
                  </pic:spPr>
                </pic:pic>
              </a:graphicData>
            </a:graphic>
          </wp:inline>
        </w:drawing>
      </w:r>
    </w:p>
    <w:p>
      <w:pPr>
        <w:pStyle w:val="Caption"/>
        <w:jc w:val="center"/>
      </w:pPr>
      <w:r>
        <w:t>图3　清晰展示用最小生成森林，27条展示边及km标注；完整计算图不删边。</w:t>
      </w:r>
    </w:p>
    <w:p>
      <w:pPr>
        <w:pStyle w:val="Heading2"/>
      </w:pPr>
      <w:r>
        <w:t>3.3　广州至兰州的具体端点与最短结果</w:t>
      </w:r>
    </w:p>
    <w:tbl>
      <w:tblPr>
        <w:tblStyle w:val="TableGrid"/>
        <w:tblW w:type="auto" w:w="0"/>
        <w:tblLayout w:type="fixed"/>
        <w:tblLook w:firstColumn="1" w:firstRow="1" w:lastColumn="0" w:lastRow="0" w:noHBand="0" w:noVBand="1" w:val="04A0"/>
      </w:tblPr>
      <w:tblGrid>
        <w:gridCol w:w="2417"/>
        <w:gridCol w:w="3440"/>
        <w:gridCol w:w="3440"/>
      </w:tblGrid>
      <w:tr>
        <w:trPr>
          <w:tblHeader/>
        </w:trPr>
        <w:tc>
          <w:tcPr>
            <w:tcW w:type="dxa" w:w="2417"/>
            <w:shd w:fill="E7EFF4"/>
          </w:tcPr>
          <w:p>
            <w:pPr>
              <w:spacing w:line="259" w:lineRule="auto" w:after="60" w:before="60"/>
            </w:pPr>
            <w:r>
              <w:rPr>
                <w:b/>
                <w:sz w:val="16"/>
              </w:rPr>
              <w:t>项目</w:t>
            </w:r>
          </w:p>
        </w:tc>
        <w:tc>
          <w:tcPr>
            <w:tcW w:type="dxa" w:w="3440"/>
            <w:shd w:fill="E7EFF4"/>
          </w:tcPr>
          <w:p>
            <w:pPr>
              <w:spacing w:line="259" w:lineRule="auto" w:after="60" w:before="60"/>
            </w:pPr>
            <w:r>
              <w:rPr>
                <w:b/>
                <w:sz w:val="16"/>
              </w:rPr>
              <w:t>广州起点</w:t>
            </w:r>
          </w:p>
        </w:tc>
        <w:tc>
          <w:tcPr>
            <w:tcW w:type="dxa" w:w="3440"/>
            <w:shd w:fill="E7EFF4"/>
          </w:tcPr>
          <w:p>
            <w:pPr>
              <w:spacing w:line="259" w:lineRule="auto" w:after="60" w:before="60"/>
            </w:pPr>
            <w:r>
              <w:rPr>
                <w:b/>
                <w:sz w:val="16"/>
              </w:rPr>
              <w:t>兰州终点</w:t>
            </w:r>
          </w:p>
        </w:tc>
      </w:tr>
      <w:tr>
        <w:tc>
          <w:tcPr>
            <w:tcW w:type="dxa" w:w="2417"/>
          </w:tcPr>
          <w:p>
            <w:pPr>
              <w:spacing w:line="259" w:lineRule="auto" w:after="60" w:before="60"/>
            </w:pPr>
            <w:r>
              <w:rPr>
                <w:b w:val="0"/>
                <w:sz w:val="16"/>
              </w:rPr>
              <w:t>选定代表站</w:t>
            </w:r>
          </w:p>
        </w:tc>
        <w:tc>
          <w:tcPr>
            <w:tcW w:type="dxa" w:w="3440"/>
          </w:tcPr>
          <w:p>
            <w:pPr>
              <w:spacing w:line="259" w:lineRule="auto" w:after="60" w:before="60"/>
            </w:pPr>
            <w:r>
              <w:rPr>
                <w:b w:val="0"/>
                <w:sz w:val="16"/>
              </w:rPr>
              <w:t>广州站</w:t>
            </w:r>
          </w:p>
        </w:tc>
        <w:tc>
          <w:tcPr>
            <w:tcW w:type="dxa" w:w="3440"/>
          </w:tcPr>
          <w:p>
            <w:pPr>
              <w:spacing w:line="259" w:lineRule="auto" w:after="60" w:before="60"/>
            </w:pPr>
            <w:r>
              <w:rPr>
                <w:b w:val="0"/>
                <w:sz w:val="16"/>
              </w:rPr>
              <w:t>兰州站</w:t>
            </w:r>
          </w:p>
        </w:tc>
      </w:tr>
      <w:tr>
        <w:tc>
          <w:tcPr>
            <w:tcW w:type="dxa" w:w="2417"/>
          </w:tcPr>
          <w:p>
            <w:pPr>
              <w:spacing w:line="259" w:lineRule="auto" w:after="60" w:before="60"/>
            </w:pPr>
            <w:r>
              <w:rPr>
                <w:b w:val="0"/>
                <w:sz w:val="16"/>
              </w:rPr>
              <w:t>OSM实际名称</w:t>
            </w:r>
          </w:p>
        </w:tc>
        <w:tc>
          <w:tcPr>
            <w:tcW w:type="dxa" w:w="3440"/>
          </w:tcPr>
          <w:p>
            <w:pPr>
              <w:spacing w:line="259" w:lineRule="auto" w:after="60" w:before="60"/>
            </w:pPr>
            <w:r>
              <w:rPr>
                <w:b w:val="0"/>
                <w:sz w:val="16"/>
              </w:rPr>
              <w:t>广州火车站</w:t>
            </w:r>
          </w:p>
        </w:tc>
        <w:tc>
          <w:tcPr>
            <w:tcW w:type="dxa" w:w="3440"/>
          </w:tcPr>
          <w:p>
            <w:pPr>
              <w:spacing w:line="259" w:lineRule="auto" w:after="60" w:before="60"/>
            </w:pPr>
            <w:r>
              <w:rPr>
                <w:b w:val="0"/>
                <w:sz w:val="16"/>
              </w:rPr>
              <w:t>兰州</w:t>
            </w:r>
          </w:p>
        </w:tc>
      </w:tr>
      <w:tr>
        <w:tc>
          <w:tcPr>
            <w:tcW w:type="dxa" w:w="2417"/>
          </w:tcPr>
          <w:p>
            <w:pPr>
              <w:spacing w:line="259" w:lineRule="auto" w:after="60" w:before="60"/>
            </w:pPr>
            <w:r>
              <w:rPr>
                <w:b w:val="0"/>
                <w:sz w:val="16"/>
              </w:rPr>
              <w:t>站点对象</w:t>
            </w:r>
          </w:p>
        </w:tc>
        <w:tc>
          <w:tcPr>
            <w:tcW w:type="dxa" w:w="3440"/>
          </w:tcPr>
          <w:p>
            <w:pPr>
              <w:spacing w:line="259" w:lineRule="auto" w:after="60" w:before="60"/>
            </w:pPr>
            <w:r>
              <w:rPr>
                <w:b w:val="0"/>
                <w:sz w:val="16"/>
              </w:rPr>
              <w:t>relation 8075927</w:t>
            </w:r>
          </w:p>
        </w:tc>
        <w:tc>
          <w:tcPr>
            <w:tcW w:type="dxa" w:w="3440"/>
          </w:tcPr>
          <w:p>
            <w:pPr>
              <w:spacing w:line="259" w:lineRule="auto" w:after="60" w:before="60"/>
            </w:pPr>
            <w:r>
              <w:rPr>
                <w:b w:val="0"/>
                <w:sz w:val="16"/>
              </w:rPr>
              <w:t>node 269826006</w:t>
            </w:r>
          </w:p>
        </w:tc>
      </w:tr>
      <w:tr>
        <w:tc>
          <w:tcPr>
            <w:tcW w:type="dxa" w:w="2417"/>
          </w:tcPr>
          <w:p>
            <w:pPr>
              <w:spacing w:line="259" w:lineRule="auto" w:after="60" w:before="60"/>
            </w:pPr>
            <w:r>
              <w:rPr>
                <w:b w:val="0"/>
                <w:sz w:val="16"/>
              </w:rPr>
              <w:t>轨道锚点</w:t>
            </w:r>
          </w:p>
        </w:tc>
        <w:tc>
          <w:tcPr>
            <w:tcW w:type="dxa" w:w="3440"/>
          </w:tcPr>
          <w:p>
            <w:pPr>
              <w:spacing w:line="259" w:lineRule="auto" w:after="60" w:before="60"/>
            </w:pPr>
            <w:r>
              <w:rPr>
                <w:b w:val="0"/>
                <w:sz w:val="16"/>
              </w:rPr>
              <w:t>8308715569</w:t>
            </w:r>
          </w:p>
        </w:tc>
        <w:tc>
          <w:tcPr>
            <w:tcW w:type="dxa" w:w="3440"/>
          </w:tcPr>
          <w:p>
            <w:pPr>
              <w:spacing w:line="259" w:lineRule="auto" w:after="60" w:before="60"/>
            </w:pPr>
            <w:r>
              <w:rPr>
                <w:b w:val="0"/>
                <w:sz w:val="16"/>
              </w:rPr>
              <w:t>11698233866</w:t>
            </w:r>
          </w:p>
        </w:tc>
      </w:tr>
      <w:tr>
        <w:tc>
          <w:tcPr>
            <w:tcW w:type="dxa" w:w="2417"/>
          </w:tcPr>
          <w:p>
            <w:pPr>
              <w:spacing w:line="259" w:lineRule="auto" w:after="60" w:before="60"/>
            </w:pPr>
            <w:r>
              <w:rPr>
                <w:b w:val="0"/>
                <w:sz w:val="16"/>
              </w:rPr>
              <w:t>轨道经纬度</w:t>
            </w:r>
          </w:p>
        </w:tc>
        <w:tc>
          <w:tcPr>
            <w:tcW w:type="dxa" w:w="3440"/>
          </w:tcPr>
          <w:p>
            <w:pPr>
              <w:spacing w:line="259" w:lineRule="auto" w:after="60" w:before="60"/>
            </w:pPr>
            <w:r>
              <w:rPr>
                <w:b w:val="0"/>
                <w:sz w:val="16"/>
              </w:rPr>
              <w:t>113.2523777, 23.1529413</w:t>
            </w:r>
          </w:p>
        </w:tc>
        <w:tc>
          <w:tcPr>
            <w:tcW w:type="dxa" w:w="3440"/>
          </w:tcPr>
          <w:p>
            <w:pPr>
              <w:spacing w:line="259" w:lineRule="auto" w:after="60" w:before="60"/>
            </w:pPr>
            <w:r>
              <w:rPr>
                <w:b w:val="0"/>
                <w:sz w:val="16"/>
              </w:rPr>
              <w:t>103.8486599, 36.0345007</w:t>
            </w:r>
          </w:p>
        </w:tc>
      </w:tr>
      <w:tr>
        <w:tc>
          <w:tcPr>
            <w:tcW w:type="dxa" w:w="2417"/>
          </w:tcPr>
          <w:p>
            <w:pPr>
              <w:spacing w:line="259" w:lineRule="auto" w:after="60" w:before="60"/>
            </w:pPr>
            <w:r>
              <w:rPr>
                <w:b w:val="0"/>
                <w:sz w:val="16"/>
              </w:rPr>
              <w:t>接入证据</w:t>
            </w:r>
          </w:p>
        </w:tc>
        <w:tc>
          <w:tcPr>
            <w:tcW w:type="dxa" w:w="3440"/>
          </w:tcPr>
          <w:p>
            <w:pPr>
              <w:spacing w:line="259" w:lineRule="auto" w:after="60" w:before="60"/>
            </w:pPr>
            <w:r>
              <w:rPr>
                <w:b w:val="0"/>
                <w:sz w:val="16"/>
              </w:rPr>
              <w:t>stop_area；停靠点train=yes</w:t>
            </w:r>
          </w:p>
        </w:tc>
        <w:tc>
          <w:tcPr>
            <w:tcW w:type="dxa" w:w="3440"/>
          </w:tcPr>
          <w:p>
            <w:pPr>
              <w:spacing w:line="259" w:lineRule="auto" w:after="60" w:before="60"/>
            </w:pPr>
            <w:r>
              <w:rPr>
                <w:b w:val="0"/>
                <w:sz w:val="16"/>
              </w:rPr>
              <w:t>站点train=yes；锚点所在way为陇海线</w:t>
            </w:r>
          </w:p>
        </w:tc>
      </w:tr>
      <w:tr>
        <w:tc>
          <w:tcPr>
            <w:tcW w:type="dxa" w:w="2417"/>
          </w:tcPr>
          <w:p>
            <w:pPr>
              <w:spacing w:line="259" w:lineRule="auto" w:after="60" w:before="60"/>
            </w:pPr>
            <w:r>
              <w:rPr>
                <w:b w:val="0"/>
                <w:sz w:val="16"/>
              </w:rPr>
              <w:t>定位偏移</w:t>
            </w:r>
          </w:p>
        </w:tc>
        <w:tc>
          <w:tcPr>
            <w:tcW w:type="dxa" w:w="3440"/>
          </w:tcPr>
          <w:p>
            <w:pPr>
              <w:spacing w:line="259" w:lineRule="auto" w:after="60" w:before="60"/>
            </w:pPr>
            <w:r>
              <w:rPr>
                <w:b w:val="0"/>
                <w:sz w:val="16"/>
              </w:rPr>
              <w:t>0.000 m，关系停靠定位</w:t>
            </w:r>
          </w:p>
        </w:tc>
        <w:tc>
          <w:tcPr>
            <w:tcW w:type="dxa" w:w="3440"/>
          </w:tcPr>
          <w:p>
            <w:pPr>
              <w:spacing w:line="259" w:lineRule="auto" w:after="60" w:before="60"/>
            </w:pPr>
            <w:r>
              <w:rPr>
                <w:b w:val="0"/>
                <w:sz w:val="16"/>
              </w:rPr>
              <w:t>38.412 m，空间匹配待复核</w:t>
            </w:r>
          </w:p>
        </w:tc>
      </w:tr>
      <w:tr>
        <w:tc>
          <w:tcPr>
            <w:tcW w:type="dxa" w:w="2417"/>
          </w:tcPr>
          <w:p>
            <w:pPr>
              <w:spacing w:line="259" w:lineRule="auto" w:after="60" w:before="60"/>
            </w:pPr>
            <w:r>
              <w:rPr>
                <w:b w:val="0"/>
                <w:sz w:val="16"/>
              </w:rPr>
              <w:t>底层分量</w:t>
            </w:r>
          </w:p>
        </w:tc>
        <w:tc>
          <w:tcPr>
            <w:tcW w:type="dxa" w:w="3440"/>
          </w:tcPr>
          <w:p>
            <w:pPr>
              <w:spacing w:line="259" w:lineRule="auto" w:after="60" w:before="60"/>
            </w:pPr>
            <w:r>
              <w:rPr>
                <w:b w:val="0"/>
                <w:sz w:val="16"/>
              </w:rPr>
              <w:t>0</w:t>
            </w:r>
          </w:p>
        </w:tc>
        <w:tc>
          <w:tcPr>
            <w:tcW w:type="dxa" w:w="3440"/>
          </w:tcPr>
          <w:p>
            <w:pPr>
              <w:spacing w:line="259" w:lineRule="auto" w:after="60" w:before="60"/>
            </w:pPr>
            <w:r>
              <w:rPr>
                <w:b w:val="0"/>
                <w:sz w:val="16"/>
              </w:rPr>
              <w:t>0</w:t>
            </w:r>
          </w:p>
        </w:tc>
      </w:tr>
    </w:tbl>
    <w:p>
      <w:pPr>
        <w:spacing w:after="20"/>
      </w:pPr>
    </w:p>
    <w:p>
      <w:r>
        <w:t>当前图上总长度为2383.541507726979 km，展示为2383.542 km。独立对完整city_edges.csv运行Dijkstra得到2383.541507726979 km，与用户底层图结果一致。两锚点WGS84测地线下界1691.584719 km，绕行系数约1.409；下界只用于排查异常短结果，不是铁路长度替代品。</w:t>
      </w:r>
    </w:p>
    <w:p>
      <w:r>
        <w:t>经过的所选代表站对应城市序列只有“广州→兰州”，不表示沿途未经过其他城市或普通站，而是没有经过其选定的单个代表锚点。能从轨道节点原始名称识别的站点为广州、棠溪、耒阳西、衡山西、白马垅、大托铺、新开铺、捞刀河；这不是完整停站表，也不凭无名形状点补造站名。</w:t>
      </w:r>
    </w:p>
    <w:p>
      <w:pPr>
        <w:keepNext/>
        <w:spacing w:line="240" w:lineRule="auto"/>
        <w:jc w:val="center"/>
      </w:pPr>
      <w:r>
        <w:drawing>
          <wp:inline xmlns:a="http://schemas.openxmlformats.org/drawingml/2006/main" xmlns:pic="http://schemas.openxmlformats.org/drawingml/2006/picture">
            <wp:extent cx="5760000" cy="2978855"/>
            <wp:docPr id="4" name="Picture 4"/>
            <wp:cNvGraphicFramePr>
              <a:graphicFrameLocks noChangeAspect="1"/>
            </wp:cNvGraphicFramePr>
            <a:graphic>
              <a:graphicData uri="http://schemas.openxmlformats.org/drawingml/2006/picture">
                <pic:pic>
                  <pic:nvPicPr>
                    <pic:cNvPr id="0" name="endpoint_offsets.png"/>
                    <pic:cNvPicPr/>
                  </pic:nvPicPr>
                  <pic:blipFill>
                    <a:blip r:embed="rId14"/>
                    <a:stretch>
                      <a:fillRect/>
                    </a:stretch>
                  </pic:blipFill>
                  <pic:spPr>
                    <a:xfrm>
                      <a:off x="0" y="0"/>
                      <a:ext cx="5760000" cy="2978855"/>
                    </a:xfrm>
                    <a:prstGeom prst="rect"/>
                  </pic:spPr>
                </pic:pic>
              </a:graphicData>
            </a:graphic>
          </wp:inline>
        </w:drawing>
      </w:r>
    </w:p>
    <w:p>
      <w:pPr>
        <w:pStyle w:val="Caption"/>
        <w:jc w:val="center"/>
      </w:pPr>
      <w:r>
        <w:t>图4　广州与兰州的代表站定位及轨道锚点偏移示意；虚线不作为铁路边。</w:t>
      </w:r>
    </w:p>
    <w:p>
      <w:pPr>
        <w:keepNext/>
        <w:spacing w:line="240" w:lineRule="auto"/>
        <w:jc w:val="center"/>
      </w:pPr>
      <w:r>
        <w:drawing>
          <wp:inline xmlns:a="http://schemas.openxmlformats.org/drawingml/2006/main" xmlns:pic="http://schemas.openxmlformats.org/drawingml/2006/picture">
            <wp:extent cx="5760000" cy="5000190"/>
            <wp:docPr id="5" name="Picture 5"/>
            <wp:cNvGraphicFramePr>
              <a:graphicFrameLocks noChangeAspect="1"/>
            </wp:cNvGraphicFramePr>
            <a:graphic>
              <a:graphicData uri="http://schemas.openxmlformats.org/drawingml/2006/picture">
                <pic:pic>
                  <pic:nvPicPr>
                    <pic:cNvPr id="0" name="guangzhou_lanzhou_route.png"/>
                    <pic:cNvPicPr/>
                  </pic:nvPicPr>
                  <pic:blipFill>
                    <a:blip r:embed="rId15"/>
                    <a:stretch>
                      <a:fillRect/>
                    </a:stretch>
                  </pic:blipFill>
                  <pic:spPr>
                    <a:xfrm>
                      <a:off x="0" y="0"/>
                      <a:ext cx="5760000" cy="5000190"/>
                    </a:xfrm>
                    <a:prstGeom prst="rect"/>
                  </pic:spPr>
                </pic:pic>
              </a:graphicData>
            </a:graphic>
          </wp:inline>
        </w:drawing>
      </w:r>
    </w:p>
    <w:p>
      <w:pPr>
        <w:pStyle w:val="Caption"/>
        <w:jc w:val="center"/>
      </w:pPr>
      <w:r>
        <w:t>图5　本轮Windows程序生成的广州至兰州实际轨道走向PNG，原样纳入。红线表示当前无向基础设施路径。</w:t>
      </w:r>
    </w:p>
    <w:p>
      <w:r>
        <w:t>路线PNG包含实际折线走向，区别于抽象城市连线。本次收到的是图像和分段CSV，未收到完整guangzhou_lanzhou_path.geojson；因此本报告不从PNG反推坐标，也不声称已独立逐形状点复算整条路线。路径包含高速线、普速线及动车走行联络段，忽略方向、车辆兼容、时刻表及运营准入，不能据此确认存在可乘坐的同一路径列车。</w:t>
      </w:r>
    </w:p>
    <w:p>
      <w:pPr>
        <w:pStyle w:val="Heading2"/>
      </w:pPr>
      <w:r>
        <w:t>3.4　55段距离及可识别线路</w:t>
      </w:r>
    </w:p>
    <w:p>
      <w:r>
        <w:t>分段按可识别停靠节点或线路标签变化，未命名段按OSM way变化；每个形状点不作为车站。55段完整精度求和为2383.541507726978 km，与总值差−9.094947017729282×10^(-13) km，为浮点累计舍入量级。累计列、相邻段终起轨道ID及首末锚点全部复算一致。展示表各段独立保留三位小数，其显示值累计可能因舍入与显示总值有差异，验证始终使用CSV完整精度。</w:t>
      </w:r>
    </w:p>
    <w:p>
      <w:r>
        <w:t>路径含37种原样线路标签，包括未标注线路名。较长标签合计为陇海线589.740 km、京广高速线541.149 km、武西高速线430.007 km、石长线259.584 km、焦柳线144.295 km。未标注线路名合计0.741880 km，约占0.0311%。同名标签合并只描述构成，不改变55段原始顺序；“京广线”和“京广铁路”保持两个原始标签。</w:t>
      </w:r>
    </w:p>
    <w:p>
      <w:pPr>
        <w:keepNext/>
        <w:spacing w:line="240" w:lineRule="auto"/>
        <w:jc w:val="center"/>
      </w:pPr>
      <w:r>
        <w:drawing>
          <wp:inline xmlns:a="http://schemas.openxmlformats.org/drawingml/2006/main" xmlns:pic="http://schemas.openxmlformats.org/drawingml/2006/picture">
            <wp:extent cx="5760000" cy="3260766"/>
            <wp:docPr id="6" name="Picture 6"/>
            <wp:cNvGraphicFramePr>
              <a:graphicFrameLocks noChangeAspect="1"/>
            </wp:cNvGraphicFramePr>
            <a:graphic>
              <a:graphicData uri="http://schemas.openxmlformats.org/drawingml/2006/picture">
                <pic:pic>
                  <pic:nvPicPr>
                    <pic:cNvPr id="0" name="line_lengths.png"/>
                    <pic:cNvPicPr/>
                  </pic:nvPicPr>
                  <pic:blipFill>
                    <a:blip r:embed="rId16"/>
                    <a:stretch>
                      <a:fillRect/>
                    </a:stretch>
                  </pic:blipFill>
                  <pic:spPr>
                    <a:xfrm>
                      <a:off x="0" y="0"/>
                      <a:ext cx="5760000" cy="3260766"/>
                    </a:xfrm>
                    <a:prstGeom prst="rect"/>
                  </pic:spPr>
                </pic:pic>
              </a:graphicData>
            </a:graphic>
          </wp:inline>
        </w:drawing>
      </w:r>
    </w:p>
    <w:p>
      <w:pPr>
        <w:pStyle w:val="Caption"/>
        <w:jc w:val="center"/>
      </w:pPr>
      <w:r>
        <w:t>图6　路径前10项线路标签的合并几何里程；标签顺序不是行车顺序。</w:t>
      </w:r>
    </w:p>
    <w:p>
      <w:pPr>
        <w:keepNext/>
        <w:spacing w:line="240" w:lineRule="auto"/>
        <w:jc w:val="center"/>
      </w:pPr>
      <w:r>
        <w:drawing>
          <wp:inline xmlns:a="http://schemas.openxmlformats.org/drawingml/2006/main" xmlns:pic="http://schemas.openxmlformats.org/drawingml/2006/picture">
            <wp:extent cx="5760000" cy="2528571"/>
            <wp:docPr id="7" name="Picture 7"/>
            <wp:cNvGraphicFramePr>
              <a:graphicFrameLocks noChangeAspect="1"/>
            </wp:cNvGraphicFramePr>
            <a:graphic>
              <a:graphicData uri="http://schemas.openxmlformats.org/drawingml/2006/picture">
                <pic:pic>
                  <pic:nvPicPr>
                    <pic:cNvPr id="0" name="cumulative_distance.png"/>
                    <pic:cNvPicPr/>
                  </pic:nvPicPr>
                  <pic:blipFill>
                    <a:blip r:embed="rId17"/>
                    <a:stretch>
                      <a:fillRect/>
                    </a:stretch>
                  </pic:blipFill>
                  <pic:spPr>
                    <a:xfrm>
                      <a:off x="0" y="0"/>
                      <a:ext cx="5760000" cy="2528571"/>
                    </a:xfrm>
                    <a:prstGeom prst="rect"/>
                  </pic:spPr>
                </pic:pic>
              </a:graphicData>
            </a:graphic>
          </wp:inline>
        </w:drawing>
      </w:r>
    </w:p>
    <w:p>
      <w:pPr>
        <w:pStyle w:val="Caption"/>
        <w:jc w:val="center"/>
      </w:pPr>
      <w:r>
        <w:t>图7　按55段路径顺序累计的几何里程；横轴不是时间，不能据此推断车速。</w:t>
      </w:r>
    </w:p>
    <w:p>
      <w:pPr>
        <w:pStyle w:val="Heading2"/>
      </w:pPr>
      <w:r>
        <w:t>3.5　福州映射的真实修正证据</w:t>
      </w:r>
    </w:p>
    <w:p>
      <w:r>
        <w:t>本轮选中福州国铁站node 6999105218，坐标119.3156324°E、26.1168094°N，原始标签railway=station、train=yes，名称与别名均明确为福州。锚点node 2451343981位于119.3157977°E、26.117081°N，WGS84偏移34.333 m；该节点真实出现在way 699510241“福平线”与way 775888938“合福高速线”的refs中，两线均为railway=rail、usage=main。局部完整refs和坐标已检查并复算折线长度。</w:t>
      </w:r>
    </w:p>
    <w:p>
      <w:pPr>
        <w:keepNext/>
        <w:spacing w:line="240" w:lineRule="auto"/>
        <w:jc w:val="center"/>
      </w:pPr>
      <w:r>
        <w:drawing>
          <wp:inline xmlns:a="http://schemas.openxmlformats.org/drawingml/2006/main" xmlns:pic="http://schemas.openxmlformats.org/drawingml/2006/picture">
            <wp:extent cx="5760000" cy="3508068"/>
            <wp:docPr id="8" name="Picture 8"/>
            <wp:cNvGraphicFramePr>
              <a:graphicFrameLocks noChangeAspect="1"/>
            </wp:cNvGraphicFramePr>
            <a:graphic>
              <a:graphicData uri="http://schemas.openxmlformats.org/drawingml/2006/picture">
                <pic:pic>
                  <pic:nvPicPr>
                    <pic:cNvPr id="0" name="fuzhou_diagnostic.png"/>
                    <pic:cNvPicPr/>
                  </pic:nvPicPr>
                  <pic:blipFill>
                    <a:blip r:embed="rId18"/>
                    <a:stretch>
                      <a:fillRect/>
                    </a:stretch>
                  </pic:blipFill>
                  <pic:spPr>
                    <a:xfrm>
                      <a:off x="0" y="0"/>
                      <a:ext cx="5760000" cy="3508068"/>
                    </a:xfrm>
                    <a:prstGeom prst="rect"/>
                  </pic:spPr>
                </pic:pic>
              </a:graphicData>
            </a:graphic>
          </wp:inline>
        </w:drawing>
      </w:r>
    </w:p>
    <w:p>
      <w:pPr>
        <w:pStyle w:val="Caption"/>
        <w:jc w:val="center"/>
      </w:pPr>
      <w:r>
        <w:t>图8　福州本轮国铁代表站与轨道锚点。蓝线为锚点所在的福平线、合福高速线；灰线为诊断涉及的其他线路片段。</w:t>
      </w:r>
    </w:p>
    <w:p>
      <w:r>
        <w:t>拒绝表同时记录台湾浮洲node 1320065245/relation 10658521因中文名称冲突被拒绝，本地地铁站node 9157637252/9521844139因显式模式排除，stop_area 13303651/19659201因停靠成员均属排除模式而拒绝。前两轮已确认的同名和地铁停靠点误选在本轮所选福州记录中均未重现。国铁锚点现属底层分量0，福州城市度由0变27；城市边数由351增为378，分量由8减为7。该变化来自真实重建结果，未添加虚构连接或放宽150 m门槛。</w:t>
      </w:r>
    </w:p>
    <w:p>
      <w:r>
        <w:t>34.333 m仍是空间匹配，不宣称已确认最佳乘降股道。诊断包还含滨海快线等其他候选关联片段；它们未被用作国铁代表站，也未与国铁站创建零距离连接。派生审计表保留原始锚点与“待复核”状态，不再沿用旧报告对本轮福州的拒绝结论。</w:t>
      </w:r>
    </w:p>
    <w:p>
      <w:pPr>
        <w:pStyle w:val="Heading2"/>
      </w:pPr>
      <w:r>
        <w:t>3.6　孤立城市与剩余数据问题</w:t>
      </w:r>
    </w:p>
    <w:tbl>
      <w:tblPr>
        <w:tblStyle w:val="TableGrid"/>
        <w:tblW w:type="auto" w:w="0"/>
        <w:tblLayout w:type="fixed"/>
        <w:tblLook w:firstColumn="1" w:firstRow="1" w:lastColumn="0" w:lastRow="0" w:noHBand="0" w:noVBand="1" w:val="04A0"/>
      </w:tblPr>
      <w:tblGrid>
        <w:gridCol w:w="1023"/>
        <w:gridCol w:w="3905"/>
        <w:gridCol w:w="4370"/>
      </w:tblGrid>
      <w:tr>
        <w:trPr>
          <w:tblHeader/>
        </w:trPr>
        <w:tc>
          <w:tcPr>
            <w:tcW w:type="dxa" w:w="1023"/>
            <w:shd w:fill="E7EFF4"/>
          </w:tcPr>
          <w:p>
            <w:pPr>
              <w:spacing w:line="259" w:lineRule="auto" w:after="60" w:before="60"/>
            </w:pPr>
            <w:r>
              <w:rPr>
                <w:b/>
                <w:sz w:val="16"/>
              </w:rPr>
              <w:t>城市</w:t>
            </w:r>
          </w:p>
        </w:tc>
        <w:tc>
          <w:tcPr>
            <w:tcW w:type="dxa" w:w="3905"/>
            <w:shd w:fill="E7EFF4"/>
          </w:tcPr>
          <w:p>
            <w:pPr>
              <w:spacing w:line="259" w:lineRule="auto" w:after="60" w:before="60"/>
            </w:pPr>
            <w:r>
              <w:rPr>
                <w:b/>
                <w:sz w:val="16"/>
              </w:rPr>
              <w:t>本轮真实证据</w:t>
            </w:r>
          </w:p>
        </w:tc>
        <w:tc>
          <w:tcPr>
            <w:tcW w:type="dxa" w:w="4370"/>
            <w:shd w:fill="E7EFF4"/>
          </w:tcPr>
          <w:p>
            <w:pPr>
              <w:spacing w:line="259" w:lineRule="auto" w:after="60" w:before="60"/>
            </w:pPr>
            <w:r>
              <w:rPr>
                <w:b/>
                <w:sz w:val="16"/>
              </w:rPr>
              <w:t>可支持的说明</w:t>
            </w:r>
          </w:p>
        </w:tc>
      </w:tr>
      <w:tr>
        <w:tc>
          <w:tcPr>
            <w:tcW w:type="dxa" w:w="1023"/>
          </w:tcPr>
          <w:p>
            <w:pPr>
              <w:spacing w:line="259" w:lineRule="auto" w:after="60" w:before="60"/>
            </w:pPr>
            <w:r>
              <w:rPr>
                <w:b w:val="0"/>
                <w:sz w:val="16"/>
              </w:rPr>
              <w:t>南京</w:t>
            </w:r>
          </w:p>
        </w:tc>
        <w:tc>
          <w:tcPr>
            <w:tcW w:type="dxa" w:w="3905"/>
          </w:tcPr>
          <w:p>
            <w:pPr>
              <w:spacing w:line="259" w:lineRule="auto" w:after="60" w:before="60"/>
            </w:pPr>
            <w:r>
              <w:rPr>
                <w:b w:val="0"/>
                <w:sz w:val="16"/>
              </w:rPr>
              <w:t>站node 267225237；锚点同ID，在way 384136513“1道”，service=siding；底层分量7</w:t>
            </w:r>
          </w:p>
        </w:tc>
        <w:tc>
          <w:tcPr>
            <w:tcW w:type="dxa" w:w="4370"/>
          </w:tcPr>
          <w:p>
            <w:pPr>
              <w:spacing w:line="259" w:lineRule="auto" w:after="60" w:before="60"/>
            </w:pPr>
            <w:r>
              <w:rPr>
                <w:b w:val="0"/>
                <w:sz w:val="16"/>
              </w:rPr>
              <w:t>站内辅助轨道已保留，仍未与主体相通。诊断只含部分相关way，不能确定完整断连原因。</w:t>
            </w:r>
          </w:p>
        </w:tc>
      </w:tr>
      <w:tr>
        <w:tc>
          <w:tcPr>
            <w:tcW w:type="dxa" w:w="1023"/>
          </w:tcPr>
          <w:p>
            <w:pPr>
              <w:spacing w:line="259" w:lineRule="auto" w:after="60" w:before="60"/>
            </w:pPr>
            <w:r>
              <w:rPr>
                <w:b w:val="0"/>
                <w:sz w:val="16"/>
              </w:rPr>
              <w:t>海口</w:t>
            </w:r>
          </w:p>
        </w:tc>
        <w:tc>
          <w:tcPr>
            <w:tcW w:type="dxa" w:w="3905"/>
          </w:tcPr>
          <w:p>
            <w:pPr>
              <w:spacing w:line="259" w:lineRule="auto" w:after="60" w:before="60"/>
            </w:pPr>
            <w:r>
              <w:rPr>
                <w:b w:val="0"/>
                <w:sz w:val="16"/>
              </w:rPr>
              <w:t>站node 12747885398，train=yes；无可靠锚点</w:t>
            </w:r>
          </w:p>
        </w:tc>
        <w:tc>
          <w:tcPr>
            <w:tcW w:type="dxa" w:w="4370"/>
          </w:tcPr>
          <w:p>
            <w:pPr>
              <w:spacing w:line="259" w:lineRule="auto" w:after="60" w:before="60"/>
            </w:pPr>
            <w:r>
              <w:rPr>
                <w:b w:val="0"/>
                <w:sz w:val="16"/>
              </w:rPr>
              <w:t>未强行吸附或添加铁路渡轮；本轮不足以确定具体缺失环节。</w:t>
            </w:r>
          </w:p>
        </w:tc>
      </w:tr>
      <w:tr>
        <w:tc>
          <w:tcPr>
            <w:tcW w:type="dxa" w:w="1023"/>
          </w:tcPr>
          <w:p>
            <w:pPr>
              <w:spacing w:line="259" w:lineRule="auto" w:after="60" w:before="60"/>
            </w:pPr>
            <w:r>
              <w:rPr>
                <w:b w:val="0"/>
                <w:sz w:val="16"/>
              </w:rPr>
              <w:t>西安</w:t>
            </w:r>
          </w:p>
        </w:tc>
        <w:tc>
          <w:tcPr>
            <w:tcW w:type="dxa" w:w="3905"/>
          </w:tcPr>
          <w:p>
            <w:pPr>
              <w:spacing w:line="259" w:lineRule="auto" w:after="60" w:before="60"/>
            </w:pPr>
            <w:r>
              <w:rPr>
                <w:b w:val="0"/>
                <w:sz w:val="16"/>
              </w:rPr>
              <w:t>站node 9620122767，train=yes；无可靠锚点</w:t>
            </w:r>
          </w:p>
        </w:tc>
        <w:tc>
          <w:tcPr>
            <w:tcW w:type="dxa" w:w="4370"/>
          </w:tcPr>
          <w:p>
            <w:pPr>
              <w:spacing w:line="259" w:lineRule="auto" w:after="60" w:before="60"/>
            </w:pPr>
            <w:r>
              <w:rPr>
                <w:b w:val="0"/>
                <w:sz w:val="16"/>
              </w:rPr>
              <w:t>保留国铁站身份，不用同名地铁对象替代；站场关系和轨道待核。</w:t>
            </w:r>
          </w:p>
        </w:tc>
      </w:tr>
      <w:tr>
        <w:tc>
          <w:tcPr>
            <w:tcW w:type="dxa" w:w="1023"/>
          </w:tcPr>
          <w:p>
            <w:pPr>
              <w:spacing w:line="259" w:lineRule="auto" w:after="60" w:before="60"/>
            </w:pPr>
            <w:r>
              <w:rPr>
                <w:b w:val="0"/>
                <w:sz w:val="16"/>
              </w:rPr>
              <w:t>乌鲁木齐</w:t>
            </w:r>
          </w:p>
        </w:tc>
        <w:tc>
          <w:tcPr>
            <w:tcW w:type="dxa" w:w="3905"/>
          </w:tcPr>
          <w:p>
            <w:pPr>
              <w:spacing w:line="259" w:lineRule="auto" w:after="60" w:before="60"/>
            </w:pPr>
            <w:r>
              <w:rPr>
                <w:b w:val="0"/>
                <w:sz w:val="16"/>
              </w:rPr>
              <w:t>站node 2987146433；无可靠锚点</w:t>
            </w:r>
          </w:p>
        </w:tc>
        <w:tc>
          <w:tcPr>
            <w:tcW w:type="dxa" w:w="4370"/>
          </w:tcPr>
          <w:p>
            <w:pPr>
              <w:spacing w:line="259" w:lineRule="auto" w:after="60" w:before="60"/>
            </w:pPr>
            <w:r>
              <w:rPr>
                <w:b w:val="0"/>
                <w:sz w:val="16"/>
              </w:rPr>
              <w:t>已识别车站，不能以同名地铁或远处轨道补足。</w:t>
            </w:r>
          </w:p>
        </w:tc>
      </w:tr>
      <w:tr>
        <w:tc>
          <w:tcPr>
            <w:tcW w:type="dxa" w:w="1023"/>
          </w:tcPr>
          <w:p>
            <w:pPr>
              <w:spacing w:line="259" w:lineRule="auto" w:after="60" w:before="60"/>
            </w:pPr>
            <w:r>
              <w:rPr>
                <w:b w:val="0"/>
                <w:sz w:val="16"/>
              </w:rPr>
              <w:t>台北</w:t>
            </w:r>
          </w:p>
        </w:tc>
        <w:tc>
          <w:tcPr>
            <w:tcW w:type="dxa" w:w="3905"/>
          </w:tcPr>
          <w:p>
            <w:pPr>
              <w:spacing w:line="259" w:lineRule="auto" w:after="60" w:before="60"/>
            </w:pPr>
            <w:r>
              <w:rPr>
                <w:b w:val="0"/>
                <w:sz w:val="16"/>
              </w:rPr>
              <w:t>站node 3933501987；轨道锚点253385915；底层分量4</w:t>
            </w:r>
          </w:p>
        </w:tc>
        <w:tc>
          <w:tcPr>
            <w:tcW w:type="dxa" w:w="4370"/>
          </w:tcPr>
          <w:p>
            <w:pPr>
              <w:spacing w:line="259" w:lineRule="auto" w:after="60" w:before="60"/>
            </w:pPr>
            <w:r>
              <w:rPr>
                <w:b w:val="0"/>
                <w:sz w:val="16"/>
              </w:rPr>
              <w:t>岛内铁路与本次其他选定代表站不相通，不构造跨海轨道。</w:t>
            </w:r>
          </w:p>
        </w:tc>
      </w:tr>
      <w:tr>
        <w:tc>
          <w:tcPr>
            <w:tcW w:type="dxa" w:w="1023"/>
          </w:tcPr>
          <w:p>
            <w:pPr>
              <w:spacing w:line="259" w:lineRule="auto" w:after="60" w:before="60"/>
            </w:pPr>
            <w:r>
              <w:rPr>
                <w:b w:val="0"/>
                <w:sz w:val="16"/>
              </w:rPr>
              <w:t>澳门</w:t>
            </w:r>
          </w:p>
        </w:tc>
        <w:tc>
          <w:tcPr>
            <w:tcW w:type="dxa" w:w="3905"/>
          </w:tcPr>
          <w:p>
            <w:pPr>
              <w:spacing w:line="259" w:lineRule="auto" w:after="60" w:before="60"/>
            </w:pPr>
            <w:r>
              <w:rPr>
                <w:b w:val="0"/>
                <w:sz w:val="16"/>
              </w:rPr>
              <w:t>未选符合本项目口径的重铁代表站</w:t>
            </w:r>
          </w:p>
        </w:tc>
        <w:tc>
          <w:tcPr>
            <w:tcW w:type="dxa" w:w="4370"/>
          </w:tcPr>
          <w:p>
            <w:pPr>
              <w:spacing w:line="259" w:lineRule="auto" w:after="60" w:before="60"/>
            </w:pPr>
            <w:r>
              <w:rPr>
                <w:b w:val="0"/>
                <w:sz w:val="16"/>
              </w:rPr>
              <w:t>城市节点保留，不把轻轨当作railway=rail重铁连接。</w:t>
            </w:r>
          </w:p>
        </w:tc>
      </w:tr>
    </w:tbl>
    <w:p>
      <w:pPr>
        <w:spacing w:after="20"/>
      </w:pPr>
    </w:p>
    <w:p>
      <w:r>
        <w:t>剩余25个空间匹配应结合完整站场核验。优先检查西宁146.223 m（siding）、贵阳123.745 m（yard）、天津103.227 m（siding）以及路线终点兰州38.412 m（陇海线）。必要辅助支路已按真实共享节点保留，仍不能由偏移小于阈值推导出代表股道已确认。</w:t>
      </w:r>
    </w:p>
    <w:p>
      <w:pPr>
        <w:keepNext/>
        <w:spacing w:line="240" w:lineRule="auto"/>
        <w:jc w:val="center"/>
      </w:pPr>
      <w:r>
        <w:drawing>
          <wp:inline xmlns:a="http://schemas.openxmlformats.org/drawingml/2006/main" xmlns:pic="http://schemas.openxmlformats.org/drawingml/2006/picture">
            <wp:extent cx="5760000" cy="4221159"/>
            <wp:docPr id="9" name="Picture 9"/>
            <wp:cNvGraphicFramePr>
              <a:graphicFrameLocks noChangeAspect="1"/>
            </wp:cNvGraphicFramePr>
            <a:graphic>
              <a:graphicData uri="http://schemas.openxmlformats.org/drawingml/2006/picture">
                <pic:pic>
                  <pic:nvPicPr>
                    <pic:cNvPr id="0" name="focused_track_checks.png"/>
                    <pic:cNvPicPr/>
                  </pic:nvPicPr>
                  <pic:blipFill>
                    <a:blip r:embed="rId19"/>
                    <a:stretch>
                      <a:fillRect/>
                    </a:stretch>
                  </pic:blipFill>
                  <pic:spPr>
                    <a:xfrm>
                      <a:off x="0" y="0"/>
                      <a:ext cx="5760000" cy="4221159"/>
                    </a:xfrm>
                    <a:prstGeom prst="rect"/>
                  </pic:spPr>
                </pic:pic>
              </a:graphicData>
            </a:graphic>
          </wp:inline>
        </w:drawing>
      </w:r>
    </w:p>
    <w:p>
      <w:pPr>
        <w:pStyle w:val="Caption"/>
        <w:jc w:val="center"/>
      </w:pPr>
      <w:r>
        <w:t>图9　福州、南京、兰州、天津、贵阳、西宁的诊断轨道片段。红点为站点定位，金色叉为锚点；仅覆盖诊断所涉way，不是完整站场。</w:t>
      </w:r>
    </w:p>
    <w:p>
      <w:r>
        <w:t>筛选记录中7,120条way的usage未知，另有usage=spillway（2条）、usage=yard（1条）等异常值，不能据此宣称全图用途已清洗。不同分量的近邻端点只作疑似断点诊断，最多记录最近500项，本轮达到上限；500不是全国断点总数，也不构成自动补线授权。交叉分离、标签遗漏、站场拓扑与输入提取边界都可能影响连通性，需要完整局部数据进一步判断。</w:t>
      </w:r>
    </w:p>
    <w:p>
      <w:pPr>
        <w:pStyle w:val="Heading2"/>
      </w:pPr>
      <w:r>
        <w:t>3.7　验证层次与结论边界</w:t>
      </w:r>
    </w:p>
    <w:tbl>
      <w:tblPr>
        <w:tblStyle w:val="TableGrid"/>
        <w:tblW w:type="auto" w:w="0"/>
        <w:tblLayout w:type="fixed"/>
        <w:tblLook w:firstColumn="1" w:firstRow="1" w:lastColumn="0" w:lastRow="0" w:noHBand="0" w:noVBand="1" w:val="04A0"/>
      </w:tblPr>
      <w:tblGrid>
        <w:gridCol w:w="2231"/>
        <w:gridCol w:w="7066"/>
      </w:tblGrid>
      <w:tr>
        <w:trPr>
          <w:tblHeader/>
        </w:trPr>
        <w:tc>
          <w:tcPr>
            <w:tcW w:type="dxa" w:w="2231"/>
            <w:shd w:fill="E7EFF4"/>
          </w:tcPr>
          <w:p>
            <w:pPr>
              <w:spacing w:line="259" w:lineRule="auto" w:after="60" w:before="60"/>
            </w:pPr>
            <w:r>
              <w:rPr>
                <w:b/>
                <w:sz w:val="16"/>
              </w:rPr>
              <w:t>层次</w:t>
            </w:r>
          </w:p>
        </w:tc>
        <w:tc>
          <w:tcPr>
            <w:tcW w:type="dxa" w:w="7066"/>
            <w:shd w:fill="E7EFF4"/>
          </w:tcPr>
          <w:p>
            <w:pPr>
              <w:spacing w:line="259" w:lineRule="auto" w:after="60" w:before="60"/>
            </w:pPr>
            <w:r>
              <w:rPr>
                <w:b/>
                <w:sz w:val="16"/>
              </w:rPr>
              <w:t>本报告的证据范围</w:t>
            </w:r>
          </w:p>
        </w:tc>
      </w:tr>
      <w:tr>
        <w:tc>
          <w:tcPr>
            <w:tcW w:type="dxa" w:w="2231"/>
          </w:tcPr>
          <w:p>
            <w:pPr>
              <w:spacing w:line="259" w:lineRule="auto" w:after="60" w:before="60"/>
            </w:pPr>
            <w:r>
              <w:rPr>
                <w:b w:val="0"/>
                <w:sz w:val="16"/>
              </w:rPr>
              <w:t>云端独立核验</w:t>
            </w:r>
          </w:p>
        </w:tc>
        <w:tc>
          <w:tcPr>
            <w:tcW w:type="dxa" w:w="7066"/>
          </w:tcPr>
          <w:p>
            <w:pPr>
              <w:spacing w:line="259" w:lineRule="auto" w:after="60" w:before="60"/>
            </w:pPr>
            <w:r>
              <w:rPr>
                <w:b w:val="0"/>
                <w:sz w:val="16"/>
              </w:rPr>
              <w:t>34城市顺序、378条唯一正权边、7个分量、6个孤立点、K28性质、城市图Dijkstra、55段求和/累计/节点衔接、30个站点偏移</w:t>
            </w:r>
          </w:p>
        </w:tc>
      </w:tr>
      <w:tr>
        <w:tc>
          <w:tcPr>
            <w:tcW w:type="dxa" w:w="2231"/>
          </w:tcPr>
          <w:p>
            <w:pPr>
              <w:spacing w:line="259" w:lineRule="auto" w:after="60" w:before="60"/>
            </w:pPr>
            <w:r>
              <w:rPr>
                <w:b w:val="0"/>
                <w:sz w:val="16"/>
              </w:rPr>
              <w:t>局部原始对象核验</w:t>
            </w:r>
          </w:p>
        </w:tc>
        <w:tc>
          <w:tcPr>
            <w:tcW w:type="dxa" w:w="7066"/>
          </w:tcPr>
          <w:p>
            <w:pPr>
              <w:spacing w:line="259" w:lineRule="auto" w:after="60" w:before="60"/>
            </w:pPr>
            <w:r>
              <w:rPr>
                <w:b w:val="0"/>
                <w:sz w:val="16"/>
              </w:rPr>
              <w:t>同一提取指纹的站点与关系成员标签；诊断焦点锚点所在way真实refs、完整坐标及WGS84折线重算；福州新锚点两线归属</w:t>
            </w:r>
          </w:p>
        </w:tc>
      </w:tr>
      <w:tr>
        <w:tc>
          <w:tcPr>
            <w:tcW w:type="dxa" w:w="2231"/>
          </w:tcPr>
          <w:p>
            <w:pPr>
              <w:spacing w:line="259" w:lineRule="auto" w:after="60" w:before="60"/>
            </w:pPr>
            <w:r>
              <w:rPr>
                <w:b w:val="0"/>
                <w:sz w:val="16"/>
              </w:rPr>
              <w:t>引用用户程序自检</w:t>
            </w:r>
          </w:p>
        </w:tc>
        <w:tc>
          <w:tcPr>
            <w:tcW w:type="dxa" w:w="7066"/>
          </w:tcPr>
          <w:p>
            <w:pPr>
              <w:spacing w:line="259" w:lineRule="auto" w:after="60" w:before="60"/>
            </w:pPr>
            <w:r>
              <w:rPr>
                <w:b w:val="0"/>
                <w:sz w:val="16"/>
              </w:rPr>
              <w:t>全国PBF完整解析；所有城市边的轨道路径连续及逐点重算；最大城市边误差0；底层最短距离与压缩图一致</w:t>
            </w:r>
          </w:p>
        </w:tc>
      </w:tr>
      <w:tr>
        <w:tc>
          <w:tcPr>
            <w:tcW w:type="dxa" w:w="2231"/>
          </w:tcPr>
          <w:p>
            <w:pPr>
              <w:spacing w:line="259" w:lineRule="auto" w:after="60" w:before="60"/>
            </w:pPr>
            <w:r>
              <w:rPr>
                <w:b w:val="0"/>
                <w:sz w:val="16"/>
              </w:rPr>
              <w:t>尚未独立完成</w:t>
            </w:r>
          </w:p>
        </w:tc>
        <w:tc>
          <w:tcPr>
            <w:tcW w:type="dxa" w:w="7066"/>
          </w:tcPr>
          <w:p>
            <w:pPr>
              <w:spacing w:line="259" w:lineRule="auto" w:after="60" w:before="60"/>
            </w:pPr>
            <w:r>
              <w:rPr>
                <w:b w:val="0"/>
                <w:sz w:val="16"/>
              </w:rPr>
              <w:t>云端重读全国PBF、完整城市边及路线GeoJSON逐点复算、全部空间股道人工验收、真实列车运营可行性</w:t>
            </w:r>
          </w:p>
        </w:tc>
      </w:tr>
    </w:tbl>
    <w:p>
      <w:pPr>
        <w:spacing w:after="20"/>
      </w:pPr>
    </w:p>
    <w:p>
      <w:r>
        <w:t>连通性是筛选后的OSM图及当前代表锚点的性质。南京等孤立不等于现实没有国铁；广州至兰州可达也不等于对应客车可按此走行。所有距离统一标为“基于OSM铁路线形计算的几何里程”，不能称官方客运里程、计价里程或已验证可乘坐的行程。</w:t>
      </w:r>
    </w:p>
    <w:p>
      <w:pPr>
        <w:pStyle w:val="Heading1"/>
      </w:pPr>
      <w:r>
        <w:t>4　结果讨论与代码交付</w:t>
      </w:r>
    </w:p>
    <w:p>
      <w:r>
        <w:t>本轮真实重建已消除先前确认的福州选站模式错误，主体由27城扩大到28城，广州至兰州最短几何结果保持2383.542 km。城市图和分段表的独立复算支持数值自洽；局部原始证据支持福州与兰州的国铁身份和所在轨道。结果仍受25个空间接入待复核、代表站单锚点压缩定义、未知用途与数据缺漏影响，报告据实保留这些限制。</w:t>
      </w:r>
    </w:p>
    <w:p>
      <w:r>
        <w:t>提交材料包含Word、PDF、正文Markdown、PNG/SVG图、用户本轮小型原始结果、独立审计和可运行源码。它是报告/源码/复核材料包，不替代Windows本机完整全国输出：edge_paths.geojson、railway_tracks.geojson和guangzhou_lanzhou_path.geojson等完整几何仍在本机outputs，未在本包虚构或以简化折线冒充。原始PBF、虚拟环境、全国缓存及日志不入包。</w:t>
      </w:r>
    </w:p>
    <w:p>
      <w:r>
        <w:t>复现本轮表级核验无需扫描PBF：执行.venv\Scripts\python.exe report\verify_results.py report\v3\input。重建报告先安装report\requirements.txt，再用report\build_report.py --input report\v3\input --output-root report\v3，最后report\package_submission.py --report-root report\v3。该报告配置按已审阅输入哈希锁定，新数据必须重新审阅；首次下载报告字体需要网络，已有Word/PDF无需Python即可阅读。</w:t>
      </w:r>
    </w:p>
    <w:p>
      <w:pPr>
        <w:pStyle w:val="Heading1"/>
      </w:pPr>
      <w:r>
        <w:t>参考文献与来源</w:t>
      </w:r>
    </w:p>
    <w:p>
      <w:r>
        <w:t>[1] 用户提供的《人工智能》课程大作业要求及本次OSM第一阶段任务说明。</w:t>
      </w:r>
    </w:p>
    <w:p>
      <w:r>
        <w:t>[2] 用户本轮Station_Diagnostics.zip：8份核心结果、候选拒绝表、只读缓存诊断、两幅本地PNG及范围说明；原始文件哈希见SOURCE_MANIFEST.json。</w:t>
      </w:r>
    </w:p>
    <w:p>
      <w:r>
        <w:t>[3] Geofabrik. China / Taiwan OSM extracts. https://download.geofabrik.de/asia.html （具体来源、复制日期见正文）。</w:t>
      </w:r>
    </w:p>
    <w:p>
      <w:r>
        <w:t>[4] OpenStreetMap contributors. https://www.openstreetmap.org/copyright ; ODbL 1.0: https://opendatacommons.org/licenses/odbl/1-0/ 。</w:t>
      </w:r>
    </w:p>
    <w:p>
      <w:r>
        <w:t>[5] Dijkstra E. W. A Note on Two Problems in Connexion with Graphs. Numerische Mathematik, 1959, 1:269–271. DOI:10.1007/BF01386390.</w:t>
      </w:r>
    </w:p>
    <w:p>
      <w:r>
        <w:t>[6] SciPy. scipy.sparse.csgraph.dijkstra. https://docs.scipy.org/doc/scipy/reference/generated/scipy.sparse.csgraph.dijkstra.html 。</w:t>
      </w:r>
    </w:p>
    <w:p>
      <w:r>
        <w:t>[7] pyproj. Geod. https://pyproj4.github.io/pyproj/stable/api/geod.html 。</w:t>
      </w:r>
    </w:p>
    <w:p>
      <w:r>
        <w:t>[8] Pyosmium. https://docs.osmcode.org/pyosmium/latest/ 。</w:t>
      </w:r>
    </w:p>
    <w:p>
      <w:r>
        <w:br w:type="page"/>
      </w:r>
    </w:p>
    <w:p>
      <w:pPr>
        <w:pStyle w:val="Heading1"/>
      </w:pPr>
      <w:r>
        <w:t>附录A　34城市代表站与匹配状态</w:t>
      </w:r>
    </w:p>
    <w:p>
      <w:r>
        <w:t>保持题目规定顺序。底层分量编号与7个城市分量的编号不是同一概念。海口、西安、乌鲁木齐有真实车站身份但锚点为空；澳门没有本口径代表站。空间待核不等于确认错误，也不等于全部通过。</w:t>
      </w:r>
    </w:p>
    <w:tbl>
      <w:tblPr>
        <w:tblStyle w:val="TableGrid"/>
        <w:tblW w:type="auto" w:w="0"/>
        <w:tblLayout w:type="fixed"/>
        <w:tblLook w:firstColumn="1" w:firstRow="1" w:lastColumn="0" w:lastRow="0" w:noHBand="0" w:noVBand="1" w:val="04A0"/>
      </w:tblPr>
      <w:tblGrid>
        <w:gridCol w:w="465"/>
        <w:gridCol w:w="930"/>
        <w:gridCol w:w="1240"/>
        <w:gridCol w:w="1756"/>
        <w:gridCol w:w="1860"/>
        <w:gridCol w:w="930"/>
        <w:gridCol w:w="620"/>
        <w:gridCol w:w="1498"/>
      </w:tblGrid>
      <w:tr>
        <w:trPr>
          <w:tblHeader/>
        </w:trPr>
        <w:tc>
          <w:tcPr>
            <w:tcW w:type="dxa" w:w="465"/>
            <w:shd w:fill="E7EFF4"/>
          </w:tcPr>
          <w:p>
            <w:pPr>
              <w:spacing w:line="259" w:lineRule="auto" w:after="60" w:before="60"/>
            </w:pPr>
            <w:r>
              <w:rPr>
                <w:b/>
                <w:sz w:val="16"/>
              </w:rPr>
              <w:t>序</w:t>
            </w:r>
          </w:p>
        </w:tc>
        <w:tc>
          <w:tcPr>
            <w:tcW w:type="dxa" w:w="930"/>
            <w:shd w:fill="E7EFF4"/>
          </w:tcPr>
          <w:p>
            <w:pPr>
              <w:spacing w:line="259" w:lineRule="auto" w:after="60" w:before="60"/>
            </w:pPr>
            <w:r>
              <w:rPr>
                <w:b/>
                <w:sz w:val="16"/>
              </w:rPr>
              <w:t>城市</w:t>
            </w:r>
          </w:p>
        </w:tc>
        <w:tc>
          <w:tcPr>
            <w:tcW w:type="dxa" w:w="1240"/>
            <w:shd w:fill="E7EFF4"/>
          </w:tcPr>
          <w:p>
            <w:pPr>
              <w:spacing w:line="259" w:lineRule="auto" w:after="60" w:before="60"/>
            </w:pPr>
            <w:r>
              <w:rPr>
                <w:b/>
                <w:sz w:val="16"/>
              </w:rPr>
              <w:t>识别站名</w:t>
            </w:r>
          </w:p>
        </w:tc>
        <w:tc>
          <w:tcPr>
            <w:tcW w:type="dxa" w:w="1756"/>
            <w:shd w:fill="E7EFF4"/>
          </w:tcPr>
          <w:p>
            <w:pPr>
              <w:spacing w:line="259" w:lineRule="auto" w:after="60" w:before="60"/>
            </w:pPr>
            <w:r>
              <w:rPr>
                <w:b/>
                <w:sz w:val="16"/>
              </w:rPr>
              <w:t>OSM对象</w:t>
            </w:r>
          </w:p>
        </w:tc>
        <w:tc>
          <w:tcPr>
            <w:tcW w:type="dxa" w:w="1860"/>
            <w:shd w:fill="E7EFF4"/>
          </w:tcPr>
          <w:p>
            <w:pPr>
              <w:spacing w:line="259" w:lineRule="auto" w:after="60" w:before="60"/>
            </w:pPr>
            <w:r>
              <w:rPr>
                <w:b/>
                <w:sz w:val="16"/>
              </w:rPr>
              <w:t>轨道锚点</w:t>
            </w:r>
          </w:p>
        </w:tc>
        <w:tc>
          <w:tcPr>
            <w:tcW w:type="dxa" w:w="930"/>
            <w:shd w:fill="E7EFF4"/>
          </w:tcPr>
          <w:p>
            <w:pPr>
              <w:spacing w:line="259" w:lineRule="auto" w:after="60" w:before="60"/>
            </w:pPr>
            <w:r>
              <w:rPr>
                <w:b/>
                <w:sz w:val="16"/>
              </w:rPr>
              <w:t>偏移m</w:t>
            </w:r>
          </w:p>
        </w:tc>
        <w:tc>
          <w:tcPr>
            <w:tcW w:type="dxa" w:w="620"/>
            <w:shd w:fill="E7EFF4"/>
          </w:tcPr>
          <w:p>
            <w:pPr>
              <w:spacing w:line="259" w:lineRule="auto" w:after="60" w:before="60"/>
            </w:pPr>
            <w:r>
              <w:rPr>
                <w:b/>
                <w:sz w:val="16"/>
              </w:rPr>
              <w:t>分量</w:t>
            </w:r>
          </w:p>
        </w:tc>
        <w:tc>
          <w:tcPr>
            <w:tcW w:type="dxa" w:w="1498"/>
            <w:shd w:fill="E7EFF4"/>
          </w:tcPr>
          <w:p>
            <w:pPr>
              <w:spacing w:line="259" w:lineRule="auto" w:after="60" w:before="60"/>
            </w:pPr>
            <w:r>
              <w:rPr>
                <w:b/>
                <w:sz w:val="16"/>
              </w:rPr>
              <w:t>状态</w:t>
            </w:r>
          </w:p>
        </w:tc>
      </w:tr>
      <w:tr>
        <w:tc>
          <w:tcPr>
            <w:tcW w:type="dxa" w:w="465"/>
          </w:tcPr>
          <w:p>
            <w:pPr>
              <w:spacing w:line="259" w:lineRule="auto" w:after="60" w:before="60"/>
            </w:pPr>
            <w:r>
              <w:rPr>
                <w:b w:val="0"/>
                <w:sz w:val="16"/>
              </w:rPr>
              <w:t>1</w:t>
            </w:r>
          </w:p>
        </w:tc>
        <w:tc>
          <w:tcPr>
            <w:tcW w:type="dxa" w:w="930"/>
          </w:tcPr>
          <w:p>
            <w:pPr>
              <w:spacing w:line="259" w:lineRule="auto" w:after="60" w:before="60"/>
            </w:pPr>
            <w:r>
              <w:rPr>
                <w:b w:val="0"/>
                <w:sz w:val="16"/>
              </w:rPr>
              <w:t>北京</w:t>
            </w:r>
          </w:p>
        </w:tc>
        <w:tc>
          <w:tcPr>
            <w:tcW w:type="dxa" w:w="1240"/>
          </w:tcPr>
          <w:p>
            <w:pPr>
              <w:spacing w:line="259" w:lineRule="auto" w:after="60" w:before="60"/>
            </w:pPr>
            <w:r>
              <w:rPr>
                <w:b w:val="0"/>
                <w:sz w:val="16"/>
              </w:rPr>
              <w:t>北京</w:t>
            </w:r>
          </w:p>
        </w:tc>
        <w:tc>
          <w:tcPr>
            <w:tcW w:type="dxa" w:w="1756"/>
          </w:tcPr>
          <w:p>
            <w:pPr>
              <w:spacing w:line="259" w:lineRule="auto" w:after="60" w:before="60"/>
            </w:pPr>
            <w:r>
              <w:rPr>
                <w:b w:val="0"/>
                <w:sz w:val="16"/>
              </w:rPr>
              <w:t>n/269996666</w:t>
            </w:r>
          </w:p>
        </w:tc>
        <w:tc>
          <w:tcPr>
            <w:tcW w:type="dxa" w:w="1860"/>
          </w:tcPr>
          <w:p>
            <w:pPr>
              <w:spacing w:line="259" w:lineRule="auto" w:after="60" w:before="60"/>
            </w:pPr>
            <w:r>
              <w:rPr>
                <w:b w:val="0"/>
                <w:sz w:val="16"/>
              </w:rPr>
              <w:t>10218758523</w:t>
            </w:r>
          </w:p>
        </w:tc>
        <w:tc>
          <w:tcPr>
            <w:tcW w:type="dxa" w:w="930"/>
          </w:tcPr>
          <w:p>
            <w:pPr>
              <w:spacing w:line="259" w:lineRule="auto" w:after="60" w:before="60"/>
            </w:pPr>
            <w:r>
              <w:rPr>
                <w:b w:val="0"/>
                <w:sz w:val="16"/>
              </w:rPr>
              <w:t>8.51</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w:t>
            </w:r>
          </w:p>
        </w:tc>
        <w:tc>
          <w:tcPr>
            <w:tcW w:type="dxa" w:w="930"/>
          </w:tcPr>
          <w:p>
            <w:pPr>
              <w:spacing w:line="259" w:lineRule="auto" w:after="60" w:before="60"/>
            </w:pPr>
            <w:r>
              <w:rPr>
                <w:b w:val="0"/>
                <w:sz w:val="16"/>
              </w:rPr>
              <w:t>天津</w:t>
            </w:r>
          </w:p>
        </w:tc>
        <w:tc>
          <w:tcPr>
            <w:tcW w:type="dxa" w:w="1240"/>
          </w:tcPr>
          <w:p>
            <w:pPr>
              <w:spacing w:line="259" w:lineRule="auto" w:after="60" w:before="60"/>
            </w:pPr>
            <w:r>
              <w:rPr>
                <w:b w:val="0"/>
                <w:sz w:val="16"/>
              </w:rPr>
              <w:t>天津</w:t>
            </w:r>
          </w:p>
        </w:tc>
        <w:tc>
          <w:tcPr>
            <w:tcW w:type="dxa" w:w="1756"/>
          </w:tcPr>
          <w:p>
            <w:pPr>
              <w:spacing w:line="259" w:lineRule="auto" w:after="60" w:before="60"/>
            </w:pPr>
            <w:r>
              <w:rPr>
                <w:b w:val="0"/>
                <w:sz w:val="16"/>
              </w:rPr>
              <w:t>n/273088049</w:t>
            </w:r>
          </w:p>
        </w:tc>
        <w:tc>
          <w:tcPr>
            <w:tcW w:type="dxa" w:w="1860"/>
          </w:tcPr>
          <w:p>
            <w:pPr>
              <w:spacing w:line="259" w:lineRule="auto" w:after="60" w:before="60"/>
            </w:pPr>
            <w:r>
              <w:rPr>
                <w:b w:val="0"/>
                <w:sz w:val="16"/>
              </w:rPr>
              <w:t>10704467599</w:t>
            </w:r>
          </w:p>
        </w:tc>
        <w:tc>
          <w:tcPr>
            <w:tcW w:type="dxa" w:w="930"/>
          </w:tcPr>
          <w:p>
            <w:pPr>
              <w:spacing w:line="259" w:lineRule="auto" w:after="60" w:before="60"/>
            </w:pPr>
            <w:r>
              <w:rPr>
                <w:b w:val="0"/>
                <w:sz w:val="16"/>
              </w:rPr>
              <w:t>103.227</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w:t>
            </w:r>
          </w:p>
        </w:tc>
        <w:tc>
          <w:tcPr>
            <w:tcW w:type="dxa" w:w="930"/>
          </w:tcPr>
          <w:p>
            <w:pPr>
              <w:spacing w:line="259" w:lineRule="auto" w:after="60" w:before="60"/>
            </w:pPr>
            <w:r>
              <w:rPr>
                <w:b w:val="0"/>
                <w:sz w:val="16"/>
              </w:rPr>
              <w:t>上海</w:t>
            </w:r>
          </w:p>
        </w:tc>
        <w:tc>
          <w:tcPr>
            <w:tcW w:type="dxa" w:w="1240"/>
          </w:tcPr>
          <w:p>
            <w:pPr>
              <w:spacing w:line="259" w:lineRule="auto" w:after="60" w:before="60"/>
            </w:pPr>
            <w:r>
              <w:rPr>
                <w:b w:val="0"/>
                <w:sz w:val="16"/>
              </w:rPr>
              <w:t>上海</w:t>
            </w:r>
          </w:p>
        </w:tc>
        <w:tc>
          <w:tcPr>
            <w:tcW w:type="dxa" w:w="1756"/>
          </w:tcPr>
          <w:p>
            <w:pPr>
              <w:spacing w:line="259" w:lineRule="auto" w:after="60" w:before="60"/>
            </w:pPr>
            <w:r>
              <w:rPr>
                <w:b w:val="0"/>
                <w:sz w:val="16"/>
              </w:rPr>
              <w:t>n/7161749775</w:t>
            </w:r>
          </w:p>
        </w:tc>
        <w:tc>
          <w:tcPr>
            <w:tcW w:type="dxa" w:w="1860"/>
          </w:tcPr>
          <w:p>
            <w:pPr>
              <w:spacing w:line="259" w:lineRule="auto" w:after="60" w:before="60"/>
            </w:pPr>
            <w:r>
              <w:rPr>
                <w:b w:val="0"/>
                <w:sz w:val="16"/>
              </w:rPr>
              <w:t>9646171433</w:t>
            </w:r>
          </w:p>
        </w:tc>
        <w:tc>
          <w:tcPr>
            <w:tcW w:type="dxa" w:w="930"/>
          </w:tcPr>
          <w:p>
            <w:pPr>
              <w:spacing w:line="259" w:lineRule="auto" w:after="60" w:before="60"/>
            </w:pPr>
            <w:r>
              <w:rPr>
                <w:b w:val="0"/>
                <w:sz w:val="16"/>
              </w:rPr>
              <w:t>59.04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4</w:t>
            </w:r>
          </w:p>
        </w:tc>
        <w:tc>
          <w:tcPr>
            <w:tcW w:type="dxa" w:w="930"/>
          </w:tcPr>
          <w:p>
            <w:pPr>
              <w:spacing w:line="259" w:lineRule="auto" w:after="60" w:before="60"/>
            </w:pPr>
            <w:r>
              <w:rPr>
                <w:b w:val="0"/>
                <w:sz w:val="16"/>
              </w:rPr>
              <w:t>重庆</w:t>
            </w:r>
          </w:p>
        </w:tc>
        <w:tc>
          <w:tcPr>
            <w:tcW w:type="dxa" w:w="1240"/>
          </w:tcPr>
          <w:p>
            <w:pPr>
              <w:spacing w:line="259" w:lineRule="auto" w:after="60" w:before="60"/>
            </w:pPr>
            <w:r>
              <w:rPr>
                <w:b w:val="0"/>
                <w:sz w:val="16"/>
              </w:rPr>
              <w:t>重庆北</w:t>
            </w:r>
          </w:p>
        </w:tc>
        <w:tc>
          <w:tcPr>
            <w:tcW w:type="dxa" w:w="1756"/>
          </w:tcPr>
          <w:p>
            <w:pPr>
              <w:spacing w:line="259" w:lineRule="auto" w:after="60" w:before="60"/>
            </w:pPr>
            <w:r>
              <w:rPr>
                <w:b w:val="0"/>
                <w:sz w:val="16"/>
              </w:rPr>
              <w:t>r/21062191</w:t>
            </w:r>
          </w:p>
        </w:tc>
        <w:tc>
          <w:tcPr>
            <w:tcW w:type="dxa" w:w="1860"/>
          </w:tcPr>
          <w:p>
            <w:pPr>
              <w:spacing w:line="259" w:lineRule="auto" w:after="60" w:before="60"/>
            </w:pPr>
            <w:r>
              <w:rPr>
                <w:b w:val="0"/>
                <w:sz w:val="16"/>
              </w:rPr>
              <w:t>13987036373</w:t>
            </w:r>
          </w:p>
        </w:tc>
        <w:tc>
          <w:tcPr>
            <w:tcW w:type="dxa" w:w="930"/>
          </w:tcPr>
          <w:p>
            <w:pPr>
              <w:spacing w:line="259" w:lineRule="auto" w:after="60" w:before="60"/>
            </w:pPr>
            <w:r>
              <w:rPr>
                <w:b w:val="0"/>
                <w:sz w:val="16"/>
              </w:rPr>
              <w:t>15.698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5</w:t>
            </w:r>
          </w:p>
        </w:tc>
        <w:tc>
          <w:tcPr>
            <w:tcW w:type="dxa" w:w="930"/>
          </w:tcPr>
          <w:p>
            <w:pPr>
              <w:spacing w:line="259" w:lineRule="auto" w:after="60" w:before="60"/>
            </w:pPr>
            <w:r>
              <w:rPr>
                <w:b w:val="0"/>
                <w:sz w:val="16"/>
              </w:rPr>
              <w:t>石家庄</w:t>
            </w:r>
          </w:p>
        </w:tc>
        <w:tc>
          <w:tcPr>
            <w:tcW w:type="dxa" w:w="1240"/>
          </w:tcPr>
          <w:p>
            <w:pPr>
              <w:spacing w:line="259" w:lineRule="auto" w:after="60" w:before="60"/>
            </w:pPr>
            <w:r>
              <w:rPr>
                <w:b w:val="0"/>
                <w:sz w:val="16"/>
              </w:rPr>
              <w:t>石家庄</w:t>
            </w:r>
          </w:p>
        </w:tc>
        <w:tc>
          <w:tcPr>
            <w:tcW w:type="dxa" w:w="1756"/>
          </w:tcPr>
          <w:p>
            <w:pPr>
              <w:spacing w:line="259" w:lineRule="auto" w:after="60" w:before="60"/>
            </w:pPr>
            <w:r>
              <w:rPr>
                <w:b w:val="0"/>
                <w:sz w:val="16"/>
              </w:rPr>
              <w:t>n/7735515019</w:t>
            </w:r>
          </w:p>
        </w:tc>
        <w:tc>
          <w:tcPr>
            <w:tcW w:type="dxa" w:w="1860"/>
          </w:tcPr>
          <w:p>
            <w:pPr>
              <w:spacing w:line="259" w:lineRule="auto" w:after="60" w:before="60"/>
            </w:pPr>
            <w:r>
              <w:rPr>
                <w:b w:val="0"/>
                <w:sz w:val="16"/>
              </w:rPr>
              <w:t>7735515020</w:t>
            </w:r>
          </w:p>
        </w:tc>
        <w:tc>
          <w:tcPr>
            <w:tcW w:type="dxa" w:w="930"/>
          </w:tcPr>
          <w:p>
            <w:pPr>
              <w:spacing w:line="259" w:lineRule="auto" w:after="60" w:before="60"/>
            </w:pPr>
            <w:r>
              <w:rPr>
                <w:b w:val="0"/>
                <w:sz w:val="16"/>
              </w:rPr>
              <w:t>11.964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6</w:t>
            </w:r>
          </w:p>
        </w:tc>
        <w:tc>
          <w:tcPr>
            <w:tcW w:type="dxa" w:w="930"/>
          </w:tcPr>
          <w:p>
            <w:pPr>
              <w:spacing w:line="259" w:lineRule="auto" w:after="60" w:before="60"/>
            </w:pPr>
            <w:r>
              <w:rPr>
                <w:b w:val="0"/>
                <w:sz w:val="16"/>
              </w:rPr>
              <w:t>太原</w:t>
            </w:r>
          </w:p>
        </w:tc>
        <w:tc>
          <w:tcPr>
            <w:tcW w:type="dxa" w:w="1240"/>
          </w:tcPr>
          <w:p>
            <w:pPr>
              <w:spacing w:line="259" w:lineRule="auto" w:after="60" w:before="60"/>
            </w:pPr>
            <w:r>
              <w:rPr>
                <w:b w:val="0"/>
                <w:sz w:val="16"/>
              </w:rPr>
              <w:t>太原</w:t>
            </w:r>
          </w:p>
        </w:tc>
        <w:tc>
          <w:tcPr>
            <w:tcW w:type="dxa" w:w="1756"/>
          </w:tcPr>
          <w:p>
            <w:pPr>
              <w:spacing w:line="259" w:lineRule="auto" w:after="60" w:before="60"/>
            </w:pPr>
            <w:r>
              <w:rPr>
                <w:b w:val="0"/>
                <w:sz w:val="16"/>
              </w:rPr>
              <w:t>n/273217367</w:t>
            </w:r>
          </w:p>
        </w:tc>
        <w:tc>
          <w:tcPr>
            <w:tcW w:type="dxa" w:w="1860"/>
          </w:tcPr>
          <w:p>
            <w:pPr>
              <w:spacing w:line="259" w:lineRule="auto" w:after="60" w:before="60"/>
            </w:pPr>
            <w:r>
              <w:rPr>
                <w:b w:val="0"/>
                <w:sz w:val="16"/>
              </w:rPr>
              <w:t>7795687673</w:t>
            </w:r>
          </w:p>
        </w:tc>
        <w:tc>
          <w:tcPr>
            <w:tcW w:type="dxa" w:w="930"/>
          </w:tcPr>
          <w:p>
            <w:pPr>
              <w:spacing w:line="259" w:lineRule="auto" w:after="60" w:before="60"/>
            </w:pPr>
            <w:r>
              <w:rPr>
                <w:b w:val="0"/>
                <w:sz w:val="16"/>
              </w:rPr>
              <w:t>2.264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7</w:t>
            </w:r>
          </w:p>
        </w:tc>
        <w:tc>
          <w:tcPr>
            <w:tcW w:type="dxa" w:w="930"/>
          </w:tcPr>
          <w:p>
            <w:pPr>
              <w:spacing w:line="259" w:lineRule="auto" w:after="60" w:before="60"/>
            </w:pPr>
            <w:r>
              <w:rPr>
                <w:b w:val="0"/>
                <w:sz w:val="16"/>
              </w:rPr>
              <w:t>呼和浩特</w:t>
            </w:r>
          </w:p>
        </w:tc>
        <w:tc>
          <w:tcPr>
            <w:tcW w:type="dxa" w:w="1240"/>
          </w:tcPr>
          <w:p>
            <w:pPr>
              <w:spacing w:line="259" w:lineRule="auto" w:after="60" w:before="60"/>
            </w:pPr>
            <w:r>
              <w:rPr>
                <w:b w:val="0"/>
                <w:sz w:val="16"/>
              </w:rPr>
              <w:t>呼和浩特</w:t>
            </w:r>
          </w:p>
        </w:tc>
        <w:tc>
          <w:tcPr>
            <w:tcW w:type="dxa" w:w="1756"/>
          </w:tcPr>
          <w:p>
            <w:pPr>
              <w:spacing w:line="259" w:lineRule="auto" w:after="60" w:before="60"/>
            </w:pPr>
            <w:r>
              <w:rPr>
                <w:b w:val="0"/>
                <w:sz w:val="16"/>
              </w:rPr>
              <w:t>n/843121428</w:t>
            </w:r>
          </w:p>
        </w:tc>
        <w:tc>
          <w:tcPr>
            <w:tcW w:type="dxa" w:w="1860"/>
          </w:tcPr>
          <w:p>
            <w:pPr>
              <w:spacing w:line="259" w:lineRule="auto" w:after="60" w:before="60"/>
            </w:pPr>
            <w:r>
              <w:rPr>
                <w:b w:val="0"/>
                <w:sz w:val="16"/>
              </w:rPr>
              <w:t>7777748190</w:t>
            </w:r>
          </w:p>
        </w:tc>
        <w:tc>
          <w:tcPr>
            <w:tcW w:type="dxa" w:w="930"/>
          </w:tcPr>
          <w:p>
            <w:pPr>
              <w:spacing w:line="259" w:lineRule="auto" w:after="60" w:before="60"/>
            </w:pPr>
            <w:r>
              <w:rPr>
                <w:b w:val="0"/>
                <w:sz w:val="16"/>
              </w:rPr>
              <w:t>50.719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8</w:t>
            </w:r>
          </w:p>
        </w:tc>
        <w:tc>
          <w:tcPr>
            <w:tcW w:type="dxa" w:w="930"/>
          </w:tcPr>
          <w:p>
            <w:pPr>
              <w:spacing w:line="259" w:lineRule="auto" w:after="60" w:before="60"/>
            </w:pPr>
            <w:r>
              <w:rPr>
                <w:b w:val="0"/>
                <w:sz w:val="16"/>
              </w:rPr>
              <w:t>沈阳</w:t>
            </w:r>
          </w:p>
        </w:tc>
        <w:tc>
          <w:tcPr>
            <w:tcW w:type="dxa" w:w="1240"/>
          </w:tcPr>
          <w:p>
            <w:pPr>
              <w:spacing w:line="259" w:lineRule="auto" w:after="60" w:before="60"/>
            </w:pPr>
            <w:r>
              <w:rPr>
                <w:b w:val="0"/>
                <w:sz w:val="16"/>
              </w:rPr>
              <w:t>沈阳</w:t>
            </w:r>
          </w:p>
        </w:tc>
        <w:tc>
          <w:tcPr>
            <w:tcW w:type="dxa" w:w="1756"/>
          </w:tcPr>
          <w:p>
            <w:pPr>
              <w:spacing w:line="259" w:lineRule="auto" w:after="60" w:before="60"/>
            </w:pPr>
            <w:r>
              <w:rPr>
                <w:b w:val="0"/>
                <w:sz w:val="16"/>
              </w:rPr>
              <w:t>n/6179162407</w:t>
            </w:r>
          </w:p>
        </w:tc>
        <w:tc>
          <w:tcPr>
            <w:tcW w:type="dxa" w:w="1860"/>
          </w:tcPr>
          <w:p>
            <w:pPr>
              <w:spacing w:line="259" w:lineRule="auto" w:after="60" w:before="60"/>
            </w:pPr>
            <w:r>
              <w:rPr>
                <w:b w:val="0"/>
                <w:sz w:val="16"/>
              </w:rPr>
              <w:t>12633504284</w:t>
            </w:r>
          </w:p>
        </w:tc>
        <w:tc>
          <w:tcPr>
            <w:tcW w:type="dxa" w:w="930"/>
          </w:tcPr>
          <w:p>
            <w:pPr>
              <w:spacing w:line="259" w:lineRule="auto" w:after="60" w:before="60"/>
            </w:pPr>
            <w:r>
              <w:rPr>
                <w:b w:val="0"/>
                <w:sz w:val="16"/>
              </w:rPr>
              <w:t>28.308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9</w:t>
            </w:r>
          </w:p>
        </w:tc>
        <w:tc>
          <w:tcPr>
            <w:tcW w:type="dxa" w:w="930"/>
          </w:tcPr>
          <w:p>
            <w:pPr>
              <w:spacing w:line="259" w:lineRule="auto" w:after="60" w:before="60"/>
            </w:pPr>
            <w:r>
              <w:rPr>
                <w:b w:val="0"/>
                <w:sz w:val="16"/>
              </w:rPr>
              <w:t>长春</w:t>
            </w:r>
          </w:p>
        </w:tc>
        <w:tc>
          <w:tcPr>
            <w:tcW w:type="dxa" w:w="1240"/>
          </w:tcPr>
          <w:p>
            <w:pPr>
              <w:spacing w:line="259" w:lineRule="auto" w:after="60" w:before="60"/>
            </w:pPr>
            <w:r>
              <w:rPr>
                <w:b w:val="0"/>
                <w:sz w:val="16"/>
              </w:rPr>
              <w:t>长春</w:t>
            </w:r>
          </w:p>
        </w:tc>
        <w:tc>
          <w:tcPr>
            <w:tcW w:type="dxa" w:w="1756"/>
          </w:tcPr>
          <w:p>
            <w:pPr>
              <w:spacing w:line="259" w:lineRule="auto" w:after="60" w:before="60"/>
            </w:pPr>
            <w:r>
              <w:rPr>
                <w:b w:val="0"/>
                <w:sz w:val="16"/>
              </w:rPr>
              <w:t>n/9171411689</w:t>
            </w:r>
          </w:p>
        </w:tc>
        <w:tc>
          <w:tcPr>
            <w:tcW w:type="dxa" w:w="1860"/>
          </w:tcPr>
          <w:p>
            <w:pPr>
              <w:spacing w:line="259" w:lineRule="auto" w:after="60" w:before="60"/>
            </w:pPr>
            <w:r>
              <w:rPr>
                <w:b w:val="0"/>
                <w:sz w:val="16"/>
              </w:rPr>
              <w:t>11607231861</w:t>
            </w:r>
          </w:p>
        </w:tc>
        <w:tc>
          <w:tcPr>
            <w:tcW w:type="dxa" w:w="930"/>
          </w:tcPr>
          <w:p>
            <w:pPr>
              <w:spacing w:line="259" w:lineRule="auto" w:after="60" w:before="60"/>
            </w:pPr>
            <w:r>
              <w:rPr>
                <w:b w:val="0"/>
                <w:sz w:val="16"/>
              </w:rPr>
              <w:t>53.318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10</w:t>
            </w:r>
          </w:p>
        </w:tc>
        <w:tc>
          <w:tcPr>
            <w:tcW w:type="dxa" w:w="930"/>
          </w:tcPr>
          <w:p>
            <w:pPr>
              <w:spacing w:line="259" w:lineRule="auto" w:after="60" w:before="60"/>
            </w:pPr>
            <w:r>
              <w:rPr>
                <w:b w:val="0"/>
                <w:sz w:val="16"/>
              </w:rPr>
              <w:t>哈尔滨</w:t>
            </w:r>
          </w:p>
        </w:tc>
        <w:tc>
          <w:tcPr>
            <w:tcW w:type="dxa" w:w="1240"/>
          </w:tcPr>
          <w:p>
            <w:pPr>
              <w:spacing w:line="259" w:lineRule="auto" w:after="60" w:before="60"/>
            </w:pPr>
            <w:r>
              <w:rPr>
                <w:b w:val="0"/>
                <w:sz w:val="16"/>
              </w:rPr>
              <w:t>哈尔滨</w:t>
            </w:r>
          </w:p>
        </w:tc>
        <w:tc>
          <w:tcPr>
            <w:tcW w:type="dxa" w:w="1756"/>
          </w:tcPr>
          <w:p>
            <w:pPr>
              <w:spacing w:line="259" w:lineRule="auto" w:after="60" w:before="60"/>
            </w:pPr>
            <w:r>
              <w:rPr>
                <w:b w:val="0"/>
                <w:sz w:val="16"/>
              </w:rPr>
              <w:t>n/334358067</w:t>
            </w:r>
          </w:p>
        </w:tc>
        <w:tc>
          <w:tcPr>
            <w:tcW w:type="dxa" w:w="1860"/>
          </w:tcPr>
          <w:p>
            <w:pPr>
              <w:spacing w:line="259" w:lineRule="auto" w:after="60" w:before="60"/>
            </w:pPr>
            <w:r>
              <w:rPr>
                <w:b w:val="0"/>
                <w:sz w:val="16"/>
              </w:rPr>
              <w:t>10814219016</w:t>
            </w:r>
          </w:p>
        </w:tc>
        <w:tc>
          <w:tcPr>
            <w:tcW w:type="dxa" w:w="930"/>
          </w:tcPr>
          <w:p>
            <w:pPr>
              <w:spacing w:line="259" w:lineRule="auto" w:after="60" w:before="60"/>
            </w:pPr>
            <w:r>
              <w:rPr>
                <w:b w:val="0"/>
                <w:sz w:val="16"/>
              </w:rPr>
              <w:t>16.592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11</w:t>
            </w:r>
          </w:p>
        </w:tc>
        <w:tc>
          <w:tcPr>
            <w:tcW w:type="dxa" w:w="930"/>
          </w:tcPr>
          <w:p>
            <w:pPr>
              <w:spacing w:line="259" w:lineRule="auto" w:after="60" w:before="60"/>
            </w:pPr>
            <w:r>
              <w:rPr>
                <w:b w:val="0"/>
                <w:sz w:val="16"/>
              </w:rPr>
              <w:t>南京</w:t>
            </w:r>
          </w:p>
        </w:tc>
        <w:tc>
          <w:tcPr>
            <w:tcW w:type="dxa" w:w="1240"/>
          </w:tcPr>
          <w:p>
            <w:pPr>
              <w:spacing w:line="259" w:lineRule="auto" w:after="60" w:before="60"/>
            </w:pPr>
            <w:r>
              <w:rPr>
                <w:b w:val="0"/>
                <w:sz w:val="16"/>
              </w:rPr>
              <w:t>南京</w:t>
            </w:r>
          </w:p>
        </w:tc>
        <w:tc>
          <w:tcPr>
            <w:tcW w:type="dxa" w:w="1756"/>
          </w:tcPr>
          <w:p>
            <w:pPr>
              <w:spacing w:line="259" w:lineRule="auto" w:after="60" w:before="60"/>
            </w:pPr>
            <w:r>
              <w:rPr>
                <w:b w:val="0"/>
                <w:sz w:val="16"/>
              </w:rPr>
              <w:t>n/267225237</w:t>
            </w:r>
          </w:p>
        </w:tc>
        <w:tc>
          <w:tcPr>
            <w:tcW w:type="dxa" w:w="1860"/>
          </w:tcPr>
          <w:p>
            <w:pPr>
              <w:spacing w:line="259" w:lineRule="auto" w:after="60" w:before="60"/>
            </w:pPr>
            <w:r>
              <w:rPr>
                <w:b w:val="0"/>
                <w:sz w:val="16"/>
              </w:rPr>
              <w:t>267225237</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7</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12</w:t>
            </w:r>
          </w:p>
        </w:tc>
        <w:tc>
          <w:tcPr>
            <w:tcW w:type="dxa" w:w="930"/>
          </w:tcPr>
          <w:p>
            <w:pPr>
              <w:spacing w:line="259" w:lineRule="auto" w:after="60" w:before="60"/>
            </w:pPr>
            <w:r>
              <w:rPr>
                <w:b w:val="0"/>
                <w:sz w:val="16"/>
              </w:rPr>
              <w:t>杭州</w:t>
            </w:r>
          </w:p>
        </w:tc>
        <w:tc>
          <w:tcPr>
            <w:tcW w:type="dxa" w:w="1240"/>
          </w:tcPr>
          <w:p>
            <w:pPr>
              <w:spacing w:line="259" w:lineRule="auto" w:after="60" w:before="60"/>
            </w:pPr>
            <w:r>
              <w:rPr>
                <w:b w:val="0"/>
                <w:sz w:val="16"/>
              </w:rPr>
              <w:t>杭州</w:t>
            </w:r>
          </w:p>
        </w:tc>
        <w:tc>
          <w:tcPr>
            <w:tcW w:type="dxa" w:w="1756"/>
          </w:tcPr>
          <w:p>
            <w:pPr>
              <w:spacing w:line="259" w:lineRule="auto" w:after="60" w:before="60"/>
            </w:pPr>
            <w:r>
              <w:rPr>
                <w:b w:val="0"/>
                <w:sz w:val="16"/>
              </w:rPr>
              <w:t>n/7299090915</w:t>
            </w:r>
          </w:p>
        </w:tc>
        <w:tc>
          <w:tcPr>
            <w:tcW w:type="dxa" w:w="1860"/>
          </w:tcPr>
          <w:p>
            <w:pPr>
              <w:spacing w:line="259" w:lineRule="auto" w:after="60" w:before="60"/>
            </w:pPr>
            <w:r>
              <w:rPr>
                <w:b w:val="0"/>
                <w:sz w:val="16"/>
              </w:rPr>
              <w:t>7595414249</w:t>
            </w:r>
          </w:p>
        </w:tc>
        <w:tc>
          <w:tcPr>
            <w:tcW w:type="dxa" w:w="930"/>
          </w:tcPr>
          <w:p>
            <w:pPr>
              <w:spacing w:line="259" w:lineRule="auto" w:after="60" w:before="60"/>
            </w:pPr>
            <w:r>
              <w:rPr>
                <w:b w:val="0"/>
                <w:sz w:val="16"/>
              </w:rPr>
              <w:t>3.012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13</w:t>
            </w:r>
          </w:p>
        </w:tc>
        <w:tc>
          <w:tcPr>
            <w:tcW w:type="dxa" w:w="930"/>
          </w:tcPr>
          <w:p>
            <w:pPr>
              <w:spacing w:line="259" w:lineRule="auto" w:after="60" w:before="60"/>
            </w:pPr>
            <w:r>
              <w:rPr>
                <w:b w:val="0"/>
                <w:sz w:val="16"/>
              </w:rPr>
              <w:t>合肥</w:t>
            </w:r>
          </w:p>
        </w:tc>
        <w:tc>
          <w:tcPr>
            <w:tcW w:type="dxa" w:w="1240"/>
          </w:tcPr>
          <w:p>
            <w:pPr>
              <w:spacing w:line="259" w:lineRule="auto" w:after="60" w:before="60"/>
            </w:pPr>
            <w:r>
              <w:rPr>
                <w:b w:val="0"/>
                <w:sz w:val="16"/>
              </w:rPr>
              <w:t>合肥</w:t>
            </w:r>
          </w:p>
        </w:tc>
        <w:tc>
          <w:tcPr>
            <w:tcW w:type="dxa" w:w="1756"/>
          </w:tcPr>
          <w:p>
            <w:pPr>
              <w:spacing w:line="259" w:lineRule="auto" w:after="60" w:before="60"/>
            </w:pPr>
            <w:r>
              <w:rPr>
                <w:b w:val="0"/>
                <w:sz w:val="16"/>
              </w:rPr>
              <w:t>n/6234423783</w:t>
            </w:r>
          </w:p>
        </w:tc>
        <w:tc>
          <w:tcPr>
            <w:tcW w:type="dxa" w:w="1860"/>
          </w:tcPr>
          <w:p>
            <w:pPr>
              <w:spacing w:line="259" w:lineRule="auto" w:after="60" w:before="60"/>
            </w:pPr>
            <w:r>
              <w:rPr>
                <w:b w:val="0"/>
                <w:sz w:val="16"/>
              </w:rPr>
              <w:t>9922725803</w:t>
            </w:r>
          </w:p>
        </w:tc>
        <w:tc>
          <w:tcPr>
            <w:tcW w:type="dxa" w:w="930"/>
          </w:tcPr>
          <w:p>
            <w:pPr>
              <w:spacing w:line="259" w:lineRule="auto" w:after="60" w:before="60"/>
            </w:pPr>
            <w:r>
              <w:rPr>
                <w:b w:val="0"/>
                <w:sz w:val="16"/>
              </w:rPr>
              <w:t>33.022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14</w:t>
            </w:r>
          </w:p>
        </w:tc>
        <w:tc>
          <w:tcPr>
            <w:tcW w:type="dxa" w:w="930"/>
          </w:tcPr>
          <w:p>
            <w:pPr>
              <w:spacing w:line="259" w:lineRule="auto" w:after="60" w:before="60"/>
            </w:pPr>
            <w:r>
              <w:rPr>
                <w:b w:val="0"/>
                <w:sz w:val="16"/>
              </w:rPr>
              <w:t>福州</w:t>
            </w:r>
          </w:p>
        </w:tc>
        <w:tc>
          <w:tcPr>
            <w:tcW w:type="dxa" w:w="1240"/>
          </w:tcPr>
          <w:p>
            <w:pPr>
              <w:spacing w:line="259" w:lineRule="auto" w:after="60" w:before="60"/>
            </w:pPr>
            <w:r>
              <w:rPr>
                <w:b w:val="0"/>
                <w:sz w:val="16"/>
              </w:rPr>
              <w:t>福州</w:t>
            </w:r>
          </w:p>
        </w:tc>
        <w:tc>
          <w:tcPr>
            <w:tcW w:type="dxa" w:w="1756"/>
          </w:tcPr>
          <w:p>
            <w:pPr>
              <w:spacing w:line="259" w:lineRule="auto" w:after="60" w:before="60"/>
            </w:pPr>
            <w:r>
              <w:rPr>
                <w:b w:val="0"/>
                <w:sz w:val="16"/>
              </w:rPr>
              <w:t>n/6999105218</w:t>
            </w:r>
          </w:p>
        </w:tc>
        <w:tc>
          <w:tcPr>
            <w:tcW w:type="dxa" w:w="1860"/>
          </w:tcPr>
          <w:p>
            <w:pPr>
              <w:spacing w:line="259" w:lineRule="auto" w:after="60" w:before="60"/>
            </w:pPr>
            <w:r>
              <w:rPr>
                <w:b w:val="0"/>
                <w:sz w:val="16"/>
              </w:rPr>
              <w:t>2451343981</w:t>
            </w:r>
          </w:p>
        </w:tc>
        <w:tc>
          <w:tcPr>
            <w:tcW w:type="dxa" w:w="930"/>
          </w:tcPr>
          <w:p>
            <w:pPr>
              <w:spacing w:line="259" w:lineRule="auto" w:after="60" w:before="60"/>
            </w:pPr>
            <w:r>
              <w:rPr>
                <w:b w:val="0"/>
                <w:sz w:val="16"/>
              </w:rPr>
              <w:t>34.333</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15</w:t>
            </w:r>
          </w:p>
        </w:tc>
        <w:tc>
          <w:tcPr>
            <w:tcW w:type="dxa" w:w="930"/>
          </w:tcPr>
          <w:p>
            <w:pPr>
              <w:spacing w:line="259" w:lineRule="auto" w:after="60" w:before="60"/>
            </w:pPr>
            <w:r>
              <w:rPr>
                <w:b w:val="0"/>
                <w:sz w:val="16"/>
              </w:rPr>
              <w:t>南昌</w:t>
            </w:r>
          </w:p>
        </w:tc>
        <w:tc>
          <w:tcPr>
            <w:tcW w:type="dxa" w:w="1240"/>
          </w:tcPr>
          <w:p>
            <w:pPr>
              <w:spacing w:line="259" w:lineRule="auto" w:after="60" w:before="60"/>
            </w:pPr>
            <w:r>
              <w:rPr>
                <w:b w:val="0"/>
                <w:sz w:val="16"/>
              </w:rPr>
              <w:t>南昌</w:t>
            </w:r>
          </w:p>
        </w:tc>
        <w:tc>
          <w:tcPr>
            <w:tcW w:type="dxa" w:w="1756"/>
          </w:tcPr>
          <w:p>
            <w:pPr>
              <w:spacing w:line="259" w:lineRule="auto" w:after="60" w:before="60"/>
            </w:pPr>
            <w:r>
              <w:rPr>
                <w:b w:val="0"/>
                <w:sz w:val="16"/>
              </w:rPr>
              <w:t>n/1575144250</w:t>
            </w:r>
          </w:p>
        </w:tc>
        <w:tc>
          <w:tcPr>
            <w:tcW w:type="dxa" w:w="1860"/>
          </w:tcPr>
          <w:p>
            <w:pPr>
              <w:spacing w:line="259" w:lineRule="auto" w:after="60" w:before="60"/>
            </w:pPr>
            <w:r>
              <w:rPr>
                <w:b w:val="0"/>
                <w:sz w:val="16"/>
              </w:rPr>
              <w:t>2280898000</w:t>
            </w:r>
          </w:p>
        </w:tc>
        <w:tc>
          <w:tcPr>
            <w:tcW w:type="dxa" w:w="930"/>
          </w:tcPr>
          <w:p>
            <w:pPr>
              <w:spacing w:line="259" w:lineRule="auto" w:after="60" w:before="60"/>
            </w:pPr>
            <w:r>
              <w:rPr>
                <w:b w:val="0"/>
                <w:sz w:val="16"/>
              </w:rPr>
              <w:t>95.319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16</w:t>
            </w:r>
          </w:p>
        </w:tc>
        <w:tc>
          <w:tcPr>
            <w:tcW w:type="dxa" w:w="930"/>
          </w:tcPr>
          <w:p>
            <w:pPr>
              <w:spacing w:line="259" w:lineRule="auto" w:after="60" w:before="60"/>
            </w:pPr>
            <w:r>
              <w:rPr>
                <w:b w:val="0"/>
                <w:sz w:val="16"/>
              </w:rPr>
              <w:t>济南</w:t>
            </w:r>
          </w:p>
        </w:tc>
        <w:tc>
          <w:tcPr>
            <w:tcW w:type="dxa" w:w="1240"/>
          </w:tcPr>
          <w:p>
            <w:pPr>
              <w:spacing w:line="259" w:lineRule="auto" w:after="60" w:before="60"/>
            </w:pPr>
            <w:r>
              <w:rPr>
                <w:b w:val="0"/>
                <w:sz w:val="16"/>
              </w:rPr>
              <w:t>济南</w:t>
            </w:r>
          </w:p>
        </w:tc>
        <w:tc>
          <w:tcPr>
            <w:tcW w:type="dxa" w:w="1756"/>
          </w:tcPr>
          <w:p>
            <w:pPr>
              <w:spacing w:line="259" w:lineRule="auto" w:after="60" w:before="60"/>
            </w:pPr>
            <w:r>
              <w:rPr>
                <w:b w:val="0"/>
                <w:sz w:val="16"/>
              </w:rPr>
              <w:t>n/269797019</w:t>
            </w:r>
          </w:p>
        </w:tc>
        <w:tc>
          <w:tcPr>
            <w:tcW w:type="dxa" w:w="1860"/>
          </w:tcPr>
          <w:p>
            <w:pPr>
              <w:spacing w:line="259" w:lineRule="auto" w:after="60" w:before="60"/>
            </w:pPr>
            <w:r>
              <w:rPr>
                <w:b w:val="0"/>
                <w:sz w:val="16"/>
              </w:rPr>
              <w:t>13143731077</w:t>
            </w:r>
          </w:p>
        </w:tc>
        <w:tc>
          <w:tcPr>
            <w:tcW w:type="dxa" w:w="930"/>
          </w:tcPr>
          <w:p>
            <w:pPr>
              <w:spacing w:line="259" w:lineRule="auto" w:after="60" w:before="60"/>
            </w:pPr>
            <w:r>
              <w:rPr>
                <w:b w:val="0"/>
                <w:sz w:val="16"/>
              </w:rPr>
              <w:t>13.175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17</w:t>
            </w:r>
          </w:p>
        </w:tc>
        <w:tc>
          <w:tcPr>
            <w:tcW w:type="dxa" w:w="930"/>
          </w:tcPr>
          <w:p>
            <w:pPr>
              <w:spacing w:line="259" w:lineRule="auto" w:after="60" w:before="60"/>
            </w:pPr>
            <w:r>
              <w:rPr>
                <w:b w:val="0"/>
                <w:sz w:val="16"/>
              </w:rPr>
              <w:t>郑州</w:t>
            </w:r>
          </w:p>
        </w:tc>
        <w:tc>
          <w:tcPr>
            <w:tcW w:type="dxa" w:w="1240"/>
          </w:tcPr>
          <w:p>
            <w:pPr>
              <w:spacing w:line="259" w:lineRule="auto" w:after="60" w:before="60"/>
            </w:pPr>
            <w:r>
              <w:rPr>
                <w:b w:val="0"/>
                <w:sz w:val="16"/>
              </w:rPr>
              <w:t>郑州</w:t>
            </w:r>
          </w:p>
        </w:tc>
        <w:tc>
          <w:tcPr>
            <w:tcW w:type="dxa" w:w="1756"/>
          </w:tcPr>
          <w:p>
            <w:pPr>
              <w:spacing w:line="259" w:lineRule="auto" w:after="60" w:before="60"/>
            </w:pPr>
            <w:r>
              <w:rPr>
                <w:b w:val="0"/>
                <w:sz w:val="16"/>
              </w:rPr>
              <w:t>n/269806844</w:t>
            </w:r>
          </w:p>
        </w:tc>
        <w:tc>
          <w:tcPr>
            <w:tcW w:type="dxa" w:w="1860"/>
          </w:tcPr>
          <w:p>
            <w:pPr>
              <w:spacing w:line="259" w:lineRule="auto" w:after="60" w:before="60"/>
            </w:pPr>
            <w:r>
              <w:rPr>
                <w:b w:val="0"/>
                <w:sz w:val="16"/>
              </w:rPr>
              <w:t>8312461934</w:t>
            </w:r>
          </w:p>
        </w:tc>
        <w:tc>
          <w:tcPr>
            <w:tcW w:type="dxa" w:w="930"/>
          </w:tcPr>
          <w:p>
            <w:pPr>
              <w:spacing w:line="259" w:lineRule="auto" w:after="60" w:before="60"/>
            </w:pPr>
            <w:r>
              <w:rPr>
                <w:b w:val="0"/>
                <w:sz w:val="16"/>
              </w:rPr>
              <w:t>16.796</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18</w:t>
            </w:r>
          </w:p>
        </w:tc>
        <w:tc>
          <w:tcPr>
            <w:tcW w:type="dxa" w:w="930"/>
          </w:tcPr>
          <w:p>
            <w:pPr>
              <w:spacing w:line="259" w:lineRule="auto" w:after="60" w:before="60"/>
            </w:pPr>
            <w:r>
              <w:rPr>
                <w:b w:val="0"/>
                <w:sz w:val="16"/>
              </w:rPr>
              <w:t>武汉</w:t>
            </w:r>
          </w:p>
        </w:tc>
        <w:tc>
          <w:tcPr>
            <w:tcW w:type="dxa" w:w="1240"/>
          </w:tcPr>
          <w:p>
            <w:pPr>
              <w:spacing w:line="259" w:lineRule="auto" w:after="60" w:before="60"/>
            </w:pPr>
            <w:r>
              <w:rPr>
                <w:b w:val="0"/>
                <w:sz w:val="16"/>
              </w:rPr>
              <w:t>武汉</w:t>
            </w:r>
          </w:p>
        </w:tc>
        <w:tc>
          <w:tcPr>
            <w:tcW w:type="dxa" w:w="1756"/>
          </w:tcPr>
          <w:p>
            <w:pPr>
              <w:spacing w:line="259" w:lineRule="auto" w:after="60" w:before="60"/>
            </w:pPr>
            <w:r>
              <w:rPr>
                <w:b w:val="0"/>
                <w:sz w:val="16"/>
              </w:rPr>
              <w:t>n/579971406</w:t>
            </w:r>
          </w:p>
        </w:tc>
        <w:tc>
          <w:tcPr>
            <w:tcW w:type="dxa" w:w="1860"/>
          </w:tcPr>
          <w:p>
            <w:pPr>
              <w:spacing w:line="259" w:lineRule="auto" w:after="60" w:before="60"/>
            </w:pPr>
            <w:r>
              <w:rPr>
                <w:b w:val="0"/>
                <w:sz w:val="16"/>
              </w:rPr>
              <w:t>9263976120</w:t>
            </w:r>
          </w:p>
        </w:tc>
        <w:tc>
          <w:tcPr>
            <w:tcW w:type="dxa" w:w="930"/>
          </w:tcPr>
          <w:p>
            <w:pPr>
              <w:spacing w:line="259" w:lineRule="auto" w:after="60" w:before="60"/>
            </w:pPr>
            <w:r>
              <w:rPr>
                <w:b w:val="0"/>
                <w:sz w:val="16"/>
              </w:rPr>
              <w:t>51.854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19</w:t>
            </w:r>
          </w:p>
        </w:tc>
        <w:tc>
          <w:tcPr>
            <w:tcW w:type="dxa" w:w="930"/>
          </w:tcPr>
          <w:p>
            <w:pPr>
              <w:spacing w:line="259" w:lineRule="auto" w:after="60" w:before="60"/>
            </w:pPr>
            <w:r>
              <w:rPr>
                <w:b w:val="0"/>
                <w:sz w:val="16"/>
              </w:rPr>
              <w:t>长沙</w:t>
            </w:r>
          </w:p>
        </w:tc>
        <w:tc>
          <w:tcPr>
            <w:tcW w:type="dxa" w:w="1240"/>
          </w:tcPr>
          <w:p>
            <w:pPr>
              <w:spacing w:line="259" w:lineRule="auto" w:after="60" w:before="60"/>
            </w:pPr>
            <w:r>
              <w:rPr>
                <w:b w:val="0"/>
                <w:sz w:val="16"/>
              </w:rPr>
              <w:t>长沙站</w:t>
            </w:r>
          </w:p>
        </w:tc>
        <w:tc>
          <w:tcPr>
            <w:tcW w:type="dxa" w:w="1756"/>
          </w:tcPr>
          <w:p>
            <w:pPr>
              <w:spacing w:line="259" w:lineRule="auto" w:after="60" w:before="60"/>
            </w:pPr>
            <w:r>
              <w:rPr>
                <w:b w:val="0"/>
                <w:sz w:val="16"/>
              </w:rPr>
              <w:t>w/973585033</w:t>
            </w:r>
          </w:p>
        </w:tc>
        <w:tc>
          <w:tcPr>
            <w:tcW w:type="dxa" w:w="1860"/>
          </w:tcPr>
          <w:p>
            <w:pPr>
              <w:spacing w:line="259" w:lineRule="auto" w:after="60" w:before="60"/>
            </w:pPr>
            <w:r>
              <w:rPr>
                <w:b w:val="0"/>
                <w:sz w:val="16"/>
              </w:rPr>
              <w:t>1955561580</w:t>
            </w:r>
          </w:p>
        </w:tc>
        <w:tc>
          <w:tcPr>
            <w:tcW w:type="dxa" w:w="930"/>
          </w:tcPr>
          <w:p>
            <w:pPr>
              <w:spacing w:line="259" w:lineRule="auto" w:after="60" w:before="60"/>
            </w:pPr>
            <w:r>
              <w:rPr>
                <w:b w:val="0"/>
                <w:sz w:val="16"/>
              </w:rPr>
              <w:t>25.36</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20</w:t>
            </w:r>
          </w:p>
        </w:tc>
        <w:tc>
          <w:tcPr>
            <w:tcW w:type="dxa" w:w="930"/>
          </w:tcPr>
          <w:p>
            <w:pPr>
              <w:spacing w:line="259" w:lineRule="auto" w:after="60" w:before="60"/>
            </w:pPr>
            <w:r>
              <w:rPr>
                <w:b w:val="0"/>
                <w:sz w:val="16"/>
              </w:rPr>
              <w:t>广州</w:t>
            </w:r>
          </w:p>
        </w:tc>
        <w:tc>
          <w:tcPr>
            <w:tcW w:type="dxa" w:w="1240"/>
          </w:tcPr>
          <w:p>
            <w:pPr>
              <w:spacing w:line="259" w:lineRule="auto" w:after="60" w:before="60"/>
            </w:pPr>
            <w:r>
              <w:rPr>
                <w:b w:val="0"/>
                <w:sz w:val="16"/>
              </w:rPr>
              <w:t>广州火车站</w:t>
            </w:r>
          </w:p>
        </w:tc>
        <w:tc>
          <w:tcPr>
            <w:tcW w:type="dxa" w:w="1756"/>
          </w:tcPr>
          <w:p>
            <w:pPr>
              <w:spacing w:line="259" w:lineRule="auto" w:after="60" w:before="60"/>
            </w:pPr>
            <w:r>
              <w:rPr>
                <w:b w:val="0"/>
                <w:sz w:val="16"/>
              </w:rPr>
              <w:t>r/8075927</w:t>
            </w:r>
          </w:p>
        </w:tc>
        <w:tc>
          <w:tcPr>
            <w:tcW w:type="dxa" w:w="1860"/>
          </w:tcPr>
          <w:p>
            <w:pPr>
              <w:spacing w:line="259" w:lineRule="auto" w:after="60" w:before="60"/>
            </w:pPr>
            <w:r>
              <w:rPr>
                <w:b w:val="0"/>
                <w:sz w:val="16"/>
              </w:rPr>
              <w:t>8308715569</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21</w:t>
            </w:r>
          </w:p>
        </w:tc>
        <w:tc>
          <w:tcPr>
            <w:tcW w:type="dxa" w:w="930"/>
          </w:tcPr>
          <w:p>
            <w:pPr>
              <w:spacing w:line="259" w:lineRule="auto" w:after="60" w:before="60"/>
            </w:pPr>
            <w:r>
              <w:rPr>
                <w:b w:val="0"/>
                <w:sz w:val="16"/>
              </w:rPr>
              <w:t>南宁</w:t>
            </w:r>
          </w:p>
        </w:tc>
        <w:tc>
          <w:tcPr>
            <w:tcW w:type="dxa" w:w="1240"/>
          </w:tcPr>
          <w:p>
            <w:pPr>
              <w:spacing w:line="259" w:lineRule="auto" w:after="60" w:before="60"/>
            </w:pPr>
            <w:r>
              <w:rPr>
                <w:b w:val="0"/>
                <w:sz w:val="16"/>
              </w:rPr>
              <w:t>南宁站</w:t>
            </w:r>
          </w:p>
        </w:tc>
        <w:tc>
          <w:tcPr>
            <w:tcW w:type="dxa" w:w="1756"/>
          </w:tcPr>
          <w:p>
            <w:pPr>
              <w:spacing w:line="259" w:lineRule="auto" w:after="60" w:before="60"/>
            </w:pPr>
            <w:r>
              <w:rPr>
                <w:b w:val="0"/>
                <w:sz w:val="16"/>
              </w:rPr>
              <w:t>r/7911822</w:t>
            </w:r>
          </w:p>
        </w:tc>
        <w:tc>
          <w:tcPr>
            <w:tcW w:type="dxa" w:w="1860"/>
          </w:tcPr>
          <w:p>
            <w:pPr>
              <w:spacing w:line="259" w:lineRule="auto" w:after="60" w:before="60"/>
            </w:pPr>
            <w:r>
              <w:rPr>
                <w:b w:val="0"/>
                <w:sz w:val="16"/>
              </w:rPr>
              <w:t>6422434191</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22</w:t>
            </w:r>
          </w:p>
        </w:tc>
        <w:tc>
          <w:tcPr>
            <w:tcW w:type="dxa" w:w="930"/>
          </w:tcPr>
          <w:p>
            <w:pPr>
              <w:spacing w:line="259" w:lineRule="auto" w:after="60" w:before="60"/>
            </w:pPr>
            <w:r>
              <w:rPr>
                <w:b w:val="0"/>
                <w:sz w:val="16"/>
              </w:rPr>
              <w:t>海口</w:t>
            </w:r>
          </w:p>
        </w:tc>
        <w:tc>
          <w:tcPr>
            <w:tcW w:type="dxa" w:w="1240"/>
          </w:tcPr>
          <w:p>
            <w:pPr>
              <w:spacing w:line="259" w:lineRule="auto" w:after="60" w:before="60"/>
            </w:pPr>
            <w:r>
              <w:rPr>
                <w:b w:val="0"/>
                <w:sz w:val="16"/>
              </w:rPr>
              <w:t>海口</w:t>
            </w:r>
          </w:p>
        </w:tc>
        <w:tc>
          <w:tcPr>
            <w:tcW w:type="dxa" w:w="1756"/>
          </w:tcPr>
          <w:p>
            <w:pPr>
              <w:spacing w:line="259" w:lineRule="auto" w:after="60" w:before="60"/>
            </w:pPr>
            <w:r>
              <w:rPr>
                <w:b w:val="0"/>
                <w:sz w:val="16"/>
              </w:rPr>
              <w:t>n/12747885398</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23</w:t>
            </w:r>
          </w:p>
        </w:tc>
        <w:tc>
          <w:tcPr>
            <w:tcW w:type="dxa" w:w="930"/>
          </w:tcPr>
          <w:p>
            <w:pPr>
              <w:spacing w:line="259" w:lineRule="auto" w:after="60" w:before="60"/>
            </w:pPr>
            <w:r>
              <w:rPr>
                <w:b w:val="0"/>
                <w:sz w:val="16"/>
              </w:rPr>
              <w:t>成都</w:t>
            </w:r>
          </w:p>
        </w:tc>
        <w:tc>
          <w:tcPr>
            <w:tcW w:type="dxa" w:w="1240"/>
          </w:tcPr>
          <w:p>
            <w:pPr>
              <w:spacing w:line="259" w:lineRule="auto" w:after="60" w:before="60"/>
            </w:pPr>
            <w:r>
              <w:rPr>
                <w:b w:val="0"/>
                <w:sz w:val="16"/>
              </w:rPr>
              <w:t>成都东站</w:t>
            </w:r>
          </w:p>
        </w:tc>
        <w:tc>
          <w:tcPr>
            <w:tcW w:type="dxa" w:w="1756"/>
          </w:tcPr>
          <w:p>
            <w:pPr>
              <w:spacing w:line="259" w:lineRule="auto" w:after="60" w:before="60"/>
            </w:pPr>
            <w:r>
              <w:rPr>
                <w:b w:val="0"/>
                <w:sz w:val="16"/>
              </w:rPr>
              <w:t>r/9324932</w:t>
            </w:r>
          </w:p>
        </w:tc>
        <w:tc>
          <w:tcPr>
            <w:tcW w:type="dxa" w:w="1860"/>
          </w:tcPr>
          <w:p>
            <w:pPr>
              <w:spacing w:line="259" w:lineRule="auto" w:after="60" w:before="60"/>
            </w:pPr>
            <w:r>
              <w:rPr>
                <w:b w:val="0"/>
                <w:sz w:val="16"/>
              </w:rPr>
              <w:t>6243808038</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24</w:t>
            </w:r>
          </w:p>
        </w:tc>
        <w:tc>
          <w:tcPr>
            <w:tcW w:type="dxa" w:w="930"/>
          </w:tcPr>
          <w:p>
            <w:pPr>
              <w:spacing w:line="259" w:lineRule="auto" w:after="60" w:before="60"/>
            </w:pPr>
            <w:r>
              <w:rPr>
                <w:b w:val="0"/>
                <w:sz w:val="16"/>
              </w:rPr>
              <w:t>贵阳</w:t>
            </w:r>
          </w:p>
        </w:tc>
        <w:tc>
          <w:tcPr>
            <w:tcW w:type="dxa" w:w="1240"/>
          </w:tcPr>
          <w:p>
            <w:pPr>
              <w:spacing w:line="259" w:lineRule="auto" w:after="60" w:before="60"/>
            </w:pPr>
            <w:r>
              <w:rPr>
                <w:b w:val="0"/>
                <w:sz w:val="16"/>
              </w:rPr>
              <w:t>贵阳</w:t>
            </w:r>
          </w:p>
        </w:tc>
        <w:tc>
          <w:tcPr>
            <w:tcW w:type="dxa" w:w="1756"/>
          </w:tcPr>
          <w:p>
            <w:pPr>
              <w:spacing w:line="259" w:lineRule="auto" w:after="60" w:before="60"/>
            </w:pPr>
            <w:r>
              <w:rPr>
                <w:b w:val="0"/>
                <w:sz w:val="16"/>
              </w:rPr>
              <w:t>n/1579354011</w:t>
            </w:r>
          </w:p>
        </w:tc>
        <w:tc>
          <w:tcPr>
            <w:tcW w:type="dxa" w:w="1860"/>
          </w:tcPr>
          <w:p>
            <w:pPr>
              <w:spacing w:line="259" w:lineRule="auto" w:after="60" w:before="60"/>
            </w:pPr>
            <w:r>
              <w:rPr>
                <w:b w:val="0"/>
                <w:sz w:val="16"/>
              </w:rPr>
              <w:t>10125471391</w:t>
            </w:r>
          </w:p>
        </w:tc>
        <w:tc>
          <w:tcPr>
            <w:tcW w:type="dxa" w:w="930"/>
          </w:tcPr>
          <w:p>
            <w:pPr>
              <w:spacing w:line="259" w:lineRule="auto" w:after="60" w:before="60"/>
            </w:pPr>
            <w:r>
              <w:rPr>
                <w:b w:val="0"/>
                <w:sz w:val="16"/>
              </w:rPr>
              <w:t>123.745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25</w:t>
            </w:r>
          </w:p>
        </w:tc>
        <w:tc>
          <w:tcPr>
            <w:tcW w:type="dxa" w:w="930"/>
          </w:tcPr>
          <w:p>
            <w:pPr>
              <w:spacing w:line="259" w:lineRule="auto" w:after="60" w:before="60"/>
            </w:pPr>
            <w:r>
              <w:rPr>
                <w:b w:val="0"/>
                <w:sz w:val="16"/>
              </w:rPr>
              <w:t>昆明</w:t>
            </w:r>
          </w:p>
        </w:tc>
        <w:tc>
          <w:tcPr>
            <w:tcW w:type="dxa" w:w="1240"/>
          </w:tcPr>
          <w:p>
            <w:pPr>
              <w:spacing w:line="259" w:lineRule="auto" w:after="60" w:before="60"/>
            </w:pPr>
            <w:r>
              <w:rPr>
                <w:b w:val="0"/>
                <w:sz w:val="16"/>
              </w:rPr>
              <w:t>昆明</w:t>
            </w:r>
          </w:p>
        </w:tc>
        <w:tc>
          <w:tcPr>
            <w:tcW w:type="dxa" w:w="1756"/>
          </w:tcPr>
          <w:p>
            <w:pPr>
              <w:spacing w:line="259" w:lineRule="auto" w:after="60" w:before="60"/>
            </w:pPr>
            <w:r>
              <w:rPr>
                <w:b w:val="0"/>
                <w:sz w:val="16"/>
              </w:rPr>
              <w:t>n/9176075104</w:t>
            </w:r>
          </w:p>
        </w:tc>
        <w:tc>
          <w:tcPr>
            <w:tcW w:type="dxa" w:w="1860"/>
          </w:tcPr>
          <w:p>
            <w:pPr>
              <w:spacing w:line="259" w:lineRule="auto" w:after="60" w:before="60"/>
            </w:pPr>
            <w:r>
              <w:rPr>
                <w:b w:val="0"/>
                <w:sz w:val="16"/>
              </w:rPr>
              <w:t>6682022863</w:t>
            </w:r>
          </w:p>
        </w:tc>
        <w:tc>
          <w:tcPr>
            <w:tcW w:type="dxa" w:w="930"/>
          </w:tcPr>
          <w:p>
            <w:pPr>
              <w:spacing w:line="259" w:lineRule="auto" w:after="60" w:before="60"/>
            </w:pPr>
            <w:r>
              <w:rPr>
                <w:b w:val="0"/>
                <w:sz w:val="16"/>
              </w:rPr>
              <w:t>34.134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26</w:t>
            </w:r>
          </w:p>
        </w:tc>
        <w:tc>
          <w:tcPr>
            <w:tcW w:type="dxa" w:w="930"/>
          </w:tcPr>
          <w:p>
            <w:pPr>
              <w:spacing w:line="259" w:lineRule="auto" w:after="60" w:before="60"/>
            </w:pPr>
            <w:r>
              <w:rPr>
                <w:b w:val="0"/>
                <w:sz w:val="16"/>
              </w:rPr>
              <w:t>拉萨</w:t>
            </w:r>
          </w:p>
        </w:tc>
        <w:tc>
          <w:tcPr>
            <w:tcW w:type="dxa" w:w="1240"/>
          </w:tcPr>
          <w:p>
            <w:pPr>
              <w:spacing w:line="259" w:lineRule="auto" w:after="60" w:before="60"/>
            </w:pPr>
            <w:r>
              <w:rPr>
                <w:b w:val="0"/>
                <w:sz w:val="16"/>
              </w:rPr>
              <w:t>拉萨</w:t>
            </w:r>
          </w:p>
        </w:tc>
        <w:tc>
          <w:tcPr>
            <w:tcW w:type="dxa" w:w="1756"/>
          </w:tcPr>
          <w:p>
            <w:pPr>
              <w:spacing w:line="259" w:lineRule="auto" w:after="60" w:before="60"/>
            </w:pPr>
            <w:r>
              <w:rPr>
                <w:b w:val="0"/>
                <w:sz w:val="16"/>
              </w:rPr>
              <w:t>n/7279526244</w:t>
            </w:r>
          </w:p>
        </w:tc>
        <w:tc>
          <w:tcPr>
            <w:tcW w:type="dxa" w:w="1860"/>
          </w:tcPr>
          <w:p>
            <w:pPr>
              <w:spacing w:line="259" w:lineRule="auto" w:after="60" w:before="60"/>
            </w:pPr>
            <w:r>
              <w:rPr>
                <w:b w:val="0"/>
                <w:sz w:val="16"/>
              </w:rPr>
              <w:t>9646926468</w:t>
            </w:r>
          </w:p>
        </w:tc>
        <w:tc>
          <w:tcPr>
            <w:tcW w:type="dxa" w:w="930"/>
          </w:tcPr>
          <w:p>
            <w:pPr>
              <w:spacing w:line="259" w:lineRule="auto" w:after="60" w:before="60"/>
            </w:pPr>
            <w:r>
              <w:rPr>
                <w:b w:val="0"/>
                <w:sz w:val="16"/>
              </w:rPr>
              <w:t>79.679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27</w:t>
            </w:r>
          </w:p>
        </w:tc>
        <w:tc>
          <w:tcPr>
            <w:tcW w:type="dxa" w:w="930"/>
          </w:tcPr>
          <w:p>
            <w:pPr>
              <w:spacing w:line="259" w:lineRule="auto" w:after="60" w:before="60"/>
            </w:pPr>
            <w:r>
              <w:rPr>
                <w:b w:val="0"/>
                <w:sz w:val="16"/>
              </w:rPr>
              <w:t>西安</w:t>
            </w:r>
          </w:p>
        </w:tc>
        <w:tc>
          <w:tcPr>
            <w:tcW w:type="dxa" w:w="1240"/>
          </w:tcPr>
          <w:p>
            <w:pPr>
              <w:spacing w:line="259" w:lineRule="auto" w:after="60" w:before="60"/>
            </w:pPr>
            <w:r>
              <w:rPr>
                <w:b w:val="0"/>
                <w:sz w:val="16"/>
              </w:rPr>
              <w:t>西安</w:t>
            </w:r>
          </w:p>
        </w:tc>
        <w:tc>
          <w:tcPr>
            <w:tcW w:type="dxa" w:w="1756"/>
          </w:tcPr>
          <w:p>
            <w:pPr>
              <w:spacing w:line="259" w:lineRule="auto" w:after="60" w:before="60"/>
            </w:pPr>
            <w:r>
              <w:rPr>
                <w:b w:val="0"/>
                <w:sz w:val="16"/>
              </w:rPr>
              <w:t>n/9620122767</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28</w:t>
            </w:r>
          </w:p>
        </w:tc>
        <w:tc>
          <w:tcPr>
            <w:tcW w:type="dxa" w:w="930"/>
          </w:tcPr>
          <w:p>
            <w:pPr>
              <w:spacing w:line="259" w:lineRule="auto" w:after="60" w:before="60"/>
            </w:pPr>
            <w:r>
              <w:rPr>
                <w:b w:val="0"/>
                <w:sz w:val="16"/>
              </w:rPr>
              <w:t>兰州</w:t>
            </w:r>
          </w:p>
        </w:tc>
        <w:tc>
          <w:tcPr>
            <w:tcW w:type="dxa" w:w="1240"/>
          </w:tcPr>
          <w:p>
            <w:pPr>
              <w:spacing w:line="259" w:lineRule="auto" w:after="60" w:before="60"/>
            </w:pPr>
            <w:r>
              <w:rPr>
                <w:b w:val="0"/>
                <w:sz w:val="16"/>
              </w:rPr>
              <w:t>兰州</w:t>
            </w:r>
          </w:p>
        </w:tc>
        <w:tc>
          <w:tcPr>
            <w:tcW w:type="dxa" w:w="1756"/>
          </w:tcPr>
          <w:p>
            <w:pPr>
              <w:spacing w:line="259" w:lineRule="auto" w:after="60" w:before="60"/>
            </w:pPr>
            <w:r>
              <w:rPr>
                <w:b w:val="0"/>
                <w:sz w:val="16"/>
              </w:rPr>
              <w:t>n/269826006</w:t>
            </w:r>
          </w:p>
        </w:tc>
        <w:tc>
          <w:tcPr>
            <w:tcW w:type="dxa" w:w="1860"/>
          </w:tcPr>
          <w:p>
            <w:pPr>
              <w:spacing w:line="259" w:lineRule="auto" w:after="60" w:before="60"/>
            </w:pPr>
            <w:r>
              <w:rPr>
                <w:b w:val="0"/>
                <w:sz w:val="16"/>
              </w:rPr>
              <w:t>11698233866</w:t>
            </w:r>
          </w:p>
        </w:tc>
        <w:tc>
          <w:tcPr>
            <w:tcW w:type="dxa" w:w="930"/>
          </w:tcPr>
          <w:p>
            <w:pPr>
              <w:spacing w:line="259" w:lineRule="auto" w:after="60" w:before="60"/>
            </w:pPr>
            <w:r>
              <w:rPr>
                <w:b w:val="0"/>
                <w:sz w:val="16"/>
              </w:rPr>
              <w:t>38.412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29</w:t>
            </w:r>
          </w:p>
        </w:tc>
        <w:tc>
          <w:tcPr>
            <w:tcW w:type="dxa" w:w="930"/>
          </w:tcPr>
          <w:p>
            <w:pPr>
              <w:spacing w:line="259" w:lineRule="auto" w:after="60" w:before="60"/>
            </w:pPr>
            <w:r>
              <w:rPr>
                <w:b w:val="0"/>
                <w:sz w:val="16"/>
              </w:rPr>
              <w:t>西宁</w:t>
            </w:r>
          </w:p>
        </w:tc>
        <w:tc>
          <w:tcPr>
            <w:tcW w:type="dxa" w:w="1240"/>
          </w:tcPr>
          <w:p>
            <w:pPr>
              <w:spacing w:line="259" w:lineRule="auto" w:after="60" w:before="60"/>
            </w:pPr>
            <w:r>
              <w:rPr>
                <w:b w:val="0"/>
                <w:sz w:val="16"/>
              </w:rPr>
              <w:t>西宁</w:t>
            </w:r>
          </w:p>
        </w:tc>
        <w:tc>
          <w:tcPr>
            <w:tcW w:type="dxa" w:w="1756"/>
          </w:tcPr>
          <w:p>
            <w:pPr>
              <w:spacing w:line="259" w:lineRule="auto" w:after="60" w:before="60"/>
            </w:pPr>
            <w:r>
              <w:rPr>
                <w:b w:val="0"/>
                <w:sz w:val="16"/>
              </w:rPr>
              <w:t>n/307345596</w:t>
            </w:r>
          </w:p>
        </w:tc>
        <w:tc>
          <w:tcPr>
            <w:tcW w:type="dxa" w:w="1860"/>
          </w:tcPr>
          <w:p>
            <w:pPr>
              <w:spacing w:line="259" w:lineRule="auto" w:after="60" w:before="60"/>
            </w:pPr>
            <w:r>
              <w:rPr>
                <w:b w:val="0"/>
                <w:sz w:val="16"/>
              </w:rPr>
              <w:t>13860434972</w:t>
            </w:r>
          </w:p>
        </w:tc>
        <w:tc>
          <w:tcPr>
            <w:tcW w:type="dxa" w:w="930"/>
          </w:tcPr>
          <w:p>
            <w:pPr>
              <w:spacing w:line="259" w:lineRule="auto" w:after="60" w:before="60"/>
            </w:pPr>
            <w:r>
              <w:rPr>
                <w:b w:val="0"/>
                <w:sz w:val="16"/>
              </w:rPr>
              <w:t>146.223</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30</w:t>
            </w:r>
          </w:p>
        </w:tc>
        <w:tc>
          <w:tcPr>
            <w:tcW w:type="dxa" w:w="930"/>
          </w:tcPr>
          <w:p>
            <w:pPr>
              <w:spacing w:line="259" w:lineRule="auto" w:after="60" w:before="60"/>
            </w:pPr>
            <w:r>
              <w:rPr>
                <w:b w:val="0"/>
                <w:sz w:val="16"/>
              </w:rPr>
              <w:t>银川</w:t>
            </w:r>
          </w:p>
        </w:tc>
        <w:tc>
          <w:tcPr>
            <w:tcW w:type="dxa" w:w="1240"/>
          </w:tcPr>
          <w:p>
            <w:pPr>
              <w:spacing w:line="259" w:lineRule="auto" w:after="60" w:before="60"/>
            </w:pPr>
            <w:r>
              <w:rPr>
                <w:b w:val="0"/>
                <w:sz w:val="16"/>
              </w:rPr>
              <w:t>银川</w:t>
            </w:r>
          </w:p>
        </w:tc>
        <w:tc>
          <w:tcPr>
            <w:tcW w:type="dxa" w:w="1756"/>
          </w:tcPr>
          <w:p>
            <w:pPr>
              <w:spacing w:line="259" w:lineRule="auto" w:after="60" w:before="60"/>
            </w:pPr>
            <w:r>
              <w:rPr>
                <w:b w:val="0"/>
                <w:sz w:val="16"/>
              </w:rPr>
              <w:t>n/9118892109</w:t>
            </w:r>
          </w:p>
        </w:tc>
        <w:tc>
          <w:tcPr>
            <w:tcW w:type="dxa" w:w="1860"/>
          </w:tcPr>
          <w:p>
            <w:pPr>
              <w:spacing w:line="259" w:lineRule="auto" w:after="60" w:before="60"/>
            </w:pPr>
            <w:r>
              <w:rPr>
                <w:b w:val="0"/>
                <w:sz w:val="16"/>
              </w:rPr>
              <w:t>10908347158</w:t>
            </w:r>
          </w:p>
        </w:tc>
        <w:tc>
          <w:tcPr>
            <w:tcW w:type="dxa" w:w="930"/>
          </w:tcPr>
          <w:p>
            <w:pPr>
              <w:spacing w:line="259" w:lineRule="auto" w:after="60" w:before="60"/>
            </w:pPr>
            <w:r>
              <w:rPr>
                <w:b w:val="0"/>
                <w:sz w:val="16"/>
              </w:rPr>
              <w:t>26.834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31</w:t>
            </w:r>
          </w:p>
        </w:tc>
        <w:tc>
          <w:tcPr>
            <w:tcW w:type="dxa" w:w="930"/>
          </w:tcPr>
          <w:p>
            <w:pPr>
              <w:spacing w:line="259" w:lineRule="auto" w:after="60" w:before="60"/>
            </w:pPr>
            <w:r>
              <w:rPr>
                <w:b w:val="0"/>
                <w:sz w:val="16"/>
              </w:rPr>
              <w:t>乌鲁木齐</w:t>
            </w:r>
          </w:p>
        </w:tc>
        <w:tc>
          <w:tcPr>
            <w:tcW w:type="dxa" w:w="1240"/>
          </w:tcPr>
          <w:p>
            <w:pPr>
              <w:spacing w:line="259" w:lineRule="auto" w:after="60" w:before="60"/>
            </w:pPr>
            <w:r>
              <w:rPr>
                <w:b w:val="0"/>
                <w:sz w:val="16"/>
              </w:rPr>
              <w:t>乌鲁木齐</w:t>
            </w:r>
          </w:p>
        </w:tc>
        <w:tc>
          <w:tcPr>
            <w:tcW w:type="dxa" w:w="1756"/>
          </w:tcPr>
          <w:p>
            <w:pPr>
              <w:spacing w:line="259" w:lineRule="auto" w:after="60" w:before="60"/>
            </w:pPr>
            <w:r>
              <w:rPr>
                <w:b w:val="0"/>
                <w:sz w:val="16"/>
              </w:rPr>
              <w:t>n/2987146433</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32</w:t>
            </w:r>
          </w:p>
        </w:tc>
        <w:tc>
          <w:tcPr>
            <w:tcW w:type="dxa" w:w="930"/>
          </w:tcPr>
          <w:p>
            <w:pPr>
              <w:spacing w:line="259" w:lineRule="auto" w:after="60" w:before="60"/>
            </w:pPr>
            <w:r>
              <w:rPr>
                <w:b w:val="0"/>
                <w:sz w:val="16"/>
              </w:rPr>
              <w:t>台北</w:t>
            </w:r>
          </w:p>
        </w:tc>
        <w:tc>
          <w:tcPr>
            <w:tcW w:type="dxa" w:w="1240"/>
          </w:tcPr>
          <w:p>
            <w:pPr>
              <w:spacing w:line="259" w:lineRule="auto" w:after="60" w:before="60"/>
            </w:pPr>
            <w:r>
              <w:rPr>
                <w:b w:val="0"/>
                <w:sz w:val="16"/>
              </w:rPr>
              <w:t>台北</w:t>
            </w:r>
          </w:p>
        </w:tc>
        <w:tc>
          <w:tcPr>
            <w:tcW w:type="dxa" w:w="1756"/>
          </w:tcPr>
          <w:p>
            <w:pPr>
              <w:spacing w:line="259" w:lineRule="auto" w:after="60" w:before="60"/>
            </w:pPr>
            <w:r>
              <w:rPr>
                <w:b w:val="0"/>
                <w:sz w:val="16"/>
              </w:rPr>
              <w:t>n/3933501987</w:t>
            </w:r>
          </w:p>
        </w:tc>
        <w:tc>
          <w:tcPr>
            <w:tcW w:type="dxa" w:w="1860"/>
          </w:tcPr>
          <w:p>
            <w:pPr>
              <w:spacing w:line="259" w:lineRule="auto" w:after="60" w:before="60"/>
            </w:pPr>
            <w:r>
              <w:rPr>
                <w:b w:val="0"/>
                <w:sz w:val="16"/>
              </w:rPr>
              <w:t>253385915</w:t>
            </w:r>
          </w:p>
        </w:tc>
        <w:tc>
          <w:tcPr>
            <w:tcW w:type="dxa" w:w="930"/>
          </w:tcPr>
          <w:p>
            <w:pPr>
              <w:spacing w:line="259" w:lineRule="auto" w:after="60" w:before="60"/>
            </w:pPr>
            <w:r>
              <w:rPr>
                <w:b w:val="0"/>
                <w:sz w:val="16"/>
              </w:rPr>
              <w:t>10.957</w:t>
            </w:r>
          </w:p>
        </w:tc>
        <w:tc>
          <w:tcPr>
            <w:tcW w:type="dxa" w:w="620"/>
          </w:tcPr>
          <w:p>
            <w:pPr>
              <w:spacing w:line="259" w:lineRule="auto" w:after="60" w:before="60"/>
            </w:pPr>
            <w:r>
              <w:rPr>
                <w:b w:val="0"/>
                <w:sz w:val="16"/>
              </w:rPr>
              <w:t>4</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33</w:t>
            </w:r>
          </w:p>
        </w:tc>
        <w:tc>
          <w:tcPr>
            <w:tcW w:type="dxa" w:w="930"/>
          </w:tcPr>
          <w:p>
            <w:pPr>
              <w:spacing w:line="259" w:lineRule="auto" w:after="60" w:before="60"/>
            </w:pPr>
            <w:r>
              <w:rPr>
                <w:b w:val="0"/>
                <w:sz w:val="16"/>
              </w:rPr>
              <w:t>香港</w:t>
            </w:r>
          </w:p>
        </w:tc>
        <w:tc>
          <w:tcPr>
            <w:tcW w:type="dxa" w:w="1240"/>
          </w:tcPr>
          <w:p>
            <w:pPr>
              <w:spacing w:line="259" w:lineRule="auto" w:after="60" w:before="60"/>
            </w:pPr>
            <w:r>
              <w:rPr>
                <w:b w:val="0"/>
                <w:sz w:val="16"/>
              </w:rPr>
              <w:t>香港西九龍</w:t>
            </w:r>
          </w:p>
        </w:tc>
        <w:tc>
          <w:tcPr>
            <w:tcW w:type="dxa" w:w="1756"/>
          </w:tcPr>
          <w:p>
            <w:pPr>
              <w:spacing w:line="259" w:lineRule="auto" w:after="60" w:before="60"/>
            </w:pPr>
            <w:r>
              <w:rPr>
                <w:b w:val="0"/>
                <w:sz w:val="16"/>
              </w:rPr>
              <w:t>n/7919700008</w:t>
            </w:r>
          </w:p>
        </w:tc>
        <w:tc>
          <w:tcPr>
            <w:tcW w:type="dxa" w:w="1860"/>
          </w:tcPr>
          <w:p>
            <w:pPr>
              <w:spacing w:line="259" w:lineRule="auto" w:after="60" w:before="60"/>
            </w:pPr>
            <w:r>
              <w:rPr>
                <w:b w:val="0"/>
                <w:sz w:val="16"/>
              </w:rPr>
              <w:t>3384138006</w:t>
            </w:r>
          </w:p>
        </w:tc>
        <w:tc>
          <w:tcPr>
            <w:tcW w:type="dxa" w:w="930"/>
          </w:tcPr>
          <w:p>
            <w:pPr>
              <w:spacing w:line="259" w:lineRule="auto" w:after="60" w:before="60"/>
            </w:pPr>
            <w:r>
              <w:rPr>
                <w:b w:val="0"/>
                <w:sz w:val="16"/>
              </w:rPr>
              <w:t>11.335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34</w:t>
            </w:r>
          </w:p>
        </w:tc>
        <w:tc>
          <w:tcPr>
            <w:tcW w:type="dxa" w:w="930"/>
          </w:tcPr>
          <w:p>
            <w:pPr>
              <w:spacing w:line="259" w:lineRule="auto" w:after="60" w:before="60"/>
            </w:pPr>
            <w:r>
              <w:rPr>
                <w:b w:val="0"/>
                <w:sz w:val="16"/>
              </w:rPr>
              <w:t>澳门</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无重铁代表站</w:t>
            </w:r>
          </w:p>
        </w:tc>
      </w:tr>
    </w:tbl>
    <w:p>
      <w:pPr>
        <w:spacing w:after="20"/>
      </w:pPr>
    </w:p>
    <w:p>
      <w:r>
        <w:br w:type="page"/>
      </w:r>
    </w:p>
    <w:p>
      <w:pPr>
        <w:pStyle w:val="Heading1"/>
      </w:pPr>
      <w:r>
        <w:t>附录B　广州至兰州55段几何里程</w:t>
      </w:r>
    </w:p>
    <w:p>
      <w:r>
        <w:t>“—”表示该分界没有可靠站名，不将其编成车站。分段顺序及线路名称沿用真实CSV；完整起终轨道节点、OSM way和搜索边ID保留在原始表。以下km保留三位小数仅用于阅读，逐段相加验证使用完整精度。</w:t>
      </w:r>
    </w:p>
    <w:tbl>
      <w:tblPr>
        <w:tblStyle w:val="TableGrid"/>
        <w:tblW w:type="auto" w:w="0"/>
        <w:tblLayout w:type="fixed"/>
        <w:tblLook w:firstColumn="1" w:firstRow="1" w:lastColumn="0" w:lastRow="0" w:noHBand="0" w:noVBand="1" w:val="04A0"/>
      </w:tblPr>
      <w:tblGrid>
        <w:gridCol w:w="558"/>
        <w:gridCol w:w="3161"/>
        <w:gridCol w:w="1302"/>
        <w:gridCol w:w="1302"/>
        <w:gridCol w:w="1395"/>
        <w:gridCol w:w="1581"/>
      </w:tblGrid>
      <w:tr>
        <w:trPr>
          <w:tblHeader/>
        </w:trPr>
        <w:tc>
          <w:tcPr>
            <w:tcW w:type="dxa" w:w="558"/>
            <w:shd w:fill="E7EFF4"/>
          </w:tcPr>
          <w:p>
            <w:pPr>
              <w:spacing w:line="259" w:lineRule="auto" w:after="60" w:before="60"/>
            </w:pPr>
            <w:r>
              <w:rPr>
                <w:b/>
                <w:sz w:val="16"/>
              </w:rPr>
              <w:t>段</w:t>
            </w:r>
          </w:p>
        </w:tc>
        <w:tc>
          <w:tcPr>
            <w:tcW w:type="dxa" w:w="3161"/>
            <w:shd w:fill="E7EFF4"/>
          </w:tcPr>
          <w:p>
            <w:pPr>
              <w:spacing w:line="259" w:lineRule="auto" w:after="60" w:before="60"/>
            </w:pPr>
            <w:r>
              <w:rPr>
                <w:b/>
                <w:sz w:val="16"/>
              </w:rPr>
              <w:t>线路标签</w:t>
            </w:r>
          </w:p>
        </w:tc>
        <w:tc>
          <w:tcPr>
            <w:tcW w:type="dxa" w:w="1302"/>
            <w:shd w:fill="E7EFF4"/>
          </w:tcPr>
          <w:p>
            <w:pPr>
              <w:spacing w:line="259" w:lineRule="auto" w:after="60" w:before="60"/>
            </w:pPr>
            <w:r>
              <w:rPr>
                <w:b/>
                <w:sz w:val="16"/>
              </w:rPr>
              <w:t>起点站名</w:t>
            </w:r>
          </w:p>
        </w:tc>
        <w:tc>
          <w:tcPr>
            <w:tcW w:type="dxa" w:w="1302"/>
            <w:shd w:fill="E7EFF4"/>
          </w:tcPr>
          <w:p>
            <w:pPr>
              <w:spacing w:line="259" w:lineRule="auto" w:after="60" w:before="60"/>
            </w:pPr>
            <w:r>
              <w:rPr>
                <w:b/>
                <w:sz w:val="16"/>
              </w:rPr>
              <w:t>终点站名</w:t>
            </w:r>
          </w:p>
        </w:tc>
        <w:tc>
          <w:tcPr>
            <w:tcW w:type="dxa" w:w="1395"/>
            <w:shd w:fill="E7EFF4"/>
          </w:tcPr>
          <w:p>
            <w:pPr>
              <w:spacing w:line="259" w:lineRule="auto" w:after="60" w:before="60"/>
            </w:pPr>
            <w:r>
              <w:rPr>
                <w:b/>
                <w:sz w:val="16"/>
              </w:rPr>
              <w:t>本段km</w:t>
            </w:r>
          </w:p>
        </w:tc>
        <w:tc>
          <w:tcPr>
            <w:tcW w:type="dxa" w:w="1581"/>
            <w:shd w:fill="E7EFF4"/>
          </w:tcPr>
          <w:p>
            <w:pPr>
              <w:spacing w:line="259" w:lineRule="auto" w:after="60" w:before="60"/>
            </w:pPr>
            <w:r>
              <w:rPr>
                <w:b/>
                <w:sz w:val="16"/>
              </w:rPr>
              <w:t>累计km</w:t>
            </w:r>
          </w:p>
        </w:tc>
      </w:tr>
      <w:tr>
        <w:tc>
          <w:tcPr>
            <w:tcW w:type="dxa" w:w="558"/>
          </w:tcPr>
          <w:p>
            <w:pPr>
              <w:spacing w:line="259" w:lineRule="auto" w:after="60" w:before="60"/>
            </w:pPr>
            <w:r>
              <w:rPr>
                <w:b w:val="0"/>
                <w:sz w:val="16"/>
              </w:rPr>
              <w:t>1</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广州</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0.233</w:t>
            </w:r>
          </w:p>
        </w:tc>
        <w:tc>
          <w:tcPr>
            <w:tcW w:type="dxa" w:w="1581"/>
          </w:tcPr>
          <w:p>
            <w:pPr>
              <w:spacing w:line="259" w:lineRule="auto" w:after="60" w:before="60"/>
            </w:pPr>
            <w:r>
              <w:rPr>
                <w:b w:val="0"/>
                <w:sz w:val="16"/>
              </w:rPr>
              <w:t>0.233</w:t>
            </w:r>
          </w:p>
        </w:tc>
      </w:tr>
      <w:tr>
        <w:tc>
          <w:tcPr>
            <w:tcW w:type="dxa" w:w="558"/>
          </w:tcPr>
          <w:p>
            <w:pPr>
              <w:spacing w:line="259" w:lineRule="auto" w:after="60" w:before="60"/>
            </w:pPr>
            <w:r>
              <w:rPr>
                <w:b w:val="0"/>
                <w:sz w:val="16"/>
              </w:rPr>
              <w:t>2</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0.253</w:t>
            </w:r>
          </w:p>
        </w:tc>
        <w:tc>
          <w:tcPr>
            <w:tcW w:type="dxa" w:w="1581"/>
          </w:tcPr>
          <w:p>
            <w:pPr>
              <w:spacing w:line="259" w:lineRule="auto" w:after="60" w:before="60"/>
            </w:pPr>
            <w:r>
              <w:rPr>
                <w:b w:val="0"/>
                <w:sz w:val="16"/>
              </w:rPr>
              <w:t>0.486</w:t>
            </w:r>
          </w:p>
        </w:tc>
      </w:tr>
      <w:tr>
        <w:tc>
          <w:tcPr>
            <w:tcW w:type="dxa" w:w="558"/>
          </w:tcPr>
          <w:p>
            <w:pPr>
              <w:spacing w:line="259" w:lineRule="auto" w:after="60" w:before="60"/>
            </w:pPr>
            <w:r>
              <w:rPr>
                <w:b w:val="0"/>
                <w:sz w:val="16"/>
              </w:rPr>
              <w:t>3</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0.033</w:t>
            </w:r>
          </w:p>
        </w:tc>
        <w:tc>
          <w:tcPr>
            <w:tcW w:type="dxa" w:w="1581"/>
          </w:tcPr>
          <w:p>
            <w:pPr>
              <w:spacing w:line="259" w:lineRule="auto" w:after="60" w:before="60"/>
            </w:pPr>
            <w:r>
              <w:rPr>
                <w:b w:val="0"/>
                <w:sz w:val="16"/>
              </w:rPr>
              <w:t>0.519</w:t>
            </w:r>
          </w:p>
        </w:tc>
      </w:tr>
      <w:tr>
        <w:tc>
          <w:tcPr>
            <w:tcW w:type="dxa" w:w="558"/>
          </w:tcPr>
          <w:p>
            <w:pPr>
              <w:spacing w:line="259" w:lineRule="auto" w:after="60" w:before="60"/>
            </w:pPr>
            <w:r>
              <w:rPr>
                <w:b w:val="0"/>
                <w:sz w:val="16"/>
              </w:rPr>
              <w:t>4</w:t>
            </w:r>
          </w:p>
        </w:tc>
        <w:tc>
          <w:tcPr>
            <w:tcW w:type="dxa" w:w="3161"/>
          </w:tcPr>
          <w:p>
            <w:pPr>
              <w:spacing w:line="259" w:lineRule="auto" w:after="60" w:before="60"/>
            </w:pPr>
            <w:r>
              <w:rPr>
                <w:b w:val="0"/>
                <w:sz w:val="16"/>
              </w:rPr>
              <w:t>下行客车联络线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0.902</w:t>
            </w:r>
          </w:p>
        </w:tc>
        <w:tc>
          <w:tcPr>
            <w:tcW w:type="dxa" w:w="1581"/>
          </w:tcPr>
          <w:p>
            <w:pPr>
              <w:spacing w:line="259" w:lineRule="auto" w:after="60" w:before="60"/>
            </w:pPr>
            <w:r>
              <w:rPr>
                <w:b w:val="0"/>
                <w:sz w:val="16"/>
              </w:rPr>
              <w:t>1.421</w:t>
            </w:r>
          </w:p>
        </w:tc>
      </w:tr>
      <w:tr>
        <w:tc>
          <w:tcPr>
            <w:tcW w:type="dxa" w:w="558"/>
          </w:tcPr>
          <w:p>
            <w:pPr>
              <w:spacing w:line="259" w:lineRule="auto" w:after="60" w:before="60"/>
            </w:pPr>
            <w:r>
              <w:rPr>
                <w:b w:val="0"/>
                <w:sz w:val="16"/>
              </w:rPr>
              <w:t>5</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棠溪</w:t>
            </w:r>
          </w:p>
        </w:tc>
        <w:tc>
          <w:tcPr>
            <w:tcW w:type="dxa" w:w="1395"/>
          </w:tcPr>
          <w:p>
            <w:pPr>
              <w:spacing w:line="259" w:lineRule="auto" w:after="60" w:before="60"/>
            </w:pPr>
            <w:r>
              <w:rPr>
                <w:b w:val="0"/>
                <w:sz w:val="16"/>
              </w:rPr>
              <w:t>1.062</w:t>
            </w:r>
          </w:p>
        </w:tc>
        <w:tc>
          <w:tcPr>
            <w:tcW w:type="dxa" w:w="1581"/>
          </w:tcPr>
          <w:p>
            <w:pPr>
              <w:spacing w:line="259" w:lineRule="auto" w:after="60" w:before="60"/>
            </w:pPr>
            <w:r>
              <w:rPr>
                <w:b w:val="0"/>
                <w:sz w:val="16"/>
              </w:rPr>
              <w:t>2.483</w:t>
            </w:r>
          </w:p>
        </w:tc>
      </w:tr>
      <w:tr>
        <w:tc>
          <w:tcPr>
            <w:tcW w:type="dxa" w:w="558"/>
          </w:tcPr>
          <w:p>
            <w:pPr>
              <w:spacing w:line="259" w:lineRule="auto" w:after="60" w:before="60"/>
            </w:pPr>
            <w:r>
              <w:rPr>
                <w:b w:val="0"/>
                <w:sz w:val="16"/>
              </w:rPr>
              <w:t>6</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棠溪</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2.019</w:t>
            </w:r>
          </w:p>
        </w:tc>
        <w:tc>
          <w:tcPr>
            <w:tcW w:type="dxa" w:w="1581"/>
          </w:tcPr>
          <w:p>
            <w:pPr>
              <w:spacing w:line="259" w:lineRule="auto" w:after="60" w:before="60"/>
            </w:pPr>
            <w:r>
              <w:rPr>
                <w:b w:val="0"/>
                <w:sz w:val="16"/>
              </w:rPr>
              <w:t>4.502</w:t>
            </w:r>
          </w:p>
        </w:tc>
      </w:tr>
      <w:tr>
        <w:tc>
          <w:tcPr>
            <w:tcW w:type="dxa" w:w="558"/>
          </w:tcPr>
          <w:p>
            <w:pPr>
              <w:spacing w:line="259" w:lineRule="auto" w:after="60" w:before="60"/>
            </w:pPr>
            <w:r>
              <w:rPr>
                <w:b w:val="0"/>
                <w:sz w:val="16"/>
              </w:rPr>
              <w:t>7</w:t>
            </w:r>
          </w:p>
        </w:tc>
        <w:tc>
          <w:tcPr>
            <w:tcW w:type="dxa" w:w="3161"/>
          </w:tcPr>
          <w:p>
            <w:pPr>
              <w:spacing w:line="259" w:lineRule="auto" w:after="60" w:before="60"/>
            </w:pPr>
            <w:r>
              <w:rPr>
                <w:b w:val="0"/>
                <w:sz w:val="16"/>
              </w:rPr>
              <w:t>花广联络线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21.490</w:t>
            </w:r>
          </w:p>
        </w:tc>
        <w:tc>
          <w:tcPr>
            <w:tcW w:type="dxa" w:w="1581"/>
          </w:tcPr>
          <w:p>
            <w:pPr>
              <w:spacing w:line="259" w:lineRule="auto" w:after="60" w:before="60"/>
            </w:pPr>
            <w:r>
              <w:rPr>
                <w:b w:val="0"/>
                <w:sz w:val="16"/>
              </w:rPr>
              <w:t>25.992</w:t>
            </w:r>
          </w:p>
        </w:tc>
      </w:tr>
      <w:tr>
        <w:tc>
          <w:tcPr>
            <w:tcW w:type="dxa" w:w="558"/>
          </w:tcPr>
          <w:p>
            <w:pPr>
              <w:spacing w:line="259" w:lineRule="auto" w:after="60" w:before="60"/>
            </w:pPr>
            <w:r>
              <w:rPr>
                <w:b w:val="0"/>
                <w:sz w:val="16"/>
              </w:rPr>
              <w:t>8</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耒阳西</w:t>
            </w:r>
          </w:p>
        </w:tc>
        <w:tc>
          <w:tcPr>
            <w:tcW w:type="dxa" w:w="1395"/>
          </w:tcPr>
          <w:p>
            <w:pPr>
              <w:spacing w:line="259" w:lineRule="auto" w:after="60" w:before="60"/>
            </w:pPr>
            <w:r>
              <w:rPr>
                <w:b w:val="0"/>
                <w:sz w:val="16"/>
              </w:rPr>
              <w:t>369.985</w:t>
            </w:r>
          </w:p>
        </w:tc>
        <w:tc>
          <w:tcPr>
            <w:tcW w:type="dxa" w:w="1581"/>
          </w:tcPr>
          <w:p>
            <w:pPr>
              <w:spacing w:line="259" w:lineRule="auto" w:after="60" w:before="60"/>
            </w:pPr>
            <w:r>
              <w:rPr>
                <w:b w:val="0"/>
                <w:sz w:val="16"/>
              </w:rPr>
              <w:t>395.976</w:t>
            </w:r>
          </w:p>
        </w:tc>
      </w:tr>
      <w:tr>
        <w:tc>
          <w:tcPr>
            <w:tcW w:type="dxa" w:w="558"/>
          </w:tcPr>
          <w:p>
            <w:pPr>
              <w:spacing w:line="259" w:lineRule="auto" w:after="60" w:before="60"/>
            </w:pPr>
            <w:r>
              <w:rPr>
                <w:b w:val="0"/>
                <w:sz w:val="16"/>
              </w:rPr>
              <w:t>9</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耒阳西</w:t>
            </w:r>
          </w:p>
        </w:tc>
        <w:tc>
          <w:tcPr>
            <w:tcW w:type="dxa" w:w="1302"/>
          </w:tcPr>
          <w:p>
            <w:pPr>
              <w:spacing w:line="259" w:lineRule="auto" w:after="60" w:before="60"/>
            </w:pPr>
            <w:r>
              <w:rPr>
                <w:b w:val="0"/>
                <w:sz w:val="16"/>
              </w:rPr>
              <w:t>衡山西</w:t>
            </w:r>
          </w:p>
        </w:tc>
        <w:tc>
          <w:tcPr>
            <w:tcW w:type="dxa" w:w="1395"/>
          </w:tcPr>
          <w:p>
            <w:pPr>
              <w:spacing w:line="259" w:lineRule="auto" w:after="60" w:before="60"/>
            </w:pPr>
            <w:r>
              <w:rPr>
                <w:b w:val="0"/>
                <w:sz w:val="16"/>
              </w:rPr>
              <w:t>95.746</w:t>
            </w:r>
          </w:p>
        </w:tc>
        <w:tc>
          <w:tcPr>
            <w:tcW w:type="dxa" w:w="1581"/>
          </w:tcPr>
          <w:p>
            <w:pPr>
              <w:spacing w:line="259" w:lineRule="auto" w:after="60" w:before="60"/>
            </w:pPr>
            <w:r>
              <w:rPr>
                <w:b w:val="0"/>
                <w:sz w:val="16"/>
              </w:rPr>
              <w:t>491.723</w:t>
            </w:r>
          </w:p>
        </w:tc>
      </w:tr>
      <w:tr>
        <w:tc>
          <w:tcPr>
            <w:tcW w:type="dxa" w:w="558"/>
          </w:tcPr>
          <w:p>
            <w:pPr>
              <w:spacing w:line="259" w:lineRule="auto" w:after="60" w:before="60"/>
            </w:pPr>
            <w:r>
              <w:rPr>
                <w:b w:val="0"/>
                <w:sz w:val="16"/>
              </w:rPr>
              <w:t>10</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衡山西</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75.418</w:t>
            </w:r>
          </w:p>
        </w:tc>
        <w:tc>
          <w:tcPr>
            <w:tcW w:type="dxa" w:w="1581"/>
          </w:tcPr>
          <w:p>
            <w:pPr>
              <w:spacing w:line="259" w:lineRule="auto" w:after="60" w:before="60"/>
            </w:pPr>
            <w:r>
              <w:rPr>
                <w:b w:val="0"/>
                <w:sz w:val="16"/>
              </w:rPr>
              <w:t>567.141</w:t>
            </w:r>
          </w:p>
        </w:tc>
      </w:tr>
      <w:tr>
        <w:tc>
          <w:tcPr>
            <w:tcW w:type="dxa" w:w="558"/>
          </w:tcPr>
          <w:p>
            <w:pPr>
              <w:spacing w:line="259" w:lineRule="auto" w:after="60" w:before="60"/>
            </w:pPr>
            <w:r>
              <w:rPr>
                <w:b w:val="0"/>
                <w:sz w:val="16"/>
              </w:rPr>
              <w:t>11</w:t>
            </w:r>
          </w:p>
        </w:tc>
        <w:tc>
          <w:tcPr>
            <w:tcW w:type="dxa" w:w="3161"/>
          </w:tcPr>
          <w:p>
            <w:pPr>
              <w:spacing w:line="259" w:lineRule="auto" w:after="60" w:before="60"/>
            </w:pPr>
            <w:r>
              <w:rPr>
                <w:b w:val="0"/>
                <w:sz w:val="16"/>
              </w:rPr>
              <w:t>株洲南客专上行联络线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4.043</w:t>
            </w:r>
          </w:p>
        </w:tc>
        <w:tc>
          <w:tcPr>
            <w:tcW w:type="dxa" w:w="1581"/>
          </w:tcPr>
          <w:p>
            <w:pPr>
              <w:spacing w:line="259" w:lineRule="auto" w:after="60" w:before="60"/>
            </w:pPr>
            <w:r>
              <w:rPr>
                <w:b w:val="0"/>
                <w:sz w:val="16"/>
              </w:rPr>
              <w:t>571.184</w:t>
            </w:r>
          </w:p>
        </w:tc>
      </w:tr>
      <w:tr>
        <w:tc>
          <w:tcPr>
            <w:tcW w:type="dxa" w:w="558"/>
          </w:tcPr>
          <w:p>
            <w:pPr>
              <w:spacing w:line="259" w:lineRule="auto" w:after="60" w:before="60"/>
            </w:pPr>
            <w:r>
              <w:rPr>
                <w:b w:val="0"/>
                <w:sz w:val="16"/>
              </w:rPr>
              <w:t>12</w:t>
            </w:r>
          </w:p>
        </w:tc>
        <w:tc>
          <w:tcPr>
            <w:tcW w:type="dxa" w:w="3161"/>
          </w:tcPr>
          <w:p>
            <w:pPr>
              <w:spacing w:line="259" w:lineRule="auto" w:after="60" w:before="60"/>
            </w:pPr>
            <w:r>
              <w:rPr>
                <w:b w:val="0"/>
                <w:sz w:val="16"/>
              </w:rPr>
              <w:t>沪昆线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1.398</w:t>
            </w:r>
          </w:p>
        </w:tc>
        <w:tc>
          <w:tcPr>
            <w:tcW w:type="dxa" w:w="1581"/>
          </w:tcPr>
          <w:p>
            <w:pPr>
              <w:spacing w:line="259" w:lineRule="auto" w:after="60" w:before="60"/>
            </w:pPr>
            <w:r>
              <w:rPr>
                <w:b w:val="0"/>
                <w:sz w:val="16"/>
              </w:rPr>
              <w:t>572.581</w:t>
            </w:r>
          </w:p>
        </w:tc>
      </w:tr>
      <w:tr>
        <w:tc>
          <w:tcPr>
            <w:tcW w:type="dxa" w:w="558"/>
          </w:tcPr>
          <w:p>
            <w:pPr>
              <w:spacing w:line="259" w:lineRule="auto" w:after="60" w:before="60"/>
            </w:pPr>
            <w:r>
              <w:rPr>
                <w:b w:val="0"/>
                <w:sz w:val="16"/>
              </w:rPr>
              <w:t>13</w:t>
            </w:r>
          </w:p>
        </w:tc>
        <w:tc>
          <w:tcPr>
            <w:tcW w:type="dxa" w:w="3161"/>
          </w:tcPr>
          <w:p>
            <w:pPr>
              <w:spacing w:line="259" w:lineRule="auto" w:after="60" w:before="60"/>
            </w:pPr>
            <w:r>
              <w:rPr>
                <w:b w:val="0"/>
                <w:sz w:val="16"/>
              </w:rPr>
              <w:t>株洲西北联络线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2.709</w:t>
            </w:r>
          </w:p>
        </w:tc>
        <w:tc>
          <w:tcPr>
            <w:tcW w:type="dxa" w:w="1581"/>
          </w:tcPr>
          <w:p>
            <w:pPr>
              <w:spacing w:line="259" w:lineRule="auto" w:after="60" w:before="60"/>
            </w:pPr>
            <w:r>
              <w:rPr>
                <w:b w:val="0"/>
                <w:sz w:val="16"/>
              </w:rPr>
              <w:t>575.290</w:t>
            </w:r>
          </w:p>
        </w:tc>
      </w:tr>
      <w:tr>
        <w:tc>
          <w:tcPr>
            <w:tcW w:type="dxa" w:w="558"/>
          </w:tcPr>
          <w:p>
            <w:pPr>
              <w:spacing w:line="259" w:lineRule="auto" w:after="60" w:before="60"/>
            </w:pPr>
            <w:r>
              <w:rPr>
                <w:b w:val="0"/>
                <w:sz w:val="16"/>
              </w:rPr>
              <w:t>14</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白马垅</w:t>
            </w:r>
          </w:p>
        </w:tc>
        <w:tc>
          <w:tcPr>
            <w:tcW w:type="dxa" w:w="1395"/>
          </w:tcPr>
          <w:p>
            <w:pPr>
              <w:spacing w:line="259" w:lineRule="auto" w:after="60" w:before="60"/>
            </w:pPr>
            <w:r>
              <w:rPr>
                <w:b w:val="0"/>
                <w:sz w:val="16"/>
              </w:rPr>
              <w:t>0.537</w:t>
            </w:r>
          </w:p>
        </w:tc>
        <w:tc>
          <w:tcPr>
            <w:tcW w:type="dxa" w:w="1581"/>
          </w:tcPr>
          <w:p>
            <w:pPr>
              <w:spacing w:line="259" w:lineRule="auto" w:after="60" w:before="60"/>
            </w:pPr>
            <w:r>
              <w:rPr>
                <w:b w:val="0"/>
                <w:sz w:val="16"/>
              </w:rPr>
              <w:t>575.827</w:t>
            </w:r>
          </w:p>
        </w:tc>
      </w:tr>
      <w:tr>
        <w:tc>
          <w:tcPr>
            <w:tcW w:type="dxa" w:w="558"/>
          </w:tcPr>
          <w:p>
            <w:pPr>
              <w:spacing w:line="259" w:lineRule="auto" w:after="60" w:before="60"/>
            </w:pPr>
            <w:r>
              <w:rPr>
                <w:b w:val="0"/>
                <w:sz w:val="16"/>
              </w:rPr>
              <w:t>15</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白马垅</w:t>
            </w:r>
          </w:p>
        </w:tc>
        <w:tc>
          <w:tcPr>
            <w:tcW w:type="dxa" w:w="1302"/>
          </w:tcPr>
          <w:p>
            <w:pPr>
              <w:spacing w:line="259" w:lineRule="auto" w:after="60" w:before="60"/>
            </w:pPr>
            <w:r>
              <w:rPr>
                <w:b w:val="0"/>
                <w:sz w:val="16"/>
              </w:rPr>
              <w:t>大托铺</w:t>
            </w:r>
          </w:p>
        </w:tc>
        <w:tc>
          <w:tcPr>
            <w:tcW w:type="dxa" w:w="1395"/>
          </w:tcPr>
          <w:p>
            <w:pPr>
              <w:spacing w:line="259" w:lineRule="auto" w:after="60" w:before="60"/>
            </w:pPr>
            <w:r>
              <w:rPr>
                <w:b w:val="0"/>
                <w:sz w:val="16"/>
              </w:rPr>
              <w:t>18.569</w:t>
            </w:r>
          </w:p>
        </w:tc>
        <w:tc>
          <w:tcPr>
            <w:tcW w:type="dxa" w:w="1581"/>
          </w:tcPr>
          <w:p>
            <w:pPr>
              <w:spacing w:line="259" w:lineRule="auto" w:after="60" w:before="60"/>
            </w:pPr>
            <w:r>
              <w:rPr>
                <w:b w:val="0"/>
                <w:sz w:val="16"/>
              </w:rPr>
              <w:t>594.396</w:t>
            </w:r>
          </w:p>
        </w:tc>
      </w:tr>
      <w:tr>
        <w:tc>
          <w:tcPr>
            <w:tcW w:type="dxa" w:w="558"/>
          </w:tcPr>
          <w:p>
            <w:pPr>
              <w:spacing w:line="259" w:lineRule="auto" w:after="60" w:before="60"/>
            </w:pPr>
            <w:r>
              <w:rPr>
                <w:b w:val="0"/>
                <w:sz w:val="16"/>
              </w:rPr>
              <w:t>16</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大托铺</w:t>
            </w:r>
          </w:p>
        </w:tc>
        <w:tc>
          <w:tcPr>
            <w:tcW w:type="dxa" w:w="1302"/>
          </w:tcPr>
          <w:p>
            <w:pPr>
              <w:spacing w:line="259" w:lineRule="auto" w:after="60" w:before="60"/>
            </w:pPr>
            <w:r>
              <w:rPr>
                <w:b w:val="0"/>
                <w:sz w:val="16"/>
              </w:rPr>
              <w:t>新开铺</w:t>
            </w:r>
          </w:p>
        </w:tc>
        <w:tc>
          <w:tcPr>
            <w:tcW w:type="dxa" w:w="1395"/>
          </w:tcPr>
          <w:p>
            <w:pPr>
              <w:spacing w:line="259" w:lineRule="auto" w:after="60" w:before="60"/>
            </w:pPr>
            <w:r>
              <w:rPr>
                <w:b w:val="0"/>
                <w:sz w:val="16"/>
              </w:rPr>
              <w:t>10.552</w:t>
            </w:r>
          </w:p>
        </w:tc>
        <w:tc>
          <w:tcPr>
            <w:tcW w:type="dxa" w:w="1581"/>
          </w:tcPr>
          <w:p>
            <w:pPr>
              <w:spacing w:line="259" w:lineRule="auto" w:after="60" w:before="60"/>
            </w:pPr>
            <w:r>
              <w:rPr>
                <w:b w:val="0"/>
                <w:sz w:val="16"/>
              </w:rPr>
              <w:t>604.948</w:t>
            </w:r>
          </w:p>
        </w:tc>
      </w:tr>
      <w:tr>
        <w:tc>
          <w:tcPr>
            <w:tcW w:type="dxa" w:w="558"/>
          </w:tcPr>
          <w:p>
            <w:pPr>
              <w:spacing w:line="259" w:lineRule="auto" w:after="60" w:before="60"/>
            </w:pPr>
            <w:r>
              <w:rPr>
                <w:b w:val="0"/>
                <w:sz w:val="16"/>
              </w:rPr>
              <w:t>17</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新开铺</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4.243</w:t>
            </w:r>
          </w:p>
        </w:tc>
        <w:tc>
          <w:tcPr>
            <w:tcW w:type="dxa" w:w="1581"/>
          </w:tcPr>
          <w:p>
            <w:pPr>
              <w:spacing w:line="259" w:lineRule="auto" w:after="60" w:before="60"/>
            </w:pPr>
            <w:r>
              <w:rPr>
                <w:b w:val="0"/>
                <w:sz w:val="16"/>
              </w:rPr>
              <w:t>609.192</w:t>
            </w:r>
          </w:p>
        </w:tc>
      </w:tr>
      <w:tr>
        <w:tc>
          <w:tcPr>
            <w:tcW w:type="dxa" w:w="558"/>
          </w:tcPr>
          <w:p>
            <w:pPr>
              <w:spacing w:line="259" w:lineRule="auto" w:after="60" w:before="60"/>
            </w:pPr>
            <w:r>
              <w:rPr>
                <w:b w:val="0"/>
                <w:sz w:val="16"/>
              </w:rPr>
              <w:t>18</w:t>
            </w:r>
          </w:p>
        </w:tc>
        <w:tc>
          <w:tcPr>
            <w:tcW w:type="dxa" w:w="3161"/>
          </w:tcPr>
          <w:p>
            <w:pPr>
              <w:spacing w:line="259" w:lineRule="auto" w:after="60" w:before="60"/>
            </w:pPr>
            <w:r>
              <w:rPr>
                <w:b w:val="0"/>
                <w:sz w:val="16"/>
              </w:rPr>
              <w:t>长沙客车外绕线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4.999</w:t>
            </w:r>
          </w:p>
        </w:tc>
        <w:tc>
          <w:tcPr>
            <w:tcW w:type="dxa" w:w="1581"/>
          </w:tcPr>
          <w:p>
            <w:pPr>
              <w:spacing w:line="259" w:lineRule="auto" w:after="60" w:before="60"/>
            </w:pPr>
            <w:r>
              <w:rPr>
                <w:b w:val="0"/>
                <w:sz w:val="16"/>
              </w:rPr>
              <w:t>614.190</w:t>
            </w:r>
          </w:p>
        </w:tc>
      </w:tr>
      <w:tr>
        <w:tc>
          <w:tcPr>
            <w:tcW w:type="dxa" w:w="558"/>
          </w:tcPr>
          <w:p>
            <w:pPr>
              <w:spacing w:line="259" w:lineRule="auto" w:after="60" w:before="60"/>
            </w:pPr>
            <w:r>
              <w:rPr>
                <w:b w:val="0"/>
                <w:sz w:val="16"/>
              </w:rPr>
              <w:t>19</w:t>
            </w:r>
          </w:p>
        </w:tc>
        <w:tc>
          <w:tcPr>
            <w:tcW w:type="dxa" w:w="3161"/>
          </w:tcPr>
          <w:p>
            <w:pPr>
              <w:spacing w:line="259" w:lineRule="auto" w:after="60" w:before="60"/>
            </w:pPr>
            <w:r>
              <w:rPr>
                <w:b w:val="0"/>
                <w:sz w:val="16"/>
              </w:rPr>
              <w:t>京广铁路</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捞刀河</w:t>
            </w:r>
          </w:p>
        </w:tc>
        <w:tc>
          <w:tcPr>
            <w:tcW w:type="dxa" w:w="1395"/>
          </w:tcPr>
          <w:p>
            <w:pPr>
              <w:spacing w:line="259" w:lineRule="auto" w:after="60" w:before="60"/>
            </w:pPr>
            <w:r>
              <w:rPr>
                <w:b w:val="0"/>
                <w:sz w:val="16"/>
              </w:rPr>
              <w:t>12.604</w:t>
            </w:r>
          </w:p>
        </w:tc>
        <w:tc>
          <w:tcPr>
            <w:tcW w:type="dxa" w:w="1581"/>
          </w:tcPr>
          <w:p>
            <w:pPr>
              <w:spacing w:line="259" w:lineRule="auto" w:after="60" w:before="60"/>
            </w:pPr>
            <w:r>
              <w:rPr>
                <w:b w:val="0"/>
                <w:sz w:val="16"/>
              </w:rPr>
              <w:t>626.795</w:t>
            </w:r>
          </w:p>
        </w:tc>
      </w:tr>
      <w:tr>
        <w:tc>
          <w:tcPr>
            <w:tcW w:type="dxa" w:w="558"/>
          </w:tcPr>
          <w:p>
            <w:pPr>
              <w:spacing w:line="259" w:lineRule="auto" w:after="60" w:before="60"/>
            </w:pPr>
            <w:r>
              <w:rPr>
                <w:b w:val="0"/>
                <w:sz w:val="16"/>
              </w:rPr>
              <w:t>20</w:t>
            </w:r>
          </w:p>
        </w:tc>
        <w:tc>
          <w:tcPr>
            <w:tcW w:type="dxa" w:w="3161"/>
          </w:tcPr>
          <w:p>
            <w:pPr>
              <w:spacing w:line="259" w:lineRule="auto" w:after="60" w:before="60"/>
            </w:pPr>
            <w:r>
              <w:rPr>
                <w:b w:val="0"/>
                <w:sz w:val="16"/>
              </w:rPr>
              <w:t>京广铁路</w:t>
            </w:r>
          </w:p>
        </w:tc>
        <w:tc>
          <w:tcPr>
            <w:tcW w:type="dxa" w:w="1302"/>
          </w:tcPr>
          <w:p>
            <w:pPr>
              <w:spacing w:line="259" w:lineRule="auto" w:after="60" w:before="60"/>
            </w:pPr>
            <w:r>
              <w:rPr>
                <w:b w:val="0"/>
                <w:sz w:val="16"/>
              </w:rPr>
              <w:t>捞刀河</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0.285</w:t>
            </w:r>
          </w:p>
        </w:tc>
        <w:tc>
          <w:tcPr>
            <w:tcW w:type="dxa" w:w="1581"/>
          </w:tcPr>
          <w:p>
            <w:pPr>
              <w:spacing w:line="259" w:lineRule="auto" w:after="60" w:before="60"/>
            </w:pPr>
            <w:r>
              <w:rPr>
                <w:b w:val="0"/>
                <w:sz w:val="16"/>
              </w:rPr>
              <w:t>627.079</w:t>
            </w:r>
          </w:p>
        </w:tc>
      </w:tr>
      <w:tr>
        <w:tc>
          <w:tcPr>
            <w:tcW w:type="dxa" w:w="558"/>
          </w:tcPr>
          <w:p>
            <w:pPr>
              <w:spacing w:line="259" w:lineRule="auto" w:after="60" w:before="60"/>
            </w:pPr>
            <w:r>
              <w:rPr>
                <w:b w:val="0"/>
                <w:sz w:val="16"/>
              </w:rPr>
              <w:t>21</w:t>
            </w:r>
          </w:p>
        </w:tc>
        <w:tc>
          <w:tcPr>
            <w:tcW w:type="dxa" w:w="3161"/>
          </w:tcPr>
          <w:p>
            <w:pPr>
              <w:spacing w:line="259" w:lineRule="auto" w:after="60" w:before="60"/>
            </w:pPr>
            <w:r>
              <w:rPr>
                <w:b w:val="0"/>
                <w:sz w:val="16"/>
              </w:rPr>
              <w:t>石长线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259.584</w:t>
            </w:r>
          </w:p>
        </w:tc>
        <w:tc>
          <w:tcPr>
            <w:tcW w:type="dxa" w:w="1581"/>
          </w:tcPr>
          <w:p>
            <w:pPr>
              <w:spacing w:line="259" w:lineRule="auto" w:after="60" w:before="60"/>
            </w:pPr>
            <w:r>
              <w:rPr>
                <w:b w:val="0"/>
                <w:sz w:val="16"/>
              </w:rPr>
              <w:t>886.663</w:t>
            </w:r>
          </w:p>
        </w:tc>
      </w:tr>
      <w:tr>
        <w:tc>
          <w:tcPr>
            <w:tcW w:type="dxa" w:w="558"/>
          </w:tcPr>
          <w:p>
            <w:pPr>
              <w:spacing w:line="259" w:lineRule="auto" w:after="60" w:before="60"/>
            </w:pPr>
            <w:r>
              <w:rPr>
                <w:b w:val="0"/>
                <w:sz w:val="16"/>
              </w:rPr>
              <w:t>22</w:t>
            </w:r>
          </w:p>
        </w:tc>
        <w:tc>
          <w:tcPr>
            <w:tcW w:type="dxa" w:w="3161"/>
          </w:tcPr>
          <w:p>
            <w:pPr>
              <w:spacing w:line="259" w:lineRule="auto" w:after="60" w:before="60"/>
            </w:pPr>
            <w:r>
              <w:rPr>
                <w:b w:val="0"/>
                <w:sz w:val="16"/>
              </w:rPr>
              <w:t>石门北东南联络线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1.168</w:t>
            </w:r>
          </w:p>
        </w:tc>
        <w:tc>
          <w:tcPr>
            <w:tcW w:type="dxa" w:w="1581"/>
          </w:tcPr>
          <w:p>
            <w:pPr>
              <w:spacing w:line="259" w:lineRule="auto" w:after="60" w:before="60"/>
            </w:pPr>
            <w:r>
              <w:rPr>
                <w:b w:val="0"/>
                <w:sz w:val="16"/>
              </w:rPr>
              <w:t>887.831</w:t>
            </w:r>
          </w:p>
        </w:tc>
      </w:tr>
      <w:tr>
        <w:tc>
          <w:tcPr>
            <w:tcW w:type="dxa" w:w="558"/>
          </w:tcPr>
          <w:p>
            <w:pPr>
              <w:spacing w:line="259" w:lineRule="auto" w:after="60" w:before="60"/>
            </w:pPr>
            <w:r>
              <w:rPr>
                <w:b w:val="0"/>
                <w:sz w:val="16"/>
              </w:rPr>
              <w:t>23</w:t>
            </w:r>
          </w:p>
        </w:tc>
        <w:tc>
          <w:tcPr>
            <w:tcW w:type="dxa" w:w="3161"/>
          </w:tcPr>
          <w:p>
            <w:pPr>
              <w:spacing w:line="259" w:lineRule="auto" w:after="60" w:before="60"/>
            </w:pPr>
            <w:r>
              <w:rPr>
                <w:b w:val="0"/>
                <w:sz w:val="16"/>
              </w:rPr>
              <w:t>焦柳线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144.273</w:t>
            </w:r>
          </w:p>
        </w:tc>
        <w:tc>
          <w:tcPr>
            <w:tcW w:type="dxa" w:w="1581"/>
          </w:tcPr>
          <w:p>
            <w:pPr>
              <w:spacing w:line="259" w:lineRule="auto" w:after="60" w:before="60"/>
            </w:pPr>
            <w:r>
              <w:rPr>
                <w:b w:val="0"/>
                <w:sz w:val="16"/>
              </w:rPr>
              <w:t>1032.104</w:t>
            </w:r>
          </w:p>
        </w:tc>
      </w:tr>
      <w:tr>
        <w:tc>
          <w:tcPr>
            <w:tcW w:type="dxa" w:w="558"/>
          </w:tcPr>
          <w:p>
            <w:pPr>
              <w:spacing w:line="259" w:lineRule="auto" w:after="60" w:before="60"/>
            </w:pPr>
            <w:r>
              <w:rPr>
                <w:b w:val="0"/>
                <w:sz w:val="16"/>
              </w:rPr>
              <w:t>24</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0.074</w:t>
            </w:r>
          </w:p>
        </w:tc>
        <w:tc>
          <w:tcPr>
            <w:tcW w:type="dxa" w:w="1581"/>
          </w:tcPr>
          <w:p>
            <w:pPr>
              <w:spacing w:line="259" w:lineRule="auto" w:after="60" w:before="60"/>
            </w:pPr>
            <w:r>
              <w:rPr>
                <w:b w:val="0"/>
                <w:sz w:val="16"/>
              </w:rPr>
              <w:t>1032.178</w:t>
            </w:r>
          </w:p>
        </w:tc>
      </w:tr>
      <w:tr>
        <w:tc>
          <w:tcPr>
            <w:tcW w:type="dxa" w:w="558"/>
          </w:tcPr>
          <w:p>
            <w:pPr>
              <w:spacing w:line="259" w:lineRule="auto" w:after="60" w:before="60"/>
            </w:pPr>
            <w:r>
              <w:rPr>
                <w:b w:val="0"/>
                <w:sz w:val="16"/>
              </w:rPr>
              <w:t>25</w:t>
            </w:r>
          </w:p>
        </w:tc>
        <w:tc>
          <w:tcPr>
            <w:tcW w:type="dxa" w:w="3161"/>
          </w:tcPr>
          <w:p>
            <w:pPr>
              <w:spacing w:line="259" w:lineRule="auto" w:after="60" w:before="60"/>
            </w:pPr>
            <w:r>
              <w:rPr>
                <w:b w:val="0"/>
                <w:sz w:val="16"/>
              </w:rPr>
              <w:t>焦柳线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0.022</w:t>
            </w:r>
          </w:p>
        </w:tc>
        <w:tc>
          <w:tcPr>
            <w:tcW w:type="dxa" w:w="1581"/>
          </w:tcPr>
          <w:p>
            <w:pPr>
              <w:spacing w:line="259" w:lineRule="auto" w:after="60" w:before="60"/>
            </w:pPr>
            <w:r>
              <w:rPr>
                <w:b w:val="0"/>
                <w:sz w:val="16"/>
              </w:rPr>
              <w:t>1032.200</w:t>
            </w:r>
          </w:p>
        </w:tc>
      </w:tr>
      <w:tr>
        <w:tc>
          <w:tcPr>
            <w:tcW w:type="dxa" w:w="558"/>
          </w:tcPr>
          <w:p>
            <w:pPr>
              <w:spacing w:line="259" w:lineRule="auto" w:after="60" w:before="60"/>
            </w:pPr>
            <w:r>
              <w:rPr>
                <w:b w:val="0"/>
                <w:sz w:val="16"/>
              </w:rPr>
              <w:t>26</w:t>
            </w:r>
          </w:p>
        </w:tc>
        <w:tc>
          <w:tcPr>
            <w:tcW w:type="dxa" w:w="3161"/>
          </w:tcPr>
          <w:p>
            <w:pPr>
              <w:spacing w:line="259" w:lineRule="auto" w:after="60" w:before="60"/>
            </w:pPr>
            <w:r>
              <w:rPr>
                <w:b w:val="0"/>
                <w:sz w:val="16"/>
              </w:rPr>
              <w:t>鸦南联络线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1.660</w:t>
            </w:r>
          </w:p>
        </w:tc>
        <w:tc>
          <w:tcPr>
            <w:tcW w:type="dxa" w:w="1581"/>
          </w:tcPr>
          <w:p>
            <w:pPr>
              <w:spacing w:line="259" w:lineRule="auto" w:after="60" w:before="60"/>
            </w:pPr>
            <w:r>
              <w:rPr>
                <w:b w:val="0"/>
                <w:sz w:val="16"/>
              </w:rPr>
              <w:t>1033.860</w:t>
            </w:r>
          </w:p>
        </w:tc>
      </w:tr>
      <w:tr>
        <w:tc>
          <w:tcPr>
            <w:tcW w:type="dxa" w:w="558"/>
          </w:tcPr>
          <w:p>
            <w:pPr>
              <w:spacing w:line="259" w:lineRule="auto" w:after="60" w:before="60"/>
            </w:pPr>
            <w:r>
              <w:rPr>
                <w:b w:val="0"/>
                <w:sz w:val="16"/>
              </w:rPr>
              <w:t>27</w:t>
            </w:r>
          </w:p>
        </w:tc>
        <w:tc>
          <w:tcPr>
            <w:tcW w:type="dxa" w:w="3161"/>
          </w:tcPr>
          <w:p>
            <w:pPr>
              <w:spacing w:line="259" w:lineRule="auto" w:after="60" w:before="60"/>
            </w:pPr>
            <w:r>
              <w:rPr>
                <w:b w:val="0"/>
                <w:sz w:val="16"/>
              </w:rPr>
              <w:t>鸦宜线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26.348</w:t>
            </w:r>
          </w:p>
        </w:tc>
        <w:tc>
          <w:tcPr>
            <w:tcW w:type="dxa" w:w="1581"/>
          </w:tcPr>
          <w:p>
            <w:pPr>
              <w:spacing w:line="259" w:lineRule="auto" w:after="60" w:before="60"/>
            </w:pPr>
            <w:r>
              <w:rPr>
                <w:b w:val="0"/>
                <w:sz w:val="16"/>
              </w:rPr>
              <w:t>1060.208</w:t>
            </w:r>
          </w:p>
        </w:tc>
      </w:tr>
      <w:tr>
        <w:tc>
          <w:tcPr>
            <w:tcW w:type="dxa" w:w="558"/>
          </w:tcPr>
          <w:p>
            <w:pPr>
              <w:spacing w:line="259" w:lineRule="auto" w:after="60" w:before="60"/>
            </w:pPr>
            <w:r>
              <w:rPr>
                <w:b w:val="0"/>
                <w:sz w:val="16"/>
              </w:rPr>
              <w:t>28</w:t>
            </w:r>
          </w:p>
        </w:tc>
        <w:tc>
          <w:tcPr>
            <w:tcW w:type="dxa" w:w="3161"/>
          </w:tcPr>
          <w:p>
            <w:pPr>
              <w:spacing w:line="259" w:lineRule="auto" w:after="60" w:before="60"/>
            </w:pPr>
            <w:r>
              <w:rPr>
                <w:b w:val="0"/>
                <w:sz w:val="16"/>
              </w:rPr>
              <w:t>金巴岭联络线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2.220</w:t>
            </w:r>
          </w:p>
        </w:tc>
        <w:tc>
          <w:tcPr>
            <w:tcW w:type="dxa" w:w="1581"/>
          </w:tcPr>
          <w:p>
            <w:pPr>
              <w:spacing w:line="259" w:lineRule="auto" w:after="60" w:before="60"/>
            </w:pPr>
            <w:r>
              <w:rPr>
                <w:b w:val="0"/>
                <w:sz w:val="16"/>
              </w:rPr>
              <w:t>1062.428</w:t>
            </w:r>
          </w:p>
        </w:tc>
      </w:tr>
      <w:tr>
        <w:tc>
          <w:tcPr>
            <w:tcW w:type="dxa" w:w="558"/>
          </w:tcPr>
          <w:p>
            <w:pPr>
              <w:spacing w:line="259" w:lineRule="auto" w:after="60" w:before="60"/>
            </w:pPr>
            <w:r>
              <w:rPr>
                <w:b w:val="0"/>
                <w:sz w:val="16"/>
              </w:rPr>
              <w:t>29</w:t>
            </w:r>
          </w:p>
        </w:tc>
        <w:tc>
          <w:tcPr>
            <w:tcW w:type="dxa" w:w="3161"/>
          </w:tcPr>
          <w:p>
            <w:pPr>
              <w:spacing w:line="259" w:lineRule="auto" w:after="60" w:before="60"/>
            </w:pPr>
            <w:r>
              <w:rPr>
                <w:b w:val="0"/>
                <w:sz w:val="16"/>
              </w:rPr>
              <w:t>沪渝蓉高速线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81.825</w:t>
            </w:r>
          </w:p>
        </w:tc>
        <w:tc>
          <w:tcPr>
            <w:tcW w:type="dxa" w:w="1581"/>
          </w:tcPr>
          <w:p>
            <w:pPr>
              <w:spacing w:line="259" w:lineRule="auto" w:after="60" w:before="60"/>
            </w:pPr>
            <w:r>
              <w:rPr>
                <w:b w:val="0"/>
                <w:sz w:val="16"/>
              </w:rPr>
              <w:t>1144.253</w:t>
            </w:r>
          </w:p>
        </w:tc>
      </w:tr>
      <w:tr>
        <w:tc>
          <w:tcPr>
            <w:tcW w:type="dxa" w:w="558"/>
          </w:tcPr>
          <w:p>
            <w:pPr>
              <w:spacing w:line="259" w:lineRule="auto" w:after="60" w:before="60"/>
            </w:pPr>
            <w:r>
              <w:rPr>
                <w:b w:val="0"/>
                <w:sz w:val="16"/>
              </w:rPr>
              <w:t>30</w:t>
            </w:r>
          </w:p>
        </w:tc>
        <w:tc>
          <w:tcPr>
            <w:tcW w:type="dxa" w:w="3161"/>
          </w:tcPr>
          <w:p>
            <w:pPr>
              <w:spacing w:line="259" w:lineRule="auto" w:after="60" w:before="60"/>
            </w:pPr>
            <w:r>
              <w:rPr>
                <w:b w:val="0"/>
                <w:sz w:val="16"/>
              </w:rPr>
              <w:t>襄宜联络线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1.593</w:t>
            </w:r>
          </w:p>
        </w:tc>
        <w:tc>
          <w:tcPr>
            <w:tcW w:type="dxa" w:w="1581"/>
          </w:tcPr>
          <w:p>
            <w:pPr>
              <w:spacing w:line="259" w:lineRule="auto" w:after="60" w:before="60"/>
            </w:pPr>
            <w:r>
              <w:rPr>
                <w:b w:val="0"/>
                <w:sz w:val="16"/>
              </w:rPr>
              <w:t>1145.846</w:t>
            </w:r>
          </w:p>
        </w:tc>
      </w:tr>
      <w:tr>
        <w:tc>
          <w:tcPr>
            <w:tcW w:type="dxa" w:w="558"/>
          </w:tcPr>
          <w:p>
            <w:pPr>
              <w:spacing w:line="259" w:lineRule="auto" w:after="60" w:before="60"/>
            </w:pPr>
            <w:r>
              <w:rPr>
                <w:b w:val="0"/>
                <w:sz w:val="16"/>
              </w:rPr>
              <w:t>31</w:t>
            </w:r>
          </w:p>
        </w:tc>
        <w:tc>
          <w:tcPr>
            <w:tcW w:type="dxa" w:w="3161"/>
          </w:tcPr>
          <w:p>
            <w:pPr>
              <w:spacing w:line="259" w:lineRule="auto" w:after="60" w:before="60"/>
            </w:pPr>
            <w:r>
              <w:rPr>
                <w:b w:val="0"/>
                <w:sz w:val="16"/>
              </w:rPr>
              <w:t>荆荆高速线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0.446</w:t>
            </w:r>
          </w:p>
        </w:tc>
        <w:tc>
          <w:tcPr>
            <w:tcW w:type="dxa" w:w="1581"/>
          </w:tcPr>
          <w:p>
            <w:pPr>
              <w:spacing w:line="259" w:lineRule="auto" w:after="60" w:before="60"/>
            </w:pPr>
            <w:r>
              <w:rPr>
                <w:b w:val="0"/>
                <w:sz w:val="16"/>
              </w:rPr>
              <w:t>1146.292</w:t>
            </w:r>
          </w:p>
        </w:tc>
      </w:tr>
      <w:tr>
        <w:tc>
          <w:tcPr>
            <w:tcW w:type="dxa" w:w="558"/>
          </w:tcPr>
          <w:p>
            <w:pPr>
              <w:spacing w:line="259" w:lineRule="auto" w:after="60" w:before="60"/>
            </w:pPr>
            <w:r>
              <w:rPr>
                <w:b w:val="0"/>
                <w:sz w:val="16"/>
              </w:rPr>
              <w:t>32</w:t>
            </w:r>
          </w:p>
        </w:tc>
        <w:tc>
          <w:tcPr>
            <w:tcW w:type="dxa" w:w="3161"/>
          </w:tcPr>
          <w:p>
            <w:pPr>
              <w:spacing w:line="259" w:lineRule="auto" w:after="60" w:before="60"/>
            </w:pPr>
            <w:r>
              <w:rPr>
                <w:b w:val="0"/>
                <w:sz w:val="16"/>
              </w:rPr>
              <w:t>襄荆高速线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113.115</w:t>
            </w:r>
          </w:p>
        </w:tc>
        <w:tc>
          <w:tcPr>
            <w:tcW w:type="dxa" w:w="1581"/>
          </w:tcPr>
          <w:p>
            <w:pPr>
              <w:spacing w:line="259" w:lineRule="auto" w:after="60" w:before="60"/>
            </w:pPr>
            <w:r>
              <w:rPr>
                <w:b w:val="0"/>
                <w:sz w:val="16"/>
              </w:rPr>
              <w:t>1259.407</w:t>
            </w:r>
          </w:p>
        </w:tc>
      </w:tr>
      <w:tr>
        <w:tc>
          <w:tcPr>
            <w:tcW w:type="dxa" w:w="558"/>
          </w:tcPr>
          <w:p>
            <w:pPr>
              <w:spacing w:line="259" w:lineRule="auto" w:after="60" w:before="60"/>
            </w:pPr>
            <w:r>
              <w:rPr>
                <w:b w:val="0"/>
                <w:sz w:val="16"/>
              </w:rPr>
              <w:t>33</w:t>
            </w:r>
          </w:p>
        </w:tc>
        <w:tc>
          <w:tcPr>
            <w:tcW w:type="dxa" w:w="3161"/>
          </w:tcPr>
          <w:p>
            <w:pPr>
              <w:spacing w:line="259" w:lineRule="auto" w:after="60" w:before="60"/>
            </w:pPr>
            <w:r>
              <w:rPr>
                <w:b w:val="0"/>
                <w:sz w:val="16"/>
              </w:rPr>
              <w:t>襄荆联络线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0.940</w:t>
            </w:r>
          </w:p>
        </w:tc>
        <w:tc>
          <w:tcPr>
            <w:tcW w:type="dxa" w:w="1581"/>
          </w:tcPr>
          <w:p>
            <w:pPr>
              <w:spacing w:line="259" w:lineRule="auto" w:after="60" w:before="60"/>
            </w:pPr>
            <w:r>
              <w:rPr>
                <w:b w:val="0"/>
                <w:sz w:val="16"/>
              </w:rPr>
              <w:t>1260.347</w:t>
            </w:r>
          </w:p>
        </w:tc>
      </w:tr>
      <w:tr>
        <w:tc>
          <w:tcPr>
            <w:tcW w:type="dxa" w:w="558"/>
          </w:tcPr>
          <w:p>
            <w:pPr>
              <w:spacing w:line="259" w:lineRule="auto" w:after="60" w:before="60"/>
            </w:pPr>
            <w:r>
              <w:rPr>
                <w:b w:val="0"/>
                <w:sz w:val="16"/>
              </w:rPr>
              <w:t>34</w:t>
            </w:r>
          </w:p>
        </w:tc>
        <w:tc>
          <w:tcPr>
            <w:tcW w:type="dxa" w:w="3161"/>
          </w:tcPr>
          <w:p>
            <w:pPr>
              <w:spacing w:line="259" w:lineRule="auto" w:after="60" w:before="60"/>
            </w:pPr>
            <w:r>
              <w:rPr>
                <w:b w:val="0"/>
                <w:sz w:val="16"/>
              </w:rPr>
              <w:t>东津联络线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3.473</w:t>
            </w:r>
          </w:p>
        </w:tc>
        <w:tc>
          <w:tcPr>
            <w:tcW w:type="dxa" w:w="1581"/>
          </w:tcPr>
          <w:p>
            <w:pPr>
              <w:spacing w:line="259" w:lineRule="auto" w:after="60" w:before="60"/>
            </w:pPr>
            <w:r>
              <w:rPr>
                <w:b w:val="0"/>
                <w:sz w:val="16"/>
              </w:rPr>
              <w:t>1263.819</w:t>
            </w:r>
          </w:p>
        </w:tc>
      </w:tr>
      <w:tr>
        <w:tc>
          <w:tcPr>
            <w:tcW w:type="dxa" w:w="558"/>
          </w:tcPr>
          <w:p>
            <w:pPr>
              <w:spacing w:line="259" w:lineRule="auto" w:after="60" w:before="60"/>
            </w:pPr>
            <w:r>
              <w:rPr>
                <w:b w:val="0"/>
                <w:sz w:val="16"/>
              </w:rPr>
              <w:t>35</w:t>
            </w:r>
          </w:p>
        </w:tc>
        <w:tc>
          <w:tcPr>
            <w:tcW w:type="dxa" w:w="3161"/>
          </w:tcPr>
          <w:p>
            <w:pPr>
              <w:spacing w:line="259" w:lineRule="auto" w:after="60" w:before="60"/>
            </w:pPr>
            <w:r>
              <w:rPr>
                <w:b w:val="0"/>
                <w:sz w:val="16"/>
              </w:rPr>
              <w:t>武西高速线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430.007</w:t>
            </w:r>
          </w:p>
        </w:tc>
        <w:tc>
          <w:tcPr>
            <w:tcW w:type="dxa" w:w="1581"/>
          </w:tcPr>
          <w:p>
            <w:pPr>
              <w:spacing w:line="259" w:lineRule="auto" w:after="60" w:before="60"/>
            </w:pPr>
            <w:r>
              <w:rPr>
                <w:b w:val="0"/>
                <w:sz w:val="16"/>
              </w:rPr>
              <w:t>1693.827</w:t>
            </w:r>
          </w:p>
        </w:tc>
      </w:tr>
      <w:tr>
        <w:tc>
          <w:tcPr>
            <w:tcW w:type="dxa" w:w="558"/>
          </w:tcPr>
          <w:p>
            <w:pPr>
              <w:spacing w:line="259" w:lineRule="auto" w:after="60" w:before="60"/>
            </w:pPr>
            <w:r>
              <w:rPr>
                <w:b w:val="0"/>
                <w:sz w:val="16"/>
              </w:rPr>
              <w:t>36</w:t>
            </w:r>
          </w:p>
        </w:tc>
        <w:tc>
          <w:tcPr>
            <w:tcW w:type="dxa" w:w="3161"/>
          </w:tcPr>
          <w:p>
            <w:pPr>
              <w:spacing w:line="259" w:lineRule="auto" w:after="60" w:before="60"/>
            </w:pPr>
            <w:r>
              <w:rPr>
                <w:b w:val="0"/>
                <w:sz w:val="16"/>
              </w:rPr>
              <w:t>西安东联络2线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0.394</w:t>
            </w:r>
          </w:p>
        </w:tc>
        <w:tc>
          <w:tcPr>
            <w:tcW w:type="dxa" w:w="1581"/>
          </w:tcPr>
          <w:p>
            <w:pPr>
              <w:spacing w:line="259" w:lineRule="auto" w:after="60" w:before="60"/>
            </w:pPr>
            <w:r>
              <w:rPr>
                <w:b w:val="0"/>
                <w:sz w:val="16"/>
              </w:rPr>
              <w:t>1694.221</w:t>
            </w:r>
          </w:p>
        </w:tc>
      </w:tr>
      <w:tr>
        <w:tc>
          <w:tcPr>
            <w:tcW w:type="dxa" w:w="558"/>
          </w:tcPr>
          <w:p>
            <w:pPr>
              <w:spacing w:line="259" w:lineRule="auto" w:after="60" w:before="60"/>
            </w:pPr>
            <w:r>
              <w:rPr>
                <w:b w:val="0"/>
                <w:sz w:val="16"/>
              </w:rPr>
              <w:t>37</w:t>
            </w:r>
          </w:p>
        </w:tc>
        <w:tc>
          <w:tcPr>
            <w:tcW w:type="dxa" w:w="3161"/>
          </w:tcPr>
          <w:p>
            <w:pPr>
              <w:spacing w:line="259" w:lineRule="auto" w:after="60" w:before="60"/>
            </w:pPr>
            <w:r>
              <w:rPr>
                <w:b w:val="0"/>
                <w:sz w:val="16"/>
              </w:rPr>
              <w:t>西安东动车走行2线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0.163</w:t>
            </w:r>
          </w:p>
        </w:tc>
        <w:tc>
          <w:tcPr>
            <w:tcW w:type="dxa" w:w="1581"/>
          </w:tcPr>
          <w:p>
            <w:pPr>
              <w:spacing w:line="259" w:lineRule="auto" w:after="60" w:before="60"/>
            </w:pPr>
            <w:r>
              <w:rPr>
                <w:b w:val="0"/>
                <w:sz w:val="16"/>
              </w:rPr>
              <w:t>1694.383</w:t>
            </w:r>
          </w:p>
        </w:tc>
      </w:tr>
      <w:tr>
        <w:tc>
          <w:tcPr>
            <w:tcW w:type="dxa" w:w="558"/>
          </w:tcPr>
          <w:p>
            <w:pPr>
              <w:spacing w:line="259" w:lineRule="auto" w:after="60" w:before="60"/>
            </w:pPr>
            <w:r>
              <w:rPr>
                <w:b w:val="0"/>
                <w:sz w:val="16"/>
              </w:rPr>
              <w:t>38</w:t>
            </w:r>
          </w:p>
        </w:tc>
        <w:tc>
          <w:tcPr>
            <w:tcW w:type="dxa" w:w="3161"/>
          </w:tcPr>
          <w:p>
            <w:pPr>
              <w:spacing w:line="259" w:lineRule="auto" w:after="60" w:before="60"/>
            </w:pPr>
            <w:r>
              <w:rPr>
                <w:b w:val="0"/>
                <w:sz w:val="16"/>
              </w:rPr>
              <w:t>西渝高速线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1.140</w:t>
            </w:r>
          </w:p>
        </w:tc>
        <w:tc>
          <w:tcPr>
            <w:tcW w:type="dxa" w:w="1581"/>
          </w:tcPr>
          <w:p>
            <w:pPr>
              <w:spacing w:line="259" w:lineRule="auto" w:after="60" w:before="60"/>
            </w:pPr>
            <w:r>
              <w:rPr>
                <w:b w:val="0"/>
                <w:sz w:val="16"/>
              </w:rPr>
              <w:t>1695.524</w:t>
            </w:r>
          </w:p>
        </w:tc>
      </w:tr>
      <w:tr>
        <w:tc>
          <w:tcPr>
            <w:tcW w:type="dxa" w:w="558"/>
          </w:tcPr>
          <w:p>
            <w:pPr>
              <w:spacing w:line="259" w:lineRule="auto" w:after="60" w:before="60"/>
            </w:pPr>
            <w:r>
              <w:rPr>
                <w:b w:val="0"/>
                <w:sz w:val="16"/>
              </w:rPr>
              <w:t>39</w:t>
            </w:r>
          </w:p>
        </w:tc>
        <w:tc>
          <w:tcPr>
            <w:tcW w:type="dxa" w:w="3161"/>
          </w:tcPr>
          <w:p>
            <w:pPr>
              <w:spacing w:line="259" w:lineRule="auto" w:after="60" w:before="60"/>
            </w:pPr>
            <w:r>
              <w:rPr>
                <w:b w:val="0"/>
                <w:sz w:val="16"/>
              </w:rPr>
              <w:t>包西高速线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18.960</w:t>
            </w:r>
          </w:p>
        </w:tc>
        <w:tc>
          <w:tcPr>
            <w:tcW w:type="dxa" w:w="1581"/>
          </w:tcPr>
          <w:p>
            <w:pPr>
              <w:spacing w:line="259" w:lineRule="auto" w:after="60" w:before="60"/>
            </w:pPr>
            <w:r>
              <w:rPr>
                <w:b w:val="0"/>
                <w:sz w:val="16"/>
              </w:rPr>
              <w:t>1714.483</w:t>
            </w:r>
          </w:p>
        </w:tc>
      </w:tr>
      <w:tr>
        <w:tc>
          <w:tcPr>
            <w:tcW w:type="dxa" w:w="558"/>
          </w:tcPr>
          <w:p>
            <w:pPr>
              <w:spacing w:line="259" w:lineRule="auto" w:after="60" w:before="60"/>
            </w:pPr>
            <w:r>
              <w:rPr>
                <w:b w:val="0"/>
                <w:sz w:val="16"/>
              </w:rPr>
              <w:t>40</w:t>
            </w:r>
          </w:p>
        </w:tc>
        <w:tc>
          <w:tcPr>
            <w:tcW w:type="dxa" w:w="3161"/>
          </w:tcPr>
          <w:p>
            <w:pPr>
              <w:spacing w:line="259" w:lineRule="auto" w:after="60" w:before="60"/>
            </w:pPr>
            <w:r>
              <w:rPr>
                <w:b w:val="0"/>
                <w:sz w:val="16"/>
              </w:rPr>
              <w:t>郭北联络线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16.279</w:t>
            </w:r>
          </w:p>
        </w:tc>
        <w:tc>
          <w:tcPr>
            <w:tcW w:type="dxa" w:w="1581"/>
          </w:tcPr>
          <w:p>
            <w:pPr>
              <w:spacing w:line="259" w:lineRule="auto" w:after="60" w:before="60"/>
            </w:pPr>
            <w:r>
              <w:rPr>
                <w:b w:val="0"/>
                <w:sz w:val="16"/>
              </w:rPr>
              <w:t>1730.762</w:t>
            </w:r>
          </w:p>
        </w:tc>
      </w:tr>
      <w:tr>
        <w:tc>
          <w:tcPr>
            <w:tcW w:type="dxa" w:w="558"/>
          </w:tcPr>
          <w:p>
            <w:pPr>
              <w:spacing w:line="259" w:lineRule="auto" w:after="60" w:before="60"/>
            </w:pPr>
            <w:r>
              <w:rPr>
                <w:b w:val="0"/>
                <w:sz w:val="16"/>
              </w:rPr>
              <w:t>41</w:t>
            </w:r>
          </w:p>
        </w:tc>
        <w:tc>
          <w:tcPr>
            <w:tcW w:type="dxa" w:w="3161"/>
          </w:tcPr>
          <w:p>
            <w:pPr>
              <w:spacing w:line="259" w:lineRule="auto" w:after="60" w:before="60"/>
            </w:pPr>
            <w:r>
              <w:rPr>
                <w:b w:val="0"/>
                <w:sz w:val="16"/>
              </w:rPr>
              <w:t>草店村疏解线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2.155</w:t>
            </w:r>
          </w:p>
        </w:tc>
        <w:tc>
          <w:tcPr>
            <w:tcW w:type="dxa" w:w="1581"/>
          </w:tcPr>
          <w:p>
            <w:pPr>
              <w:spacing w:line="259" w:lineRule="auto" w:after="60" w:before="60"/>
            </w:pPr>
            <w:r>
              <w:rPr>
                <w:b w:val="0"/>
                <w:sz w:val="16"/>
              </w:rPr>
              <w:t>1732.918</w:t>
            </w:r>
          </w:p>
        </w:tc>
      </w:tr>
      <w:tr>
        <w:tc>
          <w:tcPr>
            <w:tcW w:type="dxa" w:w="558"/>
          </w:tcPr>
          <w:p>
            <w:pPr>
              <w:spacing w:line="259" w:lineRule="auto" w:after="60" w:before="60"/>
            </w:pPr>
            <w:r>
              <w:rPr>
                <w:b w:val="0"/>
                <w:sz w:val="16"/>
              </w:rPr>
              <w:t>42</w:t>
            </w:r>
          </w:p>
        </w:tc>
        <w:tc>
          <w:tcPr>
            <w:tcW w:type="dxa" w:w="3161"/>
          </w:tcPr>
          <w:p>
            <w:pPr>
              <w:spacing w:line="259" w:lineRule="auto" w:after="60" w:before="60"/>
            </w:pPr>
            <w:r>
              <w:rPr>
                <w:b w:val="0"/>
                <w:sz w:val="16"/>
              </w:rPr>
              <w:t>徐兰大西疏解线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0.604</w:t>
            </w:r>
          </w:p>
        </w:tc>
        <w:tc>
          <w:tcPr>
            <w:tcW w:type="dxa" w:w="1581"/>
          </w:tcPr>
          <w:p>
            <w:pPr>
              <w:spacing w:line="259" w:lineRule="auto" w:after="60" w:before="60"/>
            </w:pPr>
            <w:r>
              <w:rPr>
                <w:b w:val="0"/>
                <w:sz w:val="16"/>
              </w:rPr>
              <w:t>1733.521</w:t>
            </w:r>
          </w:p>
        </w:tc>
      </w:tr>
      <w:tr>
        <w:tc>
          <w:tcPr>
            <w:tcW w:type="dxa" w:w="558"/>
          </w:tcPr>
          <w:p>
            <w:pPr>
              <w:spacing w:line="259" w:lineRule="auto" w:after="60" w:before="60"/>
            </w:pPr>
            <w:r>
              <w:rPr>
                <w:b w:val="0"/>
                <w:sz w:val="16"/>
              </w:rPr>
              <w:t>43</w:t>
            </w:r>
          </w:p>
        </w:tc>
        <w:tc>
          <w:tcPr>
            <w:tcW w:type="dxa" w:w="3161"/>
          </w:tcPr>
          <w:p>
            <w:pPr>
              <w:spacing w:line="259" w:lineRule="auto" w:after="60" w:before="60"/>
            </w:pPr>
            <w:r>
              <w:rPr>
                <w:b w:val="0"/>
                <w:sz w:val="16"/>
              </w:rPr>
              <w:t>大西高速线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4.895</w:t>
            </w:r>
          </w:p>
        </w:tc>
        <w:tc>
          <w:tcPr>
            <w:tcW w:type="dxa" w:w="1581"/>
          </w:tcPr>
          <w:p>
            <w:pPr>
              <w:spacing w:line="259" w:lineRule="auto" w:after="60" w:before="60"/>
            </w:pPr>
            <w:r>
              <w:rPr>
                <w:b w:val="0"/>
                <w:sz w:val="16"/>
              </w:rPr>
              <w:t>1738.416</w:t>
            </w:r>
          </w:p>
        </w:tc>
      </w:tr>
      <w:tr>
        <w:tc>
          <w:tcPr>
            <w:tcW w:type="dxa" w:w="558"/>
          </w:tcPr>
          <w:p>
            <w:pPr>
              <w:spacing w:line="259" w:lineRule="auto" w:after="60" w:before="60"/>
            </w:pPr>
            <w:r>
              <w:rPr>
                <w:b w:val="0"/>
                <w:sz w:val="16"/>
              </w:rPr>
              <w:t>44</w:t>
            </w:r>
          </w:p>
        </w:tc>
        <w:tc>
          <w:tcPr>
            <w:tcW w:type="dxa" w:w="3161"/>
          </w:tcPr>
          <w:p>
            <w:pPr>
              <w:spacing w:line="259" w:lineRule="auto" w:after="60" w:before="60"/>
            </w:pPr>
            <w:r>
              <w:rPr>
                <w:b w:val="0"/>
                <w:sz w:val="16"/>
              </w:rPr>
              <w:t>西成客专线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19.340</w:t>
            </w:r>
          </w:p>
        </w:tc>
        <w:tc>
          <w:tcPr>
            <w:tcW w:type="dxa" w:w="1581"/>
          </w:tcPr>
          <w:p>
            <w:pPr>
              <w:spacing w:line="259" w:lineRule="auto" w:after="60" w:before="60"/>
            </w:pPr>
            <w:r>
              <w:rPr>
                <w:b w:val="0"/>
                <w:sz w:val="16"/>
              </w:rPr>
              <w:t>1757.757</w:t>
            </w:r>
          </w:p>
        </w:tc>
      </w:tr>
      <w:tr>
        <w:tc>
          <w:tcPr>
            <w:tcW w:type="dxa" w:w="558"/>
          </w:tcPr>
          <w:p>
            <w:pPr>
              <w:spacing w:line="259" w:lineRule="auto" w:after="60" w:before="60"/>
            </w:pPr>
            <w:r>
              <w:rPr>
                <w:b w:val="0"/>
                <w:sz w:val="16"/>
              </w:rPr>
              <w:t>45</w:t>
            </w:r>
          </w:p>
        </w:tc>
        <w:tc>
          <w:tcPr>
            <w:tcW w:type="dxa" w:w="3161"/>
          </w:tcPr>
          <w:p>
            <w:pPr>
              <w:spacing w:line="259" w:lineRule="auto" w:after="60" w:before="60"/>
            </w:pPr>
            <w:r>
              <w:rPr>
                <w:b w:val="0"/>
                <w:sz w:val="16"/>
              </w:rPr>
              <w:t>陇海西成联络线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7.040</w:t>
            </w:r>
          </w:p>
        </w:tc>
        <w:tc>
          <w:tcPr>
            <w:tcW w:type="dxa" w:w="1581"/>
          </w:tcPr>
          <w:p>
            <w:pPr>
              <w:spacing w:line="259" w:lineRule="auto" w:after="60" w:before="60"/>
            </w:pPr>
            <w:r>
              <w:rPr>
                <w:b w:val="0"/>
                <w:sz w:val="16"/>
              </w:rPr>
              <w:t>1764.796</w:t>
            </w:r>
          </w:p>
        </w:tc>
      </w:tr>
      <w:tr>
        <w:tc>
          <w:tcPr>
            <w:tcW w:type="dxa" w:w="558"/>
          </w:tcPr>
          <w:p>
            <w:pPr>
              <w:spacing w:line="259" w:lineRule="auto" w:after="60" w:before="60"/>
            </w:pPr>
            <w:r>
              <w:rPr>
                <w:b w:val="0"/>
                <w:sz w:val="16"/>
              </w:rPr>
              <w:t>46</w:t>
            </w:r>
          </w:p>
        </w:tc>
        <w:tc>
          <w:tcPr>
            <w:tcW w:type="dxa" w:w="3161"/>
          </w:tcPr>
          <w:p>
            <w:pPr>
              <w:spacing w:line="259" w:lineRule="auto" w:after="60" w:before="60"/>
            </w:pPr>
            <w:r>
              <w:rPr>
                <w:b w:val="0"/>
                <w:sz w:val="16"/>
              </w:rPr>
              <w:t>三桥西安北动走线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0.042</w:t>
            </w:r>
          </w:p>
        </w:tc>
        <w:tc>
          <w:tcPr>
            <w:tcW w:type="dxa" w:w="1581"/>
          </w:tcPr>
          <w:p>
            <w:pPr>
              <w:spacing w:line="259" w:lineRule="auto" w:after="60" w:before="60"/>
            </w:pPr>
            <w:r>
              <w:rPr>
                <w:b w:val="0"/>
                <w:sz w:val="16"/>
              </w:rPr>
              <w:t>1764.838</w:t>
            </w:r>
          </w:p>
        </w:tc>
      </w:tr>
      <w:tr>
        <w:tc>
          <w:tcPr>
            <w:tcW w:type="dxa" w:w="558"/>
          </w:tcPr>
          <w:p>
            <w:pPr>
              <w:spacing w:line="259" w:lineRule="auto" w:after="60" w:before="60"/>
            </w:pPr>
            <w:r>
              <w:rPr>
                <w:b w:val="0"/>
                <w:sz w:val="16"/>
              </w:rPr>
              <w:t>47</w:t>
            </w:r>
          </w:p>
        </w:tc>
        <w:tc>
          <w:tcPr>
            <w:tcW w:type="dxa" w:w="3161"/>
          </w:tcPr>
          <w:p>
            <w:pPr>
              <w:spacing w:line="259" w:lineRule="auto" w:after="60" w:before="60"/>
            </w:pPr>
            <w:r>
              <w:rPr>
                <w:b w:val="0"/>
                <w:sz w:val="16"/>
              </w:rPr>
              <w:t>陇海西成联络线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0.143</w:t>
            </w:r>
          </w:p>
        </w:tc>
        <w:tc>
          <w:tcPr>
            <w:tcW w:type="dxa" w:w="1581"/>
          </w:tcPr>
          <w:p>
            <w:pPr>
              <w:spacing w:line="259" w:lineRule="auto" w:after="60" w:before="60"/>
            </w:pPr>
            <w:r>
              <w:rPr>
                <w:b w:val="0"/>
                <w:sz w:val="16"/>
              </w:rPr>
              <w:t>1764.982</w:t>
            </w:r>
          </w:p>
        </w:tc>
      </w:tr>
      <w:tr>
        <w:tc>
          <w:tcPr>
            <w:tcW w:type="dxa" w:w="558"/>
          </w:tcPr>
          <w:p>
            <w:pPr>
              <w:spacing w:line="259" w:lineRule="auto" w:after="60" w:before="60"/>
            </w:pPr>
            <w:r>
              <w:rPr>
                <w:b w:val="0"/>
                <w:sz w:val="16"/>
              </w:rPr>
              <w:t>48</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71.333</w:t>
            </w:r>
          </w:p>
        </w:tc>
        <w:tc>
          <w:tcPr>
            <w:tcW w:type="dxa" w:w="1581"/>
          </w:tcPr>
          <w:p>
            <w:pPr>
              <w:spacing w:line="259" w:lineRule="auto" w:after="60" w:before="60"/>
            </w:pPr>
            <w:r>
              <w:rPr>
                <w:b w:val="0"/>
                <w:sz w:val="16"/>
              </w:rPr>
              <w:t>1836.314</w:t>
            </w:r>
          </w:p>
        </w:tc>
      </w:tr>
      <w:tr>
        <w:tc>
          <w:tcPr>
            <w:tcW w:type="dxa" w:w="558"/>
          </w:tcPr>
          <w:p>
            <w:pPr>
              <w:spacing w:line="259" w:lineRule="auto" w:after="60" w:before="60"/>
            </w:pPr>
            <w:r>
              <w:rPr>
                <w:b w:val="0"/>
                <w:sz w:val="16"/>
              </w:rPr>
              <w:t>49</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0.084</w:t>
            </w:r>
          </w:p>
        </w:tc>
        <w:tc>
          <w:tcPr>
            <w:tcW w:type="dxa" w:w="1581"/>
          </w:tcPr>
          <w:p>
            <w:pPr>
              <w:spacing w:line="259" w:lineRule="auto" w:after="60" w:before="60"/>
            </w:pPr>
            <w:r>
              <w:rPr>
                <w:b w:val="0"/>
                <w:sz w:val="16"/>
              </w:rPr>
              <w:t>1836.398</w:t>
            </w:r>
          </w:p>
        </w:tc>
      </w:tr>
      <w:tr>
        <w:tc>
          <w:tcPr>
            <w:tcW w:type="dxa" w:w="558"/>
          </w:tcPr>
          <w:p>
            <w:pPr>
              <w:spacing w:line="259" w:lineRule="auto" w:after="60" w:before="60"/>
            </w:pPr>
            <w:r>
              <w:rPr>
                <w:b w:val="0"/>
                <w:sz w:val="16"/>
              </w:rPr>
              <w:t>50</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280.098</w:t>
            </w:r>
          </w:p>
        </w:tc>
        <w:tc>
          <w:tcPr>
            <w:tcW w:type="dxa" w:w="1581"/>
          </w:tcPr>
          <w:p>
            <w:pPr>
              <w:spacing w:line="259" w:lineRule="auto" w:after="60" w:before="60"/>
            </w:pPr>
            <w:r>
              <w:rPr>
                <w:b w:val="0"/>
                <w:sz w:val="16"/>
              </w:rPr>
              <w:t>2116.497</w:t>
            </w:r>
          </w:p>
        </w:tc>
      </w:tr>
      <w:tr>
        <w:tc>
          <w:tcPr>
            <w:tcW w:type="dxa" w:w="558"/>
          </w:tcPr>
          <w:p>
            <w:pPr>
              <w:spacing w:line="259" w:lineRule="auto" w:after="60" w:before="60"/>
            </w:pPr>
            <w:r>
              <w:rPr>
                <w:b w:val="0"/>
                <w:sz w:val="16"/>
              </w:rPr>
              <w:t>51</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0.064</w:t>
            </w:r>
          </w:p>
        </w:tc>
        <w:tc>
          <w:tcPr>
            <w:tcW w:type="dxa" w:w="1581"/>
          </w:tcPr>
          <w:p>
            <w:pPr>
              <w:spacing w:line="259" w:lineRule="auto" w:after="60" w:before="60"/>
            </w:pPr>
            <w:r>
              <w:rPr>
                <w:b w:val="0"/>
                <w:sz w:val="16"/>
              </w:rPr>
              <w:t>2116.561</w:t>
            </w:r>
          </w:p>
        </w:tc>
      </w:tr>
      <w:tr>
        <w:tc>
          <w:tcPr>
            <w:tcW w:type="dxa" w:w="558"/>
          </w:tcPr>
          <w:p>
            <w:pPr>
              <w:spacing w:line="259" w:lineRule="auto" w:after="60" w:before="60"/>
            </w:pPr>
            <w:r>
              <w:rPr>
                <w:b w:val="0"/>
                <w:sz w:val="16"/>
              </w:rPr>
              <w:t>52</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233.305</w:t>
            </w:r>
          </w:p>
        </w:tc>
        <w:tc>
          <w:tcPr>
            <w:tcW w:type="dxa" w:w="1581"/>
          </w:tcPr>
          <w:p>
            <w:pPr>
              <w:spacing w:line="259" w:lineRule="auto" w:after="60" w:before="60"/>
            </w:pPr>
            <w:r>
              <w:rPr>
                <w:b w:val="0"/>
                <w:sz w:val="16"/>
              </w:rPr>
              <w:t>2349.866</w:t>
            </w:r>
          </w:p>
        </w:tc>
      </w:tr>
      <w:tr>
        <w:tc>
          <w:tcPr>
            <w:tcW w:type="dxa" w:w="558"/>
          </w:tcPr>
          <w:p>
            <w:pPr>
              <w:spacing w:line="259" w:lineRule="auto" w:after="60" w:before="60"/>
            </w:pPr>
            <w:r>
              <w:rPr>
                <w:b w:val="0"/>
                <w:sz w:val="16"/>
              </w:rPr>
              <w:t>53</w:t>
            </w:r>
          </w:p>
        </w:tc>
        <w:tc>
          <w:tcPr>
            <w:tcW w:type="dxa" w:w="3161"/>
          </w:tcPr>
          <w:p>
            <w:pPr>
              <w:spacing w:line="259" w:lineRule="auto" w:after="60" w:before="60"/>
            </w:pPr>
            <w:r>
              <w:rPr>
                <w:b w:val="0"/>
                <w:sz w:val="16"/>
              </w:rPr>
              <w:t>夏官营客车联络线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3.981</w:t>
            </w:r>
          </w:p>
        </w:tc>
        <w:tc>
          <w:tcPr>
            <w:tcW w:type="dxa" w:w="1581"/>
          </w:tcPr>
          <w:p>
            <w:pPr>
              <w:spacing w:line="259" w:lineRule="auto" w:after="60" w:before="60"/>
            </w:pPr>
            <w:r>
              <w:rPr>
                <w:b w:val="0"/>
                <w:sz w:val="16"/>
              </w:rPr>
              <w:t>2353.847</w:t>
            </w:r>
          </w:p>
        </w:tc>
      </w:tr>
      <w:tr>
        <w:tc>
          <w:tcPr>
            <w:tcW w:type="dxa" w:w="558"/>
          </w:tcPr>
          <w:p>
            <w:pPr>
              <w:spacing w:line="259" w:lineRule="auto" w:after="60" w:before="60"/>
            </w:pPr>
            <w:r>
              <w:rPr>
                <w:b w:val="0"/>
                <w:sz w:val="16"/>
              </w:rPr>
              <w:t>54</w:t>
            </w:r>
          </w:p>
        </w:tc>
        <w:tc>
          <w:tcPr>
            <w:tcW w:type="dxa" w:w="3161"/>
          </w:tcPr>
          <w:p>
            <w:pPr>
              <w:spacing w:line="259" w:lineRule="auto" w:after="60" w:before="60"/>
            </w:pPr>
            <w:r>
              <w:rPr>
                <w:b w:val="0"/>
                <w:sz w:val="16"/>
              </w:rPr>
              <w:t>兰渝线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24.690</w:t>
            </w:r>
          </w:p>
        </w:tc>
        <w:tc>
          <w:tcPr>
            <w:tcW w:type="dxa" w:w="1581"/>
          </w:tcPr>
          <w:p>
            <w:pPr>
              <w:spacing w:line="259" w:lineRule="auto" w:after="60" w:before="60"/>
            </w:pPr>
            <w:r>
              <w:rPr>
                <w:b w:val="0"/>
                <w:sz w:val="16"/>
              </w:rPr>
              <w:t>2378.537</w:t>
            </w:r>
          </w:p>
        </w:tc>
      </w:tr>
      <w:tr>
        <w:tc>
          <w:tcPr>
            <w:tcW w:type="dxa" w:w="558"/>
          </w:tcPr>
          <w:p>
            <w:pPr>
              <w:spacing w:line="259" w:lineRule="auto" w:after="60" w:before="60"/>
            </w:pPr>
            <w:r>
              <w:rPr>
                <w:b w:val="0"/>
                <w:sz w:val="16"/>
              </w:rPr>
              <w:t>55</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5.004</w:t>
            </w:r>
          </w:p>
        </w:tc>
        <w:tc>
          <w:tcPr>
            <w:tcW w:type="dxa" w:w="1581"/>
          </w:tcPr>
          <w:p>
            <w:pPr>
              <w:spacing w:line="259" w:lineRule="auto" w:after="60" w:before="60"/>
            </w:pPr>
            <w:r>
              <w:rPr>
                <w:b w:val="0"/>
                <w:sz w:val="16"/>
              </w:rPr>
              <w:t>2383.542</w:t>
            </w:r>
          </w:p>
        </w:tc>
      </w:tr>
    </w:tbl>
    <w:p>
      <w:pPr>
        <w:spacing w:after="20"/>
      </w:pPr>
    </w:p>
    <w:p>
      <w:r>
        <w:br w:type="page"/>
      </w:r>
    </w:p>
    <w:p>
      <w:pPr>
        <w:pStyle w:val="Heading1"/>
      </w:pPr>
      <w:r>
        <w:t>附录C　来源指纹、原图和交付范围</w:t>
      </w:r>
    </w:p>
    <w:p>
      <w:r>
        <w:t>原始PBF的以下SHA-256取自用户运行记录，并非云端重算。13份上传文件含两幅PNG，均已在本次独立记录完整哈希；输入快照不混用旧轮次。REVIEWED_SNAPSHOT.json锁定本报告审阅输入，SOURCE_MANIFEST.json记录每份来源文件大小与指纹。</w:t>
      </w:r>
    </w:p>
    <w:tbl>
      <w:tblPr>
        <w:tblStyle w:val="TableGrid"/>
        <w:tblW w:type="auto" w:w="0"/>
        <w:tblLayout w:type="fixed"/>
        <w:tblLook w:firstColumn="1" w:firstRow="1" w:lastColumn="0" w:lastRow="0" w:noHBand="0" w:noVBand="1" w:val="04A0"/>
      </w:tblPr>
      <w:tblGrid>
        <w:gridCol w:w="2789"/>
        <w:gridCol w:w="6508"/>
      </w:tblGrid>
      <w:tr>
        <w:trPr>
          <w:tblHeader/>
        </w:trPr>
        <w:tc>
          <w:tcPr>
            <w:tcW w:type="dxa" w:w="2789"/>
            <w:shd w:fill="E7EFF4"/>
          </w:tcPr>
          <w:p>
            <w:pPr>
              <w:spacing w:line="259" w:lineRule="auto" w:after="60" w:before="60"/>
            </w:pPr>
            <w:r>
              <w:rPr>
                <w:b/>
                <w:sz w:val="16"/>
              </w:rPr>
              <w:t>PBF文件</w:t>
            </w:r>
          </w:p>
        </w:tc>
        <w:tc>
          <w:tcPr>
            <w:tcW w:type="dxa" w:w="6508"/>
            <w:shd w:fill="E7EFF4"/>
          </w:tcPr>
          <w:p>
            <w:pPr>
              <w:spacing w:line="259" w:lineRule="auto" w:after="60" w:before="60"/>
            </w:pPr>
            <w:r>
              <w:rPr>
                <w:b/>
                <w:sz w:val="16"/>
              </w:rPr>
              <w:t>用户程序记录SHA-256</w:t>
            </w:r>
          </w:p>
        </w:tc>
      </w:tr>
      <w:tr>
        <w:tc>
          <w:tcPr>
            <w:tcW w:type="dxa" w:w="2789"/>
          </w:tcPr>
          <w:p>
            <w:pPr>
              <w:spacing w:line="259" w:lineRule="auto" w:after="60" w:before="60"/>
            </w:pPr>
            <w:r>
              <w:rPr>
                <w:b w:val="0"/>
                <w:sz w:val="16"/>
              </w:rPr>
              <w:t>china-latest.osm.pbf</w:t>
            </w:r>
          </w:p>
        </w:tc>
        <w:tc>
          <w:tcPr>
            <w:tcW w:type="dxa" w:w="6508"/>
          </w:tcPr>
          <w:p>
            <w:pPr>
              <w:spacing w:line="259" w:lineRule="auto" w:after="60" w:before="60"/>
            </w:pPr>
            <w:r>
              <w:rPr>
                <w:b w:val="0"/>
                <w:sz w:val="16"/>
              </w:rPr>
              <w:t>f1c602a55455819262b8183f0c0cb64c</w:t>
              <w:br/>
              <w:t>d95b7f78cabc3ac98f4e8762d8e80fa6</w:t>
            </w:r>
          </w:p>
        </w:tc>
      </w:tr>
      <w:tr>
        <w:tc>
          <w:tcPr>
            <w:tcW w:type="dxa" w:w="2789"/>
          </w:tcPr>
          <w:p>
            <w:pPr>
              <w:spacing w:line="259" w:lineRule="auto" w:after="60" w:before="60"/>
            </w:pPr>
            <w:r>
              <w:rPr>
                <w:b w:val="0"/>
                <w:sz w:val="16"/>
              </w:rPr>
              <w:t>taiwan-latest.osm.pbf</w:t>
            </w:r>
          </w:p>
        </w:tc>
        <w:tc>
          <w:tcPr>
            <w:tcW w:type="dxa" w:w="6508"/>
          </w:tcPr>
          <w:p>
            <w:pPr>
              <w:spacing w:line="259" w:lineRule="auto" w:after="60" w:before="60"/>
            </w:pPr>
            <w:r>
              <w:rPr>
                <w:b w:val="0"/>
                <w:sz w:val="16"/>
              </w:rPr>
              <w:t>f0854a692a189189fe54fb5e6fb222ad</w:t>
              <w:br/>
              <w:t>32db7f29bfe0fc26b05343a9d8f2a328</w:t>
            </w:r>
          </w:p>
        </w:tc>
      </w:tr>
    </w:tbl>
    <w:p>
      <w:pPr>
        <w:spacing w:after="20"/>
      </w:pPr>
    </w:p>
    <w:p>
      <w:r>
        <w:t>用户本地广州至兰州路线图和34站局部检查PNG已按原始字节纳入figures与input/figures。报告另由CSV生成完整城市图、展示最小生成森林和统计图，由诊断JSON生成实际局部轨道片段图，并提供SVG。局部片段没有代替未上传的全国底层铁路检查图或完整轨道GeoJSON；这些仍应保留在用户本机成果目录。</w:t>
      </w:r>
    </w:p>
    <w:p>
      <w:r>
        <w:t>OSM数据及派生图件：© OpenStreetMap contributors / ODbL 1.0，见根目录DATA_LICENSE.md。PDF嵌入Noto Sans SC字体子集，完整字体不入包，SIL Open Font License 1.1文本见report/fonts/OFL.txt。源代码适用根目录LICENSE，源代码许可与地图数据许可分别适用。</w:t>
      </w:r>
    </w:p>
    <w:sectPr w:rsidR="00FC693F" w:rsidRPr="0006063C" w:rsidSect="00034616">
      <w:headerReference w:type="default" r:id="rId9"/>
      <w:footerReference w:type="default" r:id="rId10"/>
      <w:pgSz w:w="11906" w:h="16838"/>
      <w:pgMar w:top="1247" w:right="1304" w:bottom="1247" w:left="1304" w:header="51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人工智能课程大作业　|　OSM铁路网络与最短几何路径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微软雅黑"/>
      <w:b/>
      <w:bCs/>
      <w:color w:val="204A64"/>
      <w:sz w:val="30"/>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微软雅黑"/>
      <w:b/>
      <w:bCs/>
      <w:color w:val="204A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基于OpenStreetMap的省级行政区代表城市铁路网络构建及最短几何路径分析</dc:title>
  <dc:subject>真实OSM铁路数据；Dijkstra；结果与质量核验</dc:subject>
  <dc:creator>课程大作业项目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