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9292D" w14:textId="13A35B82" w:rsidR="008D1CA7" w:rsidRDefault="008D1CA7">
      <w:r>
        <w:rPr>
          <w:rFonts w:hint="eastAsia"/>
        </w:rPr>
        <w:t>往年题：即19，20级线上考试的题</w:t>
      </w:r>
    </w:p>
    <w:p w14:paraId="577F54B5" w14:textId="5A0DD43A" w:rsidR="00944599" w:rsidRDefault="008D1CA7">
      <w:r>
        <w:rPr>
          <w:rFonts w:hint="eastAsia"/>
        </w:rPr>
        <w:t>20道选择（20*1</w:t>
      </w:r>
      <w:r w:rsidR="002048BE">
        <w:rPr>
          <w:rFonts w:hint="eastAsia"/>
        </w:rPr>
        <w:t>，75%以上往年题，没见过的也不难</w:t>
      </w:r>
      <w:r>
        <w:rPr>
          <w:rFonts w:hint="eastAsia"/>
        </w:rPr>
        <w:t>）</w:t>
      </w:r>
    </w:p>
    <w:p w14:paraId="4991CFFD" w14:textId="549A7115" w:rsidR="00AF57C9" w:rsidRDefault="00AF57C9">
      <w:pPr>
        <w:rPr>
          <w:rFonts w:hint="eastAsia"/>
        </w:rPr>
      </w:pPr>
      <w:r>
        <w:rPr>
          <w:rFonts w:hint="eastAsia"/>
        </w:rPr>
        <w:t>定义四个字节长度的变量：D</w:t>
      </w:r>
      <w:r>
        <w:t>WORD</w:t>
      </w:r>
    </w:p>
    <w:p w14:paraId="3A71173B" w14:textId="11194D89" w:rsidR="002048BE" w:rsidRDefault="002048BE">
      <w:r>
        <w:rPr>
          <w:rFonts w:hint="eastAsia"/>
        </w:rPr>
        <w:t>四个特权级0，1，2，3问哪个最低：3</w:t>
      </w:r>
    </w:p>
    <w:p w14:paraId="77C4A592" w14:textId="72D81078" w:rsidR="002048BE" w:rsidRDefault="002048BE">
      <w:r>
        <w:rPr>
          <w:rFonts w:hint="eastAsia"/>
        </w:rPr>
        <w:t>主频和外频的关系：主频=倍频*外频，C</w:t>
      </w:r>
      <w:r>
        <w:t>PU</w:t>
      </w:r>
      <w:r>
        <w:rPr>
          <w:rFonts w:hint="eastAsia"/>
        </w:rPr>
        <w:t>工作频率即主频</w:t>
      </w:r>
    </w:p>
    <w:p w14:paraId="2CAD73AC" w14:textId="2432C697" w:rsidR="002048BE" w:rsidRDefault="00AF57C9">
      <w:r>
        <w:rPr>
          <w:rFonts w:hint="eastAsia"/>
        </w:rPr>
        <w:t>十六进制数的合法表示方式：</w:t>
      </w:r>
      <w:r>
        <w:t>0x11</w:t>
      </w:r>
      <w:r>
        <w:tab/>
        <w:t xml:space="preserve">EBH </w:t>
      </w:r>
      <w:r>
        <w:rPr>
          <w:rFonts w:hint="eastAsia"/>
        </w:rPr>
        <w:t>21</w:t>
      </w:r>
      <w:r>
        <w:t>H</w:t>
      </w:r>
    </w:p>
    <w:p w14:paraId="598C105E" w14:textId="0B1A7A35" w:rsidR="00AF57C9" w:rsidRPr="002048BE" w:rsidRDefault="00AF57C9">
      <w:pPr>
        <w:rPr>
          <w:rFonts w:hint="eastAsia"/>
        </w:rPr>
      </w:pPr>
    </w:p>
    <w:p w14:paraId="328F77BA" w14:textId="2E755ED4" w:rsidR="008D1CA7" w:rsidRDefault="008D1CA7">
      <w:r>
        <w:rPr>
          <w:rFonts w:hint="eastAsia"/>
        </w:rPr>
        <w:t>10道选择（10*2，全为往年题）</w:t>
      </w:r>
    </w:p>
    <w:p w14:paraId="5B80C172" w14:textId="70B55C8B" w:rsidR="008D1CA7" w:rsidRDefault="008D1CA7">
      <w:r>
        <w:rPr>
          <w:rFonts w:hint="eastAsia"/>
        </w:rPr>
        <w:t>5道多选（5*2，全为往年题）</w:t>
      </w:r>
    </w:p>
    <w:p w14:paraId="26BC3876" w14:textId="5048D29C" w:rsidR="008D1CA7" w:rsidRDefault="008D1CA7">
      <w:r>
        <w:rPr>
          <w:rFonts w:hint="eastAsia"/>
        </w:rPr>
        <w:t>3道简答</w:t>
      </w:r>
    </w:p>
    <w:p w14:paraId="51E8A997" w14:textId="7FD425AB" w:rsidR="008D1CA7" w:rsidRDefault="008D1CA7" w:rsidP="008D1CA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传送A</w:t>
      </w:r>
      <w:r>
        <w:t>SCII</w:t>
      </w:r>
      <w:r>
        <w:rPr>
          <w:rFonts w:hint="eastAsia"/>
        </w:rPr>
        <w:t>码为30</w:t>
      </w:r>
      <w:r>
        <w:t>H</w:t>
      </w:r>
      <w:r>
        <w:rPr>
          <w:rFonts w:hint="eastAsia"/>
        </w:rPr>
        <w:t>的字符，1位起始位0，7位数据，1位奇校验位，2位停止位1。问帧的数据是？</w:t>
      </w:r>
    </w:p>
    <w:p w14:paraId="088F62F6" w14:textId="2ACB349A" w:rsidR="008D1CA7" w:rsidRDefault="008D1CA7" w:rsidP="008D1CA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使用移位和加法指令实现X=</w:t>
      </w:r>
      <w:r>
        <w:t>X</w:t>
      </w:r>
      <w:r>
        <w:rPr>
          <w:rFonts w:hint="eastAsia"/>
        </w:rPr>
        <w:t>*34，不考虑溢出，</w:t>
      </w:r>
      <w:r w:rsidR="00B539B8">
        <w:rPr>
          <w:rFonts w:hint="eastAsia"/>
        </w:rPr>
        <w:t>不使用乘法</w:t>
      </w:r>
    </w:p>
    <w:p w14:paraId="35072845" w14:textId="1176B95E" w:rsidR="00B539B8" w:rsidRDefault="00B539B8" w:rsidP="008D1CA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</w:t>
      </w:r>
      <w:r>
        <w:t>DTR=</w:t>
      </w:r>
      <w:r w:rsidR="001405BA" w:rsidRPr="001405BA">
        <w:t>0E003F000</w:t>
      </w:r>
      <w:r w:rsidR="001405BA">
        <w:rPr>
          <w:rFonts w:hint="eastAsia"/>
        </w:rPr>
        <w:t>7</w:t>
      </w:r>
      <w:r w:rsidR="001405BA" w:rsidRPr="001405BA">
        <w:t>FFH，则全局描述符表的基址是多少？这个全局描述符表有多大，里面有多少个描述符？</w:t>
      </w:r>
    </w:p>
    <w:p w14:paraId="4FECC408" w14:textId="12D0F020" w:rsidR="001405BA" w:rsidRDefault="001405BA" w:rsidP="001405BA">
      <w:r>
        <w:rPr>
          <w:rFonts w:hint="eastAsia"/>
        </w:rPr>
        <w:t>反汇编题（15分）</w:t>
      </w:r>
    </w:p>
    <w:p w14:paraId="22C13041" w14:textId="212AFFAA" w:rsidR="001405BA" w:rsidRDefault="001405BA" w:rsidP="001405BA">
      <w:r>
        <w:rPr>
          <w:rFonts w:hint="eastAsia"/>
        </w:rPr>
        <w:t>同16-17线下考的反汇编题，题目完全没变</w:t>
      </w:r>
    </w:p>
    <w:p w14:paraId="2DAFD392" w14:textId="77777777" w:rsidR="001405BA" w:rsidRDefault="001405BA" w:rsidP="001405BA"/>
    <w:p w14:paraId="39D6FF6D" w14:textId="169C8DA8" w:rsidR="001405BA" w:rsidRDefault="001405BA" w:rsidP="001405BA">
      <w:r>
        <w:rPr>
          <w:rFonts w:hint="eastAsia"/>
        </w:rPr>
        <w:t>编程题（20分）</w:t>
      </w:r>
    </w:p>
    <w:p w14:paraId="1FB8FB4E" w14:textId="1CC48536" w:rsidR="001405BA" w:rsidRDefault="001405BA" w:rsidP="001405BA">
      <w:r>
        <w:rPr>
          <w:rFonts w:hint="eastAsia"/>
        </w:rPr>
        <w:t>用户输入一个字符串，检查其输入是否为回文串。是则输出Yes，否则输出No</w:t>
      </w:r>
    </w:p>
    <w:sectPr w:rsidR="001405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305B4"/>
    <w:multiLevelType w:val="hybridMultilevel"/>
    <w:tmpl w:val="E53233A4"/>
    <w:lvl w:ilvl="0" w:tplc="650E24C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622953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970"/>
    <w:rsid w:val="001405BA"/>
    <w:rsid w:val="00154B7F"/>
    <w:rsid w:val="002048BE"/>
    <w:rsid w:val="008D1CA7"/>
    <w:rsid w:val="00944599"/>
    <w:rsid w:val="00AF57C9"/>
    <w:rsid w:val="00B539B8"/>
    <w:rsid w:val="00E04970"/>
    <w:rsid w:val="00FB5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2A31B"/>
  <w15:chartTrackingRefBased/>
  <w15:docId w15:val="{7A8D5D71-0A10-4985-BC78-B434B1B29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1CA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宇轩 赵</dc:creator>
  <cp:keywords/>
  <dc:description/>
  <cp:lastModifiedBy>宇轩 赵</cp:lastModifiedBy>
  <cp:revision>5</cp:revision>
  <dcterms:created xsi:type="dcterms:W3CDTF">2024-01-05T11:38:00Z</dcterms:created>
  <dcterms:modified xsi:type="dcterms:W3CDTF">2024-01-05T11:48:00Z</dcterms:modified>
</cp:coreProperties>
</file>