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6"/>
        <w:tblW w:w="5000" w:type="pct"/>
        <w:tblInd w:w="0"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autofit"/>
        <w:tblCellMar>
          <w:top w:w="0" w:type="dxa"/>
          <w:left w:w="57" w:type="dxa"/>
          <w:bottom w:w="0" w:type="dxa"/>
          <w:right w:w="57" w:type="dxa"/>
        </w:tblCellMar>
      </w:tblPr>
      <w:tblGrid>
        <w:gridCol w:w="4107"/>
        <w:gridCol w:w="4313"/>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ascii="宋体" w:hAnsi="宋体" w:eastAsia="宋体" w:cs="宋体"/>
              </w:rPr>
            </w:pPr>
            <w:bookmarkStart w:id="0" w:name="_Toc494291767"/>
            <w:r>
              <w:rPr>
                <w:rFonts w:hint="eastAsia" w:ascii="宋体" w:hAnsi="宋体" w:eastAsia="宋体" w:cs="宋体"/>
              </w:rPr>
              <w:t>产品名称</w:t>
            </w:r>
          </w:p>
        </w:tc>
        <w:tc>
          <w:tcPr>
            <w:tcW w:w="2561" w:type="pct"/>
          </w:tcPr>
          <w:p>
            <w:pPr>
              <w:pStyle w:val="83"/>
              <w:rPr>
                <w:rFonts w:ascii="宋体" w:hAnsi="宋体" w:eastAsia="宋体" w:cs="宋体"/>
              </w:rPr>
            </w:pPr>
            <w:r>
              <w:rPr>
                <w:rFonts w:hint="eastAsia" w:ascii="宋体" w:hAnsi="宋体" w:eastAsia="宋体" w:cs="宋体"/>
              </w:rPr>
              <w:t>密级</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ascii="宋体" w:hAnsi="宋体" w:eastAsia="宋体" w:cs="宋体"/>
              </w:rPr>
            </w:pPr>
          </w:p>
        </w:tc>
        <w:tc>
          <w:tcPr>
            <w:tcW w:w="2561" w:type="pct"/>
          </w:tcPr>
          <w:p>
            <w:pPr>
              <w:pStyle w:val="83"/>
              <w:rPr>
                <w:rFonts w:ascii="宋体" w:hAnsi="宋体" w:eastAsia="宋体" w:cs="宋体"/>
              </w:rPr>
            </w:pPr>
            <w:r>
              <w:rPr>
                <w:rFonts w:hint="eastAsia" w:ascii="宋体" w:hAnsi="宋体" w:eastAsia="宋体" w:cs="宋体"/>
              </w:rPr>
              <w:t>机密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rPr>
                <w:rFonts w:ascii="宋体" w:hAnsi="宋体" w:eastAsia="宋体" w:cs="宋体"/>
              </w:rPr>
            </w:pPr>
            <w:r>
              <w:rPr>
                <w:rFonts w:hint="eastAsia" w:ascii="宋体" w:hAnsi="宋体" w:eastAsia="宋体" w:cs="宋体"/>
              </w:rPr>
              <w:t>产品版本</w:t>
            </w:r>
          </w:p>
        </w:tc>
        <w:tc>
          <w:tcPr>
            <w:tcW w:w="2561" w:type="pct"/>
            <w:vMerge w:val="restart"/>
            <w:vAlign w:val="center"/>
          </w:tcPr>
          <w:p>
            <w:pPr>
              <w:pStyle w:val="83"/>
              <w:rPr>
                <w:rFonts w:ascii="宋体" w:hAnsi="宋体" w:eastAsia="宋体" w:cs="宋体"/>
              </w:rPr>
            </w:pPr>
            <w:r>
              <w:rPr>
                <w:rFonts w:hint="eastAsia" w:ascii="宋体" w:hAnsi="宋体" w:eastAsia="宋体" w:cs="宋体"/>
              </w:rPr>
              <w:t>共 页</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57" w:type="dxa"/>
            <w:bottom w:w="0" w:type="dxa"/>
            <w:right w:w="57" w:type="dxa"/>
          </w:tblCellMar>
        </w:tblPrEx>
        <w:trPr>
          <w:cantSplit/>
        </w:trPr>
        <w:tc>
          <w:tcPr>
            <w:tcW w:w="2439" w:type="pct"/>
          </w:tcPr>
          <w:p>
            <w:pPr>
              <w:pStyle w:val="83"/>
              <w:ind w:firstLine="420"/>
              <w:rPr>
                <w:rFonts w:ascii="宋体" w:hAnsi="宋体" w:eastAsia="宋体" w:cs="宋体"/>
              </w:rPr>
            </w:pPr>
          </w:p>
        </w:tc>
        <w:tc>
          <w:tcPr>
            <w:tcW w:w="2561" w:type="pct"/>
            <w:vMerge w:val="continue"/>
          </w:tcPr>
          <w:p>
            <w:pPr>
              <w:pStyle w:val="83"/>
              <w:ind w:firstLine="420"/>
              <w:rPr>
                <w:rFonts w:ascii="宋体" w:hAnsi="宋体" w:eastAsia="宋体" w:cs="宋体"/>
              </w:rPr>
            </w:pPr>
          </w:p>
        </w:tc>
      </w:tr>
    </w:tbl>
    <w:p>
      <w:pPr>
        <w:pStyle w:val="83"/>
        <w:rPr>
          <w:rFonts w:ascii="宋体" w:hAnsi="宋体" w:eastAsia="宋体" w:cs="宋体"/>
        </w:rPr>
      </w:pPr>
    </w:p>
    <w:p>
      <w:pPr>
        <w:pStyle w:val="83"/>
        <w:rPr>
          <w:rFonts w:ascii="宋体" w:hAnsi="宋体" w:eastAsia="宋体" w:cs="宋体"/>
        </w:rPr>
      </w:pPr>
    </w:p>
    <w:p>
      <w:pPr>
        <w:pStyle w:val="10"/>
        <w:outlineLvl w:val="0"/>
        <w:rPr>
          <w:rFonts w:ascii="宋体" w:hAnsi="宋体" w:eastAsia="宋体" w:cs="宋体"/>
        </w:rPr>
      </w:pPr>
      <w:bookmarkStart w:id="1" w:name="_Toc514086651"/>
      <w:bookmarkStart w:id="2" w:name="_Toc84857593"/>
      <w:bookmarkStart w:id="3" w:name="_Toc514095512"/>
      <w:bookmarkStart w:id="4" w:name="_Toc514089186"/>
      <w:r>
        <w:rPr>
          <w:rFonts w:hint="eastAsia" w:ascii="宋体" w:hAnsi="宋体" w:eastAsia="宋体" w:cs="宋体"/>
        </w:rPr>
        <w:t>pcl::ShapeContext3DEstimation&lt; PointInT, PointNT, PointOutT &gt;算子功能分析说明书</w:t>
      </w:r>
      <w:bookmarkEnd w:id="1"/>
      <w:bookmarkEnd w:id="2"/>
      <w:bookmarkEnd w:id="3"/>
      <w:bookmarkEnd w:id="4"/>
    </w:p>
    <w:p>
      <w:pPr>
        <w:pStyle w:val="83"/>
        <w:rPr>
          <w:rFonts w:ascii="宋体" w:hAnsi="宋体" w:eastAsia="宋体" w:cs="宋体"/>
        </w:rPr>
      </w:pPr>
    </w:p>
    <w:p>
      <w:pPr>
        <w:pStyle w:val="83"/>
        <w:rPr>
          <w:rFonts w:ascii="宋体" w:hAnsi="宋体" w:eastAsia="宋体" w:cs="宋体"/>
          <w:sz w:val="22"/>
        </w:rPr>
      </w:pPr>
    </w:p>
    <w:p>
      <w:pPr>
        <w:pStyle w:val="83"/>
        <w:rPr>
          <w:rFonts w:ascii="宋体" w:hAnsi="宋体" w:eastAsia="宋体" w:cs="宋体"/>
        </w:rPr>
      </w:pPr>
    </w:p>
    <w:p>
      <w:pPr>
        <w:pStyle w:val="83"/>
        <w:rPr>
          <w:rFonts w:ascii="宋体" w:hAnsi="宋体" w:eastAsia="宋体" w:cs="宋体"/>
        </w:rPr>
      </w:pPr>
    </w:p>
    <w:p>
      <w:pPr>
        <w:pStyle w:val="83"/>
        <w:rPr>
          <w:rFonts w:ascii="宋体" w:hAnsi="宋体" w:eastAsia="宋体" w:cs="宋体"/>
        </w:rPr>
      </w:pPr>
    </w:p>
    <w:p>
      <w:pPr>
        <w:pStyle w:val="83"/>
        <w:rPr>
          <w:rFonts w:ascii="宋体" w:hAnsi="宋体" w:eastAsia="宋体" w:cs="宋体"/>
        </w:rPr>
      </w:pPr>
    </w:p>
    <w:p>
      <w:pPr>
        <w:pStyle w:val="83"/>
        <w:rPr>
          <w:rFonts w:ascii="宋体" w:hAnsi="宋体" w:eastAsia="宋体" w:cs="宋体"/>
        </w:rPr>
      </w:pPr>
    </w:p>
    <w:tbl>
      <w:tblPr>
        <w:tblStyle w:val="36"/>
        <w:tblW w:w="5000" w:type="pct"/>
        <w:jc w:val="center"/>
        <w:tblLayout w:type="autofit"/>
        <w:tblCellMar>
          <w:top w:w="0" w:type="dxa"/>
          <w:left w:w="108" w:type="dxa"/>
          <w:bottom w:w="0" w:type="dxa"/>
          <w:right w:w="108" w:type="dxa"/>
        </w:tblCellMar>
      </w:tblPr>
      <w:tblGrid>
        <w:gridCol w:w="2153"/>
        <w:gridCol w:w="2841"/>
        <w:gridCol w:w="1159"/>
        <w:gridCol w:w="2369"/>
      </w:tblGrid>
      <w:tr>
        <w:tblPrEx>
          <w:tblCellMar>
            <w:top w:w="0" w:type="dxa"/>
            <w:left w:w="108" w:type="dxa"/>
            <w:bottom w:w="0" w:type="dxa"/>
            <w:right w:w="108" w:type="dxa"/>
          </w:tblCellMar>
        </w:tblPrEx>
        <w:trPr>
          <w:jc w:val="center"/>
        </w:trPr>
        <w:tc>
          <w:tcPr>
            <w:tcW w:w="1263" w:type="pct"/>
            <w:vAlign w:val="center"/>
          </w:tcPr>
          <w:p>
            <w:pPr>
              <w:pStyle w:val="83"/>
              <w:rPr>
                <w:rFonts w:ascii="宋体" w:hAnsi="宋体" w:eastAsia="宋体" w:cs="宋体"/>
              </w:rPr>
            </w:pPr>
            <w:r>
              <w:rPr>
                <w:rFonts w:hint="eastAsia" w:ascii="宋体" w:hAnsi="宋体" w:eastAsia="宋体" w:cs="宋体"/>
              </w:rPr>
              <w:t>拟制</w:t>
            </w:r>
          </w:p>
        </w:tc>
        <w:tc>
          <w:tcPr>
            <w:tcW w:w="1667" w:type="pct"/>
            <w:tcBorders>
              <w:bottom w:val="single" w:color="auto" w:sz="6" w:space="0"/>
            </w:tcBorders>
            <w:vAlign w:val="center"/>
          </w:tcPr>
          <w:p>
            <w:pPr>
              <w:pStyle w:val="83"/>
              <w:rPr>
                <w:rFonts w:ascii="宋体" w:hAnsi="宋体" w:eastAsia="宋体" w:cs="宋体"/>
              </w:rPr>
            </w:pPr>
            <w:r>
              <w:rPr>
                <w:rFonts w:hint="eastAsia" w:ascii="宋体" w:hAnsi="宋体" w:eastAsia="宋体" w:cs="宋体"/>
              </w:rPr>
              <w:t>赵宇轩</w:t>
            </w:r>
          </w:p>
        </w:tc>
        <w:tc>
          <w:tcPr>
            <w:tcW w:w="680" w:type="pct"/>
            <w:vAlign w:val="center"/>
          </w:tcPr>
          <w:p>
            <w:pPr>
              <w:pStyle w:val="83"/>
              <w:rPr>
                <w:rFonts w:ascii="宋体" w:hAnsi="宋体" w:eastAsia="宋体" w:cs="宋体"/>
              </w:rPr>
            </w:pPr>
            <w:r>
              <w:rPr>
                <w:rFonts w:hint="eastAsia" w:ascii="宋体" w:hAnsi="宋体" w:eastAsia="宋体" w:cs="宋体"/>
              </w:rPr>
              <w:t>日期</w:t>
            </w:r>
          </w:p>
        </w:tc>
        <w:tc>
          <w:tcPr>
            <w:tcW w:w="1390" w:type="pct"/>
            <w:tcBorders>
              <w:bottom w:val="single" w:color="auto" w:sz="6" w:space="0"/>
            </w:tcBorders>
            <w:vAlign w:val="center"/>
          </w:tcPr>
          <w:p>
            <w:pPr>
              <w:pStyle w:val="83"/>
              <w:rPr>
                <w:rFonts w:ascii="宋体" w:hAnsi="宋体" w:eastAsia="宋体" w:cs="宋体"/>
              </w:rPr>
            </w:pPr>
            <w:r>
              <w:rPr>
                <w:rFonts w:hint="eastAsia" w:ascii="宋体" w:hAnsi="宋体" w:eastAsia="宋体" w:cs="宋体"/>
              </w:rPr>
              <w:t>2021-09-25</w:t>
            </w:r>
          </w:p>
        </w:tc>
      </w:tr>
      <w:tr>
        <w:tblPrEx>
          <w:tblCellMar>
            <w:top w:w="0" w:type="dxa"/>
            <w:left w:w="108" w:type="dxa"/>
            <w:bottom w:w="0" w:type="dxa"/>
            <w:right w:w="108" w:type="dxa"/>
          </w:tblCellMar>
        </w:tblPrEx>
        <w:trPr>
          <w:jc w:val="center"/>
        </w:trPr>
        <w:tc>
          <w:tcPr>
            <w:tcW w:w="1263" w:type="pct"/>
            <w:vAlign w:val="center"/>
          </w:tcPr>
          <w:p>
            <w:pPr>
              <w:pStyle w:val="83"/>
              <w:rPr>
                <w:rFonts w:ascii="宋体" w:hAnsi="宋体" w:eastAsia="宋体" w:cs="宋体"/>
              </w:rPr>
            </w:pPr>
            <w:r>
              <w:rPr>
                <w:rFonts w:hint="eastAsia" w:ascii="宋体" w:hAnsi="宋体" w:eastAsia="宋体" w:cs="宋体"/>
              </w:rPr>
              <w:t>审核</w:t>
            </w:r>
          </w:p>
        </w:tc>
        <w:tc>
          <w:tcPr>
            <w:tcW w:w="1667" w:type="pct"/>
            <w:tcBorders>
              <w:top w:val="single" w:color="auto" w:sz="6" w:space="0"/>
              <w:bottom w:val="single" w:color="auto" w:sz="6" w:space="0"/>
            </w:tcBorders>
            <w:vAlign w:val="center"/>
          </w:tcPr>
          <w:p>
            <w:pPr>
              <w:pStyle w:val="83"/>
              <w:rPr>
                <w:rFonts w:ascii="宋体" w:hAnsi="宋体" w:eastAsia="宋体" w:cs="宋体"/>
              </w:rPr>
            </w:pPr>
          </w:p>
        </w:tc>
        <w:tc>
          <w:tcPr>
            <w:tcW w:w="680" w:type="pct"/>
            <w:vAlign w:val="center"/>
          </w:tcPr>
          <w:p>
            <w:pPr>
              <w:pStyle w:val="83"/>
              <w:rPr>
                <w:rFonts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ascii="宋体" w:hAnsi="宋体" w:eastAsia="宋体" w:cs="宋体"/>
              </w:rPr>
            </w:pPr>
            <w:r>
              <w:rPr>
                <w:rFonts w:hint="eastAsia" w:ascii="宋体" w:hAnsi="宋体" w:eastAsia="宋体" w:cs="宋体"/>
              </w:rPr>
              <w:t>yyyy-mm-dd</w:t>
            </w:r>
          </w:p>
        </w:tc>
      </w:tr>
      <w:tr>
        <w:tblPrEx>
          <w:tblCellMar>
            <w:top w:w="0" w:type="dxa"/>
            <w:left w:w="108" w:type="dxa"/>
            <w:bottom w:w="0" w:type="dxa"/>
            <w:right w:w="108" w:type="dxa"/>
          </w:tblCellMar>
        </w:tblPrEx>
        <w:trPr>
          <w:jc w:val="center"/>
        </w:trPr>
        <w:tc>
          <w:tcPr>
            <w:tcW w:w="1263" w:type="pct"/>
            <w:vAlign w:val="center"/>
          </w:tcPr>
          <w:p>
            <w:pPr>
              <w:pStyle w:val="83"/>
              <w:rPr>
                <w:rFonts w:ascii="宋体" w:hAnsi="宋体" w:eastAsia="宋体" w:cs="宋体"/>
              </w:rPr>
            </w:pPr>
            <w:r>
              <w:rPr>
                <w:rFonts w:hint="eastAsia" w:ascii="宋体" w:hAnsi="宋体" w:eastAsia="宋体" w:cs="宋体"/>
              </w:rPr>
              <w:t>批准</w:t>
            </w:r>
          </w:p>
        </w:tc>
        <w:tc>
          <w:tcPr>
            <w:tcW w:w="1667" w:type="pct"/>
            <w:tcBorders>
              <w:top w:val="single" w:color="auto" w:sz="6" w:space="0"/>
              <w:bottom w:val="single" w:color="auto" w:sz="6" w:space="0"/>
            </w:tcBorders>
            <w:vAlign w:val="center"/>
          </w:tcPr>
          <w:p>
            <w:pPr>
              <w:pStyle w:val="83"/>
              <w:rPr>
                <w:rFonts w:ascii="宋体" w:hAnsi="宋体" w:eastAsia="宋体" w:cs="宋体"/>
              </w:rPr>
            </w:pPr>
          </w:p>
        </w:tc>
        <w:tc>
          <w:tcPr>
            <w:tcW w:w="680" w:type="pct"/>
            <w:vAlign w:val="center"/>
          </w:tcPr>
          <w:p>
            <w:pPr>
              <w:pStyle w:val="83"/>
              <w:rPr>
                <w:rFonts w:ascii="宋体" w:hAnsi="宋体" w:eastAsia="宋体" w:cs="宋体"/>
              </w:rPr>
            </w:pPr>
            <w:r>
              <w:rPr>
                <w:rFonts w:hint="eastAsia" w:ascii="宋体" w:hAnsi="宋体" w:eastAsia="宋体" w:cs="宋体"/>
              </w:rPr>
              <w:t>日期</w:t>
            </w:r>
          </w:p>
        </w:tc>
        <w:tc>
          <w:tcPr>
            <w:tcW w:w="1390" w:type="pct"/>
            <w:tcBorders>
              <w:top w:val="single" w:color="auto" w:sz="6" w:space="0"/>
              <w:bottom w:val="single" w:color="auto" w:sz="6" w:space="0"/>
            </w:tcBorders>
            <w:vAlign w:val="center"/>
          </w:tcPr>
          <w:p>
            <w:pPr>
              <w:pStyle w:val="83"/>
              <w:rPr>
                <w:rFonts w:ascii="宋体" w:hAnsi="宋体" w:eastAsia="宋体" w:cs="宋体"/>
              </w:rPr>
            </w:pPr>
            <w:r>
              <w:rPr>
                <w:rFonts w:hint="eastAsia" w:ascii="宋体" w:hAnsi="宋体" w:eastAsia="宋体" w:cs="宋体"/>
              </w:rPr>
              <w:t>yyyy-mm-dd</w:t>
            </w:r>
          </w:p>
        </w:tc>
      </w:tr>
    </w:tbl>
    <w:p>
      <w:pPr>
        <w:pStyle w:val="83"/>
        <w:rPr>
          <w:rFonts w:ascii="宋体" w:hAnsi="宋体" w:eastAsia="宋体" w:cs="宋体"/>
        </w:rPr>
      </w:pPr>
    </w:p>
    <w:p>
      <w:pPr>
        <w:pStyle w:val="83"/>
        <w:rPr>
          <w:rFonts w:ascii="宋体" w:hAnsi="宋体" w:eastAsia="宋体" w:cs="宋体"/>
        </w:rPr>
      </w:pPr>
    </w:p>
    <w:p>
      <w:pPr>
        <w:pStyle w:val="83"/>
        <w:rPr>
          <w:rFonts w:ascii="宋体" w:hAnsi="宋体" w:eastAsia="宋体" w:cs="宋体"/>
        </w:rPr>
      </w:pPr>
    </w:p>
    <w:p>
      <w:pPr>
        <w:pStyle w:val="83"/>
        <w:rPr>
          <w:rFonts w:ascii="宋体" w:hAnsi="宋体" w:eastAsia="宋体" w:cs="宋体"/>
        </w:rPr>
      </w:pPr>
      <w:r>
        <w:rPr>
          <w:rFonts w:hint="eastAsia" w:ascii="宋体" w:hAnsi="宋体" w:eastAsia="宋体" w:cs="宋体"/>
        </w:rPr>
        <w:drawing>
          <wp:inline distT="0" distB="0" distL="0" distR="0">
            <wp:extent cx="717550" cy="716280"/>
            <wp:effectExtent l="19050" t="0" r="6350" b="0"/>
            <wp:docPr id="170"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descr="HW_POS_RGB_Vertical"/>
                    <pic:cNvPicPr>
                      <a:picLocks noChangeAspect="1" noChangeArrowheads="1"/>
                    </pic:cNvPicPr>
                  </pic:nvPicPr>
                  <pic:blipFill>
                    <a:blip r:embed="rId10" cstate="print"/>
                    <a:srcRect/>
                    <a:stretch>
                      <a:fillRect/>
                    </a:stretch>
                  </pic:blipFill>
                  <pic:spPr>
                    <a:xfrm>
                      <a:off x="0" y="0"/>
                      <a:ext cx="717550" cy="716280"/>
                    </a:xfrm>
                    <a:prstGeom prst="rect">
                      <a:avLst/>
                    </a:prstGeom>
                    <a:noFill/>
                    <a:ln w="9525">
                      <a:noFill/>
                      <a:miter lim="800000"/>
                      <a:headEnd/>
                      <a:tailEnd/>
                    </a:ln>
                  </pic:spPr>
                </pic:pic>
              </a:graphicData>
            </a:graphic>
          </wp:inline>
        </w:drawing>
      </w:r>
    </w:p>
    <w:p>
      <w:pPr>
        <w:pStyle w:val="84"/>
        <w:rPr>
          <w:rFonts w:ascii="宋体" w:hAnsi="宋体" w:eastAsia="宋体" w:cs="宋体"/>
        </w:rPr>
      </w:pPr>
    </w:p>
    <w:p>
      <w:pPr>
        <w:pStyle w:val="84"/>
        <w:rPr>
          <w:rFonts w:ascii="宋体" w:hAnsi="宋体" w:eastAsia="宋体" w:cs="宋体"/>
        </w:rPr>
      </w:pPr>
    </w:p>
    <w:p>
      <w:pPr>
        <w:pStyle w:val="82"/>
        <w:rPr>
          <w:rFonts w:ascii="宋体" w:hAnsi="宋体" w:eastAsia="宋体" w:cs="宋体"/>
        </w:rPr>
      </w:pPr>
    </w:p>
    <w:p>
      <w:pPr>
        <w:pStyle w:val="82"/>
        <w:rPr>
          <w:rFonts w:ascii="宋体" w:hAnsi="宋体" w:eastAsia="宋体" w:cs="宋体"/>
        </w:rPr>
      </w:pPr>
      <w:r>
        <w:rPr>
          <w:rFonts w:hint="eastAsia" w:ascii="宋体" w:hAnsi="宋体" w:eastAsia="宋体" w:cs="宋体"/>
        </w:rPr>
        <w:t>华为技术有限公司</w:t>
      </w:r>
    </w:p>
    <w:p>
      <w:pPr>
        <w:pStyle w:val="83"/>
        <w:rPr>
          <w:rFonts w:ascii="宋体" w:hAnsi="宋体" w:eastAsia="宋体" w:cs="宋体"/>
        </w:rPr>
      </w:pPr>
      <w:r>
        <w:rPr>
          <w:rFonts w:hint="eastAsia" w:ascii="宋体" w:hAnsi="宋体" w:eastAsia="宋体" w:cs="宋体"/>
        </w:rPr>
        <w:t>版权所有  侵权必究</w:t>
      </w:r>
    </w:p>
    <w:p>
      <w:pPr>
        <w:pStyle w:val="122"/>
        <w:jc w:val="left"/>
        <w:rPr>
          <w:rFonts w:ascii="宋体" w:hAnsi="宋体" w:eastAsia="宋体" w:cs="宋体"/>
        </w:rPr>
        <w:sectPr>
          <w:footerReference r:id="rId4" w:type="first"/>
          <w:footerReference r:id="rId3" w:type="default"/>
          <w:pgSz w:w="11906" w:h="16838"/>
          <w:pgMar w:top="1440" w:right="1800" w:bottom="1440" w:left="1800" w:header="851" w:footer="964" w:gutter="0"/>
          <w:pgNumType w:start="1"/>
          <w:cols w:space="425" w:num="1"/>
          <w:titlePg/>
          <w:docGrid w:type="lines" w:linePitch="312" w:charSpace="0"/>
        </w:sectPr>
      </w:pPr>
    </w:p>
    <w:p>
      <w:pPr>
        <w:pStyle w:val="122"/>
        <w:rPr>
          <w:rFonts w:ascii="宋体" w:hAnsi="宋体" w:eastAsia="宋体" w:cs="宋体"/>
        </w:rPr>
      </w:pPr>
      <w:bookmarkStart w:id="5" w:name="_Toc84857594"/>
      <w:bookmarkStart w:id="6" w:name="_Toc514095513"/>
      <w:bookmarkStart w:id="7" w:name="_Toc514089187"/>
      <w:r>
        <w:rPr>
          <w:rFonts w:hint="eastAsia" w:ascii="宋体" w:hAnsi="宋体" w:eastAsia="宋体" w:cs="宋体"/>
        </w:rPr>
        <w:t>修订记录</w:t>
      </w:r>
      <w:bookmarkEnd w:id="5"/>
      <w:bookmarkEnd w:id="6"/>
      <w:bookmarkEnd w:id="7"/>
    </w:p>
    <w:tbl>
      <w:tblPr>
        <w:tblStyle w:val="3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7"/>
        <w:gridCol w:w="1410"/>
        <w:gridCol w:w="3470"/>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F3F3F3"/>
            <w:vAlign w:val="center"/>
          </w:tcPr>
          <w:p>
            <w:pPr>
              <w:pStyle w:val="79"/>
              <w:rPr>
                <w:rFonts w:ascii="宋体" w:hAnsi="宋体" w:cs="宋体"/>
              </w:rPr>
            </w:pPr>
            <w:r>
              <w:rPr>
                <w:rFonts w:hint="eastAsia" w:ascii="宋体" w:hAnsi="宋体" w:cs="宋体"/>
              </w:rPr>
              <w:t>日期</w:t>
            </w:r>
          </w:p>
        </w:tc>
        <w:tc>
          <w:tcPr>
            <w:tcW w:w="827" w:type="pct"/>
            <w:shd w:val="clear" w:color="auto" w:fill="F3F3F3"/>
            <w:vAlign w:val="center"/>
          </w:tcPr>
          <w:p>
            <w:pPr>
              <w:pStyle w:val="79"/>
              <w:rPr>
                <w:rFonts w:ascii="宋体" w:hAnsi="宋体" w:cs="宋体"/>
              </w:rPr>
            </w:pPr>
            <w:r>
              <w:rPr>
                <w:rFonts w:hint="eastAsia" w:ascii="宋体" w:hAnsi="宋体" w:cs="宋体"/>
              </w:rPr>
              <w:t>修订版本</w:t>
            </w:r>
          </w:p>
        </w:tc>
        <w:tc>
          <w:tcPr>
            <w:tcW w:w="2036" w:type="pct"/>
            <w:shd w:val="clear" w:color="auto" w:fill="F3F3F3"/>
            <w:vAlign w:val="center"/>
          </w:tcPr>
          <w:p>
            <w:pPr>
              <w:pStyle w:val="79"/>
              <w:rPr>
                <w:rFonts w:ascii="宋体" w:hAnsi="宋体" w:cs="宋体"/>
              </w:rPr>
            </w:pPr>
            <w:r>
              <w:rPr>
                <w:rFonts w:hint="eastAsia" w:ascii="宋体" w:hAnsi="宋体" w:cs="宋体"/>
              </w:rPr>
              <w:t>修改描述</w:t>
            </w:r>
          </w:p>
        </w:tc>
        <w:tc>
          <w:tcPr>
            <w:tcW w:w="1141" w:type="pct"/>
            <w:shd w:val="clear" w:color="auto" w:fill="F3F3F3"/>
            <w:vAlign w:val="center"/>
          </w:tcPr>
          <w:p>
            <w:pPr>
              <w:pStyle w:val="79"/>
              <w:rPr>
                <w:rFonts w:ascii="宋体" w:hAnsi="宋体" w:cs="宋体"/>
              </w:rPr>
            </w:pPr>
            <w:r>
              <w:rPr>
                <w:rFonts w:hint="eastAsia" w:ascii="宋体" w:hAnsi="宋体" w:cs="宋体"/>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ascii="宋体" w:hAnsi="宋体" w:cs="宋体"/>
              </w:rPr>
            </w:pPr>
            <w:r>
              <w:rPr>
                <w:rFonts w:hint="eastAsia" w:ascii="宋体" w:hAnsi="宋体" w:cs="宋体"/>
              </w:rPr>
              <w:t>2021-09-25</w:t>
            </w:r>
          </w:p>
        </w:tc>
        <w:tc>
          <w:tcPr>
            <w:tcW w:w="827" w:type="pct"/>
            <w:shd w:val="clear" w:color="auto" w:fill="auto"/>
            <w:vAlign w:val="center"/>
          </w:tcPr>
          <w:p>
            <w:pPr>
              <w:pStyle w:val="80"/>
              <w:jc w:val="both"/>
              <w:rPr>
                <w:rFonts w:ascii="宋体" w:hAnsi="宋体" w:cs="宋体"/>
              </w:rPr>
            </w:pPr>
            <w:r>
              <w:rPr>
                <w:rFonts w:hint="eastAsia" w:ascii="宋体" w:hAnsi="宋体" w:cs="宋体"/>
              </w:rPr>
              <w:t>1.0</w:t>
            </w:r>
          </w:p>
        </w:tc>
        <w:tc>
          <w:tcPr>
            <w:tcW w:w="2036" w:type="pct"/>
            <w:shd w:val="clear" w:color="auto" w:fill="auto"/>
            <w:vAlign w:val="center"/>
          </w:tcPr>
          <w:p>
            <w:pPr>
              <w:pStyle w:val="80"/>
              <w:jc w:val="both"/>
              <w:rPr>
                <w:rFonts w:ascii="宋体" w:hAnsi="宋体" w:cs="宋体"/>
              </w:rPr>
            </w:pPr>
            <w:r>
              <w:rPr>
                <w:rFonts w:hint="eastAsia" w:ascii="宋体" w:hAnsi="宋体" w:cs="宋体"/>
              </w:rPr>
              <w:t>初稿完成</w:t>
            </w:r>
          </w:p>
        </w:tc>
        <w:tc>
          <w:tcPr>
            <w:tcW w:w="1141" w:type="pct"/>
            <w:shd w:val="clear" w:color="auto" w:fill="auto"/>
            <w:vAlign w:val="center"/>
          </w:tcPr>
          <w:p>
            <w:pPr>
              <w:pStyle w:val="80"/>
              <w:jc w:val="both"/>
              <w:rPr>
                <w:rFonts w:ascii="宋体" w:hAnsi="宋体" w:cs="宋体"/>
              </w:rPr>
            </w:pPr>
            <w:r>
              <w:rPr>
                <w:rFonts w:hint="eastAsia" w:ascii="宋体" w:hAnsi="宋体" w:cs="宋体"/>
              </w:rPr>
              <w:t>赵宇轩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ascii="宋体" w:hAnsi="宋体" w:cs="宋体"/>
              </w:rPr>
            </w:pPr>
          </w:p>
        </w:tc>
        <w:tc>
          <w:tcPr>
            <w:tcW w:w="827" w:type="pct"/>
            <w:shd w:val="clear" w:color="auto" w:fill="auto"/>
            <w:vAlign w:val="center"/>
          </w:tcPr>
          <w:p>
            <w:pPr>
              <w:pStyle w:val="80"/>
              <w:jc w:val="both"/>
              <w:rPr>
                <w:rFonts w:ascii="宋体" w:hAnsi="宋体" w:cs="宋体"/>
              </w:rPr>
            </w:pPr>
          </w:p>
        </w:tc>
        <w:tc>
          <w:tcPr>
            <w:tcW w:w="2036" w:type="pct"/>
            <w:shd w:val="clear" w:color="auto" w:fill="auto"/>
            <w:vAlign w:val="center"/>
          </w:tcPr>
          <w:p>
            <w:pPr>
              <w:pStyle w:val="80"/>
              <w:jc w:val="both"/>
              <w:rPr>
                <w:rFonts w:ascii="宋体" w:hAnsi="宋体" w:cs="宋体"/>
              </w:rPr>
            </w:pPr>
          </w:p>
        </w:tc>
        <w:tc>
          <w:tcPr>
            <w:tcW w:w="1141" w:type="pct"/>
            <w:shd w:val="clear" w:color="auto" w:fill="auto"/>
            <w:vAlign w:val="center"/>
          </w:tcPr>
          <w:p>
            <w:pPr>
              <w:pStyle w:val="80"/>
              <w:jc w:val="both"/>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ascii="宋体" w:hAnsi="宋体" w:cs="宋体"/>
              </w:rPr>
            </w:pPr>
          </w:p>
        </w:tc>
        <w:tc>
          <w:tcPr>
            <w:tcW w:w="827" w:type="pct"/>
            <w:shd w:val="clear" w:color="auto" w:fill="auto"/>
            <w:vAlign w:val="center"/>
          </w:tcPr>
          <w:p>
            <w:pPr>
              <w:pStyle w:val="80"/>
              <w:jc w:val="both"/>
              <w:rPr>
                <w:rFonts w:ascii="宋体" w:hAnsi="宋体" w:cs="宋体"/>
              </w:rPr>
            </w:pPr>
          </w:p>
        </w:tc>
        <w:tc>
          <w:tcPr>
            <w:tcW w:w="2036" w:type="pct"/>
            <w:shd w:val="clear" w:color="auto" w:fill="auto"/>
            <w:vAlign w:val="center"/>
          </w:tcPr>
          <w:p>
            <w:pPr>
              <w:pStyle w:val="80"/>
              <w:jc w:val="both"/>
              <w:rPr>
                <w:rFonts w:ascii="宋体" w:hAnsi="宋体" w:cs="宋体"/>
              </w:rPr>
            </w:pPr>
          </w:p>
        </w:tc>
        <w:tc>
          <w:tcPr>
            <w:tcW w:w="1141" w:type="pct"/>
            <w:shd w:val="clear" w:color="auto" w:fill="auto"/>
            <w:vAlign w:val="center"/>
          </w:tcPr>
          <w:p>
            <w:pPr>
              <w:pStyle w:val="80"/>
              <w:jc w:val="both"/>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ascii="宋体" w:hAnsi="宋体" w:cs="宋体"/>
              </w:rPr>
            </w:pPr>
          </w:p>
        </w:tc>
        <w:tc>
          <w:tcPr>
            <w:tcW w:w="827" w:type="pct"/>
            <w:shd w:val="clear" w:color="auto" w:fill="auto"/>
            <w:vAlign w:val="center"/>
          </w:tcPr>
          <w:p>
            <w:pPr>
              <w:pStyle w:val="80"/>
              <w:jc w:val="both"/>
              <w:rPr>
                <w:rFonts w:ascii="宋体" w:hAnsi="宋体" w:cs="宋体"/>
              </w:rPr>
            </w:pPr>
          </w:p>
        </w:tc>
        <w:tc>
          <w:tcPr>
            <w:tcW w:w="2036" w:type="pct"/>
            <w:shd w:val="clear" w:color="auto" w:fill="auto"/>
            <w:vAlign w:val="center"/>
          </w:tcPr>
          <w:p>
            <w:pPr>
              <w:pStyle w:val="80"/>
              <w:jc w:val="both"/>
              <w:rPr>
                <w:rFonts w:ascii="宋体" w:hAnsi="宋体" w:cs="宋体"/>
              </w:rPr>
            </w:pPr>
          </w:p>
        </w:tc>
        <w:tc>
          <w:tcPr>
            <w:tcW w:w="1141" w:type="pct"/>
            <w:shd w:val="clear" w:color="auto" w:fill="auto"/>
            <w:vAlign w:val="center"/>
          </w:tcPr>
          <w:p>
            <w:pPr>
              <w:pStyle w:val="80"/>
              <w:jc w:val="both"/>
              <w:rPr>
                <w:rFonts w:ascii="宋体" w:hAnsi="宋体" w:cs="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 w:type="pct"/>
            <w:shd w:val="clear" w:color="auto" w:fill="auto"/>
            <w:vAlign w:val="center"/>
          </w:tcPr>
          <w:p>
            <w:pPr>
              <w:pStyle w:val="80"/>
              <w:jc w:val="both"/>
              <w:rPr>
                <w:rFonts w:ascii="宋体" w:hAnsi="宋体" w:cs="宋体"/>
              </w:rPr>
            </w:pPr>
          </w:p>
        </w:tc>
        <w:tc>
          <w:tcPr>
            <w:tcW w:w="827" w:type="pct"/>
            <w:shd w:val="clear" w:color="auto" w:fill="auto"/>
            <w:vAlign w:val="center"/>
          </w:tcPr>
          <w:p>
            <w:pPr>
              <w:pStyle w:val="80"/>
              <w:jc w:val="both"/>
              <w:rPr>
                <w:rFonts w:ascii="宋体" w:hAnsi="宋体" w:cs="宋体"/>
              </w:rPr>
            </w:pPr>
          </w:p>
        </w:tc>
        <w:tc>
          <w:tcPr>
            <w:tcW w:w="2036" w:type="pct"/>
            <w:shd w:val="clear" w:color="auto" w:fill="auto"/>
            <w:vAlign w:val="center"/>
          </w:tcPr>
          <w:p>
            <w:pPr>
              <w:pStyle w:val="80"/>
              <w:jc w:val="both"/>
              <w:rPr>
                <w:rFonts w:ascii="宋体" w:hAnsi="宋体" w:cs="宋体"/>
              </w:rPr>
            </w:pPr>
          </w:p>
        </w:tc>
        <w:tc>
          <w:tcPr>
            <w:tcW w:w="1141" w:type="pct"/>
            <w:shd w:val="clear" w:color="auto" w:fill="auto"/>
            <w:vAlign w:val="center"/>
          </w:tcPr>
          <w:p>
            <w:pPr>
              <w:pStyle w:val="80"/>
              <w:jc w:val="both"/>
              <w:rPr>
                <w:rFonts w:ascii="宋体" w:hAnsi="宋体" w:cs="宋体"/>
              </w:rPr>
            </w:pPr>
          </w:p>
        </w:tc>
      </w:tr>
    </w:tbl>
    <w:p>
      <w:pPr>
        <w:rPr>
          <w:rFonts w:ascii="宋体" w:hAnsi="宋体" w:eastAsia="宋体" w:cs="宋体"/>
        </w:rPr>
      </w:pPr>
    </w:p>
    <w:p>
      <w:pPr>
        <w:pStyle w:val="67"/>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pStyle w:val="67"/>
        <w:tabs>
          <w:tab w:val="left" w:pos="5548"/>
        </w:tabs>
        <w:jc w:val="left"/>
        <w:rPr>
          <w:rFonts w:ascii="宋体" w:hAnsi="宋体" w:eastAsia="宋体" w:cs="宋体"/>
        </w:rPr>
      </w:pPr>
      <w:r>
        <w:rPr>
          <w:rFonts w:hint="eastAsia" w:ascii="宋体" w:hAnsi="宋体" w:eastAsia="宋体" w:cs="宋体"/>
        </w:rPr>
        <w:tab/>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sectPr>
          <w:headerReference r:id="rId5" w:type="first"/>
          <w:footerReference r:id="rId6" w:type="first"/>
          <w:pgSz w:w="11906" w:h="16838"/>
          <w:pgMar w:top="1440" w:right="1800" w:bottom="1440" w:left="1800" w:header="851" w:footer="964" w:gutter="0"/>
          <w:pgNumType w:start="1"/>
          <w:cols w:space="425" w:num="1"/>
          <w:titlePg/>
          <w:docGrid w:type="lines" w:linePitch="312" w:charSpace="0"/>
        </w:sectPr>
      </w:pPr>
      <w:r>
        <w:rPr>
          <w:rFonts w:hint="eastAsia" w:ascii="宋体" w:hAnsi="宋体" w:eastAsia="宋体" w:cs="宋体"/>
        </w:rPr>
        <w:br w:type="page"/>
      </w:r>
    </w:p>
    <w:sdt>
      <w:sdtPr>
        <w:rPr>
          <w:rFonts w:hint="eastAsia" w:ascii="宋体" w:hAnsi="宋体" w:eastAsia="宋体" w:cs="宋体"/>
          <w:bCs w:val="0"/>
          <w:sz w:val="21"/>
          <w:szCs w:val="20"/>
        </w:rPr>
        <w:id w:val="-297153355"/>
        <w:docPartObj>
          <w:docPartGallery w:val="Table of Contents"/>
          <w:docPartUnique/>
        </w:docPartObj>
      </w:sdtPr>
      <w:sdtEndPr>
        <w:rPr>
          <w:rFonts w:hint="eastAsia" w:ascii="宋体" w:hAnsi="宋体" w:eastAsia="宋体" w:cs="宋体"/>
          <w:bCs w:val="0"/>
          <w:sz w:val="24"/>
          <w:szCs w:val="24"/>
        </w:rPr>
      </w:sdtEndPr>
      <w:sdtContent>
        <w:p>
          <w:pPr>
            <w:pStyle w:val="123"/>
          </w:pPr>
          <w:bookmarkStart w:id="8" w:name="_Toc84857595"/>
          <w:r>
            <w:rPr>
              <w:rStyle w:val="124"/>
              <w:rFonts w:hint="eastAsia" w:ascii="宋体" w:hAnsi="宋体" w:eastAsia="宋体" w:cs="宋体"/>
              <w:bCs w:val="0"/>
            </w:rPr>
            <w:t>目录</w:t>
          </w:r>
          <w:bookmarkEnd w:id="8"/>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25"/>
            <w:tabs>
              <w:tab w:val="right" w:leader="dot" w:pos="8296"/>
            </w:tabs>
            <w:rPr>
              <w:rFonts w:asciiTheme="minorHAnsi" w:hAnsiTheme="minorHAnsi" w:eastAsiaTheme="minorEastAsia" w:cstheme="minorBidi"/>
              <w:b w:val="0"/>
              <w:bCs w:val="0"/>
              <w:iCs w:val="0"/>
              <w:kern w:val="2"/>
              <w:sz w:val="21"/>
              <w:szCs w:val="22"/>
            </w:rPr>
          </w:pPr>
          <w:r>
            <w:fldChar w:fldCharType="begin"/>
          </w:r>
          <w:r>
            <w:instrText xml:space="preserve"> HYPERLINK \l "_Toc84857593" </w:instrText>
          </w:r>
          <w:r>
            <w:fldChar w:fldCharType="separate"/>
          </w:r>
          <w:r>
            <w:rPr>
              <w:rStyle w:val="43"/>
              <w:rFonts w:ascii="宋体" w:hAnsi="宋体" w:eastAsia="宋体" w:cs="宋体"/>
            </w:rPr>
            <w:t>pcl::ShapeContext3DEstimation&lt; PointInT, PointNT, PointOutT &gt;算子功能分析说明书</w:t>
          </w:r>
          <w:r>
            <w:tab/>
          </w:r>
          <w:r>
            <w:fldChar w:fldCharType="begin"/>
          </w:r>
          <w:r>
            <w:instrText xml:space="preserve"> PAGEREF _Toc84857593 \h </w:instrText>
          </w:r>
          <w:r>
            <w:fldChar w:fldCharType="separate"/>
          </w:r>
          <w:r>
            <w:t>1</w:t>
          </w:r>
          <w:r>
            <w:fldChar w:fldCharType="end"/>
          </w:r>
          <w:r>
            <w:fldChar w:fldCharType="end"/>
          </w:r>
        </w:p>
        <w:p>
          <w:pPr>
            <w:pStyle w:val="25"/>
            <w:tabs>
              <w:tab w:val="right" w:leader="dot" w:pos="8296"/>
            </w:tabs>
            <w:rPr>
              <w:rFonts w:asciiTheme="minorHAnsi" w:hAnsiTheme="minorHAnsi" w:eastAsiaTheme="minorEastAsia" w:cstheme="minorBidi"/>
              <w:b w:val="0"/>
              <w:bCs w:val="0"/>
              <w:iCs w:val="0"/>
              <w:kern w:val="2"/>
              <w:sz w:val="21"/>
              <w:szCs w:val="22"/>
            </w:rPr>
          </w:pPr>
          <w:r>
            <w:fldChar w:fldCharType="begin"/>
          </w:r>
          <w:r>
            <w:instrText xml:space="preserve"> HYPERLINK \l "_Toc84857594" </w:instrText>
          </w:r>
          <w:r>
            <w:fldChar w:fldCharType="separate"/>
          </w:r>
          <w:r>
            <w:rPr>
              <w:rStyle w:val="43"/>
              <w:rFonts w:ascii="宋体" w:hAnsi="宋体" w:eastAsia="宋体" w:cs="宋体"/>
            </w:rPr>
            <w:t>修订记录</w:t>
          </w:r>
          <w:r>
            <w:tab/>
          </w:r>
          <w:r>
            <w:fldChar w:fldCharType="begin"/>
          </w:r>
          <w:r>
            <w:instrText xml:space="preserve"> PAGEREF _Toc84857594 \h </w:instrText>
          </w:r>
          <w:r>
            <w:fldChar w:fldCharType="separate"/>
          </w:r>
          <w:r>
            <w:t>1</w:t>
          </w:r>
          <w:r>
            <w:fldChar w:fldCharType="end"/>
          </w:r>
          <w:r>
            <w:fldChar w:fldCharType="end"/>
          </w:r>
        </w:p>
        <w:p>
          <w:pPr>
            <w:pStyle w:val="25"/>
            <w:tabs>
              <w:tab w:val="right" w:leader="dot" w:pos="8296"/>
            </w:tabs>
            <w:rPr>
              <w:rFonts w:asciiTheme="minorHAnsi" w:hAnsiTheme="minorHAnsi" w:eastAsiaTheme="minorEastAsia" w:cstheme="minorBidi"/>
              <w:b w:val="0"/>
              <w:bCs w:val="0"/>
              <w:iCs w:val="0"/>
              <w:kern w:val="2"/>
              <w:sz w:val="21"/>
              <w:szCs w:val="22"/>
            </w:rPr>
          </w:pPr>
          <w:r>
            <w:fldChar w:fldCharType="begin"/>
          </w:r>
          <w:r>
            <w:instrText xml:space="preserve"> HYPERLINK \l "_Toc84857595" </w:instrText>
          </w:r>
          <w:r>
            <w:fldChar w:fldCharType="separate"/>
          </w:r>
          <w:r>
            <w:rPr>
              <w:rStyle w:val="43"/>
              <w:rFonts w:ascii="宋体" w:hAnsi="宋体" w:eastAsia="宋体" w:cs="宋体"/>
            </w:rPr>
            <w:t>目录</w:t>
          </w:r>
          <w:r>
            <w:tab/>
          </w:r>
          <w:r>
            <w:fldChar w:fldCharType="begin"/>
          </w:r>
          <w:r>
            <w:instrText xml:space="preserve"> PAGEREF _Toc84857595 \h </w:instrText>
          </w:r>
          <w:r>
            <w:fldChar w:fldCharType="separate"/>
          </w:r>
          <w:r>
            <w:t>1</w:t>
          </w:r>
          <w:r>
            <w:fldChar w:fldCharType="end"/>
          </w:r>
          <w:r>
            <w:fldChar w:fldCharType="end"/>
          </w:r>
        </w:p>
        <w:p>
          <w:pPr>
            <w:pStyle w:val="30"/>
            <w:tabs>
              <w:tab w:val="left" w:pos="840"/>
              <w:tab w:val="right" w:leader="dot" w:pos="8296"/>
            </w:tabs>
            <w:rPr>
              <w:rFonts w:asciiTheme="minorHAnsi" w:hAnsiTheme="minorHAnsi" w:eastAsiaTheme="minorEastAsia" w:cstheme="minorBidi"/>
              <w:b w:val="0"/>
              <w:bCs w:val="0"/>
              <w:kern w:val="2"/>
              <w:sz w:val="21"/>
            </w:rPr>
          </w:pPr>
          <w:r>
            <w:fldChar w:fldCharType="begin"/>
          </w:r>
          <w:r>
            <w:instrText xml:space="preserve"> HYPERLINK \l "_Toc84857596" </w:instrText>
          </w:r>
          <w:r>
            <w:fldChar w:fldCharType="separate"/>
          </w:r>
          <w:r>
            <w:rPr>
              <w:rStyle w:val="43"/>
            </w:rPr>
            <w:t>1.1</w:t>
          </w:r>
          <w:r>
            <w:rPr>
              <w:rFonts w:asciiTheme="minorHAnsi" w:hAnsiTheme="minorHAnsi" w:eastAsiaTheme="minorEastAsia" w:cstheme="minorBidi"/>
              <w:b w:val="0"/>
              <w:bCs w:val="0"/>
              <w:kern w:val="2"/>
              <w:sz w:val="21"/>
            </w:rPr>
            <w:tab/>
          </w:r>
          <w:r>
            <w:rPr>
              <w:rStyle w:val="43"/>
              <w:shd w:val="clear" w:color="auto" w:fill="FBFCFA"/>
            </w:rPr>
            <w:t>pcl::ShapeContext3DEstimation&lt; PointInT, PointNT, PointOutT &gt;</w:t>
          </w:r>
          <w:r>
            <w:tab/>
          </w:r>
          <w:r>
            <w:fldChar w:fldCharType="begin"/>
          </w:r>
          <w:r>
            <w:instrText xml:space="preserve"> PAGEREF _Toc84857596 \h </w:instrText>
          </w:r>
          <w:r>
            <w:fldChar w:fldCharType="separate"/>
          </w:r>
          <w:r>
            <w:t>2</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"_Toc84857597" </w:instrText>
          </w:r>
          <w:r>
            <w:fldChar w:fldCharType="separate"/>
          </w:r>
          <w:r>
            <w:rPr>
              <w:rStyle w:val="43"/>
              <w:rFonts w:eastAsia="宋体"/>
            </w:rPr>
            <w:t>1.1.1</w:t>
          </w:r>
          <w:r>
            <w:rPr>
              <w:rFonts w:asciiTheme="minorHAnsi" w:hAnsiTheme="minorHAnsi" w:eastAsiaTheme="minorEastAsia" w:cstheme="minorBidi"/>
              <w:kern w:val="2"/>
              <w:sz w:val="21"/>
              <w:szCs w:val="22"/>
            </w:rPr>
            <w:tab/>
          </w:r>
          <w:r>
            <w:rPr>
              <w:rStyle w:val="43"/>
              <w:rFonts w:ascii="宋体" w:hAnsi="宋体" w:eastAsia="宋体" w:cs="宋体"/>
            </w:rPr>
            <w:t>功能介绍</w:t>
          </w:r>
          <w:r>
            <w:tab/>
          </w:r>
          <w:r>
            <w:fldChar w:fldCharType="begin"/>
          </w:r>
          <w:r>
            <w:instrText xml:space="preserve"> PAGEREF _Toc84857597 \h </w:instrText>
          </w:r>
          <w:r>
            <w:fldChar w:fldCharType="separate"/>
          </w:r>
          <w:r>
            <w:t>2</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"_Toc84857598" </w:instrText>
          </w:r>
          <w:r>
            <w:fldChar w:fldCharType="separate"/>
          </w:r>
          <w:r>
            <w:rPr>
              <w:rStyle w:val="43"/>
              <w:rFonts w:eastAsia="宋体"/>
            </w:rPr>
            <w:t>1.1.2</w:t>
          </w:r>
          <w:r>
            <w:rPr>
              <w:rFonts w:asciiTheme="minorHAnsi" w:hAnsiTheme="minorHAnsi" w:eastAsiaTheme="minorEastAsia" w:cstheme="minorBidi"/>
              <w:kern w:val="2"/>
              <w:sz w:val="21"/>
              <w:szCs w:val="22"/>
            </w:rPr>
            <w:tab/>
          </w:r>
          <w:r>
            <w:rPr>
              <w:rStyle w:val="43"/>
              <w:rFonts w:ascii="宋体" w:hAnsi="宋体" w:eastAsia="宋体" w:cs="宋体"/>
            </w:rPr>
            <w:t>使用场景介绍</w:t>
          </w:r>
          <w:r>
            <w:tab/>
          </w:r>
          <w:r>
            <w:fldChar w:fldCharType="begin"/>
          </w:r>
          <w:r>
            <w:instrText xml:space="preserve"> PAGEREF _Toc84857598 \h </w:instrText>
          </w:r>
          <w:r>
            <w:fldChar w:fldCharType="separate"/>
          </w:r>
          <w:r>
            <w:t>2</w:t>
          </w:r>
          <w:r>
            <w:fldChar w:fldCharType="end"/>
          </w:r>
          <w:r>
            <w:fldChar w:fldCharType="end"/>
          </w:r>
        </w:p>
        <w:p>
          <w:pPr>
            <w:pStyle w:val="30"/>
            <w:tabs>
              <w:tab w:val="left" w:pos="840"/>
              <w:tab w:val="right" w:leader="dot" w:pos="8296"/>
            </w:tabs>
            <w:rPr>
              <w:rFonts w:asciiTheme="minorHAnsi" w:hAnsiTheme="minorHAnsi" w:eastAsiaTheme="minorEastAsia" w:cstheme="minorBidi"/>
              <w:b w:val="0"/>
              <w:bCs w:val="0"/>
              <w:kern w:val="2"/>
              <w:sz w:val="21"/>
            </w:rPr>
          </w:pPr>
          <w:r>
            <w:fldChar w:fldCharType="begin"/>
          </w:r>
          <w:r>
            <w:instrText xml:space="preserve"> HYPERLINK \l "_Toc84857599" </w:instrText>
          </w:r>
          <w:r>
            <w:fldChar w:fldCharType="separate"/>
          </w:r>
          <w:r>
            <w:rPr>
              <w:rStyle w:val="43"/>
            </w:rPr>
            <w:t>1.2</w:t>
          </w:r>
          <w:r>
            <w:rPr>
              <w:rFonts w:asciiTheme="minorHAnsi" w:hAnsiTheme="minorHAnsi" w:eastAsiaTheme="minorEastAsia" w:cstheme="minorBidi"/>
              <w:b w:val="0"/>
              <w:bCs w:val="0"/>
              <w:kern w:val="2"/>
              <w:sz w:val="21"/>
            </w:rPr>
            <w:tab/>
          </w:r>
          <w:r>
            <w:rPr>
              <w:rStyle w:val="43"/>
            </w:rPr>
            <w:t>init pcl::ShapeContext3DEstimation&lt;PointInT, PointNT, PointOutT&gt;::initCompute()</w:t>
          </w:r>
          <w:r>
            <w:tab/>
          </w:r>
          <w:r>
            <w:fldChar w:fldCharType="begin"/>
          </w:r>
          <w:r>
            <w:instrText xml:space="preserve"> PAGEREF _Toc84857599 \h </w:instrText>
          </w:r>
          <w:r>
            <w:fldChar w:fldCharType="separate"/>
          </w:r>
          <w:r>
            <w:t>4</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"_Toc84857600" </w:instrText>
          </w:r>
          <w:r>
            <w:fldChar w:fldCharType="separate"/>
          </w:r>
          <w:r>
            <w:rPr>
              <w:rStyle w:val="43"/>
            </w:rPr>
            <w:t>1.2.1</w:t>
          </w:r>
          <w:r>
            <w:rPr>
              <w:rFonts w:asciiTheme="minorHAnsi" w:hAnsiTheme="minorHAnsi" w:eastAsiaTheme="minorEastAsia" w:cstheme="minorBidi"/>
              <w:kern w:val="2"/>
              <w:sz w:val="21"/>
              <w:szCs w:val="22"/>
            </w:rPr>
            <w:tab/>
          </w:r>
          <w:r>
            <w:rPr>
              <w:rStyle w:val="43"/>
              <w:rFonts w:hint="eastAsia" w:ascii="宋体" w:hAnsi="宋体" w:eastAsia="宋体" w:cs="宋体"/>
            </w:rPr>
            <w:t>接口功能</w:t>
          </w:r>
          <w:r>
            <w:tab/>
          </w:r>
          <w:r>
            <w:fldChar w:fldCharType="begin"/>
          </w:r>
          <w:r>
            <w:instrText xml:space="preserve"> PAGEREF _Toc84857600 \h </w:instrText>
          </w:r>
          <w:r>
            <w:fldChar w:fldCharType="separate"/>
          </w:r>
          <w:r>
            <w:t>4</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"_Toc84857601" </w:instrText>
          </w:r>
          <w:r>
            <w:fldChar w:fldCharType="separate"/>
          </w:r>
          <w:r>
            <w:rPr>
              <w:rStyle w:val="43"/>
              <w:rFonts w:eastAsia="宋体"/>
            </w:rPr>
            <w:t>1.2.2</w:t>
          </w:r>
          <w:r>
            <w:rPr>
              <w:rFonts w:asciiTheme="minorHAnsi" w:hAnsiTheme="minorHAnsi" w:eastAsiaTheme="minorEastAsia" w:cstheme="minorBidi"/>
              <w:kern w:val="2"/>
              <w:sz w:val="21"/>
              <w:szCs w:val="22"/>
            </w:rPr>
            <w:tab/>
          </w:r>
          <w:r>
            <w:rPr>
              <w:rStyle w:val="43"/>
              <w:rFonts w:ascii="宋体" w:hAnsi="宋体" w:eastAsia="宋体" w:cs="宋体"/>
            </w:rPr>
            <w:t>接口和IR描述</w:t>
          </w:r>
          <w:r>
            <w:tab/>
          </w:r>
          <w:r>
            <w:fldChar w:fldCharType="begin"/>
          </w:r>
          <w:r>
            <w:instrText xml:space="preserve"> PAGEREF _Toc84857601 \h </w:instrText>
          </w:r>
          <w:r>
            <w:fldChar w:fldCharType="separate"/>
          </w:r>
          <w:r>
            <w:t>4</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"_Toc84857602" </w:instrText>
          </w:r>
          <w:r>
            <w:fldChar w:fldCharType="separate"/>
          </w:r>
          <w:r>
            <w:rPr>
              <w:rStyle w:val="43"/>
            </w:rPr>
            <w:t>1.2.3</w:t>
          </w:r>
          <w:r>
            <w:rPr>
              <w:rFonts w:asciiTheme="minorHAnsi" w:hAnsiTheme="minorHAnsi" w:eastAsiaTheme="minorEastAsia" w:cstheme="minorBidi"/>
              <w:kern w:val="2"/>
              <w:sz w:val="21"/>
              <w:szCs w:val="22"/>
            </w:rPr>
            <w:tab/>
          </w:r>
          <w:r>
            <w:rPr>
              <w:rStyle w:val="43"/>
              <w:rFonts w:ascii="宋体" w:hAnsi="宋体" w:eastAsia="宋体" w:cs="宋体"/>
            </w:rPr>
            <w:t>(高性能)实现方案</w:t>
          </w:r>
          <w:r>
            <w:tab/>
          </w:r>
          <w:r>
            <w:fldChar w:fldCharType="begin"/>
          </w:r>
          <w:r>
            <w:instrText xml:space="preserve"> PAGEREF _Toc84857602 \h </w:instrText>
          </w:r>
          <w:r>
            <w:fldChar w:fldCharType="separate"/>
          </w:r>
          <w:r>
            <w:t>5</w:t>
          </w:r>
          <w:r>
            <w:fldChar w:fldCharType="end"/>
          </w:r>
          <w:r>
            <w:fldChar w:fldCharType="end"/>
          </w:r>
        </w:p>
        <w:p>
          <w:pPr>
            <w:pStyle w:val="30"/>
            <w:tabs>
              <w:tab w:val="left" w:pos="840"/>
              <w:tab w:val="right" w:leader="dot" w:pos="8296"/>
            </w:tabs>
            <w:rPr>
              <w:rFonts w:asciiTheme="minorHAnsi" w:hAnsiTheme="minorHAnsi" w:eastAsiaTheme="minorEastAsia" w:cstheme="minorBidi"/>
              <w:b w:val="0"/>
              <w:bCs w:val="0"/>
              <w:kern w:val="2"/>
              <w:sz w:val="21"/>
            </w:rPr>
          </w:pPr>
          <w:r>
            <w:fldChar w:fldCharType="begin"/>
          </w:r>
          <w:r>
            <w:instrText xml:space="preserve"> HYPERLINK \l "_Toc84857603" </w:instrText>
          </w:r>
          <w:r>
            <w:fldChar w:fldCharType="separate"/>
          </w:r>
          <w:r>
            <w:rPr>
              <w:rStyle w:val="43"/>
            </w:rPr>
            <w:t>1.3</w:t>
          </w:r>
          <w:r>
            <w:rPr>
              <w:rFonts w:asciiTheme="minorHAnsi" w:hAnsiTheme="minorHAnsi" w:eastAsiaTheme="minorEastAsia" w:cstheme="minorBidi"/>
              <w:b w:val="0"/>
              <w:bCs w:val="0"/>
              <w:kern w:val="2"/>
              <w:sz w:val="21"/>
            </w:rPr>
            <w:tab/>
          </w:r>
          <w:r>
            <w:rPr>
              <w:rStyle w:val="43"/>
            </w:rPr>
            <w:t>bool pcl::ShapeContext3DEstimation&lt;PointInT, PointNT, PointOutT&gt;::computePoint (std::size_t index, const pcl::PointCloud&lt;PointNT&gt; &amp;normals, float rf[9], std::vector&lt;float&gt; &amp;desc)</w:t>
          </w:r>
          <w:r>
            <w:tab/>
          </w:r>
          <w:r>
            <w:fldChar w:fldCharType="begin"/>
          </w:r>
          <w:r>
            <w:instrText xml:space="preserve"> PAGEREF _Toc84857603 \h </w:instrText>
          </w:r>
          <w:r>
            <w:fldChar w:fldCharType="separate"/>
          </w:r>
          <w:r>
            <w:t>7</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"_Toc84857604" </w:instrText>
          </w:r>
          <w:r>
            <w:fldChar w:fldCharType="separate"/>
          </w:r>
          <w:r>
            <w:rPr>
              <w:rStyle w:val="43"/>
              <w:rFonts w:eastAsia="宋体"/>
            </w:rPr>
            <w:t>1.3.1</w:t>
          </w:r>
          <w:r>
            <w:rPr>
              <w:rFonts w:asciiTheme="minorHAnsi" w:hAnsiTheme="minorHAnsi" w:eastAsiaTheme="minorEastAsia" w:cstheme="minorBidi"/>
              <w:kern w:val="2"/>
              <w:sz w:val="21"/>
              <w:szCs w:val="22"/>
            </w:rPr>
            <w:tab/>
          </w:r>
          <w:r>
            <w:rPr>
              <w:rStyle w:val="43"/>
              <w:rFonts w:ascii="宋体" w:hAnsi="宋体" w:eastAsia="宋体" w:cs="宋体"/>
            </w:rPr>
            <w:t>接口功能</w:t>
          </w:r>
          <w:r>
            <w:tab/>
          </w:r>
          <w:r>
            <w:fldChar w:fldCharType="begin"/>
          </w:r>
          <w:r>
            <w:instrText xml:space="preserve"> PAGEREF _Toc84857604 \h </w:instrText>
          </w:r>
          <w:r>
            <w:fldChar w:fldCharType="separate"/>
          </w:r>
          <w:r>
            <w:t>7</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"_Toc84857605" </w:instrText>
          </w:r>
          <w:r>
            <w:fldChar w:fldCharType="separate"/>
          </w:r>
          <w:r>
            <w:rPr>
              <w:rStyle w:val="43"/>
              <w:rFonts w:eastAsia="宋体"/>
            </w:rPr>
            <w:t>1.3.2</w:t>
          </w:r>
          <w:r>
            <w:rPr>
              <w:rFonts w:asciiTheme="minorHAnsi" w:hAnsiTheme="minorHAnsi" w:eastAsiaTheme="minorEastAsia" w:cstheme="minorBidi"/>
              <w:kern w:val="2"/>
              <w:sz w:val="21"/>
              <w:szCs w:val="22"/>
            </w:rPr>
            <w:tab/>
          </w:r>
          <w:r>
            <w:rPr>
              <w:rStyle w:val="43"/>
              <w:rFonts w:ascii="宋体" w:hAnsi="宋体" w:eastAsia="宋体" w:cs="宋体"/>
            </w:rPr>
            <w:t>接口和IR描述</w:t>
          </w:r>
          <w:r>
            <w:tab/>
          </w:r>
          <w:r>
            <w:fldChar w:fldCharType="begin"/>
          </w:r>
          <w:r>
            <w:instrText xml:space="preserve"> PAGEREF _Toc84857605 \h </w:instrText>
          </w:r>
          <w:r>
            <w:fldChar w:fldCharType="separate"/>
          </w:r>
          <w:r>
            <w:t>7</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"_Toc84857606" </w:instrText>
          </w:r>
          <w:r>
            <w:fldChar w:fldCharType="separate"/>
          </w:r>
          <w:r>
            <w:rPr>
              <w:rStyle w:val="43"/>
              <w:rFonts w:eastAsia="宋体"/>
            </w:rPr>
            <w:t>1.3.3</w:t>
          </w:r>
          <w:r>
            <w:rPr>
              <w:rFonts w:asciiTheme="minorHAnsi" w:hAnsiTheme="minorHAnsi" w:eastAsiaTheme="minorEastAsia" w:cstheme="minorBidi"/>
              <w:kern w:val="2"/>
              <w:sz w:val="21"/>
              <w:szCs w:val="22"/>
            </w:rPr>
            <w:tab/>
          </w:r>
          <w:r>
            <w:rPr>
              <w:rStyle w:val="43"/>
              <w:rFonts w:ascii="宋体" w:hAnsi="宋体" w:eastAsia="宋体" w:cs="宋体"/>
            </w:rPr>
            <w:t>(高性能)实现方案</w:t>
          </w:r>
          <w:r>
            <w:tab/>
          </w:r>
          <w:r>
            <w:fldChar w:fldCharType="begin"/>
          </w:r>
          <w:r>
            <w:instrText xml:space="preserve"> PAGEREF _Toc84857606 \h </w:instrText>
          </w:r>
          <w:r>
            <w:fldChar w:fldCharType="separate"/>
          </w:r>
          <w:r>
            <w:t>8</w:t>
          </w:r>
          <w:r>
            <w:fldChar w:fldCharType="end"/>
          </w:r>
          <w:r>
            <w:fldChar w:fldCharType="end"/>
          </w:r>
        </w:p>
        <w:p>
          <w:pPr>
            <w:pStyle w:val="30"/>
            <w:tabs>
              <w:tab w:val="left" w:pos="840"/>
              <w:tab w:val="right" w:leader="dot" w:pos="8296"/>
            </w:tabs>
            <w:rPr>
              <w:rFonts w:asciiTheme="minorHAnsi" w:hAnsiTheme="minorHAnsi" w:eastAsiaTheme="minorEastAsia" w:cstheme="minorBidi"/>
              <w:b w:val="0"/>
              <w:bCs w:val="0"/>
              <w:kern w:val="2"/>
              <w:sz w:val="21"/>
            </w:rPr>
          </w:pPr>
          <w:r>
            <w:fldChar w:fldCharType="begin"/>
          </w:r>
          <w:r>
            <w:instrText xml:space="preserve"> HYPERLINK \l "_Toc84857607" </w:instrText>
          </w:r>
          <w:r>
            <w:fldChar w:fldCharType="separate"/>
          </w:r>
          <w:r>
            <w:rPr>
              <w:rStyle w:val="43"/>
            </w:rPr>
            <w:t>1.4</w:t>
          </w:r>
          <w:r>
            <w:rPr>
              <w:rFonts w:asciiTheme="minorHAnsi" w:hAnsiTheme="minorHAnsi" w:eastAsiaTheme="minorEastAsia" w:cstheme="minorBidi"/>
              <w:b w:val="0"/>
              <w:bCs w:val="0"/>
              <w:kern w:val="2"/>
              <w:sz w:val="21"/>
            </w:rPr>
            <w:tab/>
          </w:r>
          <w:r>
            <w:rPr>
              <w:rStyle w:val="43"/>
            </w:rPr>
            <w:t>void pcl::ShapeContext3DEstimation&lt;PointInT, PointNT, PointOutT&gt;::computeFeature (PointCloudOut &amp;output)</w:t>
          </w:r>
          <w:r>
            <w:tab/>
          </w:r>
          <w:r>
            <w:fldChar w:fldCharType="begin"/>
          </w:r>
          <w:r>
            <w:instrText xml:space="preserve"> PAGEREF _Toc84857607 \h </w:instrText>
          </w:r>
          <w:r>
            <w:fldChar w:fldCharType="separate"/>
          </w:r>
          <w:r>
            <w:t>10</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"_Toc84857608" </w:instrText>
          </w:r>
          <w:r>
            <w:fldChar w:fldCharType="separate"/>
          </w:r>
          <w:r>
            <w:rPr>
              <w:rStyle w:val="43"/>
            </w:rPr>
            <w:t>1.4.1</w:t>
          </w:r>
          <w:r>
            <w:rPr>
              <w:rFonts w:asciiTheme="minorHAnsi" w:hAnsiTheme="minorHAnsi" w:eastAsiaTheme="minorEastAsia" w:cstheme="minorBidi"/>
              <w:kern w:val="2"/>
              <w:sz w:val="21"/>
              <w:szCs w:val="22"/>
            </w:rPr>
            <w:tab/>
          </w:r>
          <w:r>
            <w:rPr>
              <w:rStyle w:val="43"/>
              <w:rFonts w:hint="eastAsia" w:ascii="宋体" w:hAnsi="宋体" w:eastAsia="宋体" w:cs="宋体"/>
            </w:rPr>
            <w:t>接口功能</w:t>
          </w:r>
          <w:r>
            <w:tab/>
          </w:r>
          <w:r>
            <w:fldChar w:fldCharType="begin"/>
          </w:r>
          <w:r>
            <w:instrText xml:space="preserve"> PAGEREF _Toc84857608 \h </w:instrText>
          </w:r>
          <w:r>
            <w:fldChar w:fldCharType="separate"/>
          </w:r>
          <w:r>
            <w:t>10</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"_Toc84857609" </w:instrText>
          </w:r>
          <w:r>
            <w:fldChar w:fldCharType="separate"/>
          </w:r>
          <w:r>
            <w:rPr>
              <w:rStyle w:val="43"/>
              <w:rFonts w:eastAsia="宋体"/>
            </w:rPr>
            <w:t>1.4.2</w:t>
          </w:r>
          <w:r>
            <w:rPr>
              <w:rFonts w:asciiTheme="minorHAnsi" w:hAnsiTheme="minorHAnsi" w:eastAsiaTheme="minorEastAsia" w:cstheme="minorBidi"/>
              <w:kern w:val="2"/>
              <w:sz w:val="21"/>
              <w:szCs w:val="22"/>
            </w:rPr>
            <w:tab/>
          </w:r>
          <w:r>
            <w:rPr>
              <w:rStyle w:val="43"/>
              <w:rFonts w:ascii="宋体" w:hAnsi="宋体" w:eastAsia="宋体" w:cs="宋体"/>
            </w:rPr>
            <w:t>接口和IR描述</w:t>
          </w:r>
          <w:r>
            <w:tab/>
          </w:r>
          <w:r>
            <w:fldChar w:fldCharType="begin"/>
          </w:r>
          <w:r>
            <w:instrText xml:space="preserve"> PAGEREF _Toc84857609 \h </w:instrText>
          </w:r>
          <w:r>
            <w:fldChar w:fldCharType="separate"/>
          </w:r>
          <w:r>
            <w:t>10</w:t>
          </w:r>
          <w:r>
            <w:fldChar w:fldCharType="end"/>
          </w:r>
          <w:r>
            <w:fldChar w:fldCharType="end"/>
          </w:r>
        </w:p>
        <w:p>
          <w:pPr>
            <w:pStyle w:val="19"/>
            <w:tabs>
              <w:tab w:val="left" w:pos="1050"/>
              <w:tab w:val="right" w:leader="dot" w:pos="8296"/>
            </w:tabs>
            <w:rPr>
              <w:rFonts w:asciiTheme="minorHAnsi" w:hAnsiTheme="minorHAnsi" w:eastAsiaTheme="minorEastAsia" w:cstheme="minorBidi"/>
              <w:kern w:val="2"/>
              <w:sz w:val="21"/>
              <w:szCs w:val="22"/>
            </w:rPr>
          </w:pPr>
          <w:r>
            <w:fldChar w:fldCharType="begin"/>
          </w:r>
          <w:r>
            <w:instrText xml:space="preserve"> HYPERLINK \l "_Toc84857610" </w:instrText>
          </w:r>
          <w:r>
            <w:fldChar w:fldCharType="separate"/>
          </w:r>
          <w:r>
            <w:rPr>
              <w:rStyle w:val="43"/>
            </w:rPr>
            <w:t>1.4.3</w:t>
          </w:r>
          <w:r>
            <w:rPr>
              <w:rFonts w:asciiTheme="minorHAnsi" w:hAnsiTheme="minorHAnsi" w:eastAsiaTheme="minorEastAsia" w:cstheme="minorBidi"/>
              <w:kern w:val="2"/>
              <w:sz w:val="21"/>
              <w:szCs w:val="22"/>
            </w:rPr>
            <w:tab/>
          </w:r>
          <w:r>
            <w:rPr>
              <w:rStyle w:val="43"/>
              <w:rFonts w:ascii="宋体" w:hAnsi="宋体" w:eastAsia="宋体" w:cs="宋体"/>
            </w:rPr>
            <w:t>(高性能)实现方案</w:t>
          </w:r>
          <w:r>
            <w:tab/>
          </w:r>
          <w:r>
            <w:fldChar w:fldCharType="begin"/>
          </w:r>
          <w:r>
            <w:instrText xml:space="preserve"> PAGEREF _Toc84857610 \h </w:instrText>
          </w:r>
          <w:r>
            <w:fldChar w:fldCharType="separate"/>
          </w:r>
          <w:r>
            <w:t>10</w:t>
          </w:r>
          <w:r>
            <w:fldChar w:fldCharType="end"/>
          </w:r>
          <w:r>
            <w:fldChar w:fldCharType="end"/>
          </w:r>
        </w:p>
        <w:p>
          <w:pPr>
            <w:rPr>
              <w:rFonts w:ascii="宋体" w:hAnsi="宋体" w:eastAsia="宋体" w:cs="宋体"/>
            </w:rPr>
          </w:pPr>
          <w:r>
            <w:rPr>
              <w:rFonts w:hint="eastAsia" w:ascii="宋体" w:hAnsi="宋体" w:eastAsia="宋体" w:cs="宋体"/>
              <w:b/>
              <w:bCs/>
            </w:rPr>
            <w:fldChar w:fldCharType="end"/>
          </w:r>
        </w:p>
      </w:sdtContent>
    </w:sdt>
    <w:p>
      <w:pPr>
        <w:rPr>
          <w:rFonts w:ascii="宋体" w:hAnsi="宋体" w:eastAsia="宋体" w:cs="宋体"/>
        </w:rPr>
      </w:pPr>
      <w:r>
        <w:rPr>
          <w:rFonts w:hint="eastAsia" w:ascii="宋体" w:hAnsi="宋体" w:eastAsia="宋体" w:cs="宋体"/>
        </w:rPr>
        <w:br w:type="page"/>
      </w:r>
    </w:p>
    <w:bookmarkEnd w:id="0"/>
    <w:p>
      <w:pPr>
        <w:pStyle w:val="3"/>
        <w:rPr>
          <w:rFonts w:ascii="Times New Roman" w:hAnsi="Times New Roman"/>
        </w:rPr>
      </w:pPr>
      <w:bookmarkStart w:id="9" w:name="_Toc84857596"/>
      <w:bookmarkStart w:id="10" w:name="_Toc36752292"/>
      <w:r>
        <w:rPr>
          <w:rFonts w:ascii="Times New Roman" w:hAnsi="Times New Roman"/>
          <w:bCs/>
          <w:color w:val="000000"/>
          <w:shd w:val="clear" w:color="auto" w:fill="FBFCFA"/>
        </w:rPr>
        <w:t>pcl::ShapeContext3DEstimation&lt; PointInT, PointNT, PointOutT &gt;</w:t>
      </w:r>
      <w:bookmarkEnd w:id="9"/>
    </w:p>
    <w:p>
      <w:pPr>
        <w:pStyle w:val="5"/>
        <w:rPr>
          <w:rFonts w:ascii="宋体" w:hAnsi="宋体" w:eastAsia="宋体" w:cs="宋体"/>
        </w:rPr>
      </w:pPr>
      <w:bookmarkStart w:id="11" w:name="_Toc84857597"/>
      <w:r>
        <w:rPr>
          <w:rFonts w:hint="eastAsia" w:ascii="宋体" w:hAnsi="宋体" w:eastAsia="宋体" w:cs="宋体"/>
        </w:rPr>
        <w:t>功能介绍</w:t>
      </w:r>
      <w:bookmarkEnd w:id="11"/>
    </w:p>
    <w:p>
      <w:pPr>
        <w:pStyle w:val="4"/>
        <w:numPr>
          <w:ilvl w:val="0"/>
          <w:numId w:val="13"/>
        </w:numPr>
        <w:bidi w:val="0"/>
      </w:pPr>
      <w:r>
        <w:rPr>
          <w:rFonts w:hint="eastAsia"/>
        </w:rPr>
        <w:t>该类实现了3D形状内容描述子(3D shape context descriptor</w:t>
      </w:r>
      <w:r>
        <w:rPr>
          <w:rFonts w:hint="eastAsia"/>
          <w:lang w:val="en-US" w:eastAsia="zh-CN"/>
        </w:rPr>
        <w:t>, 3DSC</w:t>
      </w:r>
      <w:r>
        <w:rPr>
          <w:rFonts w:hint="eastAsia"/>
        </w:rPr>
        <w:t>)算法。可用于三维模型的识别、检索等领域</w:t>
      </w:r>
      <w:r>
        <w:rPr>
          <w:rFonts w:hint="eastAsia"/>
          <w:lang w:eastAsia="zh-CN"/>
        </w:rPr>
        <w:t>。</w:t>
      </w:r>
    </w:p>
    <w:p>
      <w:pPr>
        <w:pStyle w:val="4"/>
        <w:numPr>
          <w:ilvl w:val="0"/>
          <w:numId w:val="13"/>
        </w:numPr>
        <w:bidi w:val="0"/>
        <w:rPr>
          <w:rFonts w:hint="default"/>
          <w:lang w:val="en-US"/>
        </w:rPr>
      </w:pPr>
      <w:r>
        <w:rPr>
          <w:rFonts w:hint="eastAsia"/>
          <w:lang w:val="en-US" w:eastAsia="zh-CN"/>
        </w:rPr>
        <w:t>3DSC的支撑域是一个以基点p为球心，以p的平面法线N为北极构造的一个球体。该支撑域被方位角(azimuth)，俯仰角(elevation)以及经对数处理过的球体径向(radial)</w:t>
      </w:r>
      <w:r>
        <w:rPr>
          <w:rFonts w:hint="eastAsia"/>
          <w:u w:val="single"/>
          <w:lang w:val="en-US" w:eastAsia="zh-CN"/>
        </w:rPr>
        <w:t>平均</w:t>
      </w:r>
      <w:r>
        <w:rPr>
          <w:rFonts w:hint="eastAsia"/>
          <w:lang w:val="en-US" w:eastAsia="zh-CN"/>
        </w:rPr>
        <w:t>地分割成1980个bins（源代码中方位角区间划分成12份，俯仰角区间划分成11份，径向区间划分成15份，则特征向量的总长度为12*11*15=1980）。（这里的平均指的是按一定的区间长度平均地划分方位角和俯仰角，而不是指bins体积上的平均）。</w:t>
      </w:r>
    </w:p>
    <w:p>
      <w:pPr>
        <w:pStyle w:val="4"/>
        <w:numPr>
          <w:ilvl w:val="0"/>
          <w:numId w:val="13"/>
        </w:numPr>
        <w:bidi w:val="0"/>
        <m:rPr/>
        <w:rPr>
          <w:rFonts w:hint="default"/>
          <w:lang w:val="en-US" w:eastAsia="zh-CN"/>
        </w:rPr>
      </w:pPr>
      <w:r>
        <w:rPr>
          <w:rFonts w:hint="eastAsia"/>
          <w:lang w:val="en-US" w:eastAsia="zh-CN"/>
        </w:rPr>
        <w:t>通过半径集合R={R</w:t>
      </w:r>
      <w:r>
        <w:rPr>
          <w:rFonts w:hint="eastAsia"/>
          <w:vertAlign w:val="subscript"/>
          <w:lang w:val="en-US" w:eastAsia="zh-CN"/>
        </w:rPr>
        <w:t>0</w:t>
      </w:r>
      <w:r>
        <w:rPr>
          <w:rFonts w:hint="eastAsia"/>
          <w:lang w:val="en-US" w:eastAsia="zh-CN"/>
        </w:rPr>
        <w:t>...R</w:t>
      </w:r>
      <w:r>
        <w:rPr>
          <w:rFonts w:hint="eastAsia"/>
          <w:vertAlign w:val="subscript"/>
          <w:lang w:val="en-US" w:eastAsia="zh-CN"/>
        </w:rPr>
        <w:t>J</w:t>
      </w:r>
      <w:r>
        <w:rPr>
          <w:rFonts w:hint="eastAsia"/>
          <w:lang w:val="en-US" w:eastAsia="zh-CN"/>
        </w:rPr>
        <w:t>}划分出J+1个径向区间；俯仰角集合Θ={Θ</w:t>
      </w:r>
      <w:r>
        <w:rPr>
          <w:rFonts w:hint="eastAsia"/>
          <w:vertAlign w:val="subscript"/>
          <w:lang w:val="en-US" w:eastAsia="zh-CN"/>
        </w:rPr>
        <w:t>0</w:t>
      </w:r>
      <w:r>
        <w:rPr>
          <w:rFonts w:hint="eastAsia"/>
          <w:lang w:val="en-US" w:eastAsia="zh-CN"/>
        </w:rPr>
        <w:t>...Θ</w:t>
      </w:r>
      <w:r>
        <w:rPr>
          <w:rFonts w:hint="eastAsia"/>
          <w:vertAlign w:val="subscript"/>
          <w:lang w:val="en-US" w:eastAsia="zh-CN"/>
        </w:rPr>
        <w:t>K</w:t>
      </w:r>
      <w:r>
        <w:rPr>
          <w:rFonts w:hint="eastAsia"/>
          <w:lang w:val="en-US" w:eastAsia="zh-CN"/>
        </w:rPr>
        <w:t>}划分出K+1个俯仰角区间；方位角集合Φ={Φ</w:t>
      </w:r>
      <w:r>
        <w:rPr>
          <w:rFonts w:hint="eastAsia"/>
          <w:vertAlign w:val="subscript"/>
          <w:lang w:val="en-US" w:eastAsia="zh-CN"/>
        </w:rPr>
        <w:t>0</w:t>
      </w:r>
      <w:r>
        <w:rPr>
          <w:rFonts w:hint="eastAsia"/>
          <w:lang w:val="en-US" w:eastAsia="zh-CN"/>
        </w:rPr>
        <w:t>...Φ</w:t>
      </w:r>
      <w:r>
        <w:rPr>
          <w:rFonts w:hint="eastAsia"/>
          <w:vertAlign w:val="subscript"/>
          <w:lang w:val="en-US" w:eastAsia="zh-CN"/>
        </w:rPr>
        <w:t>K</w:t>
      </w:r>
      <w:r>
        <w:rPr>
          <w:rFonts w:hint="eastAsia"/>
          <w:lang w:val="en-US" w:eastAsia="zh-CN"/>
        </w:rPr>
        <w:t>}划分出L+1个方位角区间。此外，3DSC中的每一个bin都与特征向量(J*K*L)中的一个元素对应。</w:t>
      </w:r>
    </w:p>
    <w:p>
      <w:pPr>
        <w:pStyle w:val="4"/>
        <w:keepNext w:val="0"/>
        <w:keepLines w:val="0"/>
        <w:pageBreakBefore w:val="0"/>
        <w:widowControl w:val="0"/>
        <w:numPr>
          <w:numId w:val="0"/>
        </w:numPr>
        <w:kinsoku/>
        <w:wordWrap/>
        <w:overflowPunct/>
        <w:topLinePunct w:val="0"/>
        <w:autoSpaceDE w:val="0"/>
        <w:autoSpaceDN w:val="0"/>
        <w:bidi w:val="0"/>
        <w:adjustRightInd w:val="0"/>
        <w:snapToGrid/>
        <w:textAlignment w:val="auto"/>
        <m:rPr/>
        <w:rPr>
          <w:rFonts w:hint="default" w:hAnsi="Cambria Math" w:eastAsia="宋体" w:cs="宋体"/>
          <w:i w:val="0"/>
          <w:sz w:val="21"/>
          <w:szCs w:val="20"/>
          <w:lang w:val="en-US" w:eastAsia="zh-CN" w:bidi="ar-SA"/>
        </w:rPr>
      </w:pPr>
      <m:oMathPara>
        <m:oMathParaPr>
          <m:jc m:val="center"/>
        </m:oMathParaPr>
        <m:oMath>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R</m:t>
              </m:r>
              <m:ctrlPr>
                <m:rPr/>
                <w:rPr>
                  <w:rFonts w:hint="default" w:ascii="Cambria Math" w:hAnsi="Cambria Math" w:eastAsia="宋体" w:cs="宋体"/>
                  <w:sz w:val="21"/>
                  <w:szCs w:val="20"/>
                  <w:lang w:val="en-US" w:eastAsia="zh-CN" w:bidi="ar-SA"/>
                </w:rPr>
              </m:ctrlPr>
            </m:e>
            <m:sub>
              <m:r>
                <m:rPr>
                  <m:sty m:val="p"/>
                </m:rPr>
                <w:rPr>
                  <w:rFonts w:hint="eastAsia" w:ascii="Cambria Math" w:hAnsi="Cambria Math" w:eastAsia="宋体" w:cs="宋体"/>
                  <w:sz w:val="21"/>
                  <w:szCs w:val="20"/>
                  <w:lang w:val="en-US" w:eastAsia="zh-CN" w:bidi="ar-SA"/>
                </w:rPr>
                <m:t>j</m:t>
              </m:r>
              <m:ctrlPr>
                <m:rPr/>
                <w:rPr>
                  <w:rFonts w:hint="default" w:ascii="Cambria Math" w:hAnsi="Cambria Math" w:eastAsia="宋体" w:cs="宋体"/>
                  <w:sz w:val="21"/>
                  <w:szCs w:val="20"/>
                  <w:lang w:val="en-US" w:eastAsia="zh-CN" w:bidi="ar-SA"/>
                </w:rPr>
              </m:ctrlPr>
            </m:sub>
          </m:sSub>
          <m:r>
            <m:rPr>
              <m:sty m:val="p"/>
            </m:rPr>
            <w:rPr>
              <w:rFonts w:hint="default" w:ascii="Cambria Math" w:hAnsi="Cambria Math" w:eastAsia="宋体" w:cs="宋体"/>
              <w:sz w:val="21"/>
              <w:szCs w:val="20"/>
              <w:lang w:val="en-US" w:eastAsia="zh-CN" w:bidi="ar-SA"/>
            </w:rPr>
            <m:t>=</m:t>
          </m:r>
          <m:r>
            <m:rPr>
              <m:sty m:val="p"/>
            </m:rPr>
            <w:rPr>
              <w:rFonts w:hint="eastAsia" w:ascii="Cambria Math" w:hAnsi="Cambria Math" w:eastAsia="宋体" w:cs="宋体"/>
              <w:sz w:val="21"/>
              <w:szCs w:val="20"/>
              <w:lang w:val="en-US" w:eastAsia="zh-CN" w:bidi="ar-SA"/>
            </w:rPr>
            <m:t>exp</m:t>
          </m:r>
          <m:d>
            <m:dPr>
              <m:begChr m:val="{"/>
              <m:endChr m:val="}"/>
              <m:ctrlPr>
                <m:rPr/>
                <w:rPr>
                  <w:rFonts w:hint="eastAsia" w:ascii="Cambria Math" w:hAnsi="Cambria Math" w:eastAsia="宋体" w:cs="宋体"/>
                  <w:sz w:val="21"/>
                  <w:szCs w:val="20"/>
                  <w:lang w:val="en-US" w:eastAsia="zh-CN" w:bidi="ar-SA"/>
                </w:rPr>
              </m:ctrlPr>
            </m:dPr>
            <m:e>
              <m:r>
                <m:rPr>
                  <m:sty m:val="p"/>
                </m:rPr>
                <w:rPr>
                  <w:rFonts w:hint="eastAsia" w:ascii="Cambria Math" w:hAnsi="Cambria Math" w:eastAsia="宋体" w:cs="宋体"/>
                  <w:sz w:val="21"/>
                  <w:szCs w:val="20"/>
                  <w:lang w:val="en-US" w:eastAsia="zh-CN" w:bidi="ar-SA"/>
                </w:rPr>
                <m:t>ln</m:t>
              </m:r>
              <m:r>
                <m:rPr>
                  <m:sty m:val="p"/>
                </m:rPr>
                <w:rPr>
                  <w:rFonts w:hint="default" w:ascii="Cambria Math" w:hAnsi="Cambria Math" w:eastAsia="宋体" w:cs="宋体"/>
                  <w:sz w:val="21"/>
                  <w:szCs w:val="20"/>
                  <w:lang w:val="en-US" w:eastAsia="zh-CN" w:bidi="ar-SA"/>
                </w:rPr>
                <m:t>(</m:t>
              </m:r>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r</m:t>
                  </m:r>
                  <m:ctrlPr>
                    <m:rPr/>
                    <w:rPr>
                      <w:rFonts w:hint="default" w:ascii="Cambria Math" w:hAnsi="Cambria Math" w:eastAsia="宋体" w:cs="宋体"/>
                      <w:sz w:val="21"/>
                      <w:szCs w:val="20"/>
                      <w:lang w:val="en-US" w:eastAsia="zh-CN" w:bidi="ar-SA"/>
                    </w:rPr>
                  </m:ctrlPr>
                </m:e>
                <m:sub>
                  <m:r>
                    <m:rPr>
                      <m:sty m:val="p"/>
                    </m:rPr>
                    <w:rPr>
                      <w:rFonts w:hint="default" w:ascii="Cambria Math" w:hAnsi="Cambria Math" w:eastAsia="宋体" w:cs="宋体"/>
                      <w:sz w:val="21"/>
                      <w:szCs w:val="20"/>
                      <w:lang w:val="en-US" w:eastAsia="zh-CN" w:bidi="ar-SA"/>
                    </w:rPr>
                    <m:t>min</m:t>
                  </m:r>
                  <m:ctrlPr>
                    <m:rPr/>
                    <w:rPr>
                      <w:rFonts w:hint="default" w:ascii="Cambria Math" w:hAnsi="Cambria Math" w:eastAsia="宋体" w:cs="宋体"/>
                      <w:sz w:val="21"/>
                      <w:szCs w:val="20"/>
                      <w:lang w:val="en-US" w:eastAsia="zh-CN" w:bidi="ar-SA"/>
                    </w:rPr>
                  </m:ctrlPr>
                </m:sub>
              </m:sSub>
              <m:r>
                <m:rPr>
                  <m:sty m:val="p"/>
                </m:rPr>
                <w:rPr>
                  <w:rFonts w:hint="default" w:ascii="Cambria Math" w:hAnsi="Cambria Math" w:eastAsia="宋体" w:cs="宋体"/>
                  <w:sz w:val="21"/>
                  <w:szCs w:val="20"/>
                  <w:lang w:val="en-US" w:eastAsia="zh-CN" w:bidi="ar-SA"/>
                </w:rPr>
                <m:t>)+</m:t>
              </m:r>
              <m:f>
                <m:fPr>
                  <m:ctrlPr>
                    <m:rPr/>
                    <w:rPr>
                      <w:rFonts w:hint="default" w:ascii="Cambria Math" w:hAnsi="Cambria Math" w:eastAsia="宋体" w:cs="宋体"/>
                      <w:sz w:val="21"/>
                      <w:szCs w:val="20"/>
                      <w:lang w:val="en-US" w:eastAsia="zh-CN" w:bidi="ar-SA"/>
                    </w:rPr>
                  </m:ctrlPr>
                </m:fPr>
                <m:num>
                  <m:r>
                    <m:rPr>
                      <m:sty m:val="p"/>
                    </m:rPr>
                    <w:rPr>
                      <w:rFonts w:hint="default" w:ascii="Cambria Math" w:hAnsi="Cambria Math" w:eastAsia="宋体" w:cs="宋体"/>
                      <w:sz w:val="21"/>
                      <w:szCs w:val="20"/>
                      <w:lang w:val="en-US" w:eastAsia="zh-CN" w:bidi="ar-SA"/>
                    </w:rPr>
                    <m:t>j</m:t>
                  </m:r>
                  <m:ctrlPr>
                    <m:rPr/>
                    <w:rPr>
                      <w:rFonts w:hint="default" w:ascii="Cambria Math" w:hAnsi="Cambria Math" w:eastAsia="宋体" w:cs="宋体"/>
                      <w:sz w:val="21"/>
                      <w:szCs w:val="20"/>
                      <w:lang w:val="en-US" w:eastAsia="zh-CN" w:bidi="ar-SA"/>
                    </w:rPr>
                  </m:ctrlPr>
                </m:num>
                <m:den>
                  <m:r>
                    <m:rPr>
                      <m:sty m:val="p"/>
                    </m:rPr>
                    <w:rPr>
                      <w:rFonts w:hint="default" w:ascii="Cambria Math" w:hAnsi="Cambria Math" w:eastAsia="宋体" w:cs="宋体"/>
                      <w:sz w:val="21"/>
                      <w:szCs w:val="20"/>
                      <w:lang w:val="en-US" w:eastAsia="zh-CN" w:bidi="ar-SA"/>
                    </w:rPr>
                    <m:t>J</m:t>
                  </m:r>
                  <m:ctrlPr>
                    <m:rPr/>
                    <w:rPr>
                      <w:rFonts w:hint="default" w:ascii="Cambria Math" w:hAnsi="Cambria Math" w:eastAsia="宋体" w:cs="宋体"/>
                      <w:sz w:val="21"/>
                      <w:szCs w:val="20"/>
                      <w:lang w:val="en-US" w:eastAsia="zh-CN" w:bidi="ar-SA"/>
                    </w:rPr>
                  </m:ctrlPr>
                </m:den>
              </m:f>
              <m:r>
                <m:rPr>
                  <m:sty m:val="p"/>
                </m:rPr>
                <w:rPr>
                  <w:rFonts w:hint="default" w:ascii="Cambria Math" w:hAnsi="Cambria Math" w:eastAsia="宋体" w:cs="宋体"/>
                  <w:sz w:val="21"/>
                  <w:szCs w:val="20"/>
                  <w:lang w:val="en-US" w:eastAsia="zh-CN" w:bidi="ar-SA"/>
                </w:rPr>
                <m:t>ln(</m:t>
              </m:r>
              <m:f>
                <m:fPr>
                  <m:ctrlPr>
                    <m:rPr/>
                    <w:rPr>
                      <w:rFonts w:hint="default" w:ascii="Cambria Math" w:hAnsi="Cambria Math" w:eastAsia="宋体" w:cs="宋体"/>
                      <w:sz w:val="21"/>
                      <w:szCs w:val="20"/>
                      <w:lang w:val="en-US" w:eastAsia="zh-CN" w:bidi="ar-SA"/>
                    </w:rPr>
                  </m:ctrlPr>
                </m:fPr>
                <m:num>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r</m:t>
                      </m:r>
                      <m:ctrlPr>
                        <m:rPr/>
                        <w:rPr>
                          <w:rFonts w:hint="default" w:ascii="Cambria Math" w:hAnsi="Cambria Math" w:eastAsia="宋体" w:cs="宋体"/>
                          <w:sz w:val="21"/>
                          <w:szCs w:val="20"/>
                          <w:lang w:val="en-US" w:eastAsia="zh-CN" w:bidi="ar-SA"/>
                        </w:rPr>
                      </m:ctrlPr>
                    </m:e>
                    <m:sub>
                      <m:r>
                        <m:rPr>
                          <m:sty m:val="p"/>
                        </m:rPr>
                        <w:rPr>
                          <w:rFonts w:hint="default" w:ascii="Cambria Math" w:hAnsi="Cambria Math" w:eastAsia="宋体" w:cs="宋体"/>
                          <w:sz w:val="21"/>
                          <w:szCs w:val="20"/>
                          <w:lang w:val="en-US" w:eastAsia="zh-CN" w:bidi="ar-SA"/>
                        </w:rPr>
                        <m:t>max</m:t>
                      </m:r>
                      <m:ctrlPr>
                        <m:rPr/>
                        <w:rPr>
                          <w:rFonts w:hint="default" w:ascii="Cambria Math" w:hAnsi="Cambria Math" w:eastAsia="宋体" w:cs="宋体"/>
                          <w:sz w:val="21"/>
                          <w:szCs w:val="20"/>
                          <w:lang w:val="en-US" w:eastAsia="zh-CN" w:bidi="ar-SA"/>
                        </w:rPr>
                      </m:ctrlPr>
                    </m:sub>
                  </m:sSub>
                  <m:ctrlPr>
                    <m:rPr/>
                    <w:rPr>
                      <w:rFonts w:hint="default" w:ascii="Cambria Math" w:hAnsi="Cambria Math" w:eastAsia="宋体" w:cs="宋体"/>
                      <w:sz w:val="21"/>
                      <w:szCs w:val="20"/>
                      <w:lang w:val="en-US" w:eastAsia="zh-CN" w:bidi="ar-SA"/>
                    </w:rPr>
                  </m:ctrlPr>
                </m:num>
                <m:den>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r</m:t>
                      </m:r>
                      <m:ctrlPr>
                        <m:rPr/>
                        <w:rPr>
                          <w:rFonts w:hint="default" w:ascii="Cambria Math" w:hAnsi="Cambria Math" w:eastAsia="宋体" w:cs="宋体"/>
                          <w:sz w:val="21"/>
                          <w:szCs w:val="20"/>
                          <w:lang w:val="en-US" w:eastAsia="zh-CN" w:bidi="ar-SA"/>
                        </w:rPr>
                      </m:ctrlPr>
                    </m:e>
                    <m:sub>
                      <m:r>
                        <m:rPr>
                          <m:sty m:val="p"/>
                        </m:rPr>
                        <w:rPr>
                          <w:rFonts w:hint="default" w:ascii="Cambria Math" w:hAnsi="Cambria Math" w:eastAsia="宋体" w:cs="宋体"/>
                          <w:sz w:val="21"/>
                          <w:szCs w:val="20"/>
                          <w:lang w:val="en-US" w:eastAsia="zh-CN" w:bidi="ar-SA"/>
                        </w:rPr>
                        <m:t>min</m:t>
                      </m:r>
                      <m:ctrlPr>
                        <m:rPr/>
                        <w:rPr>
                          <w:rFonts w:hint="default" w:ascii="Cambria Math" w:hAnsi="Cambria Math" w:eastAsia="宋体" w:cs="宋体"/>
                          <w:sz w:val="21"/>
                          <w:szCs w:val="20"/>
                          <w:lang w:val="en-US" w:eastAsia="zh-CN" w:bidi="ar-SA"/>
                        </w:rPr>
                      </m:ctrlPr>
                    </m:sub>
                  </m:sSub>
                  <m:ctrlPr>
                    <m:rPr/>
                    <w:rPr>
                      <w:rFonts w:hint="default" w:ascii="Cambria Math" w:hAnsi="Cambria Math" w:eastAsia="宋体" w:cs="宋体"/>
                      <w:sz w:val="21"/>
                      <w:szCs w:val="20"/>
                      <w:lang w:val="en-US" w:eastAsia="zh-CN" w:bidi="ar-SA"/>
                    </w:rPr>
                  </m:ctrlPr>
                </m:den>
              </m:f>
              <m:r>
                <m:rPr>
                  <m:sty m:val="p"/>
                </m:rPr>
                <w:rPr>
                  <w:rFonts w:hint="default" w:ascii="Cambria Math" w:hAnsi="Cambria Math" w:eastAsia="宋体" w:cs="宋体"/>
                  <w:sz w:val="21"/>
                  <w:szCs w:val="20"/>
                  <w:lang w:val="en-US" w:eastAsia="zh-CN" w:bidi="ar-SA"/>
                </w:rPr>
                <m:t>)</m:t>
              </m:r>
              <m:ctrlPr>
                <m:rPr/>
                <w:rPr>
                  <w:rFonts w:hint="eastAsia" w:ascii="Cambria Math" w:hAnsi="Cambria Math" w:eastAsia="宋体" w:cs="宋体"/>
                  <w:sz w:val="21"/>
                  <w:szCs w:val="20"/>
                  <w:lang w:val="en-US" w:eastAsia="zh-CN" w:bidi="ar-SA"/>
                </w:rPr>
              </m:ctrlPr>
            </m:e>
          </m:d>
        </m:oMath>
      </m:oMathPara>
    </w:p>
    <w:p>
      <w:pPr>
        <w:pStyle w:val="4"/>
        <w:bidi w:val="0"/>
        <m:rPr/>
        <w:rPr>
          <w:rFonts w:hint="eastAsia"/>
          <w:lang w:val="en-US" w:eastAsia="zh-CN"/>
        </w:rPr>
      </w:pPr>
      <w:r>
        <m:rPr/>
        <w:rPr>
          <w:rFonts w:hint="eastAsia"/>
          <w:lang w:val="en-US" w:eastAsia="zh-CN"/>
        </w:rPr>
        <w:t>上方公式用于计算径向区间，其中r</w:t>
      </w:r>
      <w:r>
        <m:rPr/>
        <w:rPr>
          <w:rFonts w:hint="eastAsia"/>
          <w:vertAlign w:val="subscript"/>
          <w:lang w:val="en-US" w:eastAsia="zh-CN"/>
        </w:rPr>
        <w:t>min</w:t>
      </w:r>
      <w:r>
        <m:rPr/>
        <w:rPr>
          <w:rFonts w:hint="eastAsia"/>
          <w:lang w:val="en-US" w:eastAsia="zh-CN"/>
        </w:rPr>
        <w:t>, r</w:t>
      </w:r>
      <w:r>
        <m:rPr/>
        <w:rPr>
          <w:rFonts w:hint="eastAsia"/>
          <w:vertAlign w:val="subscript"/>
          <w:lang w:val="en-US" w:eastAsia="zh-CN"/>
        </w:rPr>
        <w:t>max</w:t>
      </w:r>
      <w:r>
        <m:rPr/>
        <w:rPr>
          <w:rFonts w:hint="eastAsia"/>
          <w:lang w:val="en-US" w:eastAsia="zh-CN"/>
        </w:rPr>
        <w:t>分别表示预定义的最小半径与最大半径。</w:t>
      </w:r>
    </w:p>
    <w:p>
      <w:pPr>
        <w:pStyle w:val="4"/>
        <w:numPr>
          <w:ilvl w:val="0"/>
          <w:numId w:val="13"/>
        </w:numPr>
        <w:bidi w:val="0"/>
        <w:rPr>
          <w:rFonts w:hint="default"/>
          <w:lang w:val="en-US"/>
        </w:rPr>
      </w:pPr>
      <w:r>
        <w:drawing>
          <wp:anchor distT="0" distB="0" distL="114300" distR="114300" simplePos="0" relativeHeight="251659264" behindDoc="0" locked="0" layoutInCell="1" allowOverlap="1">
            <wp:simplePos x="0" y="0"/>
            <wp:positionH relativeFrom="column">
              <wp:posOffset>4619625</wp:posOffset>
            </wp:positionH>
            <wp:positionV relativeFrom="paragraph">
              <wp:posOffset>99060</wp:posOffset>
            </wp:positionV>
            <wp:extent cx="1304925" cy="1695450"/>
            <wp:effectExtent l="0" t="0" r="9525" b="0"/>
            <wp:wrapSquare wrapText="bothSides"/>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11"/>
                    <a:stretch>
                      <a:fillRect/>
                    </a:stretch>
                  </pic:blipFill>
                  <pic:spPr>
                    <a:xfrm>
                      <a:off x="0" y="0"/>
                      <a:ext cx="1304925" cy="1695450"/>
                    </a:xfrm>
                    <a:prstGeom prst="rect">
                      <a:avLst/>
                    </a:prstGeom>
                    <a:noFill/>
                    <a:ln>
                      <a:noFill/>
                    </a:ln>
                  </pic:spPr>
                </pic:pic>
              </a:graphicData>
            </a:graphic>
          </wp:anchor>
        </w:drawing>
      </w:r>
      <w:r>
        <w:rPr>
          <w:rFonts w:hint="eastAsia"/>
          <w:lang w:val="en-US" w:eastAsia="zh-CN"/>
        </w:rPr>
        <w:t>俯仰角Θ的取值范围为[0°,180°]；方位角Φ的取值范围为[0°,360°]。</w:t>
      </w:r>
    </w:p>
    <w:p>
      <w:pPr>
        <w:pStyle w:val="4"/>
        <w:numPr>
          <w:ilvl w:val="0"/>
          <w:numId w:val="13"/>
        </w:numPr>
        <w:bidi w:val="0"/>
        <w:rPr>
          <w:rFonts w:hint="default"/>
          <w:lang w:val="en-US"/>
        </w:rPr>
      </w:pPr>
      <w:r>
        <w:rPr>
          <w:rFonts w:hint="eastAsia" w:eastAsia="宋体"/>
          <w:lang w:val="en-US" w:eastAsia="zh-CN"/>
        </w:rPr>
        <w:t>右图形象的展示了bins在空间中是如何进行划分的。</w:t>
      </w:r>
      <w:bookmarkStart w:id="25" w:name="_GoBack"/>
      <w:bookmarkEnd w:id="25"/>
    </w:p>
    <w:p>
      <w:pPr>
        <w:pStyle w:val="4"/>
        <w:numPr>
          <w:ilvl w:val="0"/>
          <w:numId w:val="13"/>
        </w:numPr>
        <w:bidi w:val="0"/>
        <w:rPr>
          <w:rFonts w:hint="default"/>
          <w:lang w:val="en-US"/>
        </w:rPr>
      </w:pPr>
      <w:r>
        <w:rPr>
          <w:rFonts w:hint="eastAsia"/>
          <w:lang w:val="en-US" w:eastAsia="zh-CN"/>
        </w:rPr>
        <w:t>Bin(j,k,l)中累加了与点p相关的每一个空间临点pi的权重值w(pi)。其计算公式如下：</w:t>
      </w:r>
    </w:p>
    <w:p>
      <w:pPr>
        <w:pStyle w:val="4"/>
        <w:keepNext w:val="0"/>
        <w:keepLines w:val="0"/>
        <w:pageBreakBefore w:val="0"/>
        <w:widowControl w:val="0"/>
        <w:numPr>
          <w:numId w:val="0"/>
        </w:numPr>
        <w:kinsoku/>
        <w:wordWrap/>
        <w:overflowPunct/>
        <w:topLinePunct w:val="0"/>
        <w:autoSpaceDE w:val="0"/>
        <w:autoSpaceDN w:val="0"/>
        <w:bidi w:val="0"/>
        <w:adjustRightInd w:val="0"/>
        <w:snapToGrid/>
        <w:textAlignment w:val="auto"/>
        <m:rPr/>
        <w:rPr>
          <w:rFonts w:hint="default" w:hAnsi="Cambria Math" w:eastAsia="宋体" w:cs="宋体"/>
          <w:i w:val="0"/>
          <w:sz w:val="21"/>
          <w:szCs w:val="20"/>
          <w:lang w:val="en-US" w:eastAsia="zh-CN" w:bidi="ar-SA"/>
        </w:rPr>
      </w:pPr>
      <m:oMathPara>
        <m:oMath>
          <m:r>
            <m:rPr>
              <m:sty m:val="p"/>
            </m:rPr>
            <w:rPr>
              <w:rFonts w:hint="default" w:ascii="Cambria Math" w:hAnsi="Cambria Math" w:eastAsia="宋体" w:cs="宋体"/>
              <w:sz w:val="21"/>
              <w:szCs w:val="20"/>
              <w:lang w:val="en-US" w:eastAsia="zh-CN" w:bidi="ar-SA"/>
            </w:rPr>
            <m:t>w(</m:t>
          </m:r>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p</m:t>
              </m:r>
              <m:ctrlPr>
                <m:rPr/>
                <w:rPr>
                  <w:rFonts w:hint="default" w:ascii="Cambria Math" w:hAnsi="Cambria Math" w:eastAsia="宋体" w:cs="宋体"/>
                  <w:sz w:val="21"/>
                  <w:szCs w:val="20"/>
                  <w:lang w:val="en-US" w:eastAsia="zh-CN" w:bidi="ar-SA"/>
                </w:rPr>
              </m:ctrlPr>
            </m:e>
            <m:sub>
              <m:r>
                <m:rPr>
                  <m:sty m:val="p"/>
                </m:rPr>
                <w:rPr>
                  <w:rFonts w:hint="default" w:ascii="Cambria Math" w:hAnsi="Cambria Math" w:eastAsia="宋体" w:cs="宋体"/>
                  <w:sz w:val="21"/>
                  <w:szCs w:val="20"/>
                  <w:lang w:val="en-US" w:eastAsia="zh-CN" w:bidi="ar-SA"/>
                </w:rPr>
                <m:t>i</m:t>
              </m:r>
              <m:ctrlPr>
                <m:rPr/>
                <w:rPr>
                  <w:rFonts w:hint="default" w:ascii="Cambria Math" w:hAnsi="Cambria Math" w:eastAsia="宋体" w:cs="宋体"/>
                  <w:sz w:val="21"/>
                  <w:szCs w:val="20"/>
                  <w:lang w:val="en-US" w:eastAsia="zh-CN" w:bidi="ar-SA"/>
                </w:rPr>
              </m:ctrlPr>
            </m:sub>
          </m:sSub>
          <m:r>
            <m:rPr>
              <m:sty m:val="p"/>
            </m:rPr>
            <w:rPr>
              <w:rFonts w:hint="default" w:ascii="Cambria Math" w:hAnsi="Cambria Math" w:eastAsia="宋体" w:cs="宋体"/>
              <w:sz w:val="21"/>
              <w:szCs w:val="20"/>
              <w:lang w:val="en-US" w:eastAsia="zh-CN" w:bidi="ar-SA"/>
            </w:rPr>
            <m:t>)=</m:t>
          </m:r>
          <m:f>
            <m:fPr>
              <m:ctrlPr>
                <m:rPr/>
                <w:rPr>
                  <w:rFonts w:hint="default" w:ascii="Cambria Math" w:hAnsi="Cambria Math" w:eastAsia="宋体" w:cs="宋体"/>
                  <w:sz w:val="21"/>
                  <w:szCs w:val="20"/>
                  <w:lang w:val="en-US" w:eastAsia="zh-CN" w:bidi="ar-SA"/>
                </w:rPr>
              </m:ctrlPr>
            </m:fPr>
            <m:num>
              <m:r>
                <m:rPr>
                  <m:sty m:val="p"/>
                </m:rPr>
                <w:rPr>
                  <w:rFonts w:hint="default" w:ascii="Cambria Math" w:hAnsi="Cambria Math" w:eastAsia="宋体" w:cs="宋体"/>
                  <w:sz w:val="21"/>
                  <w:szCs w:val="20"/>
                  <w:lang w:val="en-US" w:eastAsia="zh-CN" w:bidi="ar-SA"/>
                </w:rPr>
                <m:t>1</m:t>
              </m:r>
              <m:ctrlPr>
                <m:rPr/>
                <w:rPr>
                  <w:rFonts w:hint="default" w:ascii="Cambria Math" w:hAnsi="Cambria Math" w:eastAsia="宋体" w:cs="宋体"/>
                  <w:sz w:val="21"/>
                  <w:szCs w:val="20"/>
                  <w:lang w:val="en-US" w:eastAsia="zh-CN" w:bidi="ar-SA"/>
                </w:rPr>
              </m:ctrlPr>
            </m:num>
            <m:den>
              <m:sSub>
                <m:sSubPr>
                  <m:ctrlPr>
                    <m:rPr/>
                    <w:rPr>
                      <w:rFonts w:hint="default" w:ascii="Cambria Math" w:hAnsi="Cambria Math" w:eastAsia="宋体" w:cs="宋体"/>
                      <w:sz w:val="21"/>
                      <w:szCs w:val="20"/>
                      <w:lang w:val="en-US" w:eastAsia="zh-CN" w:bidi="ar-SA"/>
                    </w:rPr>
                  </m:ctrlPr>
                </m:sSubPr>
                <m:e>
                  <m:r>
                    <m:rPr>
                      <m:sty m:val="p"/>
                    </m:rPr>
                    <w:rPr>
                      <w:rFonts w:hint="default" w:ascii="Cambria Math" w:hAnsi="Cambria Math" w:eastAsia="宋体" w:cs="宋体"/>
                      <w:sz w:val="21"/>
                      <w:szCs w:val="20"/>
                      <w:lang w:val="en-US" w:eastAsia="zh-CN" w:bidi="ar-SA"/>
                    </w:rPr>
                    <m:t>p</m:t>
                  </m:r>
                  <m:ctrlPr>
                    <m:rPr/>
                    <w:rPr>
                      <w:rFonts w:hint="default" w:ascii="Cambria Math" w:hAnsi="Cambria Math" w:eastAsia="宋体" w:cs="宋体"/>
                      <w:sz w:val="21"/>
                      <w:szCs w:val="20"/>
                      <w:lang w:val="en-US" w:eastAsia="zh-CN" w:bidi="ar-SA"/>
                    </w:rPr>
                  </m:ctrlPr>
                </m:e>
                <m:sub>
                  <m:r>
                    <m:rPr>
                      <m:sty m:val="p"/>
                    </m:rPr>
                    <w:rPr>
                      <w:rFonts w:hint="default" w:ascii="Cambria Math" w:hAnsi="Cambria Math" w:eastAsia="宋体" w:cs="宋体"/>
                      <w:sz w:val="21"/>
                      <w:szCs w:val="20"/>
                      <w:lang w:val="en-US" w:eastAsia="zh-CN" w:bidi="ar-SA"/>
                    </w:rPr>
                    <m:t>i</m:t>
                  </m:r>
                  <m:ctrlPr>
                    <m:rPr/>
                    <w:rPr>
                      <w:rFonts w:hint="default" w:ascii="Cambria Math" w:hAnsi="Cambria Math" w:eastAsia="宋体" w:cs="宋体"/>
                      <w:sz w:val="21"/>
                      <w:szCs w:val="20"/>
                      <w:lang w:val="en-US" w:eastAsia="zh-CN" w:bidi="ar-SA"/>
                    </w:rPr>
                  </m:ctrlPr>
                </m:sub>
              </m:sSub>
              <m:rad>
                <m:radPr>
                  <m:ctrlPr>
                    <m:rPr/>
                    <w:rPr>
                      <w:rFonts w:hint="default" w:ascii="Cambria Math" w:hAnsi="Cambria Math" w:eastAsia="宋体" w:cs="宋体"/>
                      <w:sz w:val="21"/>
                      <w:szCs w:val="20"/>
                      <w:lang w:val="en-US" w:eastAsia="zh-CN" w:bidi="ar-SA"/>
                    </w:rPr>
                  </m:ctrlPr>
                </m:radPr>
                <m:deg>
                  <m:r>
                    <m:rPr>
                      <m:sty m:val="p"/>
                    </m:rPr>
                    <w:rPr>
                      <w:rFonts w:hint="default" w:ascii="Cambria Math" w:hAnsi="Cambria Math" w:eastAsia="宋体" w:cs="宋体"/>
                      <w:sz w:val="21"/>
                      <w:szCs w:val="20"/>
                      <w:lang w:val="en-US" w:eastAsia="zh-CN" w:bidi="ar-SA"/>
                    </w:rPr>
                    <m:t>3</m:t>
                  </m:r>
                  <m:ctrlPr>
                    <m:rPr/>
                    <w:rPr>
                      <w:rFonts w:hint="default" w:ascii="Cambria Math" w:hAnsi="Cambria Math" w:eastAsia="宋体" w:cs="宋体"/>
                      <w:sz w:val="21"/>
                      <w:szCs w:val="20"/>
                      <w:lang w:val="en-US" w:eastAsia="zh-CN" w:bidi="ar-SA"/>
                    </w:rPr>
                  </m:ctrlPr>
                </m:deg>
                <m:e>
                  <m:r>
                    <m:rPr>
                      <m:sty m:val="p"/>
                    </m:rPr>
                    <w:rPr>
                      <w:rFonts w:hint="default" w:ascii="Cambria Math" w:hAnsi="Cambria Math" w:eastAsia="宋体" w:cs="宋体"/>
                      <w:sz w:val="21"/>
                      <w:szCs w:val="20"/>
                      <w:lang w:val="en-US" w:eastAsia="zh-CN" w:bidi="ar-SA"/>
                    </w:rPr>
                    <m:t>V(j,k,l)</m:t>
                  </m:r>
                  <m:ctrlPr>
                    <m:rPr/>
                    <w:rPr>
                      <w:rFonts w:hint="default" w:ascii="Cambria Math" w:hAnsi="Cambria Math" w:eastAsia="宋体" w:cs="宋体"/>
                      <w:sz w:val="21"/>
                      <w:szCs w:val="20"/>
                      <w:lang w:val="en-US" w:eastAsia="zh-CN" w:bidi="ar-SA"/>
                    </w:rPr>
                  </m:ctrlPr>
                </m:e>
              </m:rad>
              <m:ctrlPr>
                <m:rPr/>
                <w:rPr>
                  <w:rFonts w:hint="default" w:ascii="Cambria Math" w:hAnsi="Cambria Math" w:eastAsia="宋体" w:cs="宋体"/>
                  <w:sz w:val="21"/>
                  <w:szCs w:val="20"/>
                  <w:lang w:val="en-US" w:eastAsia="zh-CN" w:bidi="ar-SA"/>
                </w:rPr>
              </m:ctrlPr>
            </m:den>
          </m:f>
        </m:oMath>
      </m:oMathPara>
    </w:p>
    <w:p>
      <w:pPr>
        <w:pStyle w:val="4"/>
        <w:bidi w:val="0"/>
        <m:rPr/>
        <w:rPr>
          <w:rFonts w:hint="default"/>
          <w:lang w:val="en-US" w:eastAsia="zh-CN"/>
        </w:rPr>
      </w:pPr>
      <w:r>
        <m:rPr/>
        <w:rPr>
          <w:rFonts w:hint="eastAsia"/>
          <w:lang w:val="en-US" w:eastAsia="zh-CN"/>
        </w:rPr>
        <w:t>其中pi表示bin中的局部点密度，即等于搜索半径σ定义的空间中其他临点的数量。V(j,k,l)表示bin的体积，立方根由经验得出。</w:t>
      </w:r>
    </w:p>
    <w:p>
      <w:pPr>
        <w:pStyle w:val="4"/>
        <w:numPr>
          <w:ilvl w:val="0"/>
          <w:numId w:val="13"/>
        </w:numPr>
        <w:rPr>
          <w:rFonts w:ascii="宋体" w:hAnsi="宋体" w:eastAsia="宋体" w:cs="宋体"/>
        </w:rPr>
      </w:pPr>
      <w:r>
        <w:rPr>
          <w:rFonts w:hint="eastAsia" w:ascii="宋体" w:hAnsi="宋体" w:eastAsia="宋体" w:cs="宋体"/>
        </w:rPr>
        <w:t>该类实现的关键接口</w:t>
      </w:r>
    </w:p>
    <w:p>
      <w:pPr>
        <w:pStyle w:val="4"/>
        <w:numPr>
          <w:ilvl w:val="1"/>
          <w:numId w:val="13"/>
        </w:numPr>
        <w:ind w:left="420" w:firstLine="420" w:firstLineChars="200"/>
        <w:rPr>
          <w:rFonts w:ascii="宋体" w:hAnsi="宋体" w:eastAsia="宋体" w:cs="宋体"/>
        </w:rPr>
      </w:pPr>
      <w:r>
        <w:rPr>
          <w:rFonts w:hint="eastAsia" w:ascii="宋体" w:hAnsi="宋体" w:eastAsia="宋体" w:cs="宋体"/>
        </w:rPr>
        <w:t>计算初始化接口</w:t>
      </w:r>
    </w:p>
    <w:p>
      <w:pPr>
        <w:rPr>
          <w:sz w:val="18"/>
          <w:szCs w:val="18"/>
        </w:rPr>
      </w:pPr>
      <w:r>
        <w:rPr>
          <w:rFonts w:hint="eastAsia"/>
          <w:sz w:val="18"/>
          <w:szCs w:val="18"/>
        </w:rPr>
        <w:t xml:space="preserve">bool </w:t>
      </w:r>
      <w:r>
        <w:rPr>
          <w:sz w:val="18"/>
          <w:szCs w:val="18"/>
        </w:rPr>
        <w:t>pcl::ShapeContext3DEstimation&lt;PointInT, PointNT, PointOutT&gt;::initCompute ()</w:t>
      </w:r>
    </w:p>
    <w:p>
      <w:pPr>
        <w:pStyle w:val="4"/>
        <w:numPr>
          <w:ilvl w:val="1"/>
          <w:numId w:val="13"/>
        </w:numPr>
        <w:ind w:left="420" w:firstLine="420" w:firstLineChars="200"/>
        <w:rPr>
          <w:rFonts w:ascii="宋体" w:hAnsi="宋体" w:eastAsia="宋体" w:cs="宋体"/>
        </w:rPr>
      </w:pPr>
      <w:r>
        <w:rPr>
          <w:rFonts w:hint="eastAsia" w:ascii="宋体" w:hAnsi="宋体" w:eastAsia="宋体" w:cs="宋体"/>
        </w:rPr>
        <w:t>计算点云中某点的描述子</w:t>
      </w:r>
    </w:p>
    <w:p>
      <w:pPr>
        <w:rPr>
          <w:rFonts w:eastAsia="宋体"/>
          <w:sz w:val="18"/>
          <w:szCs w:val="18"/>
        </w:rPr>
      </w:pPr>
      <w:r>
        <w:rPr>
          <w:rFonts w:eastAsia="宋体"/>
          <w:sz w:val="18"/>
          <w:szCs w:val="18"/>
        </w:rPr>
        <w:t>bool pcl::ShapeContext3DEstimation&lt;PointInT, PointNT, PointOutT&gt;::computePoint (</w:t>
      </w:r>
    </w:p>
    <w:p>
      <w:pPr>
        <w:rPr>
          <w:rFonts w:eastAsia="宋体"/>
          <w:sz w:val="18"/>
          <w:szCs w:val="18"/>
        </w:rPr>
      </w:pPr>
      <w:r>
        <w:rPr>
          <w:rFonts w:eastAsia="宋体"/>
          <w:sz w:val="18"/>
          <w:szCs w:val="18"/>
        </w:rPr>
        <w:t>    </w:t>
      </w:r>
      <w:r>
        <w:rPr>
          <w:rFonts w:hint="eastAsia" w:eastAsia="宋体"/>
          <w:sz w:val="18"/>
          <w:szCs w:val="18"/>
        </w:rPr>
        <w:tab/>
      </w:r>
      <w:r>
        <w:rPr>
          <w:rFonts w:eastAsia="宋体"/>
          <w:sz w:val="18"/>
          <w:szCs w:val="18"/>
        </w:rPr>
        <w:t>std::size_t index, const pcl::PointCloud&lt;PointNT&gt; &amp;normals, float rf[9], std::vector&lt;float&gt; &amp;desc)</w:t>
      </w:r>
    </w:p>
    <w:p>
      <w:pPr>
        <w:pStyle w:val="4"/>
        <w:numPr>
          <w:ilvl w:val="1"/>
          <w:numId w:val="13"/>
        </w:numPr>
        <w:ind w:left="420" w:firstLine="420" w:firstLineChars="200"/>
        <w:rPr>
          <w:rFonts w:ascii="宋体" w:hAnsi="宋体" w:eastAsia="宋体" w:cs="宋体"/>
        </w:rPr>
      </w:pPr>
      <w:r>
        <w:rPr>
          <w:rFonts w:hint="eastAsia" w:ascii="宋体" w:hAnsi="宋体" w:eastAsia="宋体" w:cs="宋体"/>
        </w:rPr>
        <w:t>计算点云的特征</w:t>
      </w:r>
    </w:p>
    <w:p>
      <w:pPr>
        <w:pStyle w:val="4"/>
        <w:ind w:firstLine="0" w:firstLineChars="0"/>
        <w:rPr>
          <w:rFonts w:eastAsia="宋体"/>
          <w:sz w:val="18"/>
          <w:szCs w:val="18"/>
        </w:rPr>
      </w:pPr>
      <w:r>
        <w:rPr>
          <w:rFonts w:eastAsia="宋体"/>
          <w:sz w:val="18"/>
          <w:szCs w:val="18"/>
        </w:rPr>
        <w:t>void pcl::ShapeContext3DEstimation&lt;PointInT, PointNT, PointOutT&gt;::computeFeature (PointCloudOut &amp;output)</w:t>
      </w:r>
    </w:p>
    <w:p>
      <w:pPr>
        <w:pStyle w:val="4"/>
        <w:numPr>
          <w:ilvl w:val="0"/>
          <w:numId w:val="13"/>
        </w:numPr>
        <w:rPr>
          <w:rFonts w:ascii="宋体" w:hAnsi="宋体" w:eastAsia="宋体" w:cs="宋体"/>
        </w:rPr>
      </w:pPr>
      <w:r>
        <w:rPr>
          <w:rFonts w:hint="eastAsia" w:ascii="宋体" w:hAnsi="宋体" w:eastAsia="宋体" w:cs="宋体"/>
        </w:rPr>
        <w:t>下图是该类的继承关系。</w:t>
      </w:r>
    </w:p>
    <w:p>
      <w:pPr>
        <w:pStyle w:val="4"/>
        <w:jc w:val="center"/>
        <w:rPr>
          <w:rFonts w:ascii="宋体" w:hAnsi="宋体" w:eastAsia="宋体" w:cs="宋体"/>
        </w:rPr>
      </w:pPr>
      <w:r>
        <w:rPr>
          <w:rFonts w:hint="eastAsia" w:ascii="宋体" w:hAnsi="宋体" w:eastAsia="宋体" w:cs="宋体"/>
        </w:rPr>
        <w:drawing>
          <wp:inline distT="0" distB="0" distL="114300" distR="114300">
            <wp:extent cx="3971925" cy="1866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971925" cy="1866900"/>
                    </a:xfrm>
                    <a:prstGeom prst="rect">
                      <a:avLst/>
                    </a:prstGeom>
                    <a:noFill/>
                    <a:ln>
                      <a:noFill/>
                    </a:ln>
                  </pic:spPr>
                </pic:pic>
              </a:graphicData>
            </a:graphic>
          </wp:inline>
        </w:drawing>
      </w:r>
    </w:p>
    <w:p>
      <w:pPr>
        <w:pStyle w:val="14"/>
        <w:jc w:val="center"/>
        <w:rPr>
          <w:rFonts w:ascii="Times New Roman" w:hAnsi="Times New Roman" w:eastAsia="宋体" w:cs="Times New Roman"/>
          <w:sz w:val="18"/>
          <w:szCs w:val="18"/>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t xml:space="preserve"> 类的继承关系</w:t>
      </w:r>
    </w:p>
    <w:p>
      <w:pPr>
        <w:pStyle w:val="5"/>
        <w:rPr>
          <w:rFonts w:ascii="宋体" w:hAnsi="宋体" w:eastAsia="宋体" w:cs="宋体"/>
        </w:rPr>
      </w:pPr>
      <w:bookmarkStart w:id="12" w:name="_Toc84857598"/>
      <w:r>
        <w:rPr>
          <w:rFonts w:hint="eastAsia" w:ascii="宋体" w:hAnsi="宋体" w:eastAsia="宋体" w:cs="宋体"/>
        </w:rPr>
        <w:t>使用场景介绍</w:t>
      </w:r>
      <w:bookmarkEnd w:id="12"/>
    </w:p>
    <w:p>
      <w:pPr>
        <w:jc w:val="center"/>
        <w:rPr>
          <w:rFonts w:ascii="宋体" w:hAnsi="宋体" w:eastAsia="宋体" w:cs="宋体"/>
        </w:rPr>
      </w:pPr>
      <w:r>
        <w:rPr>
          <w:rFonts w:hint="eastAsia" w:ascii="宋体" w:hAnsi="宋体" w:eastAsia="宋体" w:cs="宋体"/>
        </w:rPr>
        <w:drawing>
          <wp:inline distT="0" distB="0" distL="114300" distR="114300">
            <wp:extent cx="5269865" cy="1391285"/>
            <wp:effectExtent l="0" t="0" r="6985" b="8890"/>
            <wp:docPr id="3" name="图片 3" descr="compu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mpute (1)"/>
                    <pic:cNvPicPr>
                      <a:picLocks noChangeAspect="1"/>
                    </pic:cNvPicPr>
                  </pic:nvPicPr>
                  <pic:blipFill>
                    <a:blip r:embed="rId13"/>
                    <a:stretch>
                      <a:fillRect/>
                    </a:stretch>
                  </pic:blipFill>
                  <pic:spPr>
                    <a:xfrm>
                      <a:off x="0" y="0"/>
                      <a:ext cx="5269865" cy="1391285"/>
                    </a:xfrm>
                    <a:prstGeom prst="rect">
                      <a:avLst/>
                    </a:prstGeom>
                  </pic:spPr>
                </pic:pic>
              </a:graphicData>
            </a:graphic>
          </wp:inline>
        </w:drawing>
      </w:r>
    </w:p>
    <w:p>
      <w:pPr>
        <w:pStyle w:val="14"/>
        <w:jc w:val="center"/>
        <w:rPr>
          <w:rFonts w:ascii="宋体" w:hAnsi="宋体" w:eastAsia="宋体" w:cs="宋体"/>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t xml:space="preserve"> 使用场景</w:t>
      </w:r>
    </w:p>
    <w:p>
      <w:pPr>
        <w:pStyle w:val="4"/>
        <w:rPr>
          <w:rFonts w:ascii="宋体" w:hAnsi="宋体" w:eastAsia="宋体" w:cs="宋体"/>
        </w:rPr>
      </w:pPr>
      <w:r>
        <w:rPr>
          <w:rFonts w:hint="eastAsia" w:ascii="宋体" w:hAnsi="宋体" w:eastAsia="宋体" w:cs="宋体"/>
        </w:rPr>
        <w:t>（1）使用场景说明</w:t>
      </w:r>
    </w:p>
    <w:tbl>
      <w:tblPr>
        <w:tblStyle w:val="37"/>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5"/>
        <w:gridCol w:w="72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行号</w:t>
            </w:r>
          </w:p>
        </w:tc>
        <w:tc>
          <w:tcPr>
            <w:tcW w:w="7210" w:type="dxa"/>
          </w:tcPr>
          <w:p>
            <w:pPr>
              <w:pStyle w:val="4"/>
              <w:spacing w:line="360" w:lineRule="auto"/>
              <w:ind w:firstLine="0" w:firstLineChars="0"/>
              <w:rPr>
                <w:rFonts w:eastAsia="宋体"/>
              </w:rPr>
            </w:pPr>
            <w:r>
              <w:rPr>
                <w:rFonts w:eastAsia="宋体"/>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1</w:t>
            </w:r>
          </w:p>
        </w:tc>
        <w:tc>
          <w:tcPr>
            <w:tcW w:w="7210" w:type="dxa"/>
          </w:tcPr>
          <w:p>
            <w:pPr>
              <w:pStyle w:val="4"/>
              <w:spacing w:line="360" w:lineRule="auto"/>
              <w:ind w:firstLine="0" w:firstLineChars="0"/>
              <w:rPr>
                <w:rFonts w:eastAsia="宋体"/>
              </w:rPr>
            </w:pPr>
            <w:r>
              <w:rPr>
                <w:rFonts w:eastAsia="宋体"/>
              </w:rPr>
              <w:t>声明一个ShapeContext3DEstimation的实例，记作sc3de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2</w:t>
            </w:r>
          </w:p>
        </w:tc>
        <w:tc>
          <w:tcPr>
            <w:tcW w:w="7210" w:type="dxa"/>
          </w:tcPr>
          <w:p>
            <w:pPr>
              <w:pStyle w:val="4"/>
              <w:spacing w:line="360" w:lineRule="auto"/>
              <w:ind w:firstLine="0" w:firstLineChars="0"/>
              <w:rPr>
                <w:rFonts w:eastAsia="宋体"/>
              </w:rPr>
            </w:pPr>
            <w:r>
              <w:rPr>
                <w:rFonts w:eastAsia="宋体"/>
              </w:rPr>
              <w:t>设置输入的点云，记作cloud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3</w:t>
            </w:r>
          </w:p>
        </w:tc>
        <w:tc>
          <w:tcPr>
            <w:tcW w:w="7210" w:type="dxa"/>
          </w:tcPr>
          <w:p>
            <w:pPr>
              <w:pStyle w:val="4"/>
              <w:spacing w:line="360" w:lineRule="auto"/>
              <w:ind w:firstLine="0" w:firstLineChars="0"/>
              <w:rPr>
                <w:rFonts w:eastAsia="宋体"/>
              </w:rPr>
            </w:pPr>
            <w:r>
              <w:rPr>
                <w:rFonts w:eastAsia="宋体"/>
              </w:rPr>
              <w:t>设置输入的法线，记作，normals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4</w:t>
            </w:r>
          </w:p>
        </w:tc>
        <w:tc>
          <w:tcPr>
            <w:tcW w:w="7210" w:type="dxa"/>
          </w:tcPr>
          <w:p>
            <w:pPr>
              <w:pStyle w:val="4"/>
              <w:spacing w:line="360" w:lineRule="auto"/>
              <w:ind w:firstLine="0" w:firstLineChars="0"/>
              <w:rPr>
                <w:rFonts w:eastAsia="宋体"/>
              </w:rPr>
            </w:pPr>
            <w:r>
              <w:rPr>
                <w:rFonts w:eastAsia="宋体"/>
              </w:rPr>
              <w:t>设置使用kd-tree搜索邻近点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5</w:t>
            </w:r>
          </w:p>
        </w:tc>
        <w:tc>
          <w:tcPr>
            <w:tcW w:w="7210" w:type="dxa"/>
          </w:tcPr>
          <w:p>
            <w:pPr>
              <w:pStyle w:val="4"/>
              <w:spacing w:line="360" w:lineRule="auto"/>
              <w:ind w:firstLine="0" w:firstLineChars="0"/>
              <w:rPr>
                <w:rFonts w:eastAsia="宋体"/>
              </w:rPr>
            </w:pPr>
            <w:r>
              <w:rPr>
                <w:rFonts w:eastAsia="宋体"/>
              </w:rPr>
              <w:t>声明一个PointCloud的指针，记作output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6~8</w:t>
            </w:r>
          </w:p>
        </w:tc>
        <w:tc>
          <w:tcPr>
            <w:tcW w:w="7210" w:type="dxa"/>
          </w:tcPr>
          <w:p>
            <w:pPr>
              <w:pStyle w:val="4"/>
              <w:spacing w:line="360" w:lineRule="auto"/>
              <w:ind w:firstLine="0" w:firstLineChars="0"/>
              <w:rPr>
                <w:rFonts w:eastAsia="宋体"/>
              </w:rPr>
            </w:pPr>
            <w:r>
              <w:rPr>
                <w:rFonts w:eastAsia="宋体"/>
              </w:rPr>
              <w:t>为sc3de对象设置一系列参数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5" w:type="dxa"/>
          </w:tcPr>
          <w:p>
            <w:pPr>
              <w:pStyle w:val="4"/>
              <w:spacing w:line="360" w:lineRule="auto"/>
              <w:ind w:firstLine="0" w:firstLineChars="0"/>
              <w:rPr>
                <w:rFonts w:eastAsia="宋体"/>
              </w:rPr>
            </w:pPr>
            <w:r>
              <w:rPr>
                <w:rFonts w:eastAsia="宋体"/>
              </w:rPr>
              <w:t>9</w:t>
            </w:r>
          </w:p>
        </w:tc>
        <w:tc>
          <w:tcPr>
            <w:tcW w:w="7210" w:type="dxa"/>
          </w:tcPr>
          <w:p>
            <w:pPr>
              <w:pStyle w:val="4"/>
              <w:spacing w:line="360" w:lineRule="auto"/>
              <w:ind w:firstLine="0" w:firstLineChars="0"/>
              <w:rPr>
                <w:rFonts w:eastAsia="宋体"/>
              </w:rPr>
            </w:pPr>
            <w:r>
              <w:rPr>
                <w:rFonts w:eastAsia="宋体"/>
              </w:rPr>
              <w:t>调用compute接口，计算输入点云cloud的特征。其中，compute接口是ShapeContext3DEstimation的父类的父类Feature实现的接口。</w:t>
            </w:r>
          </w:p>
        </w:tc>
      </w:tr>
    </w:tbl>
    <w:p>
      <w:pPr>
        <w:pStyle w:val="4"/>
        <w:ind w:firstLine="0" w:firstLineChars="0"/>
        <w:rPr>
          <w:rFonts w:ascii="宋体" w:hAnsi="宋体" w:eastAsia="宋体" w:cs="宋体"/>
        </w:rPr>
      </w:pPr>
    </w:p>
    <w:bookmarkEnd w:id="10"/>
    <w:p>
      <w:pPr>
        <w:rPr>
          <w:rFonts w:ascii="宋体" w:hAnsi="宋体" w:eastAsia="宋体" w:cs="宋体"/>
        </w:rPr>
      </w:pPr>
      <w:r>
        <w:rPr>
          <w:rFonts w:hint="eastAsia" w:ascii="宋体" w:hAnsi="宋体" w:eastAsia="宋体" w:cs="宋体"/>
        </w:rPr>
        <w:br w:type="page"/>
      </w:r>
    </w:p>
    <w:p>
      <w:pPr>
        <w:pStyle w:val="3"/>
        <w:rPr>
          <w:rFonts w:ascii="Times New Roman" w:hAnsi="Times New Roman"/>
        </w:rPr>
      </w:pPr>
      <w:bookmarkStart w:id="13" w:name="_Toc84857599"/>
      <w:r>
        <w:rPr>
          <w:rFonts w:ascii="Times New Roman" w:hAnsi="Times New Roman"/>
        </w:rPr>
        <w:t>init pcl::ShapeContext3DEstimation&lt;PointInT, PointNT, PointOutT&gt;::initCompute</w:t>
      </w:r>
      <w:r>
        <w:rPr>
          <w:rFonts w:hint="eastAsia" w:ascii="Times New Roman" w:hAnsi="Times New Roman"/>
        </w:rPr>
        <w:t>()</w:t>
      </w:r>
      <w:bookmarkEnd w:id="13"/>
    </w:p>
    <w:p>
      <w:pPr>
        <w:pStyle w:val="5"/>
      </w:pPr>
      <w:bookmarkStart w:id="14" w:name="_Toc84857600"/>
      <w:r>
        <w:rPr>
          <w:rFonts w:hint="eastAsia"/>
        </w:rPr>
        <w:t>接口功能</w:t>
      </w:r>
      <w:bookmarkEnd w:id="14"/>
    </w:p>
    <w:p>
      <w:pPr>
        <w:pStyle w:val="4"/>
        <w:ind w:left="420"/>
        <w:rPr>
          <w:rFonts w:ascii="宋体" w:hAnsi="宋体" w:eastAsia="宋体" w:cs="宋体"/>
        </w:rPr>
      </w:pPr>
      <w:r>
        <w:rPr>
          <w:rFonts w:hint="eastAsia" w:ascii="宋体" w:hAnsi="宋体" w:eastAsia="宋体" w:cs="宋体"/>
        </w:rPr>
        <w:t>该接口对计算查询点的描述子时需要用到的一系列参数做校验及初始化。</w:t>
      </w:r>
    </w:p>
    <w:p>
      <w:pPr>
        <w:pStyle w:val="5"/>
        <w:rPr>
          <w:rFonts w:ascii="宋体" w:hAnsi="宋体" w:eastAsia="宋体" w:cs="宋体"/>
        </w:rPr>
      </w:pPr>
      <w:bookmarkStart w:id="15" w:name="_Toc84857601"/>
      <w:r>
        <w:rPr>
          <w:rFonts w:hint="eastAsia" w:ascii="宋体" w:hAnsi="宋体" w:eastAsia="宋体" w:cs="宋体"/>
        </w:rPr>
        <w:t>接口和IR描述</w:t>
      </w:r>
      <w:bookmarkEnd w:id="15"/>
    </w:p>
    <w:p>
      <w:pPr>
        <w:pStyle w:val="4"/>
        <w:numPr>
          <w:ilvl w:val="0"/>
          <w:numId w:val="14"/>
        </w:numPr>
        <w:ind w:firstLineChars="0"/>
        <w:rPr>
          <w:rFonts w:ascii="宋体" w:hAnsi="宋体" w:eastAsia="宋体" w:cs="宋体"/>
        </w:rPr>
      </w:pPr>
      <w:r>
        <w:rPr>
          <w:rFonts w:hint="eastAsia" w:ascii="宋体" w:hAnsi="宋体" w:eastAsia="宋体" w:cs="宋体"/>
        </w:rPr>
        <w:t>IR原型定义</w:t>
      </w:r>
    </w:p>
    <w:p>
      <w:pPr>
        <w:pStyle w:val="4"/>
        <w:ind w:firstLineChars="0"/>
        <w:rPr>
          <w:rFonts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398"/>
        <w:gridCol w:w="2164"/>
        <w:gridCol w:w="981"/>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Classify</w:t>
            </w:r>
          </w:p>
        </w:tc>
        <w:tc>
          <w:tcPr>
            <w:tcW w:w="139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Name</w:t>
            </w:r>
          </w:p>
        </w:tc>
        <w:tc>
          <w:tcPr>
            <w:tcW w:w="216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w:t>
            </w:r>
          </w:p>
        </w:tc>
        <w:tc>
          <w:tcPr>
            <w:tcW w:w="98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eastAsia="宋体"/>
                <w:sz w:val="18"/>
                <w:szCs w:val="18"/>
              </w:rPr>
            </w:pPr>
            <w:r>
              <w:rPr>
                <w:sz w:val="18"/>
                <w:szCs w:val="18"/>
              </w:rPr>
              <w:t>initCompute</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search_radius_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double</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min_radius_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double</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0.1</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elevation_bins_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std::size_t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11</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azimuth_bins_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std::size_t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12</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radius_bins_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std::size_t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15</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radii_interval_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std::vector&lt;float&gt;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phi_divisions_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std::vector&lt;float&gt;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theta_divisions_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std::vector&lt;float&gt;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398"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volume_lut_</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std::vector&lt;float&gt;</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Output</w:t>
            </w:r>
          </w:p>
        </w:tc>
        <w:tc>
          <w:tcPr>
            <w:tcW w:w="1398"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eastAsia="宋体"/>
                <w:sz w:val="19"/>
                <w:szCs w:val="19"/>
              </w:rPr>
              <w:t>y1</w:t>
            </w:r>
          </w:p>
        </w:tc>
        <w:tc>
          <w:tcPr>
            <w:tcW w:w="2164"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eastAsia="宋体"/>
                <w:sz w:val="19"/>
                <w:szCs w:val="19"/>
              </w:rPr>
              <w:t>bool</w:t>
            </w:r>
          </w:p>
        </w:tc>
        <w:tc>
          <w:tcPr>
            <w:tcW w:w="981"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bl>
    <w:p>
      <w:pPr>
        <w:pStyle w:val="4"/>
        <w:ind w:firstLine="0" w:firstLineChars="0"/>
        <w:rPr>
          <w:rFonts w:ascii="宋体" w:hAnsi="宋体" w:eastAsia="宋体" w:cs="宋体"/>
        </w:rPr>
      </w:pPr>
    </w:p>
    <w:p>
      <w:pPr>
        <w:pStyle w:val="4"/>
        <w:numPr>
          <w:ilvl w:val="0"/>
          <w:numId w:val="14"/>
        </w:numPr>
        <w:ind w:firstLineChars="0"/>
        <w:rPr>
          <w:rFonts w:ascii="宋体" w:hAnsi="宋体" w:eastAsia="宋体" w:cs="宋体"/>
        </w:rPr>
      </w:pPr>
      <w:r>
        <w:rPr>
          <w:rFonts w:hint="eastAsia" w:ascii="宋体" w:hAnsi="宋体" w:eastAsia="宋体" w:cs="宋体"/>
        </w:rPr>
        <w:t>算子的实现接口定义</w:t>
      </w:r>
    </w:p>
    <w:p>
      <w:pPr>
        <w:ind w:firstLine="420"/>
        <w:rPr>
          <w:sz w:val="21"/>
          <w:szCs w:val="21"/>
        </w:rPr>
      </w:pPr>
      <w:r>
        <w:rPr>
          <w:sz w:val="21"/>
          <w:szCs w:val="21"/>
        </w:rPr>
        <w:t>pcl::ShapeContext3DEstimation&lt;PointInT, PointNT, PointOutT&gt;::initCompute</w:t>
      </w:r>
      <w:r>
        <w:rPr>
          <w:rFonts w:hint="eastAsia"/>
          <w:sz w:val="21"/>
          <w:szCs w:val="21"/>
        </w:rPr>
        <w:t>()</w:t>
      </w:r>
    </w:p>
    <w:p>
      <w:pPr>
        <w:ind w:firstLine="420"/>
        <w:rPr>
          <w:rFonts w:ascii="宋体" w:hAnsi="宋体" w:eastAsia="宋体" w:cs="宋体"/>
          <w:sz w:val="20"/>
        </w:rPr>
      </w:pPr>
      <w:r>
        <w:rPr>
          <w:rFonts w:hint="eastAsia" w:ascii="宋体" w:hAnsi="宋体" w:eastAsia="宋体" w:cs="宋体"/>
          <w:sz w:val="20"/>
        </w:rPr>
        <w:t>该实现接口定义中没有入参</w:t>
      </w:r>
    </w:p>
    <w:p>
      <w:pPr>
        <w:ind w:firstLine="420"/>
        <w:rPr>
          <w:rFonts w:ascii="宋体" w:hAnsi="宋体" w:eastAsia="宋体" w:cs="宋体"/>
          <w:sz w:val="20"/>
        </w:rPr>
      </w:pPr>
      <w:r>
        <w:rPr>
          <w:rFonts w:hint="eastAsia" w:ascii="宋体" w:hAnsi="宋体" w:eastAsia="宋体" w:cs="宋体"/>
          <w:sz w:val="20"/>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ascii="宋体" w:hAnsi="宋体" w:eastAsia="宋体" w:cs="宋体"/>
                <w:color w:val="0D0D0D"/>
              </w:rPr>
            </w:pPr>
            <w:r>
              <w:rPr>
                <w:rFonts w:hint="eastAsia" w:ascii="宋体" w:hAnsi="宋体" w:eastAsia="宋体" w:cs="宋体"/>
                <w:color w:val="0D0D0D"/>
              </w:rPr>
              <w:t>参数</w:t>
            </w:r>
          </w:p>
        </w:tc>
        <w:tc>
          <w:tcPr>
            <w:tcW w:w="2576" w:type="dxa"/>
            <w:shd w:val="clear" w:color="auto" w:fill="auto"/>
          </w:tcPr>
          <w:p>
            <w:pPr>
              <w:pStyle w:val="4"/>
              <w:ind w:firstLine="0" w:firstLineChars="0"/>
              <w:jc w:val="center"/>
              <w:rPr>
                <w:rFonts w:ascii="宋体" w:hAnsi="宋体" w:eastAsia="宋体" w:cs="宋体"/>
              </w:rPr>
            </w:pPr>
            <w:r>
              <w:rPr>
                <w:rFonts w:hint="eastAsia" w:ascii="宋体" w:hAnsi="宋体" w:eastAsia="宋体" w:cs="宋体"/>
              </w:rPr>
              <w:t>类型</w:t>
            </w:r>
          </w:p>
        </w:tc>
        <w:tc>
          <w:tcPr>
            <w:tcW w:w="3545" w:type="dxa"/>
            <w:shd w:val="clear" w:color="auto" w:fill="auto"/>
          </w:tcPr>
          <w:p>
            <w:pPr>
              <w:pStyle w:val="4"/>
              <w:ind w:firstLine="0" w:firstLineChars="0"/>
              <w:jc w:val="center"/>
              <w:rPr>
                <w:rFonts w:ascii="宋体" w:hAnsi="宋体" w:eastAsia="宋体" w:cs="宋体"/>
              </w:rPr>
            </w:pPr>
            <w:r>
              <w:rPr>
                <w:rFonts w:hint="eastAsia" w:ascii="宋体" w:hAnsi="宋体" w:eastAsia="宋体" w:cs="宋体"/>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rPr>
                <w:sz w:val="21"/>
                <w:szCs w:val="21"/>
              </w:rPr>
            </w:pPr>
            <w:r>
              <w:rPr>
                <w:sz w:val="21"/>
                <w:szCs w:val="21"/>
              </w:rPr>
              <w:t>search_radius_</w:t>
            </w:r>
          </w:p>
        </w:tc>
        <w:tc>
          <w:tcPr>
            <w:tcW w:w="2576" w:type="dxa"/>
            <w:shd w:val="clear" w:color="auto" w:fill="auto"/>
            <w:vAlign w:val="center"/>
          </w:tcPr>
          <w:p>
            <w:pPr>
              <w:jc w:val="center"/>
              <w:rPr>
                <w:rFonts w:eastAsia="宋体"/>
                <w:sz w:val="21"/>
                <w:szCs w:val="21"/>
              </w:rPr>
            </w:pPr>
            <w:r>
              <w:rPr>
                <w:rFonts w:hint="eastAsia" w:eastAsia="宋体"/>
                <w:sz w:val="21"/>
                <w:szCs w:val="21"/>
              </w:rPr>
              <w:t>double</w:t>
            </w:r>
          </w:p>
        </w:tc>
        <w:tc>
          <w:tcPr>
            <w:tcW w:w="3545" w:type="dxa"/>
            <w:shd w:val="clear" w:color="auto" w:fill="auto"/>
          </w:tcPr>
          <w:p>
            <w:pPr>
              <w:pStyle w:val="4"/>
              <w:ind w:firstLine="0" w:firstLineChars="0"/>
              <w:rPr>
                <w:rFonts w:ascii="宋体" w:hAnsi="宋体" w:eastAsia="宋体" w:cs="宋体"/>
                <w:color w:val="0D0D0D"/>
                <w:szCs w:val="21"/>
              </w:rPr>
            </w:pPr>
            <w:r>
              <w:rPr>
                <w:rFonts w:hint="eastAsia" w:ascii="宋体" w:hAnsi="宋体" w:eastAsia="宋体" w:cs="宋体"/>
                <w:color w:val="0D0D0D"/>
                <w:szCs w:val="21"/>
              </w:rPr>
              <w:t>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rPr>
                <w:sz w:val="21"/>
                <w:szCs w:val="21"/>
              </w:rPr>
            </w:pPr>
            <w:r>
              <w:rPr>
                <w:sz w:val="21"/>
                <w:szCs w:val="21"/>
              </w:rPr>
              <w:t>min_radius_</w:t>
            </w:r>
          </w:p>
        </w:tc>
        <w:tc>
          <w:tcPr>
            <w:tcW w:w="2576" w:type="dxa"/>
            <w:shd w:val="clear" w:color="auto" w:fill="auto"/>
            <w:vAlign w:val="center"/>
          </w:tcPr>
          <w:p>
            <w:pPr>
              <w:jc w:val="center"/>
              <w:rPr>
                <w:rFonts w:eastAsia="宋体"/>
                <w:sz w:val="21"/>
                <w:szCs w:val="21"/>
              </w:rPr>
            </w:pPr>
            <w:r>
              <w:rPr>
                <w:rFonts w:hint="eastAsia" w:eastAsia="宋体"/>
                <w:sz w:val="21"/>
                <w:szCs w:val="21"/>
              </w:rPr>
              <w:t>double</w:t>
            </w:r>
          </w:p>
        </w:tc>
        <w:tc>
          <w:tcPr>
            <w:tcW w:w="3545" w:type="dxa"/>
            <w:shd w:val="clear" w:color="auto" w:fill="auto"/>
          </w:tcPr>
          <w:p>
            <w:pPr>
              <w:pStyle w:val="4"/>
              <w:ind w:firstLine="0" w:firstLineChars="0"/>
              <w:rPr>
                <w:rFonts w:ascii="宋体" w:hAnsi="宋体" w:eastAsia="宋体" w:cs="宋体"/>
                <w:color w:val="0D0D0D"/>
                <w:szCs w:val="21"/>
              </w:rPr>
            </w:pPr>
            <w:r>
              <w:rPr>
                <w:rFonts w:hint="eastAsia" w:ascii="宋体" w:hAnsi="宋体" w:eastAsia="宋体" w:cs="宋体"/>
                <w:color w:val="0D0D0D"/>
                <w:szCs w:val="21"/>
              </w:rPr>
              <w:t>搜索的最小半径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elevation_bins_</w:t>
            </w:r>
          </w:p>
        </w:tc>
        <w:tc>
          <w:tcPr>
            <w:tcW w:w="2576" w:type="dxa"/>
            <w:shd w:val="clear" w:color="auto" w:fill="auto"/>
            <w:vAlign w:val="center"/>
          </w:tcPr>
          <w:p>
            <w:pPr>
              <w:jc w:val="center"/>
              <w:rPr>
                <w:rFonts w:eastAsia="宋体"/>
                <w:sz w:val="21"/>
                <w:szCs w:val="21"/>
              </w:rPr>
            </w:pPr>
            <w:r>
              <w:rPr>
                <w:rFonts w:hint="eastAsia" w:eastAsia="宋体"/>
                <w:sz w:val="21"/>
                <w:szCs w:val="21"/>
              </w:rPr>
              <w:t>std::size_t</w:t>
            </w:r>
          </w:p>
        </w:tc>
        <w:tc>
          <w:tcPr>
            <w:tcW w:w="3545" w:type="dxa"/>
            <w:shd w:val="clear" w:color="auto" w:fill="auto"/>
          </w:tcPr>
          <w:p>
            <w:pPr>
              <w:pStyle w:val="4"/>
              <w:ind w:firstLine="0" w:firstLineChars="0"/>
              <w:rPr>
                <w:rFonts w:ascii="宋体" w:hAnsi="宋体" w:eastAsia="宋体" w:cs="宋体"/>
                <w:color w:val="0D0D0D"/>
                <w:szCs w:val="21"/>
              </w:rPr>
            </w:pPr>
            <w:r>
              <w:rPr>
                <w:rFonts w:hint="eastAsia" w:ascii="宋体" w:hAnsi="宋体" w:eastAsia="宋体" w:cs="宋体"/>
                <w:color w:val="0D0D0D"/>
                <w:szCs w:val="21"/>
              </w:rPr>
              <w:t>按俯仰角维度划分的bins的数目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azimuth_bins_</w:t>
            </w:r>
          </w:p>
        </w:tc>
        <w:tc>
          <w:tcPr>
            <w:tcW w:w="2576" w:type="dxa"/>
            <w:shd w:val="clear" w:color="auto" w:fill="auto"/>
            <w:vAlign w:val="center"/>
          </w:tcPr>
          <w:p>
            <w:pPr>
              <w:jc w:val="center"/>
              <w:rPr>
                <w:rFonts w:eastAsia="宋体"/>
                <w:sz w:val="21"/>
                <w:szCs w:val="21"/>
              </w:rPr>
            </w:pPr>
            <w:r>
              <w:rPr>
                <w:rFonts w:hint="eastAsia" w:eastAsia="宋体"/>
                <w:sz w:val="21"/>
                <w:szCs w:val="21"/>
              </w:rPr>
              <w:t>std::size_t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按转动角维度划分的bins的数目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radius_bins_</w:t>
            </w:r>
          </w:p>
        </w:tc>
        <w:tc>
          <w:tcPr>
            <w:tcW w:w="2576" w:type="dxa"/>
            <w:shd w:val="clear" w:color="auto" w:fill="auto"/>
            <w:vAlign w:val="center"/>
          </w:tcPr>
          <w:p>
            <w:pPr>
              <w:jc w:val="center"/>
              <w:rPr>
                <w:rFonts w:eastAsia="宋体"/>
                <w:sz w:val="21"/>
                <w:szCs w:val="21"/>
              </w:rPr>
            </w:pPr>
            <w:r>
              <w:rPr>
                <w:rFonts w:hint="eastAsia" w:eastAsia="宋体"/>
                <w:sz w:val="21"/>
                <w:szCs w:val="21"/>
              </w:rPr>
              <w:t>std::size_t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按径向维度划分的bins的数目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theta_divisions_</w:t>
            </w:r>
          </w:p>
        </w:tc>
        <w:tc>
          <w:tcPr>
            <w:tcW w:w="2576" w:type="dxa"/>
            <w:shd w:val="clear" w:color="auto" w:fill="auto"/>
            <w:vAlign w:val="center"/>
          </w:tcPr>
          <w:p>
            <w:pPr>
              <w:jc w:val="center"/>
              <w:rPr>
                <w:rFonts w:eastAsia="宋体"/>
                <w:sz w:val="21"/>
                <w:szCs w:val="21"/>
              </w:rPr>
            </w:pPr>
            <w:r>
              <w:rPr>
                <w:rFonts w:hint="eastAsia" w:eastAsia="宋体"/>
                <w:sz w:val="21"/>
                <w:szCs w:val="21"/>
              </w:rPr>
              <w:t>std::vector&lt;float&gt;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按俯仰角维度划分的bins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trPr>
        <w:tc>
          <w:tcPr>
            <w:tcW w:w="1641" w:type="dxa"/>
            <w:shd w:val="clear" w:color="auto" w:fill="auto"/>
            <w:vAlign w:val="center"/>
          </w:tcPr>
          <w:p>
            <w:pPr>
              <w:rPr>
                <w:sz w:val="21"/>
                <w:szCs w:val="21"/>
              </w:rPr>
            </w:pPr>
            <w:r>
              <w:rPr>
                <w:sz w:val="21"/>
                <w:szCs w:val="21"/>
              </w:rPr>
              <w:t>phi_divisions_</w:t>
            </w:r>
          </w:p>
        </w:tc>
        <w:tc>
          <w:tcPr>
            <w:tcW w:w="2576" w:type="dxa"/>
            <w:shd w:val="clear" w:color="auto" w:fill="auto"/>
            <w:vAlign w:val="center"/>
          </w:tcPr>
          <w:p>
            <w:pPr>
              <w:jc w:val="center"/>
              <w:rPr>
                <w:rFonts w:eastAsia="宋体"/>
                <w:sz w:val="21"/>
                <w:szCs w:val="21"/>
              </w:rPr>
            </w:pPr>
            <w:r>
              <w:rPr>
                <w:rFonts w:hint="eastAsia" w:eastAsia="宋体"/>
                <w:sz w:val="21"/>
                <w:szCs w:val="21"/>
              </w:rPr>
              <w:t>std::vector&lt;float&gt;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按转动角维度划分的bins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radii_interval_</w:t>
            </w:r>
          </w:p>
        </w:tc>
        <w:tc>
          <w:tcPr>
            <w:tcW w:w="2576" w:type="dxa"/>
            <w:shd w:val="clear" w:color="auto" w:fill="auto"/>
            <w:vAlign w:val="center"/>
          </w:tcPr>
          <w:p>
            <w:pPr>
              <w:jc w:val="center"/>
              <w:rPr>
                <w:rFonts w:eastAsia="宋体"/>
                <w:sz w:val="21"/>
                <w:szCs w:val="21"/>
              </w:rPr>
            </w:pPr>
            <w:r>
              <w:rPr>
                <w:rFonts w:hint="eastAsia" w:eastAsia="宋体"/>
                <w:sz w:val="21"/>
                <w:szCs w:val="21"/>
              </w:rPr>
              <w:t>std::vector&lt;float&gt;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按径向维度划分的bins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sz w:val="21"/>
                <w:szCs w:val="21"/>
              </w:rPr>
            </w:pPr>
            <w:r>
              <w:rPr>
                <w:sz w:val="21"/>
                <w:szCs w:val="21"/>
              </w:rPr>
              <w:t>volume_lut_</w:t>
            </w:r>
          </w:p>
        </w:tc>
        <w:tc>
          <w:tcPr>
            <w:tcW w:w="2576" w:type="dxa"/>
            <w:shd w:val="clear" w:color="auto" w:fill="auto"/>
            <w:vAlign w:val="center"/>
          </w:tcPr>
          <w:p>
            <w:pPr>
              <w:jc w:val="center"/>
              <w:rPr>
                <w:rFonts w:eastAsia="宋体"/>
                <w:sz w:val="21"/>
                <w:szCs w:val="21"/>
              </w:rPr>
            </w:pPr>
            <w:r>
              <w:rPr>
                <w:rFonts w:hint="eastAsia" w:eastAsia="宋体"/>
                <w:sz w:val="21"/>
                <w:szCs w:val="21"/>
              </w:rPr>
              <w:t>std::vector&lt;float&gt;</w:t>
            </w:r>
          </w:p>
        </w:tc>
        <w:tc>
          <w:tcPr>
            <w:tcW w:w="3545" w:type="dxa"/>
            <w:shd w:val="clear" w:color="auto" w:fill="auto"/>
          </w:tcPr>
          <w:p>
            <w:pPr>
              <w:pStyle w:val="4"/>
              <w:ind w:firstLine="0" w:firstLineChars="0"/>
              <w:rPr>
                <w:rFonts w:ascii="宋体" w:hAnsi="宋体" w:eastAsia="宋体" w:cs="宋体"/>
                <w:color w:val="262626"/>
                <w:szCs w:val="21"/>
                <w:shd w:val="clear" w:color="auto" w:fill="FFFFFF"/>
              </w:rPr>
            </w:pPr>
            <w:r>
              <w:rPr>
                <w:rFonts w:hint="eastAsia" w:ascii="宋体" w:hAnsi="宋体" w:eastAsia="宋体" w:cs="宋体"/>
                <w:color w:val="262626"/>
                <w:szCs w:val="21"/>
                <w:shd w:val="clear" w:color="auto" w:fill="FFFFFF"/>
              </w:rPr>
              <w:t>一个查找表，用于存储按俯仰角、转动角、径向维度划分的bins中的数值。</w:t>
            </w:r>
          </w:p>
        </w:tc>
      </w:tr>
    </w:tbl>
    <w:p>
      <w:pPr>
        <w:pStyle w:val="5"/>
      </w:pPr>
      <w:bookmarkStart w:id="16" w:name="_Toc84857602"/>
      <w:r>
        <w:rPr>
          <w:rFonts w:hint="eastAsia" w:ascii="宋体" w:hAnsi="宋体" w:eastAsia="宋体" w:cs="宋体"/>
        </w:rPr>
        <w:t>(高性能)实现方案</w:t>
      </w:r>
      <w:bookmarkEnd w:id="16"/>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96" w:type="pct"/>
          </w:tcPr>
          <w:p>
            <w:pPr>
              <w:widowControl w:val="0"/>
              <w:autoSpaceDE w:val="0"/>
              <w:autoSpaceDN w:val="0"/>
              <w:adjustRightInd w:val="0"/>
              <w:spacing w:line="360" w:lineRule="auto"/>
              <w:rPr>
                <w:rFonts w:eastAsiaTheme="minorEastAsia"/>
                <w:sz w:val="21"/>
                <w:szCs w:val="21"/>
              </w:rPr>
            </w:pPr>
            <w:r>
              <w:rPr>
                <w:rFonts w:eastAsia="宋体"/>
                <w:sz w:val="21"/>
                <w:szCs w:val="21"/>
              </w:rPr>
              <w:t>该接口需要用到的Tik接口</w:t>
            </w:r>
          </w:p>
        </w:tc>
        <w:tc>
          <w:tcPr>
            <w:tcW w:w="3403" w:type="pct"/>
          </w:tcPr>
          <w:p>
            <w:pPr>
              <w:widowControl w:val="0"/>
              <w:autoSpaceDE w:val="0"/>
              <w:autoSpaceDN w:val="0"/>
              <w:adjustRightInd w:val="0"/>
              <w:spacing w:line="360" w:lineRule="auto"/>
              <w:rPr>
                <w:rFonts w:eastAsiaTheme="minorEastAsia"/>
                <w:sz w:val="21"/>
                <w:szCs w:val="21"/>
              </w:rPr>
            </w:pPr>
            <w:r>
              <w:rPr>
                <w:rFonts w:eastAsia="宋体"/>
                <w:sz w:val="21"/>
                <w:szCs w:val="21"/>
              </w:rPr>
              <w:t>vec_mul(vec_muls)，vec_add(vec_adds)，vec_rec，vec_exp，vec_ln，for_range，set_as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widowControl w:val="0"/>
              <w:autoSpaceDE w:val="0"/>
              <w:autoSpaceDN w:val="0"/>
              <w:adjustRightInd w:val="0"/>
              <w:spacing w:line="360" w:lineRule="auto"/>
              <w:rPr>
                <w:sz w:val="21"/>
                <w:szCs w:val="21"/>
              </w:rPr>
            </w:pPr>
            <w:r>
              <w:rPr>
                <w:rFonts w:eastAsia="宋体"/>
                <w:sz w:val="21"/>
                <w:szCs w:val="21"/>
              </w:rPr>
              <w:t>无法用Tik接口实现的部分</w:t>
            </w:r>
          </w:p>
        </w:tc>
        <w:tc>
          <w:tcPr>
            <w:tcW w:w="3403" w:type="pct"/>
          </w:tcPr>
          <w:p>
            <w:pPr>
              <w:widowControl w:val="0"/>
              <w:autoSpaceDE w:val="0"/>
              <w:autoSpaceDN w:val="0"/>
              <w:adjustRightInd w:val="0"/>
              <w:spacing w:line="360" w:lineRule="auto"/>
              <w:rPr>
                <w:sz w:val="21"/>
                <w:szCs w:val="21"/>
              </w:rPr>
            </w:pPr>
            <w:r>
              <w:rPr>
                <w:rFonts w:eastAsia="宋体"/>
                <w:sz w:val="21"/>
                <w:szCs w:val="21"/>
              </w:rPr>
              <w:t>三角函数、反三角函数</w:t>
            </w:r>
          </w:p>
        </w:tc>
      </w:tr>
    </w:tbl>
    <w:p>
      <w:pPr>
        <w:pStyle w:val="4"/>
        <w:rPr>
          <w:rFonts w:eastAsia="宋体"/>
        </w:rPr>
      </w:pPr>
      <w:r>
        <w:rPr>
          <w:rFonts w:hint="eastAsia" w:ascii="宋体" w:hAnsi="宋体" w:eastAsia="宋体" w:cs="宋体"/>
        </w:rPr>
        <w:t>行号见源码附件：</w:t>
      </w:r>
      <w:r>
        <w:rPr>
          <w:rFonts w:hint="eastAsia" w:ascii="宋体" w:hAnsi="宋体" w:eastAsia="宋体" w:cs="宋体"/>
        </w:rPr>
        <w:object>
          <v:shape id="_x0000_i1025" o:spt="75" type="#_x0000_t75" style="height:56.5pt;width:62.5pt;" o:ole="t" filled="f" o:preferrelative="t" stroked="f" coordsize="21600,21600">
            <v:path/>
            <v:fill on="f" focussize="0,0"/>
            <v:stroke on="f" joinstyle="miter"/>
            <v:imagedata r:id="rId15" o:title=""/>
            <o:lock v:ext="edit" aspectratio="t"/>
            <w10:wrap type="none"/>
            <w10:anchorlock/>
          </v:shape>
          <o:OLEObject Type="Embed" ProgID="Package" ShapeID="_x0000_i1025" DrawAspect="Icon" ObjectID="_1468075725" r:id="rId14">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2"/>
        <w:gridCol w:w="5734"/>
        <w:gridCol w:w="1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行号</w:t>
            </w:r>
          </w:p>
        </w:tc>
        <w:tc>
          <w:tcPr>
            <w:tcW w:w="5734" w:type="dxa"/>
          </w:tcPr>
          <w:p>
            <w:pPr>
              <w:widowControl w:val="0"/>
              <w:autoSpaceDE w:val="0"/>
              <w:autoSpaceDN w:val="0"/>
              <w:adjustRightInd w:val="0"/>
              <w:spacing w:line="360" w:lineRule="auto"/>
              <w:rPr>
                <w:rFonts w:eastAsia="宋体"/>
                <w:sz w:val="21"/>
                <w:szCs w:val="21"/>
              </w:rPr>
            </w:pPr>
            <w:r>
              <w:rPr>
                <w:rFonts w:eastAsia="宋体"/>
                <w:sz w:val="21"/>
                <w:szCs w:val="21"/>
              </w:rPr>
              <w:t>解释</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4~8</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调用FeatureFromNormals::initCompute()接口</w:t>
            </w:r>
          </w:p>
        </w:tc>
        <w:tc>
          <w:tcPr>
            <w:tcW w:w="1986" w:type="dxa"/>
          </w:tcPr>
          <w:p>
            <w:pPr>
              <w:widowControl w:val="0"/>
              <w:autoSpaceDE w:val="0"/>
              <w:autoSpaceDN w:val="0"/>
              <w:adjustRightInd w:val="0"/>
              <w:spacing w:line="360" w:lineRule="auto"/>
              <w:rPr>
                <w:rFonts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17</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标量乘法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vec_mul</w:t>
            </w:r>
            <w:r>
              <w:rPr>
                <w:rFonts w:hint="eastAsia" w:eastAsia="宋体"/>
                <w:sz w:val="21"/>
                <w:szCs w:val="21"/>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20</w:t>
            </w:r>
            <w:r>
              <w:rPr>
                <w:rFonts w:hint="eastAsia" w:eastAsia="宋体"/>
                <w:sz w:val="21"/>
                <w:szCs w:val="21"/>
              </w:rPr>
              <w:t>、21</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标量除法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vec_muls</w:t>
            </w:r>
            <w:r>
              <w:rPr>
                <w:rFonts w:hint="eastAsia" w:eastAsia="宋体"/>
                <w:sz w:val="21"/>
                <w:szCs w:val="21"/>
              </w:rPr>
              <w:t>、</w:t>
            </w:r>
            <w:r>
              <w:rPr>
                <w:rFonts w:eastAsia="宋体"/>
                <w:sz w:val="21"/>
                <w:szCs w:val="21"/>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jc w:val="both"/>
              <w:rPr>
                <w:rFonts w:eastAsia="宋体"/>
                <w:sz w:val="21"/>
                <w:szCs w:val="21"/>
              </w:rPr>
            </w:pPr>
            <w:r>
              <w:rPr>
                <w:rFonts w:eastAsia="宋体"/>
                <w:sz w:val="21"/>
                <w:szCs w:val="21"/>
              </w:rPr>
              <w:t>30~32</w:t>
            </w:r>
          </w:p>
        </w:tc>
        <w:tc>
          <w:tcPr>
            <w:tcW w:w="5734" w:type="dxa"/>
          </w:tcPr>
          <w:p>
            <w:pPr>
              <w:widowControl w:val="0"/>
              <w:autoSpaceDE w:val="0"/>
              <w:autoSpaceDN w:val="0"/>
              <w:adjustRightInd w:val="0"/>
              <w:spacing w:line="360" w:lineRule="auto"/>
              <w:jc w:val="both"/>
              <w:rPr>
                <w:rFonts w:eastAsia="宋体"/>
                <w:sz w:val="21"/>
                <w:szCs w:val="21"/>
              </w:rPr>
            </w:pPr>
            <w:r>
              <w:rPr>
                <w:rFonts w:eastAsia="宋体"/>
                <w:sz w:val="21"/>
                <w:szCs w:val="21"/>
              </w:rPr>
              <w:t>对参数radii_interval_做初始化，参考论文：</w:t>
            </w:r>
          </w:p>
          <w:p>
            <w:pPr>
              <w:widowControl w:val="0"/>
              <w:autoSpaceDE w:val="0"/>
              <w:autoSpaceDN w:val="0"/>
              <w:adjustRightInd w:val="0"/>
              <w:spacing w:line="360" w:lineRule="auto"/>
              <w:jc w:val="both"/>
              <w:rPr>
                <w:rFonts w:eastAsia="宋体"/>
                <w:sz w:val="21"/>
                <w:szCs w:val="21"/>
              </w:rPr>
            </w:pPr>
            <w:r>
              <w:rPr>
                <w:rFonts w:eastAsia="宋体"/>
                <w:sz w:val="21"/>
                <w:szCs w:val="21"/>
              </w:rPr>
              <w:t>Frome2004_Chapter_RecognizingObjectsInRangeDataU的section 2.1的公式(1)</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vec_add</w:t>
            </w:r>
            <w:r>
              <w:rPr>
                <w:rFonts w:hint="eastAsia" w:eastAsia="宋体"/>
                <w:sz w:val="21"/>
                <w:szCs w:val="21"/>
              </w:rPr>
              <w:t>、</w:t>
            </w:r>
            <w:r>
              <w:rPr>
                <w:rFonts w:eastAsia="宋体"/>
                <w:sz w:val="21"/>
                <w:szCs w:val="21"/>
              </w:rPr>
              <w:t>vec_rec</w:t>
            </w:r>
            <w:r>
              <w:rPr>
                <w:rFonts w:hint="eastAsia" w:eastAsia="宋体"/>
                <w:sz w:val="21"/>
                <w:szCs w:val="21"/>
              </w:rPr>
              <w:t>、</w:t>
            </w:r>
            <w:r>
              <w:rPr>
                <w:rFonts w:eastAsia="宋体"/>
                <w:sz w:val="21"/>
                <w:szCs w:val="21"/>
              </w:rPr>
              <w:t>vec_mul</w:t>
            </w:r>
            <w:r>
              <w:rPr>
                <w:rFonts w:hint="eastAsia" w:eastAsia="宋体"/>
                <w:sz w:val="21"/>
                <w:szCs w:val="21"/>
              </w:rPr>
              <w:t>、vec_exp、vec_ln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35~42</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张量加法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for_range</w:t>
            </w:r>
            <w:r>
              <w:rPr>
                <w:rFonts w:hint="eastAsia" w:eastAsia="宋体"/>
                <w:sz w:val="21"/>
                <w:szCs w:val="21"/>
              </w:rPr>
              <w:t>、</w:t>
            </w:r>
            <w:r>
              <w:rPr>
                <w:rFonts w:eastAsia="宋体"/>
                <w:sz w:val="21"/>
                <w:szCs w:val="21"/>
              </w:rPr>
              <w:t>vec_adds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47</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张量减法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vec_add</w:t>
            </w:r>
            <w:r>
              <w:rPr>
                <w:rFonts w:hint="eastAsia" w:eastAsia="宋体"/>
                <w:sz w:val="21"/>
                <w:szCs w:val="21"/>
              </w:rPr>
              <w:t>、</w:t>
            </w:r>
            <w:r>
              <w:rPr>
                <w:rFonts w:eastAsia="宋体"/>
                <w:sz w:val="21"/>
                <w:szCs w:val="21"/>
              </w:rPr>
              <w:t>vec_muls（用于deg2rad）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49</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标量除法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vec_rec</w:t>
            </w:r>
            <w:r>
              <w:rPr>
                <w:rFonts w:hint="eastAsia" w:eastAsia="宋体"/>
                <w:sz w:val="21"/>
                <w:szCs w:val="21"/>
              </w:rPr>
              <w:t>、</w:t>
            </w:r>
            <w:r>
              <w:rPr>
                <w:rFonts w:eastAsia="宋体"/>
                <w:sz w:val="21"/>
                <w:szCs w:val="21"/>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56</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张量混合四则运算</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vec_adds</w:t>
            </w:r>
          </w:p>
          <w:p>
            <w:pPr>
              <w:widowControl w:val="0"/>
              <w:autoSpaceDE w:val="0"/>
              <w:autoSpaceDN w:val="0"/>
              <w:adjustRightInd w:val="0"/>
              <w:spacing w:line="360" w:lineRule="auto"/>
              <w:rPr>
                <w:rFonts w:eastAsia="宋体"/>
                <w:sz w:val="21"/>
                <w:szCs w:val="21"/>
              </w:rPr>
            </w:pPr>
            <w:r>
              <w:rPr>
                <w:rFonts w:eastAsia="宋体"/>
                <w:sz w:val="21"/>
                <w:szCs w:val="21"/>
              </w:rPr>
              <w:t>vec_muls</w:t>
            </w:r>
            <w:r>
              <w:rPr>
                <w:rFonts w:eastAsia="宋体"/>
                <w:sz w:val="21"/>
                <w:szCs w:val="21"/>
              </w:rPr>
              <w:br w:type="textWrapping"/>
            </w:r>
            <w:r>
              <w:rPr>
                <w:rFonts w:eastAsia="宋体"/>
                <w:sz w:val="21"/>
                <w:szCs w:val="21"/>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61</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标量除法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vec_muls(用于deg2rad)</w:t>
            </w:r>
          </w:p>
          <w:p>
            <w:pPr>
              <w:widowControl w:val="0"/>
              <w:autoSpaceDE w:val="0"/>
              <w:autoSpaceDN w:val="0"/>
              <w:adjustRightInd w:val="0"/>
              <w:spacing w:line="360" w:lineRule="auto"/>
              <w:rPr>
                <w:rFonts w:eastAsia="宋体"/>
                <w:sz w:val="21"/>
                <w:szCs w:val="21"/>
              </w:rPr>
            </w:pPr>
            <w:r>
              <w:rPr>
                <w:rFonts w:eastAsia="宋体"/>
                <w:sz w:val="21"/>
                <w:szCs w:val="21"/>
              </w:rPr>
              <w:t>vec_adds</w:t>
            </w:r>
          </w:p>
          <w:p>
            <w:pPr>
              <w:widowControl w:val="0"/>
              <w:autoSpaceDE w:val="0"/>
              <w:autoSpaceDN w:val="0"/>
              <w:adjustRightInd w:val="0"/>
              <w:spacing w:line="360" w:lineRule="auto"/>
              <w:rPr>
                <w:rFonts w:eastAsia="宋体"/>
                <w:sz w:val="21"/>
                <w:szCs w:val="21"/>
              </w:rPr>
            </w:pPr>
            <w:r>
              <w:rPr>
                <w:rFonts w:eastAsia="宋体"/>
                <w:color w:val="FF0000"/>
                <w:sz w:val="21"/>
                <w:szCs w:val="21"/>
              </w:rPr>
              <w:t>tik中似乎没有三角函数的接口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63</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标量乘法</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vec_muls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2" w:type="dxa"/>
          </w:tcPr>
          <w:p>
            <w:pPr>
              <w:widowControl w:val="0"/>
              <w:autoSpaceDE w:val="0"/>
              <w:autoSpaceDN w:val="0"/>
              <w:adjustRightInd w:val="0"/>
              <w:spacing w:line="360" w:lineRule="auto"/>
              <w:rPr>
                <w:rFonts w:eastAsia="宋体"/>
                <w:sz w:val="21"/>
                <w:szCs w:val="21"/>
              </w:rPr>
            </w:pPr>
            <w:r>
              <w:rPr>
                <w:rFonts w:eastAsia="宋体"/>
                <w:sz w:val="21"/>
                <w:szCs w:val="21"/>
              </w:rPr>
              <w:t>73</w:t>
            </w:r>
          </w:p>
        </w:tc>
        <w:tc>
          <w:tcPr>
            <w:tcW w:w="5734" w:type="dxa"/>
          </w:tcPr>
          <w:p>
            <w:pPr>
              <w:widowControl w:val="0"/>
              <w:autoSpaceDE w:val="0"/>
              <w:autoSpaceDN w:val="0"/>
              <w:adjustRightInd w:val="0"/>
              <w:spacing w:line="360" w:lineRule="auto"/>
              <w:rPr>
                <w:rFonts w:eastAsia="宋体"/>
                <w:sz w:val="21"/>
                <w:szCs w:val="21"/>
              </w:rPr>
            </w:pPr>
            <w:r>
              <w:rPr>
                <w:rFonts w:hint="eastAsia" w:eastAsia="宋体"/>
                <w:sz w:val="21"/>
                <w:szCs w:val="21"/>
              </w:rPr>
              <w:t>张量混合四则运输+幂运算</w:t>
            </w:r>
          </w:p>
        </w:tc>
        <w:tc>
          <w:tcPr>
            <w:tcW w:w="1986" w:type="dxa"/>
          </w:tcPr>
          <w:p>
            <w:pPr>
              <w:widowControl w:val="0"/>
              <w:autoSpaceDE w:val="0"/>
              <w:autoSpaceDN w:val="0"/>
              <w:adjustRightInd w:val="0"/>
              <w:spacing w:line="360" w:lineRule="auto"/>
              <w:rPr>
                <w:rFonts w:eastAsia="宋体"/>
                <w:sz w:val="21"/>
                <w:szCs w:val="21"/>
              </w:rPr>
            </w:pPr>
            <w:r>
              <w:rPr>
                <w:rFonts w:eastAsia="宋体"/>
                <w:sz w:val="21"/>
                <w:szCs w:val="21"/>
              </w:rPr>
              <w:t>vec_muls</w:t>
            </w:r>
            <w:r>
              <w:rPr>
                <w:rFonts w:hint="eastAsia" w:eastAsia="宋体"/>
                <w:sz w:val="21"/>
                <w:szCs w:val="21"/>
              </w:rPr>
              <w:t>、</w:t>
            </w:r>
            <w:r>
              <w:rPr>
                <w:rFonts w:eastAsia="宋体"/>
                <w:sz w:val="21"/>
                <w:szCs w:val="21"/>
              </w:rPr>
              <w:t>vec_adds</w:t>
            </w:r>
            <w:r>
              <w:rPr>
                <w:rFonts w:eastAsia="宋体"/>
                <w:sz w:val="21"/>
                <w:szCs w:val="21"/>
              </w:rPr>
              <w:br w:type="textWrapping"/>
            </w:r>
            <w:r>
              <w:rPr>
                <w:rFonts w:eastAsia="宋体"/>
                <w:sz w:val="21"/>
                <w:szCs w:val="21"/>
              </w:rPr>
              <w:t>vec_rec</w:t>
            </w:r>
          </w:p>
        </w:tc>
      </w:tr>
    </w:tbl>
    <w:p>
      <w:pPr>
        <w:rPr>
          <w:rFonts w:ascii="宋体" w:hAnsi="宋体" w:eastAsia="宋体" w:cs="宋体"/>
        </w:rPr>
      </w:pPr>
      <w:r>
        <w:br w:type="page"/>
      </w:r>
    </w:p>
    <w:p>
      <w:pPr>
        <w:pStyle w:val="3"/>
        <w:rPr>
          <w:rFonts w:ascii="宋体" w:hAnsi="宋体" w:cs="宋体"/>
        </w:rPr>
      </w:pPr>
      <w:bookmarkStart w:id="17" w:name="_Toc84857603"/>
      <w:r>
        <w:rPr>
          <w:rFonts w:ascii="Times New Roman" w:hAnsi="Times New Roman"/>
        </w:rPr>
        <w:t>bool pcl::ShapeContext3DEstimation&lt;PointInT, PointNT, PointOutT&gt;::computePoint (std::size_t index, const pcl::PointCloud&lt;PointNT&gt; &amp;normals, float rf[9], std::vector&lt;float&gt; &amp;desc)</w:t>
      </w:r>
      <w:bookmarkEnd w:id="17"/>
    </w:p>
    <w:p>
      <w:pPr>
        <w:pStyle w:val="5"/>
        <w:rPr>
          <w:rFonts w:ascii="宋体" w:hAnsi="宋体" w:eastAsia="宋体" w:cs="宋体"/>
        </w:rPr>
      </w:pPr>
      <w:bookmarkStart w:id="18" w:name="_Toc84857604"/>
      <w:r>
        <w:rPr>
          <w:rFonts w:hint="eastAsia" w:ascii="宋体" w:hAnsi="宋体" w:eastAsia="宋体" w:cs="宋体"/>
        </w:rPr>
        <w:t>接口功能</w:t>
      </w:r>
      <w:bookmarkEnd w:id="18"/>
    </w:p>
    <w:p>
      <w:pPr>
        <w:pStyle w:val="4"/>
        <w:ind w:left="780" w:firstLine="0" w:firstLineChars="0"/>
        <w:rPr>
          <w:rFonts w:eastAsia="宋体"/>
        </w:rPr>
      </w:pPr>
      <w:r>
        <w:rPr>
          <w:rFonts w:hint="eastAsia" w:eastAsia="宋体"/>
        </w:rPr>
        <w:t>计算点云中某点的描述子。</w:t>
      </w:r>
    </w:p>
    <w:p>
      <w:pPr>
        <w:pStyle w:val="5"/>
        <w:rPr>
          <w:rFonts w:ascii="宋体" w:hAnsi="宋体" w:eastAsia="宋体" w:cs="宋体"/>
        </w:rPr>
      </w:pPr>
      <w:bookmarkStart w:id="19" w:name="_Toc84857605"/>
      <w:r>
        <w:rPr>
          <w:rFonts w:hint="eastAsia" w:ascii="宋体" w:hAnsi="宋体" w:eastAsia="宋体" w:cs="宋体"/>
        </w:rPr>
        <w:t>接口和IR描述</w:t>
      </w:r>
      <w:bookmarkEnd w:id="19"/>
    </w:p>
    <w:p>
      <w:pPr>
        <w:pStyle w:val="4"/>
        <w:numPr>
          <w:ilvl w:val="0"/>
          <w:numId w:val="15"/>
        </w:numPr>
        <w:ind w:firstLineChars="0"/>
        <w:rPr>
          <w:rFonts w:ascii="宋体" w:hAnsi="宋体" w:eastAsia="宋体" w:cs="宋体"/>
        </w:rPr>
      </w:pPr>
      <w:r>
        <w:rPr>
          <w:rFonts w:hint="eastAsia" w:ascii="宋体" w:hAnsi="宋体" w:eastAsia="宋体" w:cs="宋体"/>
        </w:rPr>
        <w:t>IR原型定义</w:t>
      </w:r>
    </w:p>
    <w:p>
      <w:pPr>
        <w:pStyle w:val="4"/>
        <w:ind w:firstLineChars="0"/>
        <w:rPr>
          <w:rFonts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544"/>
        <w:gridCol w:w="2288"/>
        <w:gridCol w:w="775"/>
        <w:gridCol w:w="841"/>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Classify</w:t>
            </w:r>
          </w:p>
        </w:tc>
        <w:tc>
          <w:tcPr>
            <w:tcW w:w="1544"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Name</w:t>
            </w:r>
          </w:p>
        </w:tc>
        <w:tc>
          <w:tcPr>
            <w:tcW w:w="2288"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w:t>
            </w:r>
          </w:p>
        </w:tc>
        <w:tc>
          <w:tcPr>
            <w:tcW w:w="77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 Range</w:t>
            </w:r>
          </w:p>
        </w:tc>
        <w:tc>
          <w:tcPr>
            <w:tcW w:w="841"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Format</w:t>
            </w:r>
          </w:p>
        </w:tc>
      </w:tr>
      <w:tr>
        <w:tblPrEx>
          <w:tblCellMar>
            <w:top w:w="0" w:type="dxa"/>
            <w:left w:w="108" w:type="dxa"/>
            <w:bottom w:w="0" w:type="dxa"/>
            <w:right w:w="108" w:type="dxa"/>
          </w:tblCellMar>
        </w:tblPrEx>
        <w:trPr>
          <w:trHeight w:val="322" w:hRule="atLeast"/>
        </w:trPr>
        <w:tc>
          <w:tcPr>
            <w:tcW w:w="1129" w:type="dxa"/>
            <w:vMerge w:val="restart"/>
            <w:tcBorders>
              <w:top w:val="single" w:color="auto" w:sz="4" w:space="0"/>
              <w:left w:val="single" w:color="auto" w:sz="4" w:space="0"/>
              <w:right w:val="single" w:color="auto" w:sz="4" w:space="0"/>
            </w:tcBorders>
            <w:noWrap/>
            <w:vAlign w:val="center"/>
          </w:tcPr>
          <w:p>
            <w:pPr>
              <w:jc w:val="center"/>
              <w:rPr>
                <w:rFonts w:eastAsia="宋体"/>
                <w:sz w:val="19"/>
                <w:szCs w:val="19"/>
              </w:rPr>
            </w:pPr>
            <w:r>
              <w:rPr>
                <w:rFonts w:eastAsia="宋体"/>
                <w:sz w:val="18"/>
                <w:szCs w:val="18"/>
              </w:rPr>
              <w:t>computePoint</w:t>
            </w: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index</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std::size_t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normals</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pcl:PointCloud&lt;PointNT&gt;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rf</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float[9]</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std::vector&lt;float&gt;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indices_</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PCLBase&lt;PointInT&gt;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search_radius</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double</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input_</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PCLBase&lt;PointInT&gt;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surface</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PointCloudInConstPtr</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elevation_bins_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std::size_t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11</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radius_bins_</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std::size_t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15</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desc</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std::vector&lt;float&gt;</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Output</w:t>
            </w:r>
          </w:p>
        </w:tc>
        <w:tc>
          <w:tcPr>
            <w:tcW w:w="1544"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y1</w:t>
            </w:r>
          </w:p>
        </w:tc>
        <w:tc>
          <w:tcPr>
            <w:tcW w:w="2288"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eastAsia="宋体"/>
                <w:sz w:val="18"/>
                <w:szCs w:val="18"/>
              </w:rPr>
              <w:t>bool</w:t>
            </w:r>
          </w:p>
        </w:tc>
        <w:tc>
          <w:tcPr>
            <w:tcW w:w="775"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841"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bl>
    <w:p>
      <w:pPr>
        <w:pStyle w:val="4"/>
        <w:ind w:firstLine="0" w:firstLineChars="0"/>
        <w:rPr>
          <w:rFonts w:ascii="宋体" w:hAnsi="宋体" w:eastAsia="宋体" w:cs="宋体"/>
        </w:rPr>
      </w:pPr>
    </w:p>
    <w:p>
      <w:pPr>
        <w:pStyle w:val="4"/>
        <w:numPr>
          <w:ilvl w:val="0"/>
          <w:numId w:val="15"/>
        </w:numPr>
        <w:ind w:firstLineChars="0"/>
        <w:rPr>
          <w:rFonts w:ascii="宋体" w:hAnsi="宋体" w:eastAsia="宋体" w:cs="宋体"/>
        </w:rPr>
      </w:pPr>
      <w:r>
        <w:rPr>
          <w:rFonts w:hint="eastAsia" w:ascii="宋体" w:hAnsi="宋体" w:eastAsia="宋体" w:cs="宋体"/>
        </w:rPr>
        <w:t>算子的实现接口定义</w:t>
      </w:r>
    </w:p>
    <w:p>
      <w:pPr>
        <w:pStyle w:val="4"/>
        <w:rPr>
          <w:rFonts w:eastAsia="宋体"/>
          <w:szCs w:val="21"/>
        </w:rPr>
      </w:pPr>
      <w:r>
        <w:rPr>
          <w:rFonts w:eastAsia="宋体"/>
          <w:szCs w:val="21"/>
        </w:rPr>
        <w:t>pcl::ShapeContext3DEstimation&lt;PointInT,PointNT,PointOutT&gt;::computePoint(std::size_t index, const pcl::PointCloud&lt;PointNT&gt; &amp;normals, float rf[9], std::vector&lt;float&gt; &amp;desc)</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2616"/>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eastAsia="宋体"/>
                <w:color w:val="0D0D0D"/>
                <w:szCs w:val="21"/>
              </w:rPr>
            </w:pPr>
            <w:r>
              <w:rPr>
                <w:rFonts w:eastAsia="宋体"/>
                <w:color w:val="0D0D0D"/>
                <w:szCs w:val="21"/>
              </w:rPr>
              <w:t>参数</w:t>
            </w:r>
          </w:p>
        </w:tc>
        <w:tc>
          <w:tcPr>
            <w:tcW w:w="2616" w:type="dxa"/>
            <w:shd w:val="clear" w:color="auto" w:fill="auto"/>
          </w:tcPr>
          <w:p>
            <w:pPr>
              <w:pStyle w:val="4"/>
              <w:ind w:firstLine="0" w:firstLineChars="0"/>
              <w:jc w:val="center"/>
              <w:rPr>
                <w:rFonts w:eastAsia="宋体"/>
                <w:szCs w:val="21"/>
              </w:rPr>
            </w:pPr>
            <w:r>
              <w:rPr>
                <w:rFonts w:eastAsia="宋体"/>
                <w:szCs w:val="21"/>
              </w:rPr>
              <w:t>类型</w:t>
            </w:r>
          </w:p>
        </w:tc>
        <w:tc>
          <w:tcPr>
            <w:tcW w:w="3816" w:type="dxa"/>
            <w:shd w:val="clear" w:color="auto" w:fill="auto"/>
          </w:tcPr>
          <w:p>
            <w:pPr>
              <w:pStyle w:val="4"/>
              <w:ind w:firstLine="0" w:firstLineChars="0"/>
              <w:jc w:val="center"/>
              <w:rPr>
                <w:rFonts w:eastAsia="宋体"/>
                <w:szCs w:val="21"/>
              </w:rPr>
            </w:pPr>
            <w:r>
              <w:rPr>
                <w:rFonts w:eastAsia="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eastAsia="宋体"/>
                <w:color w:val="0D0D0D"/>
                <w:szCs w:val="21"/>
              </w:rPr>
            </w:pPr>
            <w:r>
              <w:rPr>
                <w:rFonts w:eastAsia="宋体"/>
                <w:color w:val="0D0D0D"/>
                <w:szCs w:val="21"/>
              </w:rPr>
              <w:t>index</w:t>
            </w:r>
          </w:p>
        </w:tc>
        <w:tc>
          <w:tcPr>
            <w:tcW w:w="2616" w:type="dxa"/>
            <w:shd w:val="clear" w:color="auto" w:fill="auto"/>
          </w:tcPr>
          <w:p>
            <w:pPr>
              <w:pStyle w:val="4"/>
              <w:ind w:firstLine="0" w:firstLineChars="0"/>
              <w:jc w:val="center"/>
              <w:rPr>
                <w:rFonts w:eastAsia="宋体"/>
                <w:color w:val="0D0D0D"/>
                <w:szCs w:val="21"/>
              </w:rPr>
            </w:pPr>
            <w:r>
              <w:rPr>
                <w:rFonts w:eastAsia="宋体"/>
                <w:color w:val="0D0D0D"/>
                <w:szCs w:val="21"/>
              </w:rPr>
              <w:t>std::size</w:t>
            </w:r>
          </w:p>
        </w:tc>
        <w:tc>
          <w:tcPr>
            <w:tcW w:w="3816" w:type="dxa"/>
            <w:shd w:val="clear" w:color="auto" w:fill="auto"/>
          </w:tcPr>
          <w:p>
            <w:pPr>
              <w:pStyle w:val="4"/>
              <w:ind w:firstLine="0" w:firstLineChars="0"/>
              <w:rPr>
                <w:rFonts w:eastAsia="宋体"/>
                <w:color w:val="0D0D0D"/>
                <w:szCs w:val="21"/>
              </w:rPr>
            </w:pPr>
            <w:r>
              <w:rPr>
                <w:rFonts w:eastAsia="宋体"/>
                <w:color w:val="0D0D0D"/>
                <w:szCs w:val="21"/>
              </w:rPr>
              <w:t>需要计算描述子的查询点的下标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330" w:type="dxa"/>
            <w:shd w:val="clear" w:color="auto" w:fill="auto"/>
          </w:tcPr>
          <w:p>
            <w:pPr>
              <w:pStyle w:val="4"/>
              <w:ind w:firstLine="0" w:firstLineChars="0"/>
              <w:jc w:val="center"/>
              <w:rPr>
                <w:rFonts w:eastAsia="宋体"/>
                <w:szCs w:val="21"/>
              </w:rPr>
            </w:pPr>
            <w:r>
              <w:rPr>
                <w:rFonts w:eastAsia="宋体"/>
                <w:szCs w:val="21"/>
              </w:rPr>
              <w:t>normals</w:t>
            </w:r>
          </w:p>
        </w:tc>
        <w:tc>
          <w:tcPr>
            <w:tcW w:w="2616" w:type="dxa"/>
            <w:shd w:val="clear" w:color="auto" w:fill="auto"/>
          </w:tcPr>
          <w:p>
            <w:pPr>
              <w:pStyle w:val="4"/>
              <w:ind w:firstLine="0" w:firstLineChars="0"/>
              <w:jc w:val="center"/>
              <w:rPr>
                <w:rFonts w:eastAsia="宋体"/>
                <w:color w:val="0D0D0D"/>
                <w:szCs w:val="21"/>
              </w:rPr>
            </w:pPr>
            <w:r>
              <w:rPr>
                <w:rFonts w:eastAsia="宋体"/>
                <w:color w:val="0D0D0D"/>
                <w:szCs w:val="21"/>
              </w:rPr>
              <w:t>const pcl::PointClout&lt;PointNT&gt;</w:t>
            </w:r>
          </w:p>
        </w:tc>
        <w:tc>
          <w:tcPr>
            <w:tcW w:w="3816" w:type="dxa"/>
            <w:shd w:val="clear" w:color="auto" w:fill="auto"/>
          </w:tcPr>
          <w:p>
            <w:pPr>
              <w:pStyle w:val="4"/>
              <w:ind w:firstLine="0" w:firstLineChars="0"/>
              <w:rPr>
                <w:rFonts w:eastAsia="宋体"/>
                <w:color w:val="0D0D0D"/>
                <w:szCs w:val="21"/>
              </w:rPr>
            </w:pPr>
            <w:r>
              <w:rPr>
                <w:rFonts w:eastAsia="宋体"/>
                <w:color w:val="0D0D0D"/>
                <w:szCs w:val="21"/>
              </w:rPr>
              <w:t>一个指向点云的法向量集合的指针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eastAsia="宋体"/>
                <w:szCs w:val="21"/>
              </w:rPr>
            </w:pPr>
            <w:r>
              <w:rPr>
                <w:rFonts w:eastAsia="宋体"/>
                <w:szCs w:val="21"/>
              </w:rPr>
              <w:t>rf[9]</w:t>
            </w:r>
          </w:p>
        </w:tc>
        <w:tc>
          <w:tcPr>
            <w:tcW w:w="2616" w:type="dxa"/>
            <w:shd w:val="clear" w:color="auto" w:fill="auto"/>
          </w:tcPr>
          <w:p>
            <w:pPr>
              <w:pStyle w:val="4"/>
              <w:ind w:firstLine="0" w:firstLineChars="0"/>
              <w:jc w:val="center"/>
              <w:rPr>
                <w:rFonts w:eastAsia="宋体"/>
                <w:color w:val="0D0D0D"/>
                <w:szCs w:val="21"/>
              </w:rPr>
            </w:pPr>
            <w:r>
              <w:rPr>
                <w:rFonts w:eastAsia="宋体"/>
                <w:color w:val="0D0D0D"/>
                <w:szCs w:val="21"/>
              </w:rPr>
              <w:t>float</w:t>
            </w:r>
          </w:p>
        </w:tc>
        <w:tc>
          <w:tcPr>
            <w:tcW w:w="3816" w:type="dxa"/>
            <w:shd w:val="clear" w:color="auto" w:fill="auto"/>
          </w:tcPr>
          <w:p>
            <w:pPr>
              <w:pStyle w:val="4"/>
              <w:ind w:firstLine="0" w:firstLineChars="0"/>
              <w:rPr>
                <w:rFonts w:eastAsia="宋体"/>
                <w:color w:val="0D0D0D"/>
                <w:szCs w:val="21"/>
              </w:rPr>
            </w:pPr>
            <w:r>
              <w:rPr>
                <w:rFonts w:eastAsia="宋体"/>
                <w:color w:val="0D0D0D"/>
                <w:szCs w:val="21"/>
              </w:rPr>
              <w:t>查询点的参考系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0" w:type="dxa"/>
            <w:shd w:val="clear" w:color="auto" w:fill="auto"/>
          </w:tcPr>
          <w:p>
            <w:pPr>
              <w:pStyle w:val="4"/>
              <w:ind w:firstLine="0" w:firstLineChars="0"/>
              <w:jc w:val="center"/>
              <w:rPr>
                <w:rFonts w:eastAsia="宋体"/>
                <w:szCs w:val="21"/>
              </w:rPr>
            </w:pPr>
            <w:r>
              <w:rPr>
                <w:rFonts w:eastAsia="宋体"/>
                <w:szCs w:val="21"/>
              </w:rPr>
              <w:t>desc</w:t>
            </w:r>
          </w:p>
        </w:tc>
        <w:tc>
          <w:tcPr>
            <w:tcW w:w="2616" w:type="dxa"/>
            <w:shd w:val="clear" w:color="auto" w:fill="auto"/>
          </w:tcPr>
          <w:p>
            <w:pPr>
              <w:pStyle w:val="4"/>
              <w:ind w:firstLine="0" w:firstLineChars="0"/>
              <w:jc w:val="center"/>
              <w:rPr>
                <w:rFonts w:eastAsia="宋体"/>
                <w:color w:val="0D0D0D"/>
                <w:szCs w:val="21"/>
              </w:rPr>
            </w:pPr>
            <w:r>
              <w:rPr>
                <w:rFonts w:eastAsia="宋体"/>
                <w:color w:val="0D0D0D"/>
                <w:szCs w:val="21"/>
              </w:rPr>
              <w:t>std::vector&lt;float&gt;</w:t>
            </w:r>
          </w:p>
        </w:tc>
        <w:tc>
          <w:tcPr>
            <w:tcW w:w="3816" w:type="dxa"/>
            <w:shd w:val="clear" w:color="auto" w:fill="auto"/>
          </w:tcPr>
          <w:p>
            <w:pPr>
              <w:pStyle w:val="4"/>
              <w:ind w:firstLine="0" w:firstLineChars="0"/>
              <w:rPr>
                <w:rFonts w:eastAsia="宋体"/>
                <w:color w:val="262626"/>
                <w:szCs w:val="21"/>
                <w:shd w:val="clear" w:color="auto" w:fill="FFFFFF"/>
              </w:rPr>
            </w:pPr>
            <w:r>
              <w:rPr>
                <w:rFonts w:eastAsia="宋体"/>
                <w:color w:val="262626"/>
                <w:szCs w:val="21"/>
                <w:shd w:val="clear" w:color="auto" w:fill="FFFFFF"/>
              </w:rPr>
              <w:t>用于存放计算好的描述子</w:t>
            </w:r>
          </w:p>
        </w:tc>
      </w:tr>
    </w:tbl>
    <w:p>
      <w:pPr>
        <w:ind w:left="480"/>
        <w:rPr>
          <w:rFonts w:eastAsia="宋体"/>
          <w:sz w:val="21"/>
          <w:szCs w:val="21"/>
        </w:rPr>
      </w:pPr>
      <w:r>
        <w:rPr>
          <w:rFonts w:eastAsia="宋体"/>
          <w:sz w:val="21"/>
          <w:szCs w:val="21"/>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eastAsia="宋体"/>
                <w:color w:val="0D0D0D"/>
                <w:szCs w:val="21"/>
              </w:rPr>
            </w:pPr>
            <w:r>
              <w:rPr>
                <w:rFonts w:eastAsia="宋体"/>
                <w:color w:val="0D0D0D"/>
                <w:szCs w:val="21"/>
              </w:rPr>
              <w:t>参数</w:t>
            </w:r>
          </w:p>
        </w:tc>
        <w:tc>
          <w:tcPr>
            <w:tcW w:w="2576" w:type="dxa"/>
            <w:shd w:val="clear" w:color="auto" w:fill="auto"/>
          </w:tcPr>
          <w:p>
            <w:pPr>
              <w:pStyle w:val="4"/>
              <w:ind w:firstLine="0" w:firstLineChars="0"/>
              <w:jc w:val="center"/>
              <w:rPr>
                <w:rFonts w:eastAsia="宋体"/>
                <w:szCs w:val="21"/>
              </w:rPr>
            </w:pPr>
            <w:r>
              <w:rPr>
                <w:rFonts w:eastAsia="宋体"/>
                <w:szCs w:val="21"/>
              </w:rPr>
              <w:t>类型</w:t>
            </w:r>
          </w:p>
        </w:tc>
        <w:tc>
          <w:tcPr>
            <w:tcW w:w="3545" w:type="dxa"/>
            <w:shd w:val="clear" w:color="auto" w:fill="auto"/>
          </w:tcPr>
          <w:p>
            <w:pPr>
              <w:pStyle w:val="4"/>
              <w:ind w:firstLine="0" w:firstLineChars="0"/>
              <w:jc w:val="center"/>
              <w:rPr>
                <w:rFonts w:eastAsia="宋体"/>
                <w:szCs w:val="21"/>
              </w:rPr>
            </w:pPr>
            <w:r>
              <w:rPr>
                <w:rFonts w:eastAsia="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eastAsia="宋体"/>
                <w:color w:val="0D0D0D"/>
                <w:sz w:val="21"/>
                <w:szCs w:val="21"/>
              </w:rPr>
            </w:pPr>
            <w:r>
              <w:rPr>
                <w:rFonts w:eastAsia="宋体"/>
                <w:sz w:val="21"/>
                <w:szCs w:val="21"/>
              </w:rPr>
              <w:t>indices_</w:t>
            </w:r>
          </w:p>
        </w:tc>
        <w:tc>
          <w:tcPr>
            <w:tcW w:w="2576" w:type="dxa"/>
            <w:shd w:val="clear" w:color="auto" w:fill="auto"/>
            <w:vAlign w:val="center"/>
          </w:tcPr>
          <w:p>
            <w:pPr>
              <w:jc w:val="center"/>
              <w:rPr>
                <w:rFonts w:eastAsia="宋体"/>
                <w:color w:val="0D0D0D"/>
                <w:sz w:val="21"/>
                <w:szCs w:val="21"/>
              </w:rPr>
            </w:pPr>
            <w:r>
              <w:rPr>
                <w:rFonts w:eastAsia="宋体"/>
                <w:sz w:val="21"/>
                <w:szCs w:val="21"/>
              </w:rPr>
              <w:t>PCLBase&lt;PointInT&gt;</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用于存放点云中所有查询点的下标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jc w:val="center"/>
              <w:rPr>
                <w:rFonts w:eastAsia="宋体"/>
                <w:sz w:val="21"/>
                <w:szCs w:val="21"/>
              </w:rPr>
            </w:pPr>
            <w:r>
              <w:rPr>
                <w:rFonts w:eastAsia="宋体"/>
                <w:sz w:val="21"/>
                <w:szCs w:val="21"/>
              </w:rPr>
              <w:t>search_radius</w:t>
            </w:r>
          </w:p>
        </w:tc>
        <w:tc>
          <w:tcPr>
            <w:tcW w:w="2576" w:type="dxa"/>
            <w:shd w:val="clear" w:color="auto" w:fill="auto"/>
            <w:vAlign w:val="center"/>
          </w:tcPr>
          <w:p>
            <w:pPr>
              <w:jc w:val="center"/>
              <w:rPr>
                <w:rFonts w:eastAsia="宋体"/>
                <w:color w:val="0D0D0D"/>
                <w:sz w:val="21"/>
                <w:szCs w:val="21"/>
              </w:rPr>
            </w:pPr>
            <w:r>
              <w:rPr>
                <w:rFonts w:eastAsia="宋体"/>
                <w:sz w:val="21"/>
                <w:szCs w:val="21"/>
              </w:rPr>
              <w:t>double</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搜索临近点的搜索半径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eastAsia="宋体"/>
                <w:sz w:val="21"/>
                <w:szCs w:val="21"/>
              </w:rPr>
            </w:pPr>
            <w:r>
              <w:rPr>
                <w:rFonts w:eastAsia="宋体"/>
                <w:sz w:val="21"/>
                <w:szCs w:val="21"/>
              </w:rPr>
              <w:t>input_</w:t>
            </w:r>
          </w:p>
        </w:tc>
        <w:tc>
          <w:tcPr>
            <w:tcW w:w="2576" w:type="dxa"/>
            <w:shd w:val="clear" w:color="auto" w:fill="auto"/>
            <w:vAlign w:val="center"/>
          </w:tcPr>
          <w:p>
            <w:pPr>
              <w:jc w:val="center"/>
              <w:rPr>
                <w:rFonts w:eastAsia="宋体"/>
                <w:color w:val="0D0D0D"/>
                <w:sz w:val="21"/>
                <w:szCs w:val="21"/>
              </w:rPr>
            </w:pPr>
            <w:r>
              <w:rPr>
                <w:rFonts w:eastAsia="宋体"/>
                <w:sz w:val="21"/>
                <w:szCs w:val="21"/>
              </w:rPr>
              <w:t>PCLBase&lt;PointInT&gt;</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输入点云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eastAsia="宋体"/>
                <w:sz w:val="21"/>
                <w:szCs w:val="21"/>
              </w:rPr>
            </w:pPr>
            <w:r>
              <w:rPr>
                <w:rFonts w:eastAsia="宋体"/>
                <w:sz w:val="21"/>
                <w:szCs w:val="21"/>
              </w:rPr>
              <w:t>surface</w:t>
            </w:r>
          </w:p>
        </w:tc>
        <w:tc>
          <w:tcPr>
            <w:tcW w:w="2576" w:type="dxa"/>
            <w:shd w:val="clear" w:color="auto" w:fill="auto"/>
            <w:vAlign w:val="center"/>
          </w:tcPr>
          <w:p>
            <w:pPr>
              <w:jc w:val="center"/>
              <w:rPr>
                <w:rFonts w:eastAsia="宋体"/>
                <w:color w:val="0D0D0D"/>
                <w:sz w:val="21"/>
                <w:szCs w:val="21"/>
              </w:rPr>
            </w:pPr>
            <w:r>
              <w:rPr>
                <w:rFonts w:eastAsia="宋体"/>
                <w:sz w:val="21"/>
                <w:szCs w:val="21"/>
              </w:rPr>
              <w:t>PointCloudInConstPtr</w:t>
            </w:r>
          </w:p>
        </w:tc>
        <w:tc>
          <w:tcPr>
            <w:tcW w:w="3545" w:type="dxa"/>
            <w:shd w:val="clear" w:color="auto" w:fill="auto"/>
          </w:tcPr>
          <w:p>
            <w:pPr>
              <w:pStyle w:val="4"/>
              <w:ind w:firstLine="0" w:firstLineChars="0"/>
              <w:rPr>
                <w:rFonts w:eastAsia="宋体"/>
                <w:color w:val="262626"/>
                <w:szCs w:val="21"/>
                <w:shd w:val="clear" w:color="auto" w:fill="FFFFFF"/>
              </w:rPr>
            </w:pPr>
            <w:r>
              <w:rPr>
                <w:rFonts w:eastAsia="宋体"/>
                <w:color w:val="262626"/>
                <w:szCs w:val="21"/>
                <w:shd w:val="clear" w:color="auto" w:fill="FFFFFF"/>
              </w:rPr>
              <w:t>一个指向点云表面的静态指针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eastAsia="宋体"/>
                <w:sz w:val="21"/>
                <w:szCs w:val="21"/>
              </w:rPr>
            </w:pPr>
            <w:r>
              <w:rPr>
                <w:rFonts w:eastAsia="宋体"/>
                <w:sz w:val="21"/>
                <w:szCs w:val="21"/>
              </w:rPr>
              <w:t>elevation_bins_</w:t>
            </w:r>
          </w:p>
        </w:tc>
        <w:tc>
          <w:tcPr>
            <w:tcW w:w="2576" w:type="dxa"/>
            <w:shd w:val="clear" w:color="auto" w:fill="auto"/>
            <w:vAlign w:val="center"/>
          </w:tcPr>
          <w:p>
            <w:pPr>
              <w:jc w:val="center"/>
              <w:rPr>
                <w:rFonts w:eastAsia="宋体"/>
                <w:sz w:val="21"/>
                <w:szCs w:val="21"/>
              </w:rPr>
            </w:pPr>
            <w:r>
              <w:rPr>
                <w:rFonts w:eastAsia="宋体"/>
                <w:sz w:val="21"/>
                <w:szCs w:val="21"/>
              </w:rPr>
              <w:t>std::size_t</w:t>
            </w:r>
          </w:p>
        </w:tc>
        <w:tc>
          <w:tcPr>
            <w:tcW w:w="3545" w:type="dxa"/>
            <w:shd w:val="clear" w:color="auto" w:fill="auto"/>
          </w:tcPr>
          <w:p>
            <w:pPr>
              <w:pStyle w:val="4"/>
              <w:ind w:firstLine="0" w:firstLineChars="0"/>
              <w:rPr>
                <w:rFonts w:eastAsia="宋体"/>
                <w:color w:val="262626"/>
                <w:szCs w:val="21"/>
                <w:shd w:val="clear" w:color="auto" w:fill="FFFFFF"/>
              </w:rPr>
            </w:pPr>
            <w:r>
              <w:rPr>
                <w:rFonts w:eastAsia="宋体"/>
                <w:color w:val="262626"/>
                <w:szCs w:val="21"/>
                <w:shd w:val="clear" w:color="auto" w:fill="FFFFFF"/>
              </w:rPr>
              <w:t>按俯仰角划分的bins的数量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jc w:val="center"/>
              <w:rPr>
                <w:rFonts w:eastAsia="宋体"/>
                <w:sz w:val="21"/>
                <w:szCs w:val="21"/>
              </w:rPr>
            </w:pPr>
            <w:r>
              <w:rPr>
                <w:rFonts w:eastAsia="宋体"/>
                <w:sz w:val="21"/>
                <w:szCs w:val="21"/>
              </w:rPr>
              <w:t>radius_bins_</w:t>
            </w:r>
          </w:p>
        </w:tc>
        <w:tc>
          <w:tcPr>
            <w:tcW w:w="2576" w:type="dxa"/>
            <w:shd w:val="clear" w:color="auto" w:fill="auto"/>
            <w:vAlign w:val="center"/>
          </w:tcPr>
          <w:p>
            <w:pPr>
              <w:jc w:val="center"/>
              <w:rPr>
                <w:rFonts w:eastAsia="宋体"/>
                <w:sz w:val="21"/>
                <w:szCs w:val="21"/>
              </w:rPr>
            </w:pPr>
            <w:r>
              <w:rPr>
                <w:rFonts w:eastAsia="宋体"/>
                <w:sz w:val="21"/>
                <w:szCs w:val="21"/>
              </w:rPr>
              <w:t>std::size_t</w:t>
            </w:r>
          </w:p>
        </w:tc>
        <w:tc>
          <w:tcPr>
            <w:tcW w:w="3545" w:type="dxa"/>
            <w:shd w:val="clear" w:color="auto" w:fill="auto"/>
          </w:tcPr>
          <w:p>
            <w:pPr>
              <w:pStyle w:val="4"/>
              <w:ind w:firstLine="0" w:firstLineChars="0"/>
              <w:rPr>
                <w:rFonts w:eastAsia="宋体"/>
                <w:color w:val="262626"/>
                <w:szCs w:val="21"/>
                <w:shd w:val="clear" w:color="auto" w:fill="FFFFFF"/>
              </w:rPr>
            </w:pPr>
            <w:r>
              <w:rPr>
                <w:rFonts w:eastAsia="宋体"/>
                <w:color w:val="262626"/>
                <w:szCs w:val="21"/>
                <w:shd w:val="clear" w:color="auto" w:fill="FFFFFF"/>
              </w:rPr>
              <w:t>按半径划分的bins的数量</w:t>
            </w:r>
          </w:p>
        </w:tc>
      </w:tr>
    </w:tbl>
    <w:p>
      <w:pPr>
        <w:pStyle w:val="4"/>
        <w:ind w:firstLine="0" w:firstLineChars="0"/>
      </w:pPr>
    </w:p>
    <w:p>
      <w:pPr>
        <w:pStyle w:val="5"/>
        <w:rPr>
          <w:rFonts w:ascii="宋体" w:hAnsi="宋体" w:eastAsia="宋体" w:cs="宋体"/>
        </w:rPr>
      </w:pPr>
      <w:bookmarkStart w:id="20" w:name="_Toc84857606"/>
      <w:r>
        <w:rPr>
          <w:rFonts w:hint="eastAsia" w:ascii="宋体" w:hAnsi="宋体" w:eastAsia="宋体" w:cs="宋体"/>
        </w:rPr>
        <w:t>(高性能)实现方案</w:t>
      </w:r>
      <w:bookmarkEnd w:id="20"/>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widowControl w:val="0"/>
              <w:autoSpaceDE w:val="0"/>
              <w:autoSpaceDN w:val="0"/>
              <w:adjustRightInd w:val="0"/>
              <w:spacing w:line="360" w:lineRule="auto"/>
              <w:rPr>
                <w:rFonts w:eastAsiaTheme="minorEastAsia"/>
                <w:sz w:val="21"/>
                <w:szCs w:val="21"/>
              </w:rPr>
            </w:pPr>
            <w:r>
              <w:rPr>
                <w:rFonts w:eastAsia="宋体"/>
                <w:sz w:val="21"/>
                <w:szCs w:val="21"/>
              </w:rPr>
              <w:t>该接口需要用到的Tik接口</w:t>
            </w:r>
          </w:p>
        </w:tc>
        <w:tc>
          <w:tcPr>
            <w:tcW w:w="3403" w:type="pct"/>
          </w:tcPr>
          <w:p>
            <w:pPr>
              <w:widowControl w:val="0"/>
              <w:autoSpaceDE w:val="0"/>
              <w:autoSpaceDN w:val="0"/>
              <w:adjustRightInd w:val="0"/>
              <w:spacing w:line="360" w:lineRule="auto"/>
              <w:rPr>
                <w:rFonts w:eastAsiaTheme="minorEastAsia"/>
                <w:sz w:val="21"/>
                <w:szCs w:val="21"/>
              </w:rPr>
            </w:pPr>
            <w:r>
              <w:rPr>
                <w:rFonts w:eastAsia="宋体"/>
                <w:sz w:val="21"/>
                <w:szCs w:val="21"/>
              </w:rPr>
              <w:t>vec_mul，vec_add，vec_sub，vec_rec，for_range，set_as，scalar_sqrt，scalar_max、scalar_min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tcPr>
          <w:p>
            <w:pPr>
              <w:widowControl w:val="0"/>
              <w:autoSpaceDE w:val="0"/>
              <w:autoSpaceDN w:val="0"/>
              <w:adjustRightInd w:val="0"/>
              <w:spacing w:line="360" w:lineRule="auto"/>
              <w:rPr>
                <w:sz w:val="21"/>
                <w:szCs w:val="21"/>
              </w:rPr>
            </w:pPr>
            <w:r>
              <w:rPr>
                <w:rFonts w:eastAsia="宋体"/>
                <w:sz w:val="21"/>
                <w:szCs w:val="21"/>
              </w:rPr>
              <w:t>无法用Tik接口实现的部分</w:t>
            </w:r>
          </w:p>
        </w:tc>
        <w:tc>
          <w:tcPr>
            <w:tcW w:w="3403" w:type="pct"/>
          </w:tcPr>
          <w:p>
            <w:pPr>
              <w:widowControl w:val="0"/>
              <w:autoSpaceDE w:val="0"/>
              <w:autoSpaceDN w:val="0"/>
              <w:adjustRightInd w:val="0"/>
              <w:spacing w:line="360" w:lineRule="auto"/>
              <w:rPr>
                <w:sz w:val="21"/>
                <w:szCs w:val="21"/>
              </w:rPr>
            </w:pPr>
            <w:r>
              <w:rPr>
                <w:rFonts w:eastAsia="宋体"/>
                <w:sz w:val="21"/>
                <w:szCs w:val="21"/>
              </w:rPr>
              <w:t>三角函数、反三角函数</w:t>
            </w:r>
          </w:p>
        </w:tc>
      </w:tr>
    </w:tbl>
    <w:p>
      <w:pPr>
        <w:pStyle w:val="4"/>
        <w:rPr>
          <w:rFonts w:ascii="宋体" w:hAnsi="宋体" w:eastAsia="宋体" w:cs="宋体"/>
          <w:szCs w:val="21"/>
        </w:rPr>
      </w:pPr>
      <w:r>
        <w:rPr>
          <w:rFonts w:hint="eastAsia" w:ascii="宋体" w:hAnsi="宋体" w:eastAsia="宋体" w:cs="宋体"/>
          <w:szCs w:val="21"/>
        </w:rPr>
        <w:t>行号见源码附件：</w:t>
      </w:r>
      <w:r>
        <w:rPr>
          <w:rFonts w:hint="eastAsia" w:ascii="宋体" w:hAnsi="宋体" w:eastAsia="宋体" w:cs="宋体"/>
          <w:szCs w:val="21"/>
        </w:rPr>
        <w:object>
          <v:shape id="_x0000_i1026" o:spt="75" type="#_x0000_t75" style="height:56.5pt;width:63pt;" o:ole="t" filled="f" o:preferrelative="t" stroked="f" coordsize="21600,21600">
            <v:path/>
            <v:fill on="f" focussize="0,0"/>
            <v:stroke on="f" joinstyle="miter"/>
            <v:imagedata r:id="rId17" o:title=""/>
            <o:lock v:ext="edit" aspectratio="t"/>
            <w10:wrap type="none"/>
            <w10:anchorlock/>
          </v:shape>
          <o:OLEObject Type="Embed" ProgID="Package" ShapeID="_x0000_i1026" DrawAspect="Icon" ObjectID="_1468075726" r:id="rId16">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7"/>
        <w:gridCol w:w="5218"/>
        <w:gridCol w:w="21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行号</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解释</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13</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调用searchForNeighbors</w:t>
            </w:r>
            <w:r>
              <w:rPr>
                <w:rFonts w:hint="eastAsia" w:eastAsia="宋体"/>
                <w:sz w:val="21"/>
                <w:szCs w:val="21"/>
              </w:rPr>
              <w:t>接口，</w:t>
            </w:r>
            <w:r>
              <w:rPr>
                <w:rFonts w:hint="eastAsia" w:eastAsia="宋体"/>
                <w:color w:val="FF0000"/>
                <w:sz w:val="21"/>
                <w:szCs w:val="21"/>
              </w:rPr>
              <w:t>尚未找到该接口的源码</w:t>
            </w:r>
          </w:p>
        </w:tc>
        <w:tc>
          <w:tcPr>
            <w:tcW w:w="2167" w:type="dxa"/>
          </w:tcPr>
          <w:p>
            <w:pPr>
              <w:widowControl w:val="0"/>
              <w:autoSpaceDE w:val="0"/>
              <w:autoSpaceDN w:val="0"/>
              <w:adjustRightInd w:val="0"/>
              <w:spacing w:line="360" w:lineRule="auto"/>
              <w:jc w:val="both"/>
              <w:rPr>
                <w:rFonts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21</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调用std::min_element接口</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for_range</w:t>
            </w:r>
            <w:r>
              <w:rPr>
                <w:rFonts w:hint="eastAsia" w:eastAsia="宋体"/>
                <w:sz w:val="21"/>
                <w:szCs w:val="21"/>
              </w:rPr>
              <w:t>、</w:t>
            </w:r>
            <w:r>
              <w:rPr>
                <w:rFonts w:eastAsia="宋体"/>
                <w:sz w:val="21"/>
                <w:szCs w:val="21"/>
              </w:rPr>
              <w:t xml:space="preserv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4</w:t>
            </w:r>
            <w:r>
              <w:rPr>
                <w:rFonts w:hint="eastAsia" w:eastAsia="宋体"/>
                <w:sz w:val="21"/>
                <w:szCs w:val="21"/>
              </w:rPr>
              <w:t>1~45</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标量混合四则运算</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vec_mul</w:t>
            </w:r>
            <w:r>
              <w:rPr>
                <w:rFonts w:hint="eastAsia" w:eastAsia="宋体"/>
                <w:sz w:val="21"/>
                <w:szCs w:val="21"/>
              </w:rPr>
              <w:t>、</w:t>
            </w:r>
            <w:r>
              <w:rPr>
                <w:rFonts w:eastAsia="宋体"/>
                <w:sz w:val="21"/>
                <w:szCs w:val="21"/>
              </w:rPr>
              <w:t>vec_add</w:t>
            </w:r>
            <w:r>
              <w:rPr>
                <w:rFonts w:hint="eastAsia" w:eastAsia="宋体"/>
                <w:sz w:val="21"/>
                <w:szCs w:val="21"/>
              </w:rPr>
              <w:t>、</w:t>
            </w:r>
            <w:r>
              <w:rPr>
                <w:rFonts w:eastAsia="宋体"/>
                <w:sz w:val="21"/>
                <w:szCs w:val="21"/>
              </w:rPr>
              <w:t>vec_rec</w:t>
            </w:r>
            <w:r>
              <w:rPr>
                <w:rFonts w:hint="eastAsia" w:eastAsia="宋体"/>
                <w:sz w:val="21"/>
                <w:szCs w:val="21"/>
              </w:rPr>
              <w:t>、</w:t>
            </w:r>
            <w:r>
              <w:rPr>
                <w:rFonts w:eastAsia="宋体"/>
                <w:sz w:val="21"/>
                <w:szCs w:val="21"/>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47</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向量标准化</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53</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向量</w:t>
            </w:r>
            <w:r>
              <w:rPr>
                <w:rFonts w:hint="eastAsia" w:eastAsia="宋体"/>
                <w:sz w:val="21"/>
                <w:szCs w:val="21"/>
              </w:rPr>
              <w:t>叉乘</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vec_mul</w:t>
            </w:r>
            <w:r>
              <w:rPr>
                <w:rFonts w:hint="eastAsia" w:eastAsia="宋体"/>
                <w:sz w:val="21"/>
                <w:szCs w:val="21"/>
              </w:rPr>
              <w:t>、</w:t>
            </w:r>
            <w:r>
              <w:rPr>
                <w:rFonts w:eastAsia="宋体"/>
                <w:sz w:val="21"/>
                <w:szCs w:val="21"/>
              </w:rPr>
              <w:t>vec_sub</w:t>
            </w:r>
            <w:r>
              <w:rPr>
                <w:rFonts w:hint="eastAsia" w:eastAsia="宋体"/>
                <w:sz w:val="21"/>
                <w:szCs w:val="21"/>
              </w:rPr>
              <w:t>、</w:t>
            </w:r>
            <w:r>
              <w:rPr>
                <w:rFonts w:eastAsia="宋体"/>
                <w:sz w:val="21"/>
                <w:szCs w:val="21"/>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65</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调用std::sqrt接口</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scalar_sqrt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69</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调用pcl::geometry::project接口</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vec_sub</w:t>
            </w:r>
            <w:r>
              <w:rPr>
                <w:rFonts w:hint="eastAsia" w:eastAsia="宋体"/>
                <w:sz w:val="21"/>
                <w:szCs w:val="21"/>
              </w:rPr>
              <w:t>、</w:t>
            </w:r>
            <w:r>
              <w:rPr>
                <w:rFonts w:eastAsia="宋体"/>
                <w:sz w:val="21"/>
                <w:szCs w:val="21"/>
              </w:rPr>
              <w:t>vec_mul</w:t>
            </w:r>
            <w:r>
              <w:rPr>
                <w:rFonts w:hint="eastAsia" w:eastAsia="宋体"/>
                <w:sz w:val="21"/>
                <w:szCs w:val="21"/>
              </w:rPr>
              <w:t>、</w:t>
            </w:r>
            <w:r>
              <w:rPr>
                <w:rFonts w:eastAsia="宋体"/>
                <w:sz w:val="21"/>
                <w:szCs w:val="21"/>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73</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向量标准化</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vec_rec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76</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向量</w:t>
            </w:r>
            <w:r>
              <w:rPr>
                <w:rFonts w:hint="eastAsia" w:eastAsia="宋体"/>
                <w:sz w:val="21"/>
                <w:szCs w:val="21"/>
              </w:rPr>
              <w:t>叉乘</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vec_mul</w:t>
            </w:r>
            <w:r>
              <w:rPr>
                <w:rFonts w:hint="eastAsia" w:eastAsia="宋体"/>
                <w:sz w:val="21"/>
                <w:szCs w:val="21"/>
              </w:rPr>
              <w:t>、</w:t>
            </w:r>
            <w:r>
              <w:rPr>
                <w:rFonts w:eastAsia="宋体"/>
                <w:sz w:val="21"/>
                <w:szCs w:val="21"/>
              </w:rPr>
              <w:t>vec_sub</w:t>
            </w:r>
          </w:p>
          <w:p>
            <w:pPr>
              <w:widowControl w:val="0"/>
              <w:autoSpaceDE w:val="0"/>
              <w:autoSpaceDN w:val="0"/>
              <w:adjustRightInd w:val="0"/>
              <w:spacing w:line="360" w:lineRule="auto"/>
              <w:jc w:val="both"/>
              <w:rPr>
                <w:rFonts w:eastAsia="宋体"/>
                <w:sz w:val="21"/>
                <w:szCs w:val="21"/>
              </w:rPr>
            </w:pPr>
            <w:r>
              <w:rPr>
                <w:rFonts w:eastAsia="宋体"/>
                <w:sz w:val="21"/>
                <w:szCs w:val="21"/>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77</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向量点乘</w:t>
            </w:r>
          </w:p>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调用pcl::rad2deg接口</w:t>
            </w:r>
          </w:p>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调用std::atan2接口</w:t>
            </w:r>
          </w:p>
        </w:tc>
        <w:tc>
          <w:tcPr>
            <w:tcW w:w="216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vec_mul、vec_add</w:t>
            </w:r>
          </w:p>
          <w:p>
            <w:pPr>
              <w:widowControl w:val="0"/>
              <w:autoSpaceDE w:val="0"/>
              <w:autoSpaceDN w:val="0"/>
              <w:adjustRightInd w:val="0"/>
              <w:spacing w:line="360" w:lineRule="auto"/>
              <w:jc w:val="both"/>
              <w:rPr>
                <w:rFonts w:eastAsia="宋体"/>
                <w:sz w:val="21"/>
                <w:szCs w:val="21"/>
              </w:rPr>
            </w:pPr>
            <w:r>
              <w:rPr>
                <w:rFonts w:hint="eastAsia" w:eastAsia="宋体"/>
                <w:color w:val="FF0000"/>
                <w:sz w:val="21"/>
                <w:szCs w:val="21"/>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78</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向量点乘、四则运算</w:t>
            </w:r>
          </w:p>
        </w:tc>
        <w:tc>
          <w:tcPr>
            <w:tcW w:w="216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vec_mul、vec_sub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81</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向量标准化</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vec_mul</w:t>
            </w:r>
            <w:r>
              <w:rPr>
                <w:rFonts w:hint="eastAsia" w:eastAsia="宋体"/>
                <w:sz w:val="21"/>
                <w:szCs w:val="21"/>
              </w:rPr>
              <w:t>、</w:t>
            </w:r>
            <w:r>
              <w:rPr>
                <w:rFonts w:eastAsia="宋体"/>
                <w:sz w:val="21"/>
                <w:szCs w:val="21"/>
              </w:rPr>
              <w:t>vec_add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83</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调用pcl::rad2deg接口</w:t>
            </w:r>
          </w:p>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调用std::acos接口</w:t>
            </w:r>
          </w:p>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调用std::min、std::max接口</w:t>
            </w:r>
          </w:p>
        </w:tc>
        <w:tc>
          <w:tcPr>
            <w:tcW w:w="2167"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vec_mul、scalar_max、scalar_min</w:t>
            </w:r>
          </w:p>
          <w:p>
            <w:pPr>
              <w:widowControl w:val="0"/>
              <w:autoSpaceDE w:val="0"/>
              <w:autoSpaceDN w:val="0"/>
              <w:adjustRightInd w:val="0"/>
              <w:spacing w:line="360" w:lineRule="auto"/>
              <w:jc w:val="both"/>
              <w:rPr>
                <w:rFonts w:eastAsia="宋体"/>
                <w:sz w:val="21"/>
                <w:szCs w:val="21"/>
              </w:rPr>
            </w:pPr>
            <w:r>
              <w:rPr>
                <w:rFonts w:hint="eastAsia" w:eastAsia="宋体"/>
                <w:color w:val="FF0000"/>
                <w:sz w:val="21"/>
                <w:szCs w:val="21"/>
              </w:rPr>
              <w:t>Tik中似乎没有三角函数相关的接口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86</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调用std::lower_bound接口</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for_range, scalar_min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91~93</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调用std::distance接口</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vec_sub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98</w:t>
            </w:r>
          </w:p>
        </w:tc>
        <w:tc>
          <w:tcPr>
            <w:tcW w:w="5218" w:type="dxa"/>
          </w:tcPr>
          <w:p>
            <w:pPr>
              <w:widowControl w:val="0"/>
              <w:autoSpaceDE w:val="0"/>
              <w:autoSpaceDN w:val="0"/>
              <w:adjustRightInd w:val="0"/>
              <w:spacing w:line="360" w:lineRule="auto"/>
              <w:jc w:val="both"/>
              <w:rPr>
                <w:rFonts w:eastAsia="宋体"/>
                <w:sz w:val="21"/>
                <w:szCs w:val="21"/>
              </w:rPr>
            </w:pPr>
            <w:r>
              <w:rPr>
                <w:rFonts w:eastAsia="宋体"/>
                <w:sz w:val="21"/>
                <w:szCs w:val="21"/>
              </w:rPr>
              <w:t>调用searchForNeighbour</w:t>
            </w:r>
            <w:r>
              <w:rPr>
                <w:rFonts w:hint="eastAsia" w:eastAsia="宋体"/>
                <w:sz w:val="21"/>
                <w:szCs w:val="21"/>
              </w:rPr>
              <w:t>接口</w:t>
            </w:r>
          </w:p>
        </w:tc>
        <w:tc>
          <w:tcPr>
            <w:tcW w:w="2167" w:type="dxa"/>
          </w:tcPr>
          <w:p>
            <w:pPr>
              <w:widowControl w:val="0"/>
              <w:autoSpaceDE w:val="0"/>
              <w:autoSpaceDN w:val="0"/>
              <w:adjustRightInd w:val="0"/>
              <w:spacing w:line="360" w:lineRule="auto"/>
              <w:jc w:val="both"/>
              <w:rPr>
                <w:rFonts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7" w:type="dxa"/>
          </w:tcPr>
          <w:p>
            <w:pPr>
              <w:widowControl w:val="0"/>
              <w:autoSpaceDE w:val="0"/>
              <w:autoSpaceDN w:val="0"/>
              <w:adjustRightInd w:val="0"/>
              <w:spacing w:line="360" w:lineRule="auto"/>
              <w:jc w:val="both"/>
              <w:rPr>
                <w:rFonts w:eastAsia="宋体"/>
                <w:sz w:val="21"/>
                <w:szCs w:val="21"/>
              </w:rPr>
            </w:pPr>
            <w:r>
              <w:rPr>
                <w:rFonts w:eastAsia="宋体"/>
                <w:sz w:val="21"/>
                <w:szCs w:val="21"/>
              </w:rPr>
              <w:t>103</w:t>
            </w:r>
            <w:r>
              <w:rPr>
                <w:rFonts w:hint="eastAsia" w:eastAsia="宋体"/>
                <w:sz w:val="21"/>
                <w:szCs w:val="21"/>
              </w:rPr>
              <w:t>、112</w:t>
            </w:r>
          </w:p>
        </w:tc>
        <w:tc>
          <w:tcPr>
            <w:tcW w:w="5218" w:type="dxa"/>
          </w:tcPr>
          <w:p>
            <w:pPr>
              <w:widowControl w:val="0"/>
              <w:autoSpaceDE w:val="0"/>
              <w:autoSpaceDN w:val="0"/>
              <w:adjustRightInd w:val="0"/>
              <w:spacing w:line="360" w:lineRule="auto"/>
              <w:jc w:val="both"/>
              <w:rPr>
                <w:rFonts w:eastAsia="宋体"/>
                <w:sz w:val="21"/>
                <w:szCs w:val="21"/>
              </w:rPr>
            </w:pPr>
            <w:r>
              <w:rPr>
                <w:rFonts w:hint="eastAsia" w:eastAsia="宋体"/>
                <w:sz w:val="21"/>
                <w:szCs w:val="21"/>
              </w:rPr>
              <w:t>标量混合四则运算</w:t>
            </w:r>
          </w:p>
        </w:tc>
        <w:tc>
          <w:tcPr>
            <w:tcW w:w="2167" w:type="dxa"/>
          </w:tcPr>
          <w:p>
            <w:pPr>
              <w:widowControl w:val="0"/>
              <w:autoSpaceDE w:val="0"/>
              <w:autoSpaceDN w:val="0"/>
              <w:adjustRightInd w:val="0"/>
              <w:spacing w:line="360" w:lineRule="auto"/>
              <w:jc w:val="both"/>
              <w:rPr>
                <w:rFonts w:eastAsia="宋体"/>
                <w:sz w:val="21"/>
                <w:szCs w:val="21"/>
              </w:rPr>
            </w:pPr>
            <w:r>
              <w:rPr>
                <w:rFonts w:eastAsia="宋体"/>
                <w:sz w:val="21"/>
                <w:szCs w:val="21"/>
              </w:rPr>
              <w:t>vec_rec</w:t>
            </w:r>
            <w:r>
              <w:rPr>
                <w:rFonts w:hint="eastAsia" w:eastAsia="宋体"/>
                <w:sz w:val="21"/>
                <w:szCs w:val="21"/>
              </w:rPr>
              <w:t>、</w:t>
            </w:r>
            <w:r>
              <w:rPr>
                <w:rFonts w:eastAsia="宋体"/>
                <w:sz w:val="21"/>
                <w:szCs w:val="21"/>
              </w:rPr>
              <w:t>vec_mul</w:t>
            </w:r>
            <w:r>
              <w:rPr>
                <w:rFonts w:hint="eastAsia" w:eastAsia="宋体"/>
                <w:sz w:val="21"/>
                <w:szCs w:val="21"/>
              </w:rPr>
              <w:t>、</w:t>
            </w:r>
            <w:r>
              <w:rPr>
                <w:rFonts w:eastAsia="宋体"/>
                <w:sz w:val="21"/>
                <w:szCs w:val="21"/>
              </w:rPr>
              <w:t>vec_add</w:t>
            </w:r>
          </w:p>
        </w:tc>
      </w:tr>
    </w:tbl>
    <w:p/>
    <w:p>
      <w:r>
        <w:br w:type="page"/>
      </w:r>
    </w:p>
    <w:p>
      <w:pPr>
        <w:pStyle w:val="3"/>
        <w:rPr>
          <w:rFonts w:ascii="Times New Roman" w:hAnsi="Times New Roman"/>
        </w:rPr>
      </w:pPr>
      <w:bookmarkStart w:id="21" w:name="_Toc84857607"/>
      <w:r>
        <w:rPr>
          <w:rFonts w:ascii="Times New Roman" w:hAnsi="Times New Roman"/>
        </w:rPr>
        <w:t>void pcl::ShapeContext3DEstimation&lt;PointInT, PointNT, PointOutT&gt;::computeFeature (PointCloudOut &amp;output)</w:t>
      </w:r>
      <w:bookmarkEnd w:id="21"/>
    </w:p>
    <w:p>
      <w:pPr>
        <w:pStyle w:val="5"/>
      </w:pPr>
      <w:bookmarkStart w:id="22" w:name="_Toc84857608"/>
      <w:r>
        <w:rPr>
          <w:rFonts w:hint="eastAsia"/>
        </w:rPr>
        <w:t>接口功能</w:t>
      </w:r>
      <w:bookmarkEnd w:id="22"/>
    </w:p>
    <w:p>
      <w:pPr>
        <w:pStyle w:val="4"/>
        <w:ind w:left="420"/>
        <w:rPr>
          <w:rFonts w:ascii="宋体" w:hAnsi="宋体" w:eastAsia="宋体" w:cs="宋体"/>
        </w:rPr>
      </w:pPr>
      <w:r>
        <w:rPr>
          <w:rFonts w:hint="eastAsia" w:ascii="宋体" w:hAnsi="宋体" w:eastAsia="宋体" w:cs="宋体"/>
        </w:rPr>
        <w:t>该接口实现输入点云的描述子的计算。</w:t>
      </w:r>
    </w:p>
    <w:p>
      <w:pPr>
        <w:pStyle w:val="5"/>
        <w:rPr>
          <w:rFonts w:ascii="宋体" w:hAnsi="宋体" w:eastAsia="宋体" w:cs="宋体"/>
        </w:rPr>
      </w:pPr>
      <w:bookmarkStart w:id="23" w:name="_Toc84857609"/>
      <w:r>
        <w:rPr>
          <w:rFonts w:hint="eastAsia" w:ascii="宋体" w:hAnsi="宋体" w:eastAsia="宋体" w:cs="宋体"/>
        </w:rPr>
        <w:t>接口和IR描述</w:t>
      </w:r>
      <w:bookmarkEnd w:id="23"/>
    </w:p>
    <w:p>
      <w:pPr>
        <w:pStyle w:val="4"/>
        <w:numPr>
          <w:ilvl w:val="0"/>
          <w:numId w:val="16"/>
        </w:numPr>
        <w:ind w:firstLineChars="0"/>
        <w:rPr>
          <w:rFonts w:ascii="宋体" w:hAnsi="宋体" w:eastAsia="宋体" w:cs="宋体"/>
        </w:rPr>
      </w:pPr>
      <w:r>
        <w:rPr>
          <w:rFonts w:hint="eastAsia" w:ascii="宋体" w:hAnsi="宋体" w:eastAsia="宋体" w:cs="宋体"/>
        </w:rPr>
        <w:t>IR原型定义</w:t>
      </w:r>
    </w:p>
    <w:p>
      <w:pPr>
        <w:pStyle w:val="4"/>
        <w:ind w:firstLineChars="0"/>
        <w:rPr>
          <w:rFonts w:ascii="宋体" w:hAnsi="宋体" w:eastAsia="宋体" w:cs="宋体"/>
        </w:rPr>
      </w:pPr>
      <w:r>
        <w:rPr>
          <w:rFonts w:hint="eastAsia" w:ascii="宋体" w:hAnsi="宋体" w:eastAsia="宋体" w:cs="宋体"/>
        </w:rPr>
        <w:t>IR定义：</w:t>
      </w:r>
    </w:p>
    <w:tbl>
      <w:tblPr>
        <w:tblStyle w:val="36"/>
        <w:tblpPr w:leftFromText="180" w:rightFromText="180" w:vertAnchor="text" w:horzAnchor="margin" w:tblpXSpec="right" w:tblpY="19"/>
        <w:tblW w:w="7933" w:type="dxa"/>
        <w:tblInd w:w="0" w:type="dxa"/>
        <w:tblLayout w:type="fixed"/>
        <w:tblCellMar>
          <w:top w:w="0" w:type="dxa"/>
          <w:left w:w="108" w:type="dxa"/>
          <w:bottom w:w="0" w:type="dxa"/>
          <w:right w:w="108" w:type="dxa"/>
        </w:tblCellMar>
      </w:tblPr>
      <w:tblGrid>
        <w:gridCol w:w="1129"/>
        <w:gridCol w:w="800"/>
        <w:gridCol w:w="1657"/>
        <w:gridCol w:w="1750"/>
        <w:gridCol w:w="1136"/>
        <w:gridCol w:w="905"/>
        <w:gridCol w:w="556"/>
      </w:tblGrid>
      <w:tr>
        <w:tblPrEx>
          <w:tblCellMar>
            <w:top w:w="0" w:type="dxa"/>
            <w:left w:w="108" w:type="dxa"/>
            <w:bottom w:w="0" w:type="dxa"/>
            <w:right w:w="108" w:type="dxa"/>
          </w:tblCellMar>
        </w:tblPrEx>
        <w:trPr>
          <w:trHeight w:val="322" w:hRule="atLeast"/>
        </w:trPr>
        <w:tc>
          <w:tcPr>
            <w:tcW w:w="1129" w:type="dxa"/>
            <w:tcBorders>
              <w:top w:val="single" w:color="auto" w:sz="4" w:space="0"/>
              <w:left w:val="single" w:color="auto" w:sz="4" w:space="0"/>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Op</w:t>
            </w:r>
          </w:p>
        </w:tc>
        <w:tc>
          <w:tcPr>
            <w:tcW w:w="80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Classify</w:t>
            </w:r>
          </w:p>
        </w:tc>
        <w:tc>
          <w:tcPr>
            <w:tcW w:w="1657"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Name</w:t>
            </w:r>
          </w:p>
        </w:tc>
        <w:tc>
          <w:tcPr>
            <w:tcW w:w="1750"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w:t>
            </w:r>
          </w:p>
        </w:tc>
        <w:tc>
          <w:tcPr>
            <w:tcW w:w="113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Type Range</w:t>
            </w:r>
          </w:p>
        </w:tc>
        <w:tc>
          <w:tcPr>
            <w:tcW w:w="905"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Default_value</w:t>
            </w:r>
          </w:p>
        </w:tc>
        <w:tc>
          <w:tcPr>
            <w:tcW w:w="556" w:type="dxa"/>
            <w:tcBorders>
              <w:top w:val="single" w:color="auto" w:sz="4" w:space="0"/>
              <w:left w:val="nil"/>
              <w:bottom w:val="single" w:color="auto" w:sz="4" w:space="0"/>
              <w:right w:val="single" w:color="auto" w:sz="4" w:space="0"/>
            </w:tcBorders>
            <w:shd w:val="clear" w:color="auto" w:fill="95DD9E"/>
            <w:noWrap/>
            <w:vAlign w:val="bottom"/>
          </w:tcPr>
          <w:p>
            <w:pPr>
              <w:jc w:val="center"/>
              <w:rPr>
                <w:rFonts w:eastAsia="宋体"/>
                <w:b/>
                <w:bCs/>
                <w:sz w:val="19"/>
                <w:szCs w:val="19"/>
              </w:rPr>
            </w:pPr>
            <w:r>
              <w:rPr>
                <w:rFonts w:eastAsia="宋体"/>
                <w:b/>
                <w:bCs/>
                <w:sz w:val="19"/>
                <w:szCs w:val="19"/>
              </w:rPr>
              <w:t>Format</w:t>
            </w:r>
          </w:p>
        </w:tc>
      </w:tr>
      <w:tr>
        <w:tblPrEx>
          <w:tblCellMar>
            <w:top w:w="0" w:type="dxa"/>
            <w:left w:w="108" w:type="dxa"/>
            <w:bottom w:w="0" w:type="dxa"/>
            <w:right w:w="108" w:type="dxa"/>
          </w:tblCellMar>
        </w:tblPrEx>
        <w:trPr>
          <w:trHeight w:val="90" w:hRule="atLeast"/>
        </w:trPr>
        <w:tc>
          <w:tcPr>
            <w:tcW w:w="1129" w:type="dxa"/>
            <w:vMerge w:val="restart"/>
            <w:tcBorders>
              <w:top w:val="single" w:color="auto" w:sz="4" w:space="0"/>
              <w:left w:val="single" w:color="auto" w:sz="4" w:space="0"/>
              <w:right w:val="single" w:color="auto" w:sz="4" w:space="0"/>
            </w:tcBorders>
            <w:noWrap/>
            <w:vAlign w:val="center"/>
          </w:tcPr>
          <w:p>
            <w:pPr>
              <w:rPr>
                <w:bCs/>
                <w:sz w:val="18"/>
                <w:szCs w:val="18"/>
              </w:rPr>
            </w:pPr>
            <w:r>
              <w:rPr>
                <w:bCs/>
                <w:sz w:val="18"/>
                <w:szCs w:val="18"/>
              </w:rPr>
              <w:t>computeFeature</w:t>
            </w:r>
          </w:p>
          <w:p>
            <w:pPr>
              <w:jc w:val="center"/>
              <w:rPr>
                <w:rFonts w:eastAsia="宋体"/>
                <w:sz w:val="18"/>
                <w:szCs w:val="18"/>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8"/>
                <w:szCs w:val="18"/>
              </w:rPr>
            </w:pPr>
            <w:r>
              <w:rPr>
                <w:rFonts w:eastAsia="宋体"/>
                <w:sz w:val="18"/>
                <w:szCs w:val="18"/>
              </w:rPr>
              <w:t>Input</w:t>
            </w:r>
          </w:p>
        </w:tc>
        <w:tc>
          <w:tcPr>
            <w:tcW w:w="1657"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descriptor_length_</w:t>
            </w:r>
          </w:p>
        </w:tc>
        <w:tc>
          <w:tcPr>
            <w:tcW w:w="1750" w:type="dxa"/>
            <w:tcBorders>
              <w:top w:val="single" w:color="auto" w:sz="4" w:space="0"/>
              <w:left w:val="nil"/>
              <w:bottom w:val="single" w:color="auto" w:sz="4" w:space="0"/>
              <w:right w:val="single" w:color="auto" w:sz="4" w:space="0"/>
            </w:tcBorders>
            <w:noWrap/>
            <w:vAlign w:val="center"/>
          </w:tcPr>
          <w:p>
            <w:pPr>
              <w:jc w:val="center"/>
              <w:rPr>
                <w:rFonts w:eastAsia="宋体"/>
                <w:sz w:val="18"/>
                <w:szCs w:val="18"/>
              </w:rPr>
            </w:pPr>
            <w:r>
              <w:rPr>
                <w:rFonts w:hint="eastAsia" w:eastAsia="宋体"/>
                <w:sz w:val="18"/>
                <w:szCs w:val="18"/>
              </w:rPr>
              <w:t>std::size_t</w:t>
            </w:r>
          </w:p>
        </w:tc>
        <w:tc>
          <w:tcPr>
            <w:tcW w:w="1136" w:type="dxa"/>
            <w:tcBorders>
              <w:top w:val="single" w:color="auto" w:sz="4" w:space="0"/>
              <w:left w:val="nil"/>
              <w:bottom w:val="single" w:color="auto" w:sz="4" w:space="0"/>
              <w:right w:val="single" w:color="auto" w:sz="4" w:space="0"/>
            </w:tcBorders>
            <w:vAlign w:val="center"/>
          </w:tcPr>
          <w:p>
            <w:pPr>
              <w:rPr>
                <w:rFonts w:eastAsia="宋体"/>
                <w:sz w:val="18"/>
                <w:szCs w:val="18"/>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8"/>
                <w:szCs w:val="18"/>
              </w:rPr>
            </w:pPr>
            <w:r>
              <w:rPr>
                <w:rFonts w:hint="eastAsia" w:eastAsia="宋体"/>
                <w:sz w:val="18"/>
                <w:szCs w:val="18"/>
              </w:rPr>
              <w:t>1980</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8"/>
                <w:szCs w:val="18"/>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is_dense</w:t>
            </w:r>
          </w:p>
        </w:tc>
        <w:tc>
          <w:tcPr>
            <w:tcW w:w="1750"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bool</w:t>
            </w:r>
          </w:p>
        </w:tc>
        <w:tc>
          <w:tcPr>
            <w:tcW w:w="1136"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r>
              <w:rPr>
                <w:rFonts w:hint="eastAsia" w:eastAsia="宋体"/>
                <w:sz w:val="19"/>
                <w:szCs w:val="19"/>
              </w:rPr>
              <w:t>true</w:t>
            </w: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indices_</w:t>
            </w:r>
          </w:p>
        </w:tc>
        <w:tc>
          <w:tcPr>
            <w:tcW w:w="1750"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eastAsia="宋体"/>
                <w:sz w:val="18"/>
                <w:szCs w:val="18"/>
              </w:rPr>
              <w:t>PCLBase&lt;PointInT&gt;</w:t>
            </w:r>
          </w:p>
        </w:tc>
        <w:tc>
          <w:tcPr>
            <w:tcW w:w="1136"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Input</w:t>
            </w:r>
          </w:p>
        </w:tc>
        <w:tc>
          <w:tcPr>
            <w:tcW w:w="1657"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input_</w:t>
            </w:r>
          </w:p>
        </w:tc>
        <w:tc>
          <w:tcPr>
            <w:tcW w:w="1750"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eastAsia="宋体"/>
                <w:sz w:val="18"/>
                <w:szCs w:val="18"/>
              </w:rPr>
              <w:t>PCLBase&lt;PointInT&gt;</w:t>
            </w:r>
          </w:p>
        </w:tc>
        <w:tc>
          <w:tcPr>
            <w:tcW w:w="1136"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r>
        <w:tblPrEx>
          <w:tblCellMar>
            <w:top w:w="0" w:type="dxa"/>
            <w:left w:w="108" w:type="dxa"/>
            <w:bottom w:w="0" w:type="dxa"/>
            <w:right w:w="108" w:type="dxa"/>
          </w:tblCellMar>
        </w:tblPrEx>
        <w:trPr>
          <w:trHeight w:val="322" w:hRule="atLeast"/>
        </w:trPr>
        <w:tc>
          <w:tcPr>
            <w:tcW w:w="1129" w:type="dxa"/>
            <w:vMerge w:val="continue"/>
            <w:tcBorders>
              <w:left w:val="single" w:color="auto" w:sz="4" w:space="0"/>
              <w:bottom w:val="single" w:color="auto" w:sz="4" w:space="0"/>
              <w:right w:val="single" w:color="auto" w:sz="4" w:space="0"/>
            </w:tcBorders>
            <w:noWrap/>
            <w:vAlign w:val="center"/>
          </w:tcPr>
          <w:p>
            <w:pPr>
              <w:jc w:val="center"/>
              <w:rPr>
                <w:rFonts w:eastAsia="宋体"/>
                <w:sz w:val="21"/>
                <w:szCs w:val="20"/>
              </w:rPr>
            </w:pPr>
          </w:p>
        </w:tc>
        <w:tc>
          <w:tcPr>
            <w:tcW w:w="800" w:type="dxa"/>
            <w:tcBorders>
              <w:top w:val="single" w:color="auto" w:sz="4" w:space="0"/>
              <w:left w:val="nil"/>
              <w:bottom w:val="single" w:color="auto" w:sz="4" w:space="0"/>
              <w:right w:val="single" w:color="auto" w:sz="4" w:space="0"/>
            </w:tcBorders>
            <w:shd w:val="clear" w:color="auto" w:fill="95DD9E"/>
            <w:noWrap/>
            <w:vAlign w:val="center"/>
          </w:tcPr>
          <w:p>
            <w:pPr>
              <w:jc w:val="center"/>
              <w:rPr>
                <w:rFonts w:eastAsia="宋体"/>
                <w:sz w:val="19"/>
                <w:szCs w:val="19"/>
              </w:rPr>
            </w:pPr>
            <w:r>
              <w:rPr>
                <w:rFonts w:eastAsia="宋体"/>
                <w:sz w:val="19"/>
                <w:szCs w:val="19"/>
              </w:rPr>
              <w:t>Output</w:t>
            </w:r>
          </w:p>
        </w:tc>
        <w:tc>
          <w:tcPr>
            <w:tcW w:w="1657" w:type="dxa"/>
            <w:tcBorders>
              <w:top w:val="single" w:color="auto" w:sz="4" w:space="0"/>
              <w:left w:val="nil"/>
              <w:bottom w:val="single" w:color="auto" w:sz="4" w:space="0"/>
              <w:right w:val="single" w:color="auto" w:sz="4" w:space="0"/>
            </w:tcBorders>
            <w:noWrap/>
            <w:vAlign w:val="center"/>
          </w:tcPr>
          <w:p>
            <w:pPr>
              <w:rPr>
                <w:sz w:val="18"/>
                <w:szCs w:val="18"/>
              </w:rPr>
            </w:pPr>
            <w:r>
              <w:rPr>
                <w:sz w:val="18"/>
                <w:szCs w:val="18"/>
              </w:rPr>
              <w:t>output</w:t>
            </w:r>
          </w:p>
        </w:tc>
        <w:tc>
          <w:tcPr>
            <w:tcW w:w="1750"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r>
              <w:rPr>
                <w:rFonts w:hint="eastAsia" w:eastAsia="宋体"/>
                <w:sz w:val="19"/>
                <w:szCs w:val="19"/>
              </w:rPr>
              <w:t>PointCloudOut</w:t>
            </w:r>
          </w:p>
        </w:tc>
        <w:tc>
          <w:tcPr>
            <w:tcW w:w="1136" w:type="dxa"/>
            <w:tcBorders>
              <w:top w:val="single" w:color="auto" w:sz="4" w:space="0"/>
              <w:left w:val="nil"/>
              <w:bottom w:val="single" w:color="auto" w:sz="4" w:space="0"/>
              <w:right w:val="single" w:color="auto" w:sz="4" w:space="0"/>
            </w:tcBorders>
            <w:vAlign w:val="center"/>
          </w:tcPr>
          <w:p>
            <w:pPr>
              <w:rPr>
                <w:rFonts w:eastAsia="宋体"/>
                <w:sz w:val="19"/>
                <w:szCs w:val="19"/>
              </w:rPr>
            </w:pPr>
          </w:p>
        </w:tc>
        <w:tc>
          <w:tcPr>
            <w:tcW w:w="905" w:type="dxa"/>
            <w:tcBorders>
              <w:top w:val="single" w:color="auto" w:sz="4" w:space="0"/>
              <w:left w:val="nil"/>
              <w:bottom w:val="single" w:color="auto" w:sz="4" w:space="0"/>
              <w:right w:val="single" w:color="auto" w:sz="4" w:space="0"/>
            </w:tcBorders>
            <w:noWrap/>
            <w:vAlign w:val="center"/>
          </w:tcPr>
          <w:p>
            <w:pPr>
              <w:jc w:val="center"/>
              <w:rPr>
                <w:rFonts w:eastAsia="宋体"/>
                <w:sz w:val="19"/>
                <w:szCs w:val="19"/>
              </w:rPr>
            </w:pPr>
          </w:p>
        </w:tc>
        <w:tc>
          <w:tcPr>
            <w:tcW w:w="556" w:type="dxa"/>
            <w:tcBorders>
              <w:top w:val="single" w:color="auto" w:sz="4" w:space="0"/>
              <w:left w:val="nil"/>
              <w:bottom w:val="single" w:color="auto" w:sz="4" w:space="0"/>
              <w:right w:val="single" w:color="auto" w:sz="4" w:space="0"/>
            </w:tcBorders>
            <w:noWrap/>
            <w:vAlign w:val="center"/>
          </w:tcPr>
          <w:p>
            <w:pPr>
              <w:rPr>
                <w:rFonts w:eastAsia="宋体"/>
                <w:sz w:val="19"/>
                <w:szCs w:val="19"/>
              </w:rPr>
            </w:pPr>
          </w:p>
        </w:tc>
      </w:tr>
    </w:tbl>
    <w:p>
      <w:pPr>
        <w:pStyle w:val="4"/>
        <w:ind w:firstLine="0" w:firstLineChars="0"/>
        <w:rPr>
          <w:rFonts w:ascii="宋体" w:hAnsi="宋体" w:eastAsia="宋体" w:cs="宋体"/>
        </w:rPr>
      </w:pPr>
    </w:p>
    <w:p>
      <w:pPr>
        <w:pStyle w:val="4"/>
        <w:numPr>
          <w:ilvl w:val="0"/>
          <w:numId w:val="16"/>
        </w:numPr>
        <w:ind w:firstLineChars="0"/>
        <w:rPr>
          <w:rFonts w:ascii="宋体" w:hAnsi="宋体" w:eastAsia="宋体" w:cs="宋体"/>
        </w:rPr>
      </w:pPr>
      <w:r>
        <w:rPr>
          <w:rFonts w:hint="eastAsia" w:ascii="宋体" w:hAnsi="宋体" w:eastAsia="宋体" w:cs="宋体"/>
        </w:rPr>
        <w:t>算子的实现接口定义</w:t>
      </w:r>
    </w:p>
    <w:p>
      <w:pPr>
        <w:ind w:firstLine="420"/>
        <w:rPr>
          <w:bCs/>
        </w:rPr>
      </w:pPr>
      <w:r>
        <w:rPr>
          <w:bCs/>
        </w:rPr>
        <w:t>pcl::ShapeContext3DEstimation&lt;PointInT, PointNT, PointOutT&gt;::computeFeature (PointCloudOut &amp;output)</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576"/>
        <w:gridCol w:w="3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eastAsia="宋体"/>
                <w:color w:val="0D0D0D"/>
                <w:szCs w:val="21"/>
              </w:rPr>
            </w:pPr>
            <w:r>
              <w:rPr>
                <w:rFonts w:eastAsia="宋体"/>
                <w:color w:val="0D0D0D"/>
                <w:szCs w:val="21"/>
              </w:rPr>
              <w:t>参数</w:t>
            </w:r>
          </w:p>
        </w:tc>
        <w:tc>
          <w:tcPr>
            <w:tcW w:w="2576" w:type="dxa"/>
            <w:shd w:val="clear" w:color="auto" w:fill="auto"/>
          </w:tcPr>
          <w:p>
            <w:pPr>
              <w:pStyle w:val="4"/>
              <w:ind w:firstLine="0" w:firstLineChars="0"/>
              <w:jc w:val="center"/>
              <w:rPr>
                <w:rFonts w:eastAsia="宋体"/>
                <w:szCs w:val="21"/>
              </w:rPr>
            </w:pPr>
            <w:r>
              <w:rPr>
                <w:rFonts w:eastAsia="宋体"/>
                <w:szCs w:val="21"/>
              </w:rPr>
              <w:t>类型</w:t>
            </w:r>
          </w:p>
        </w:tc>
        <w:tc>
          <w:tcPr>
            <w:tcW w:w="3545" w:type="dxa"/>
            <w:shd w:val="clear" w:color="auto" w:fill="auto"/>
          </w:tcPr>
          <w:p>
            <w:pPr>
              <w:pStyle w:val="4"/>
              <w:ind w:firstLine="0" w:firstLineChars="0"/>
              <w:jc w:val="center"/>
              <w:rPr>
                <w:rFonts w:eastAsia="宋体"/>
                <w:szCs w:val="21"/>
              </w:rPr>
            </w:pPr>
            <w:r>
              <w:rPr>
                <w:rFonts w:eastAsia="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eastAsia="宋体"/>
                <w:color w:val="0D0D0D"/>
                <w:szCs w:val="21"/>
              </w:rPr>
            </w:pPr>
            <w:r>
              <w:rPr>
                <w:rFonts w:eastAsia="宋体"/>
                <w:color w:val="0D0D0D"/>
                <w:szCs w:val="21"/>
              </w:rPr>
              <w:t>output</w:t>
            </w:r>
          </w:p>
        </w:tc>
        <w:tc>
          <w:tcPr>
            <w:tcW w:w="2576" w:type="dxa"/>
            <w:shd w:val="clear" w:color="auto" w:fill="auto"/>
          </w:tcPr>
          <w:p>
            <w:pPr>
              <w:pStyle w:val="4"/>
              <w:ind w:firstLine="0" w:firstLineChars="0"/>
              <w:jc w:val="center"/>
              <w:rPr>
                <w:rFonts w:eastAsia="宋体"/>
                <w:szCs w:val="21"/>
              </w:rPr>
            </w:pPr>
            <w:r>
              <w:rPr>
                <w:rFonts w:eastAsia="宋体"/>
                <w:szCs w:val="21"/>
              </w:rPr>
              <w:t>PointCloudOut</w:t>
            </w:r>
          </w:p>
        </w:tc>
        <w:tc>
          <w:tcPr>
            <w:tcW w:w="3545" w:type="dxa"/>
            <w:shd w:val="clear" w:color="auto" w:fill="auto"/>
          </w:tcPr>
          <w:p>
            <w:pPr>
              <w:pStyle w:val="4"/>
              <w:ind w:firstLine="0" w:firstLineChars="0"/>
              <w:jc w:val="center"/>
              <w:rPr>
                <w:rFonts w:eastAsia="宋体"/>
                <w:szCs w:val="21"/>
              </w:rPr>
            </w:pPr>
            <w:r>
              <w:rPr>
                <w:rFonts w:eastAsia="宋体"/>
                <w:szCs w:val="21"/>
              </w:rPr>
              <w:t>输出点云</w:t>
            </w:r>
          </w:p>
        </w:tc>
      </w:tr>
    </w:tbl>
    <w:p>
      <w:pPr>
        <w:ind w:firstLine="420"/>
        <w:rPr>
          <w:rFonts w:eastAsia="宋体"/>
          <w:sz w:val="21"/>
          <w:szCs w:val="21"/>
        </w:rPr>
      </w:pPr>
      <w:r>
        <w:rPr>
          <w:rFonts w:eastAsia="宋体"/>
          <w:sz w:val="21"/>
          <w:szCs w:val="21"/>
        </w:rPr>
        <w:t>除参数以外需要接口需要使用到的成员变量</w:t>
      </w:r>
    </w:p>
    <w:tbl>
      <w:tblPr>
        <w:tblStyle w:val="36"/>
        <w:tblW w:w="7762" w:type="dxa"/>
        <w:tblInd w:w="5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2551"/>
        <w:gridCol w:w="3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tcPr>
          <w:p>
            <w:pPr>
              <w:pStyle w:val="4"/>
              <w:ind w:firstLine="0" w:firstLineChars="0"/>
              <w:jc w:val="center"/>
              <w:rPr>
                <w:rFonts w:eastAsia="宋体"/>
                <w:color w:val="0D0D0D"/>
                <w:szCs w:val="21"/>
              </w:rPr>
            </w:pPr>
            <w:r>
              <w:rPr>
                <w:rFonts w:eastAsia="宋体"/>
                <w:color w:val="0D0D0D"/>
                <w:szCs w:val="21"/>
              </w:rPr>
              <w:t>参数</w:t>
            </w:r>
          </w:p>
        </w:tc>
        <w:tc>
          <w:tcPr>
            <w:tcW w:w="2576" w:type="dxa"/>
            <w:shd w:val="clear" w:color="auto" w:fill="auto"/>
          </w:tcPr>
          <w:p>
            <w:pPr>
              <w:pStyle w:val="4"/>
              <w:ind w:firstLine="0" w:firstLineChars="0"/>
              <w:jc w:val="center"/>
              <w:rPr>
                <w:rFonts w:eastAsia="宋体"/>
                <w:szCs w:val="21"/>
              </w:rPr>
            </w:pPr>
            <w:r>
              <w:rPr>
                <w:rFonts w:eastAsia="宋体"/>
                <w:szCs w:val="21"/>
              </w:rPr>
              <w:t>类型</w:t>
            </w:r>
          </w:p>
        </w:tc>
        <w:tc>
          <w:tcPr>
            <w:tcW w:w="3545" w:type="dxa"/>
            <w:shd w:val="clear" w:color="auto" w:fill="auto"/>
          </w:tcPr>
          <w:p>
            <w:pPr>
              <w:pStyle w:val="4"/>
              <w:ind w:firstLine="0" w:firstLineChars="0"/>
              <w:jc w:val="center"/>
              <w:rPr>
                <w:rFonts w:eastAsia="宋体"/>
                <w:szCs w:val="21"/>
              </w:rPr>
            </w:pPr>
            <w:r>
              <w:rPr>
                <w:rFonts w:eastAsia="宋体"/>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rPr>
                <w:rFonts w:eastAsia="宋体"/>
                <w:sz w:val="21"/>
                <w:szCs w:val="21"/>
              </w:rPr>
            </w:pPr>
            <w:r>
              <w:rPr>
                <w:rFonts w:eastAsia="宋体"/>
                <w:sz w:val="21"/>
                <w:szCs w:val="21"/>
              </w:rPr>
              <w:t>descriptor_length_</w:t>
            </w:r>
          </w:p>
        </w:tc>
        <w:tc>
          <w:tcPr>
            <w:tcW w:w="2576" w:type="dxa"/>
            <w:shd w:val="clear" w:color="auto" w:fill="auto"/>
            <w:vAlign w:val="center"/>
          </w:tcPr>
          <w:p>
            <w:pPr>
              <w:jc w:val="center"/>
              <w:rPr>
                <w:rFonts w:eastAsia="宋体"/>
                <w:sz w:val="21"/>
                <w:szCs w:val="21"/>
              </w:rPr>
            </w:pPr>
            <w:r>
              <w:rPr>
                <w:rFonts w:eastAsia="宋体"/>
                <w:sz w:val="21"/>
                <w:szCs w:val="21"/>
              </w:rPr>
              <w:t>std::size_t</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描述子的长度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1641" w:type="dxa"/>
            <w:shd w:val="clear" w:color="auto" w:fill="auto"/>
            <w:vAlign w:val="center"/>
          </w:tcPr>
          <w:p>
            <w:pPr>
              <w:rPr>
                <w:rFonts w:eastAsia="宋体"/>
                <w:sz w:val="21"/>
                <w:szCs w:val="21"/>
              </w:rPr>
            </w:pPr>
            <w:r>
              <w:rPr>
                <w:rFonts w:eastAsia="宋体"/>
                <w:sz w:val="21"/>
                <w:szCs w:val="21"/>
              </w:rPr>
              <w:t>is_dense</w:t>
            </w:r>
          </w:p>
        </w:tc>
        <w:tc>
          <w:tcPr>
            <w:tcW w:w="2576" w:type="dxa"/>
            <w:shd w:val="clear" w:color="auto" w:fill="auto"/>
            <w:vAlign w:val="center"/>
          </w:tcPr>
          <w:p>
            <w:pPr>
              <w:jc w:val="center"/>
              <w:rPr>
                <w:rFonts w:eastAsia="宋体"/>
                <w:sz w:val="21"/>
                <w:szCs w:val="21"/>
              </w:rPr>
            </w:pPr>
            <w:r>
              <w:rPr>
                <w:rFonts w:eastAsia="宋体"/>
                <w:sz w:val="21"/>
                <w:szCs w:val="21"/>
              </w:rPr>
              <w:t>bool</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点云的所有点是否是有限的？</w:t>
            </w:r>
          </w:p>
          <w:p>
            <w:pPr>
              <w:pStyle w:val="4"/>
              <w:ind w:firstLine="0" w:firstLineChars="0"/>
              <w:rPr>
                <w:rFonts w:eastAsia="宋体"/>
                <w:color w:val="0D0D0D"/>
                <w:szCs w:val="21"/>
              </w:rPr>
            </w:pPr>
            <w:r>
              <w:rPr>
                <w:rFonts w:eastAsia="宋体"/>
                <w:color w:val="0D0D0D"/>
                <w:szCs w:val="21"/>
              </w:rPr>
              <w:t>True表示所有点有限，反之False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rFonts w:eastAsia="宋体"/>
                <w:sz w:val="21"/>
                <w:szCs w:val="21"/>
              </w:rPr>
            </w:pPr>
            <w:r>
              <w:rPr>
                <w:rFonts w:eastAsia="宋体"/>
                <w:sz w:val="21"/>
                <w:szCs w:val="21"/>
              </w:rPr>
              <w:t>input_</w:t>
            </w:r>
          </w:p>
        </w:tc>
        <w:tc>
          <w:tcPr>
            <w:tcW w:w="2576" w:type="dxa"/>
            <w:shd w:val="clear" w:color="auto" w:fill="auto"/>
            <w:vAlign w:val="center"/>
          </w:tcPr>
          <w:p>
            <w:pPr>
              <w:jc w:val="center"/>
              <w:rPr>
                <w:rFonts w:eastAsia="宋体"/>
                <w:sz w:val="21"/>
                <w:szCs w:val="21"/>
              </w:rPr>
            </w:pPr>
            <w:r>
              <w:rPr>
                <w:rFonts w:eastAsia="宋体"/>
                <w:sz w:val="21"/>
                <w:szCs w:val="21"/>
              </w:rPr>
              <w:t>PCLBase&lt;PointInT&gt;</w:t>
            </w:r>
          </w:p>
        </w:tc>
        <w:tc>
          <w:tcPr>
            <w:tcW w:w="3545" w:type="dxa"/>
            <w:shd w:val="clear" w:color="auto" w:fill="auto"/>
          </w:tcPr>
          <w:p>
            <w:pPr>
              <w:pStyle w:val="4"/>
              <w:ind w:firstLine="0" w:firstLineChars="0"/>
              <w:rPr>
                <w:rFonts w:eastAsia="宋体"/>
                <w:color w:val="262626"/>
                <w:szCs w:val="21"/>
                <w:shd w:val="clear" w:color="auto" w:fill="FFFFFF"/>
              </w:rPr>
            </w:pPr>
            <w:r>
              <w:rPr>
                <w:rFonts w:eastAsia="宋体"/>
                <w:color w:val="262626"/>
                <w:szCs w:val="21"/>
                <w:shd w:val="clear" w:color="auto" w:fill="FFFFFF"/>
              </w:rPr>
              <w:t>输入的点云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shd w:val="clear" w:color="auto" w:fill="auto"/>
            <w:vAlign w:val="center"/>
          </w:tcPr>
          <w:p>
            <w:pPr>
              <w:rPr>
                <w:rFonts w:eastAsia="宋体"/>
                <w:sz w:val="21"/>
                <w:szCs w:val="21"/>
              </w:rPr>
            </w:pPr>
            <w:r>
              <w:rPr>
                <w:rFonts w:eastAsia="宋体"/>
                <w:sz w:val="21"/>
                <w:szCs w:val="21"/>
              </w:rPr>
              <w:t>indices_</w:t>
            </w:r>
          </w:p>
        </w:tc>
        <w:tc>
          <w:tcPr>
            <w:tcW w:w="2576" w:type="dxa"/>
            <w:shd w:val="clear" w:color="auto" w:fill="auto"/>
            <w:vAlign w:val="center"/>
          </w:tcPr>
          <w:p>
            <w:pPr>
              <w:jc w:val="center"/>
              <w:rPr>
                <w:rFonts w:eastAsia="宋体"/>
                <w:sz w:val="21"/>
                <w:szCs w:val="21"/>
              </w:rPr>
            </w:pPr>
            <w:r>
              <w:rPr>
                <w:rFonts w:eastAsia="宋体"/>
                <w:sz w:val="21"/>
                <w:szCs w:val="21"/>
              </w:rPr>
              <w:t>PCLBase&lt;PointInT&gt;</w:t>
            </w:r>
          </w:p>
        </w:tc>
        <w:tc>
          <w:tcPr>
            <w:tcW w:w="3545" w:type="dxa"/>
            <w:shd w:val="clear" w:color="auto" w:fill="auto"/>
          </w:tcPr>
          <w:p>
            <w:pPr>
              <w:pStyle w:val="4"/>
              <w:ind w:firstLine="0" w:firstLineChars="0"/>
              <w:rPr>
                <w:rFonts w:eastAsia="宋体"/>
                <w:color w:val="0D0D0D"/>
                <w:szCs w:val="21"/>
              </w:rPr>
            </w:pPr>
            <w:r>
              <w:rPr>
                <w:rFonts w:eastAsia="宋体"/>
                <w:color w:val="0D0D0D"/>
                <w:szCs w:val="21"/>
              </w:rPr>
              <w:t>输入的点云的点的下标集合</w:t>
            </w:r>
          </w:p>
        </w:tc>
      </w:tr>
    </w:tbl>
    <w:p>
      <w:pPr>
        <w:pStyle w:val="5"/>
      </w:pPr>
      <w:bookmarkStart w:id="24" w:name="_Toc84857610"/>
      <w:r>
        <w:rPr>
          <w:rFonts w:hint="eastAsia" w:ascii="宋体" w:hAnsi="宋体" w:eastAsia="宋体" w:cs="宋体"/>
        </w:rPr>
        <w:t>(高性能)实现方案</w:t>
      </w:r>
      <w:bookmarkEnd w:id="24"/>
    </w:p>
    <w:tbl>
      <w:tblPr>
        <w:tblStyle w:val="37"/>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5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6" w:type="pct"/>
          </w:tcPr>
          <w:p>
            <w:pPr>
              <w:widowControl w:val="0"/>
              <w:autoSpaceDE w:val="0"/>
              <w:autoSpaceDN w:val="0"/>
              <w:adjustRightInd w:val="0"/>
              <w:spacing w:line="360" w:lineRule="auto"/>
              <w:rPr>
                <w:rFonts w:eastAsiaTheme="minorEastAsia"/>
                <w:sz w:val="21"/>
                <w:szCs w:val="21"/>
              </w:rPr>
            </w:pPr>
            <w:r>
              <w:rPr>
                <w:rFonts w:eastAsia="宋体"/>
                <w:sz w:val="21"/>
                <w:szCs w:val="21"/>
              </w:rPr>
              <w:t>该接口需要用到的Tik接口</w:t>
            </w:r>
          </w:p>
        </w:tc>
        <w:tc>
          <w:tcPr>
            <w:tcW w:w="3403" w:type="pct"/>
          </w:tcPr>
          <w:p>
            <w:pPr>
              <w:widowControl w:val="0"/>
              <w:autoSpaceDE w:val="0"/>
              <w:autoSpaceDN w:val="0"/>
              <w:adjustRightInd w:val="0"/>
              <w:spacing w:line="360" w:lineRule="auto"/>
              <w:rPr>
                <w:rFonts w:eastAsiaTheme="minorEastAsia"/>
                <w:sz w:val="21"/>
                <w:szCs w:val="21"/>
              </w:rPr>
            </w:pPr>
            <w:r>
              <w:rPr>
                <w:rFonts w:hint="eastAsia" w:eastAsia="宋体"/>
                <w:sz w:val="21"/>
                <w:szCs w:val="21"/>
              </w:rPr>
              <w:t>同computePoint接口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1596" w:type="pct"/>
          </w:tcPr>
          <w:p>
            <w:pPr>
              <w:widowControl w:val="0"/>
              <w:autoSpaceDE w:val="0"/>
              <w:autoSpaceDN w:val="0"/>
              <w:adjustRightInd w:val="0"/>
              <w:spacing w:line="360" w:lineRule="auto"/>
              <w:rPr>
                <w:sz w:val="21"/>
                <w:szCs w:val="21"/>
              </w:rPr>
            </w:pPr>
            <w:r>
              <w:rPr>
                <w:rFonts w:eastAsia="宋体"/>
                <w:sz w:val="21"/>
                <w:szCs w:val="21"/>
              </w:rPr>
              <w:t>无法用Tik接口实现的部分</w:t>
            </w:r>
          </w:p>
        </w:tc>
        <w:tc>
          <w:tcPr>
            <w:tcW w:w="3403" w:type="pct"/>
          </w:tcPr>
          <w:p>
            <w:pPr>
              <w:widowControl w:val="0"/>
              <w:autoSpaceDE w:val="0"/>
              <w:autoSpaceDN w:val="0"/>
              <w:adjustRightInd w:val="0"/>
              <w:spacing w:line="360" w:lineRule="auto"/>
              <w:rPr>
                <w:sz w:val="21"/>
                <w:szCs w:val="21"/>
              </w:rPr>
            </w:pPr>
            <w:r>
              <w:rPr>
                <w:rFonts w:hint="eastAsia" w:eastAsia="宋体"/>
                <w:sz w:val="21"/>
                <w:szCs w:val="21"/>
              </w:rPr>
              <w:t>同computePoint接口</w:t>
            </w:r>
          </w:p>
        </w:tc>
      </w:tr>
    </w:tbl>
    <w:p>
      <w:pPr>
        <w:pStyle w:val="4"/>
        <w:ind w:firstLineChars="0"/>
      </w:pPr>
      <w:r>
        <w:rPr>
          <w:rFonts w:hint="eastAsia"/>
        </w:rPr>
        <w:t>行号见源码：</w:t>
      </w:r>
      <w:r>
        <w:rPr>
          <w:rFonts w:hint="eastAsia"/>
        </w:rPr>
        <w:object>
          <v:shape id="_x0000_i1027" o:spt="75" type="#_x0000_t75" style="height:56.5pt;width:62.5pt;" o:ole="t" filled="f" o:preferrelative="t" stroked="f" coordsize="21600,21600">
            <v:path/>
            <v:fill on="f" focussize="0,0"/>
            <v:stroke on="f" joinstyle="miter"/>
            <v:imagedata r:id="rId19" o:title=""/>
            <o:lock v:ext="edit" aspectratio="t"/>
            <w10:wrap type="none"/>
            <w10:anchorlock/>
          </v:shape>
          <o:OLEObject Type="Embed" ProgID="Package" ShapeID="_x0000_i1027" DrawAspect="Icon" ObjectID="_1468075727" r:id="rId18">
            <o:LockedField>false</o:LockedField>
          </o:OLEObject>
        </w:object>
      </w:r>
    </w:p>
    <w:tbl>
      <w:tblPr>
        <w:tblStyle w:val="3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1"/>
        <w:gridCol w:w="5826"/>
        <w:gridCol w:w="16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eastAsia="宋体"/>
                <w:sz w:val="21"/>
                <w:szCs w:val="21"/>
              </w:rPr>
            </w:pPr>
            <w:r>
              <w:rPr>
                <w:rFonts w:eastAsia="宋体"/>
                <w:sz w:val="21"/>
                <w:szCs w:val="21"/>
              </w:rPr>
              <w:t>行号</w:t>
            </w:r>
          </w:p>
        </w:tc>
        <w:tc>
          <w:tcPr>
            <w:tcW w:w="5826" w:type="dxa"/>
          </w:tcPr>
          <w:p>
            <w:pPr>
              <w:widowControl w:val="0"/>
              <w:autoSpaceDE w:val="0"/>
              <w:autoSpaceDN w:val="0"/>
              <w:adjustRightInd w:val="0"/>
              <w:spacing w:line="360" w:lineRule="auto"/>
              <w:rPr>
                <w:rFonts w:eastAsia="宋体"/>
                <w:sz w:val="21"/>
                <w:szCs w:val="21"/>
              </w:rPr>
            </w:pPr>
            <w:r>
              <w:rPr>
                <w:rFonts w:eastAsia="宋体"/>
                <w:sz w:val="21"/>
                <w:szCs w:val="21"/>
              </w:rPr>
              <w:t>解释</w:t>
            </w:r>
          </w:p>
        </w:tc>
        <w:tc>
          <w:tcPr>
            <w:tcW w:w="1635" w:type="dxa"/>
          </w:tcPr>
          <w:p>
            <w:pPr>
              <w:widowControl w:val="0"/>
              <w:autoSpaceDE w:val="0"/>
              <w:autoSpaceDN w:val="0"/>
              <w:adjustRightInd w:val="0"/>
              <w:spacing w:line="360" w:lineRule="auto"/>
              <w:rPr>
                <w:rFonts w:eastAsia="宋体"/>
                <w:sz w:val="21"/>
                <w:szCs w:val="21"/>
              </w:rPr>
            </w:pPr>
            <w:r>
              <w:rPr>
                <w:rFonts w:eastAsia="宋体"/>
                <w:sz w:val="21"/>
                <w:szCs w:val="21"/>
              </w:rPr>
              <w:t>Tik接口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eastAsia="宋体"/>
                <w:sz w:val="21"/>
                <w:szCs w:val="21"/>
              </w:rPr>
            </w:pPr>
            <w:r>
              <w:rPr>
                <w:rFonts w:eastAsia="宋体"/>
                <w:sz w:val="21"/>
                <w:szCs w:val="21"/>
              </w:rPr>
              <w:t>23</w:t>
            </w:r>
          </w:p>
        </w:tc>
        <w:tc>
          <w:tcPr>
            <w:tcW w:w="5826" w:type="dxa"/>
          </w:tcPr>
          <w:p>
            <w:pPr>
              <w:widowControl w:val="0"/>
              <w:autoSpaceDE w:val="0"/>
              <w:autoSpaceDN w:val="0"/>
              <w:adjustRightInd w:val="0"/>
              <w:spacing w:line="360" w:lineRule="auto"/>
              <w:rPr>
                <w:rFonts w:eastAsia="宋体"/>
                <w:sz w:val="21"/>
                <w:szCs w:val="21"/>
              </w:rPr>
            </w:pPr>
            <w:r>
              <w:rPr>
                <w:rFonts w:eastAsia="宋体"/>
                <w:sz w:val="21"/>
                <w:szCs w:val="21"/>
              </w:rPr>
              <w:t>调用computePoint接口</w:t>
            </w:r>
          </w:p>
        </w:tc>
        <w:tc>
          <w:tcPr>
            <w:tcW w:w="1635" w:type="dxa"/>
          </w:tcPr>
          <w:p>
            <w:pPr>
              <w:widowControl w:val="0"/>
              <w:autoSpaceDE w:val="0"/>
              <w:autoSpaceDN w:val="0"/>
              <w:adjustRightInd w:val="0"/>
              <w:spacing w:line="360" w:lineRule="auto"/>
              <w:rPr>
                <w:rFonts w:eastAsia="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1" w:type="dxa"/>
          </w:tcPr>
          <w:p>
            <w:pPr>
              <w:widowControl w:val="0"/>
              <w:autoSpaceDE w:val="0"/>
              <w:autoSpaceDN w:val="0"/>
              <w:adjustRightInd w:val="0"/>
              <w:spacing w:line="360" w:lineRule="auto"/>
              <w:rPr>
                <w:rFonts w:eastAsia="宋体"/>
                <w:sz w:val="21"/>
                <w:szCs w:val="21"/>
              </w:rPr>
            </w:pPr>
            <w:r>
              <w:rPr>
                <w:rFonts w:eastAsia="宋体"/>
                <w:sz w:val="21"/>
                <w:szCs w:val="21"/>
              </w:rPr>
              <w:t>25</w:t>
            </w:r>
          </w:p>
        </w:tc>
        <w:tc>
          <w:tcPr>
            <w:tcW w:w="5826" w:type="dxa"/>
          </w:tcPr>
          <w:p>
            <w:pPr>
              <w:widowControl w:val="0"/>
              <w:autoSpaceDE w:val="0"/>
              <w:autoSpaceDN w:val="0"/>
              <w:adjustRightInd w:val="0"/>
              <w:spacing w:line="360" w:lineRule="auto"/>
              <w:rPr>
                <w:rFonts w:eastAsia="宋体"/>
                <w:sz w:val="21"/>
                <w:szCs w:val="21"/>
              </w:rPr>
            </w:pPr>
            <w:r>
              <w:rPr>
                <w:rFonts w:hint="eastAsia" w:eastAsia="宋体"/>
                <w:sz w:val="21"/>
                <w:szCs w:val="21"/>
              </w:rPr>
              <w:t>调用std::copy接口</w:t>
            </w:r>
          </w:p>
        </w:tc>
        <w:tc>
          <w:tcPr>
            <w:tcW w:w="1635" w:type="dxa"/>
          </w:tcPr>
          <w:p>
            <w:pPr>
              <w:widowControl w:val="0"/>
              <w:autoSpaceDE w:val="0"/>
              <w:autoSpaceDN w:val="0"/>
              <w:adjustRightInd w:val="0"/>
              <w:spacing w:line="360" w:lineRule="auto"/>
              <w:rPr>
                <w:rFonts w:eastAsia="宋体"/>
                <w:sz w:val="21"/>
                <w:szCs w:val="21"/>
              </w:rPr>
            </w:pPr>
          </w:p>
        </w:tc>
      </w:tr>
    </w:tbl>
    <w:p>
      <w:pPr>
        <w:pStyle w:val="4"/>
        <w:ind w:firstLineChars="0"/>
      </w:pPr>
    </w:p>
    <w:sectPr>
      <w:headerReference r:id="rId7" w:type="first"/>
      <w:footerReference r:id="rId8" w:type="first"/>
      <w:pgSz w:w="11906" w:h="16838"/>
      <w:pgMar w:top="1440" w:right="1800" w:bottom="1440" w:left="1800" w:header="851" w:footer="964"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IBMPlexMono">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7301624"/>
    </w:sdtPr>
    <w:sdtContent>
      <w:p>
        <w:pPr>
          <w:pStyle w:val="23"/>
          <w:jc w:val="center"/>
        </w:pPr>
        <w:r>
          <w:fldChar w:fldCharType="begin"/>
        </w:r>
        <w:r>
          <w:instrText xml:space="preserve">PAGE   \* MERGEFORMAT</w:instrText>
        </w:r>
        <w:r>
          <w:fldChar w:fldCharType="separate"/>
        </w:r>
        <w:r>
          <w:rPr>
            <w:lang w:val="zh-CN"/>
          </w:rPr>
          <w:t>7</w:t>
        </w:r>
        <w:r>
          <w:rPr>
            <w:lang w:val="zh-CN"/>
          </w:rPr>
          <w:fldChar w:fldCharType="end"/>
        </w:r>
      </w:p>
    </w:sdtContent>
  </w:sdt>
  <w:p>
    <w:pPr>
      <w:pStyle w:val="2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556262"/>
    </w:sdtPr>
    <w:sdtContent>
      <w:p>
        <w:pPr>
          <w:pStyle w:val="23"/>
          <w:jc w:val="center"/>
        </w:pPr>
        <w:r>
          <w:fldChar w:fldCharType="begin"/>
        </w:r>
        <w:r>
          <w:instrText xml:space="preserve">PAGE   \* MERGEFORMAT</w:instrText>
        </w:r>
        <w:r>
          <w:fldChar w:fldCharType="separate"/>
        </w:r>
        <w:r>
          <w:rPr>
            <w:lang w:val="zh-CN"/>
          </w:rPr>
          <w:t>1</w:t>
        </w:r>
        <w:r>
          <w:rPr>
            <w:lang w:val="zh-CN"/>
          </w:rPr>
          <w:fldChar w:fldCharType="end"/>
        </w:r>
      </w:p>
    </w:sdtContent>
  </w:sdt>
  <w:p>
    <w:pPr>
      <w:pStyle w:val="2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74DDFA"/>
    <w:multiLevelType w:val="multilevel"/>
    <w:tmpl w:val="CD74DDF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
    <w:nsid w:val="05FF5608"/>
    <w:multiLevelType w:val="multilevel"/>
    <w:tmpl w:val="05FF5608"/>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1AB66554"/>
    <w:multiLevelType w:val="singleLevel"/>
    <w:tmpl w:val="1AB66554"/>
    <w:lvl w:ilvl="0" w:tentative="0">
      <w:start w:val="1"/>
      <w:numFmt w:val="decimal"/>
      <w:pStyle w:val="100"/>
      <w:lvlText w:val="Figure %1 "/>
      <w:lvlJc w:val="left"/>
      <w:pPr>
        <w:tabs>
          <w:tab w:val="left" w:pos="720"/>
        </w:tabs>
        <w:ind w:left="0" w:firstLine="0"/>
      </w:pPr>
      <w:rPr>
        <w:rFonts w:hint="default" w:ascii="Times New Roman" w:hAnsi="Times New Roman"/>
      </w:rPr>
    </w:lvl>
  </w:abstractNum>
  <w:abstractNum w:abstractNumId="3">
    <w:nsid w:val="1F8B563E"/>
    <w:multiLevelType w:val="singleLevel"/>
    <w:tmpl w:val="1F8B563E"/>
    <w:lvl w:ilvl="0" w:tentative="0">
      <w:start w:val="1"/>
      <w:numFmt w:val="bullet"/>
      <w:pStyle w:val="102"/>
      <w:lvlText w:val=""/>
      <w:lvlJc w:val="left"/>
      <w:pPr>
        <w:tabs>
          <w:tab w:val="left" w:pos="360"/>
        </w:tabs>
        <w:ind w:left="360" w:hanging="360"/>
      </w:pPr>
      <w:rPr>
        <w:rFonts w:hint="default" w:ascii="Symbol" w:hAnsi="Symbol"/>
      </w:rPr>
    </w:lvl>
  </w:abstractNum>
  <w:abstractNum w:abstractNumId="4">
    <w:nsid w:val="27C900E4"/>
    <w:multiLevelType w:val="multilevel"/>
    <w:tmpl w:val="27C900E4"/>
    <w:lvl w:ilvl="0" w:tentative="0">
      <w:start w:val="1"/>
      <w:numFmt w:val="decimal"/>
      <w:lvlText w:val="%1"/>
      <w:lvlJc w:val="left"/>
      <w:pPr>
        <w:tabs>
          <w:tab w:val="left" w:pos="2687"/>
        </w:tabs>
        <w:ind w:left="2687" w:hanging="567"/>
      </w:pPr>
      <w:rPr>
        <w:rFonts w:hint="eastAsia"/>
      </w:rPr>
    </w:lvl>
    <w:lvl w:ilvl="1" w:tentative="0">
      <w:start w:val="1"/>
      <w:numFmt w:val="decimal"/>
      <w:lvlText w:val="%1.%2"/>
      <w:lvlJc w:val="left"/>
      <w:pPr>
        <w:tabs>
          <w:tab w:val="left" w:pos="2687"/>
        </w:tabs>
        <w:ind w:left="2687" w:hanging="567"/>
      </w:pPr>
      <w:rPr>
        <w:rFonts w:hint="eastAsia"/>
      </w:rPr>
    </w:lvl>
    <w:lvl w:ilvl="2" w:tentative="0">
      <w:start w:val="1"/>
      <w:numFmt w:val="decimal"/>
      <w:lvlText w:val="%1.%2.%3"/>
      <w:lvlJc w:val="left"/>
      <w:pPr>
        <w:tabs>
          <w:tab w:val="left" w:pos="2687"/>
        </w:tabs>
        <w:ind w:left="2687" w:hanging="567"/>
      </w:pPr>
      <w:rPr>
        <w:rFonts w:hint="eastAsia"/>
      </w:rPr>
    </w:lvl>
    <w:lvl w:ilvl="3" w:tentative="0">
      <w:start w:val="1"/>
      <w:numFmt w:val="decimal"/>
      <w:lvlText w:val="%1.%2.%3.%4"/>
      <w:lvlJc w:val="left"/>
      <w:pPr>
        <w:tabs>
          <w:tab w:val="left" w:pos="2687"/>
        </w:tabs>
        <w:ind w:left="2687" w:hanging="567"/>
      </w:pPr>
      <w:rPr>
        <w:rFonts w:hint="eastAsia"/>
        <w:spacing w:val="-20"/>
      </w:rPr>
    </w:lvl>
    <w:lvl w:ilvl="4" w:tentative="0">
      <w:start w:val="1"/>
      <w:numFmt w:val="decimal"/>
      <w:lvlText w:val="%1.%2.%3.%4.%5"/>
      <w:lvlJc w:val="left"/>
      <w:pPr>
        <w:tabs>
          <w:tab w:val="left" w:pos="3118"/>
        </w:tabs>
        <w:ind w:left="3118" w:hanging="998"/>
      </w:pPr>
      <w:rPr>
        <w:rFonts w:hint="eastAsia"/>
      </w:rPr>
    </w:lvl>
    <w:lvl w:ilvl="5" w:tentative="0">
      <w:start w:val="1"/>
      <w:numFmt w:val="decimal"/>
      <w:lvlText w:val="%1.%2.%3.%4.%5.%6"/>
      <w:lvlJc w:val="left"/>
      <w:pPr>
        <w:tabs>
          <w:tab w:val="left" w:pos="3118"/>
        </w:tabs>
        <w:ind w:left="3118" w:hanging="998"/>
      </w:pPr>
      <w:rPr>
        <w:rFonts w:hint="eastAsia"/>
      </w:rPr>
    </w:lvl>
    <w:lvl w:ilvl="6" w:tentative="0">
      <w:start w:val="1"/>
      <w:numFmt w:val="decimal"/>
      <w:lvlText w:val="%7. "/>
      <w:lvlJc w:val="left"/>
      <w:pPr>
        <w:tabs>
          <w:tab w:val="left" w:pos="3084"/>
        </w:tabs>
        <w:ind w:left="3084" w:hanging="397"/>
      </w:pPr>
      <w:rPr>
        <w:rFonts w:hint="default"/>
      </w:rPr>
    </w:lvl>
    <w:lvl w:ilvl="7" w:tentative="0">
      <w:start w:val="1"/>
      <w:numFmt w:val="decimal"/>
      <w:isLgl/>
      <w:lvlText w:val=".%8."/>
      <w:lvlJc w:val="left"/>
      <w:pPr>
        <w:tabs>
          <w:tab w:val="left" w:pos="3481"/>
        </w:tabs>
        <w:ind w:left="3481" w:hanging="397"/>
      </w:pPr>
      <w:rPr>
        <w:rFonts w:hint="eastAsia"/>
      </w:rPr>
    </w:lvl>
    <w:lvl w:ilvl="8" w:tentative="0">
      <w:start w:val="1"/>
      <w:numFmt w:val="decimal"/>
      <w:pStyle w:val="73"/>
      <w:isLgl/>
      <w:lvlText w:val="..%9."/>
      <w:lvlJc w:val="left"/>
      <w:pPr>
        <w:tabs>
          <w:tab w:val="left" w:pos="400"/>
        </w:tabs>
        <w:ind w:left="2177" w:hanging="397"/>
      </w:pPr>
      <w:rPr>
        <w:rFonts w:hint="eastAsia"/>
      </w:rPr>
    </w:lvl>
  </w:abstractNum>
  <w:abstractNum w:abstractNumId="5">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111"/>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110"/>
      <w:suff w:val="space"/>
      <w:lvlText w:val="表%9"/>
      <w:lvlJc w:val="center"/>
      <w:pPr>
        <w:ind w:left="0" w:firstLine="0"/>
      </w:pPr>
      <w:rPr>
        <w:rFonts w:hint="default" w:ascii="Arial" w:hAnsi="Arial" w:eastAsia="黑体"/>
        <w:b w:val="0"/>
        <w:i w:val="0"/>
        <w:sz w:val="18"/>
        <w:szCs w:val="18"/>
      </w:rPr>
    </w:lvl>
  </w:abstractNum>
  <w:abstractNum w:abstractNumId="6">
    <w:nsid w:val="4BB47E97"/>
    <w:multiLevelType w:val="singleLevel"/>
    <w:tmpl w:val="4BB47E97"/>
    <w:lvl w:ilvl="0" w:tentative="0">
      <w:start w:val="1"/>
      <w:numFmt w:val="decimal"/>
      <w:pStyle w:val="98"/>
      <w:lvlText w:val="Table %1 "/>
      <w:lvlJc w:val="left"/>
      <w:pPr>
        <w:tabs>
          <w:tab w:val="left" w:pos="3120"/>
        </w:tabs>
        <w:ind w:left="2400" w:firstLine="0"/>
      </w:pPr>
      <w:rPr>
        <w:rFonts w:hint="default" w:ascii="Times New Roman" w:hAnsi="Times New Roman"/>
      </w:rPr>
    </w:lvl>
  </w:abstractNum>
  <w:abstractNum w:abstractNumId="7">
    <w:nsid w:val="50EF23C6"/>
    <w:multiLevelType w:val="multilevel"/>
    <w:tmpl w:val="50EF23C6"/>
    <w:lvl w:ilvl="0" w:tentative="0">
      <w:start w:val="1"/>
      <w:numFmt w:val="decimal"/>
      <w:lvlText w:val="%1"/>
      <w:lvlJc w:val="left"/>
      <w:pPr>
        <w:tabs>
          <w:tab w:val="left" w:pos="1407"/>
        </w:tabs>
        <w:ind w:left="567" w:hanging="567"/>
      </w:pPr>
      <w:rPr>
        <w:rFonts w:hint="eastAsia"/>
      </w:rPr>
    </w:lvl>
    <w:lvl w:ilvl="1" w:tentative="0">
      <w:start w:val="1"/>
      <w:numFmt w:val="decimal"/>
      <w:lvlText w:val="%1.%2"/>
      <w:lvlJc w:val="left"/>
      <w:pPr>
        <w:tabs>
          <w:tab w:val="left" w:pos="1407"/>
        </w:tabs>
        <w:ind w:left="567" w:hanging="567"/>
      </w:pPr>
      <w:rPr>
        <w:rFonts w:hint="default" w:ascii="Arial" w:hAnsi="Arial" w:cs="Arial"/>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tabs>
          <w:tab w:val="left" w:pos="1407"/>
        </w:tabs>
        <w:ind w:left="851" w:hanging="851"/>
      </w:pPr>
      <w:rPr>
        <w:rFonts w:hint="eastAsia"/>
        <w:spacing w:val="-8"/>
        <w:position w:val="0"/>
      </w:rPr>
    </w:lvl>
    <w:lvl w:ilvl="3" w:tentative="0">
      <w:start w:val="1"/>
      <w:numFmt w:val="decimal"/>
      <w:lvlText w:val="%1.%2.%3.%4"/>
      <w:lvlJc w:val="left"/>
      <w:pPr>
        <w:tabs>
          <w:tab w:val="left" w:pos="1407"/>
        </w:tabs>
        <w:ind w:left="851" w:hanging="851"/>
      </w:pPr>
      <w:rPr>
        <w:rFonts w:hint="eastAsia"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lvlText w:val="%1.%2.%3.%4.%5"/>
      <w:lvlJc w:val="left"/>
      <w:pPr>
        <w:tabs>
          <w:tab w:val="left" w:pos="1407"/>
        </w:tabs>
        <w:ind w:left="680" w:hanging="680"/>
      </w:pPr>
      <w:rPr>
        <w:rFonts w:hint="eastAsia"/>
      </w:rPr>
    </w:lvl>
    <w:lvl w:ilvl="5" w:tentative="0">
      <w:start w:val="1"/>
      <w:numFmt w:val="decimal"/>
      <w:lvlText w:val="%1.%2.%3.%4.%5.%6"/>
      <w:lvlJc w:val="left"/>
      <w:pPr>
        <w:tabs>
          <w:tab w:val="left" w:pos="1407"/>
        </w:tabs>
        <w:ind w:left="680" w:hanging="680"/>
      </w:pPr>
      <w:rPr>
        <w:rFonts w:hint="eastAsia"/>
      </w:rPr>
    </w:lvl>
    <w:lvl w:ilvl="6" w:tentative="0">
      <w:start w:val="1"/>
      <w:numFmt w:val="decimal"/>
      <w:lvlText w:val="%7、"/>
      <w:lvlJc w:val="left"/>
      <w:pPr>
        <w:tabs>
          <w:tab w:val="left" w:pos="1407"/>
        </w:tabs>
        <w:ind w:left="680" w:hanging="680"/>
      </w:pPr>
      <w:rPr>
        <w:rFonts w:hint="default"/>
      </w:rPr>
    </w:lvl>
    <w:lvl w:ilvl="7" w:tentative="0">
      <w:start w:val="1"/>
      <w:numFmt w:val="decimal"/>
      <w:pStyle w:val="55"/>
      <w:isLgl/>
      <w:lvlText w:val=".%8."/>
      <w:lvlJc w:val="left"/>
      <w:pPr>
        <w:tabs>
          <w:tab w:val="left" w:pos="1407"/>
        </w:tabs>
        <w:ind w:left="680" w:hanging="680"/>
      </w:pPr>
      <w:rPr>
        <w:rFonts w:hint="eastAsia"/>
      </w:rPr>
    </w:lvl>
    <w:lvl w:ilvl="8" w:tentative="0">
      <w:start w:val="1"/>
      <w:numFmt w:val="none"/>
      <w:lvlText w:val="%9"/>
      <w:lvlJc w:val="left"/>
      <w:pPr>
        <w:tabs>
          <w:tab w:val="left" w:pos="1407"/>
        </w:tabs>
        <w:ind w:left="680" w:hanging="680"/>
      </w:pPr>
      <w:rPr>
        <w:rFonts w:hint="eastAsia"/>
      </w:rPr>
    </w:lvl>
  </w:abstractNum>
  <w:abstractNum w:abstractNumId="8">
    <w:nsid w:val="53C750D5"/>
    <w:multiLevelType w:val="multilevel"/>
    <w:tmpl w:val="53C750D5"/>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9">
    <w:nsid w:val="5D43AB9B"/>
    <w:multiLevelType w:val="multilevel"/>
    <w:tmpl w:val="5D43AB9B"/>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0">
    <w:nsid w:val="63546429"/>
    <w:multiLevelType w:val="multilevel"/>
    <w:tmpl w:val="63546429"/>
    <w:lvl w:ilvl="0" w:tentative="0">
      <w:start w:val="1"/>
      <w:numFmt w:val="decimal"/>
      <w:pStyle w:val="2"/>
      <w:lvlText w:val="%1"/>
      <w:lvlJc w:val="left"/>
      <w:pPr>
        <w:ind w:left="567" w:hanging="567"/>
      </w:pPr>
      <w:rPr>
        <w:rFonts w:hint="eastAsia"/>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2" w:tentative="0">
      <w:start w:val="1"/>
      <w:numFmt w:val="decimal"/>
      <w:pStyle w:val="5"/>
      <w:lvlText w:val="%1.%2.%3"/>
      <w:lvlJc w:val="left"/>
      <w:pPr>
        <w:ind w:left="133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3" w:tentative="0">
      <w:start w:val="1"/>
      <w:numFmt w:val="decimal"/>
      <w:pStyle w:val="6"/>
      <w:lvlText w:val="%1.%2.%3.%4"/>
      <w:lvlJc w:val="left"/>
      <w:pPr>
        <w:ind w:left="851" w:hanging="851"/>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4" w:tentative="0">
      <w:start w:val="1"/>
      <w:numFmt w:val="decimal"/>
      <w:pStyle w:val="7"/>
      <w:lvlText w:val="%1.%2.%3.%4.%5"/>
      <w:lvlJc w:val="left"/>
      <w:pPr>
        <w:ind w:left="1008" w:hanging="1008"/>
      </w:pPr>
      <w:rPr>
        <w:rFonts w:hint="eastAsia"/>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default"/>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1">
    <w:nsid w:val="65E13960"/>
    <w:multiLevelType w:val="multilevel"/>
    <w:tmpl w:val="65E13960"/>
    <w:lvl w:ilvl="0" w:tentative="0">
      <w:start w:val="1"/>
      <w:numFmt w:val="bullet"/>
      <w:pStyle w:val="71"/>
      <w:lvlText w:val=""/>
      <w:lvlJc w:val="left"/>
      <w:pPr>
        <w:tabs>
          <w:tab w:val="left" w:pos="1928"/>
        </w:tabs>
        <w:ind w:left="1928" w:hanging="510"/>
      </w:pPr>
      <w:rPr>
        <w:rFonts w:hint="default" w:ascii="Wingdings" w:hAnsi="Wingdings" w:cs="Wingdings"/>
        <w:color w:val="auto"/>
        <w:sz w:val="13"/>
        <w:szCs w:val="13"/>
        <w:u w:val="no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90A6AE0"/>
    <w:multiLevelType w:val="multilevel"/>
    <w:tmpl w:val="690A6AE0"/>
    <w:lvl w:ilvl="0" w:tentative="0">
      <w:start w:val="1"/>
      <w:numFmt w:val="decimal"/>
      <w:pStyle w:val="68"/>
      <w:lvlText w:val="图%1 "/>
      <w:lvlJc w:val="left"/>
      <w:pPr>
        <w:tabs>
          <w:tab w:val="left" w:pos="0"/>
        </w:tabs>
        <w:ind w:left="0" w:firstLine="0"/>
      </w:pPr>
      <w:rPr>
        <w:rFonts w:hint="default" w:ascii="Times New Roman" w:hAnsi="Times New Roman" w:eastAsia="宋体" w:cs="Times New Roman"/>
        <w:kern w:val="0"/>
      </w:rPr>
    </w:lvl>
    <w:lvl w:ilvl="1" w:tentative="0">
      <w:start w:val="4"/>
      <w:numFmt w:val="decimal"/>
      <w:lvlText w:val="%2)"/>
      <w:lvlJc w:val="left"/>
      <w:pPr>
        <w:tabs>
          <w:tab w:val="left" w:pos="780"/>
        </w:tabs>
        <w:ind w:left="78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C0016D2"/>
    <w:multiLevelType w:val="multilevel"/>
    <w:tmpl w:val="6C0016D2"/>
    <w:lvl w:ilvl="0" w:tentative="0">
      <w:start w:val="1"/>
      <w:numFmt w:val="decimal"/>
      <w:pStyle w:val="78"/>
      <w:lvlText w:val="表%1 "/>
      <w:lvlJc w:val="left"/>
      <w:pPr>
        <w:tabs>
          <w:tab w:val="left" w:pos="0"/>
        </w:tabs>
        <w:ind w:left="0" w:firstLine="0"/>
      </w:pPr>
      <w:rPr>
        <w:rFonts w:hint="default" w:ascii="Arial" w:hAnsi="Arial" w:eastAsia="宋体"/>
        <w:kern w:val="0"/>
        <w:sz w:val="18"/>
        <w:szCs w:val="18"/>
        <w:lang w:val="en-U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6E836095"/>
    <w:multiLevelType w:val="singleLevel"/>
    <w:tmpl w:val="6E836095"/>
    <w:lvl w:ilvl="0" w:tentative="0">
      <w:start w:val="1"/>
      <w:numFmt w:val="decimal"/>
      <w:pStyle w:val="76"/>
      <w:lvlText w:val="(%1)"/>
      <w:lvlJc w:val="left"/>
      <w:pPr>
        <w:tabs>
          <w:tab w:val="left" w:pos="420"/>
        </w:tabs>
        <w:ind w:left="420" w:hanging="420"/>
      </w:pPr>
      <w:rPr>
        <w:rFonts w:hint="eastAsia"/>
      </w:rPr>
    </w:lvl>
  </w:abstractNum>
  <w:abstractNum w:abstractNumId="15">
    <w:nsid w:val="77EB321A"/>
    <w:multiLevelType w:val="singleLevel"/>
    <w:tmpl w:val="77EB321A"/>
    <w:lvl w:ilvl="0" w:tentative="0">
      <w:start w:val="1"/>
      <w:numFmt w:val="decimal"/>
      <w:pStyle w:val="94"/>
      <w:lvlText w:val="Figure %1 "/>
      <w:lvlJc w:val="left"/>
      <w:pPr>
        <w:tabs>
          <w:tab w:val="left" w:pos="1080"/>
        </w:tabs>
        <w:ind w:left="0" w:firstLine="0"/>
      </w:pPr>
      <w:rPr>
        <w:rFonts w:hint="default" w:ascii="Times New Roman" w:hAnsi="Times New Roman"/>
      </w:rPr>
    </w:lvl>
  </w:abstractNum>
  <w:num w:numId="1">
    <w:abstractNumId w:val="10"/>
  </w:num>
  <w:num w:numId="2">
    <w:abstractNumId w:val="7"/>
  </w:num>
  <w:num w:numId="3">
    <w:abstractNumId w:val="12"/>
  </w:num>
  <w:num w:numId="4">
    <w:abstractNumId w:val="11"/>
  </w:num>
  <w:num w:numId="5">
    <w:abstractNumId w:val="4"/>
  </w:num>
  <w:num w:numId="6">
    <w:abstractNumId w:val="14"/>
  </w:num>
  <w:num w:numId="7">
    <w:abstractNumId w:val="13"/>
  </w:num>
  <w:num w:numId="8">
    <w:abstractNumId w:val="15"/>
  </w:num>
  <w:num w:numId="9">
    <w:abstractNumId w:val="6"/>
  </w:num>
  <w:num w:numId="10">
    <w:abstractNumId w:val="2"/>
  </w:num>
  <w:num w:numId="11">
    <w:abstractNumId w:val="3"/>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8"/>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979"/>
    <w:rsid w:val="000003CE"/>
    <w:rsid w:val="0000073F"/>
    <w:rsid w:val="00000DB7"/>
    <w:rsid w:val="00000E01"/>
    <w:rsid w:val="00001A31"/>
    <w:rsid w:val="00001CBC"/>
    <w:rsid w:val="000020E5"/>
    <w:rsid w:val="0000247F"/>
    <w:rsid w:val="0000278D"/>
    <w:rsid w:val="00002A4C"/>
    <w:rsid w:val="00002ACE"/>
    <w:rsid w:val="00002C0E"/>
    <w:rsid w:val="000030CE"/>
    <w:rsid w:val="0000339A"/>
    <w:rsid w:val="000034B0"/>
    <w:rsid w:val="000036BF"/>
    <w:rsid w:val="000036C2"/>
    <w:rsid w:val="00003EDD"/>
    <w:rsid w:val="00004011"/>
    <w:rsid w:val="00004544"/>
    <w:rsid w:val="000045E8"/>
    <w:rsid w:val="00004656"/>
    <w:rsid w:val="00004F03"/>
    <w:rsid w:val="00005220"/>
    <w:rsid w:val="000052C7"/>
    <w:rsid w:val="0000649D"/>
    <w:rsid w:val="00006DAA"/>
    <w:rsid w:val="00006E4C"/>
    <w:rsid w:val="0000731E"/>
    <w:rsid w:val="0000769A"/>
    <w:rsid w:val="00007A59"/>
    <w:rsid w:val="00007CE2"/>
    <w:rsid w:val="00007F51"/>
    <w:rsid w:val="0001008F"/>
    <w:rsid w:val="00010767"/>
    <w:rsid w:val="0001100B"/>
    <w:rsid w:val="000115E7"/>
    <w:rsid w:val="00011692"/>
    <w:rsid w:val="00011950"/>
    <w:rsid w:val="00011A73"/>
    <w:rsid w:val="00011A90"/>
    <w:rsid w:val="00011AB3"/>
    <w:rsid w:val="00011FB1"/>
    <w:rsid w:val="00012196"/>
    <w:rsid w:val="00012819"/>
    <w:rsid w:val="00012D67"/>
    <w:rsid w:val="000146AE"/>
    <w:rsid w:val="000153EF"/>
    <w:rsid w:val="000154E8"/>
    <w:rsid w:val="000156F5"/>
    <w:rsid w:val="00015A1A"/>
    <w:rsid w:val="00015BD5"/>
    <w:rsid w:val="00015C1F"/>
    <w:rsid w:val="00015CA0"/>
    <w:rsid w:val="00016062"/>
    <w:rsid w:val="0001612A"/>
    <w:rsid w:val="00016B1E"/>
    <w:rsid w:val="00016B76"/>
    <w:rsid w:val="00016F44"/>
    <w:rsid w:val="000174B5"/>
    <w:rsid w:val="000175CE"/>
    <w:rsid w:val="00017721"/>
    <w:rsid w:val="000177BD"/>
    <w:rsid w:val="00017809"/>
    <w:rsid w:val="00020477"/>
    <w:rsid w:val="0002073B"/>
    <w:rsid w:val="00020740"/>
    <w:rsid w:val="00020FE4"/>
    <w:rsid w:val="00021443"/>
    <w:rsid w:val="00021527"/>
    <w:rsid w:val="0002156C"/>
    <w:rsid w:val="0002186A"/>
    <w:rsid w:val="00021901"/>
    <w:rsid w:val="00021AD9"/>
    <w:rsid w:val="00021FD9"/>
    <w:rsid w:val="00022223"/>
    <w:rsid w:val="0002239C"/>
    <w:rsid w:val="00022949"/>
    <w:rsid w:val="0002295E"/>
    <w:rsid w:val="000229D6"/>
    <w:rsid w:val="00022AA5"/>
    <w:rsid w:val="0002325E"/>
    <w:rsid w:val="000241E1"/>
    <w:rsid w:val="00025850"/>
    <w:rsid w:val="00025886"/>
    <w:rsid w:val="00025DAC"/>
    <w:rsid w:val="00026345"/>
    <w:rsid w:val="00026BA8"/>
    <w:rsid w:val="00026F12"/>
    <w:rsid w:val="00027356"/>
    <w:rsid w:val="000276C6"/>
    <w:rsid w:val="00027825"/>
    <w:rsid w:val="00027863"/>
    <w:rsid w:val="00027D4C"/>
    <w:rsid w:val="00027FF8"/>
    <w:rsid w:val="0003019F"/>
    <w:rsid w:val="000306B2"/>
    <w:rsid w:val="00030A6F"/>
    <w:rsid w:val="00030E5A"/>
    <w:rsid w:val="00031003"/>
    <w:rsid w:val="000311A8"/>
    <w:rsid w:val="00031A74"/>
    <w:rsid w:val="00031B4B"/>
    <w:rsid w:val="00031D4D"/>
    <w:rsid w:val="00032294"/>
    <w:rsid w:val="00032388"/>
    <w:rsid w:val="00032393"/>
    <w:rsid w:val="000325F1"/>
    <w:rsid w:val="0003266F"/>
    <w:rsid w:val="00032DAB"/>
    <w:rsid w:val="00033116"/>
    <w:rsid w:val="000333FC"/>
    <w:rsid w:val="000335B1"/>
    <w:rsid w:val="000335DD"/>
    <w:rsid w:val="00033C71"/>
    <w:rsid w:val="000340C6"/>
    <w:rsid w:val="0003412C"/>
    <w:rsid w:val="0003457A"/>
    <w:rsid w:val="00034704"/>
    <w:rsid w:val="0003471B"/>
    <w:rsid w:val="000349F7"/>
    <w:rsid w:val="00034BCE"/>
    <w:rsid w:val="00035077"/>
    <w:rsid w:val="0003528A"/>
    <w:rsid w:val="000352A7"/>
    <w:rsid w:val="00035348"/>
    <w:rsid w:val="00035772"/>
    <w:rsid w:val="000358A6"/>
    <w:rsid w:val="00035907"/>
    <w:rsid w:val="0003599B"/>
    <w:rsid w:val="00035CC2"/>
    <w:rsid w:val="0003635A"/>
    <w:rsid w:val="00036443"/>
    <w:rsid w:val="00036B6B"/>
    <w:rsid w:val="00036CF2"/>
    <w:rsid w:val="00036EA2"/>
    <w:rsid w:val="00037041"/>
    <w:rsid w:val="000370C9"/>
    <w:rsid w:val="0003747B"/>
    <w:rsid w:val="000374F3"/>
    <w:rsid w:val="00037751"/>
    <w:rsid w:val="00037993"/>
    <w:rsid w:val="00037A39"/>
    <w:rsid w:val="00037C1A"/>
    <w:rsid w:val="00037C6F"/>
    <w:rsid w:val="00040222"/>
    <w:rsid w:val="00040367"/>
    <w:rsid w:val="00040A3D"/>
    <w:rsid w:val="00040B33"/>
    <w:rsid w:val="00040B8D"/>
    <w:rsid w:val="00040CF4"/>
    <w:rsid w:val="0004104A"/>
    <w:rsid w:val="000410F5"/>
    <w:rsid w:val="000413E9"/>
    <w:rsid w:val="0004172D"/>
    <w:rsid w:val="00041A7C"/>
    <w:rsid w:val="00041DB4"/>
    <w:rsid w:val="00043698"/>
    <w:rsid w:val="00043BC7"/>
    <w:rsid w:val="00044199"/>
    <w:rsid w:val="000444B1"/>
    <w:rsid w:val="00044537"/>
    <w:rsid w:val="00044861"/>
    <w:rsid w:val="00044D53"/>
    <w:rsid w:val="00045243"/>
    <w:rsid w:val="000453D1"/>
    <w:rsid w:val="0004569A"/>
    <w:rsid w:val="0004586C"/>
    <w:rsid w:val="0004591F"/>
    <w:rsid w:val="000460B6"/>
    <w:rsid w:val="0004645D"/>
    <w:rsid w:val="000470EE"/>
    <w:rsid w:val="0004716B"/>
    <w:rsid w:val="00047616"/>
    <w:rsid w:val="00047A9D"/>
    <w:rsid w:val="00047CFC"/>
    <w:rsid w:val="00047DD1"/>
    <w:rsid w:val="000501D3"/>
    <w:rsid w:val="00050211"/>
    <w:rsid w:val="0005069F"/>
    <w:rsid w:val="00050864"/>
    <w:rsid w:val="00050ABB"/>
    <w:rsid w:val="00050C0C"/>
    <w:rsid w:val="00050C3D"/>
    <w:rsid w:val="00051683"/>
    <w:rsid w:val="0005188D"/>
    <w:rsid w:val="00051CF3"/>
    <w:rsid w:val="00052095"/>
    <w:rsid w:val="00052128"/>
    <w:rsid w:val="00052161"/>
    <w:rsid w:val="00052517"/>
    <w:rsid w:val="000525FE"/>
    <w:rsid w:val="0005264B"/>
    <w:rsid w:val="00052E3D"/>
    <w:rsid w:val="00052E87"/>
    <w:rsid w:val="0005303E"/>
    <w:rsid w:val="000532CE"/>
    <w:rsid w:val="00053997"/>
    <w:rsid w:val="00053B37"/>
    <w:rsid w:val="00053E5D"/>
    <w:rsid w:val="00054906"/>
    <w:rsid w:val="00054C5C"/>
    <w:rsid w:val="00054D0A"/>
    <w:rsid w:val="0005504E"/>
    <w:rsid w:val="000553C3"/>
    <w:rsid w:val="00055997"/>
    <w:rsid w:val="000559C9"/>
    <w:rsid w:val="0005600F"/>
    <w:rsid w:val="00056980"/>
    <w:rsid w:val="00056FFD"/>
    <w:rsid w:val="0005724B"/>
    <w:rsid w:val="00057257"/>
    <w:rsid w:val="00057353"/>
    <w:rsid w:val="000578A8"/>
    <w:rsid w:val="0005793A"/>
    <w:rsid w:val="000579AC"/>
    <w:rsid w:val="00057AC9"/>
    <w:rsid w:val="00060781"/>
    <w:rsid w:val="000608D4"/>
    <w:rsid w:val="00060C5A"/>
    <w:rsid w:val="00060CD8"/>
    <w:rsid w:val="0006149D"/>
    <w:rsid w:val="00062CD6"/>
    <w:rsid w:val="00063081"/>
    <w:rsid w:val="0006327E"/>
    <w:rsid w:val="00063B15"/>
    <w:rsid w:val="000648C2"/>
    <w:rsid w:val="00064ADD"/>
    <w:rsid w:val="00064EC5"/>
    <w:rsid w:val="0006523B"/>
    <w:rsid w:val="000652D8"/>
    <w:rsid w:val="000659CE"/>
    <w:rsid w:val="00065A4E"/>
    <w:rsid w:val="00065C2D"/>
    <w:rsid w:val="00065D12"/>
    <w:rsid w:val="00065E3F"/>
    <w:rsid w:val="00065E8B"/>
    <w:rsid w:val="00066083"/>
    <w:rsid w:val="00066352"/>
    <w:rsid w:val="00066438"/>
    <w:rsid w:val="00066A3A"/>
    <w:rsid w:val="00066BCF"/>
    <w:rsid w:val="00067048"/>
    <w:rsid w:val="00067130"/>
    <w:rsid w:val="00067426"/>
    <w:rsid w:val="00067876"/>
    <w:rsid w:val="000679B9"/>
    <w:rsid w:val="000679F1"/>
    <w:rsid w:val="00067B4A"/>
    <w:rsid w:val="00067C74"/>
    <w:rsid w:val="000700FA"/>
    <w:rsid w:val="00070254"/>
    <w:rsid w:val="00070284"/>
    <w:rsid w:val="000709B9"/>
    <w:rsid w:val="00070B90"/>
    <w:rsid w:val="00070C54"/>
    <w:rsid w:val="00071009"/>
    <w:rsid w:val="000714C1"/>
    <w:rsid w:val="00071618"/>
    <w:rsid w:val="0007172F"/>
    <w:rsid w:val="00071963"/>
    <w:rsid w:val="00071CD7"/>
    <w:rsid w:val="00071FB3"/>
    <w:rsid w:val="000722B3"/>
    <w:rsid w:val="00072684"/>
    <w:rsid w:val="00072C82"/>
    <w:rsid w:val="0007310E"/>
    <w:rsid w:val="0007337D"/>
    <w:rsid w:val="000734BF"/>
    <w:rsid w:val="000739C3"/>
    <w:rsid w:val="00073C14"/>
    <w:rsid w:val="00074013"/>
    <w:rsid w:val="000741BF"/>
    <w:rsid w:val="0007448C"/>
    <w:rsid w:val="000747ED"/>
    <w:rsid w:val="000748A5"/>
    <w:rsid w:val="00074B8E"/>
    <w:rsid w:val="00075100"/>
    <w:rsid w:val="000754CE"/>
    <w:rsid w:val="00075785"/>
    <w:rsid w:val="00075F1E"/>
    <w:rsid w:val="00075F3C"/>
    <w:rsid w:val="00076387"/>
    <w:rsid w:val="0007690B"/>
    <w:rsid w:val="00076DE4"/>
    <w:rsid w:val="00076F3E"/>
    <w:rsid w:val="00077D5F"/>
    <w:rsid w:val="00077D8B"/>
    <w:rsid w:val="00077FE6"/>
    <w:rsid w:val="00080545"/>
    <w:rsid w:val="000808B7"/>
    <w:rsid w:val="00080E31"/>
    <w:rsid w:val="0008109F"/>
    <w:rsid w:val="00081402"/>
    <w:rsid w:val="00081420"/>
    <w:rsid w:val="0008160F"/>
    <w:rsid w:val="00081784"/>
    <w:rsid w:val="000820DE"/>
    <w:rsid w:val="0008245B"/>
    <w:rsid w:val="000824B5"/>
    <w:rsid w:val="00082A4C"/>
    <w:rsid w:val="00082A9A"/>
    <w:rsid w:val="00082B85"/>
    <w:rsid w:val="00083687"/>
    <w:rsid w:val="000837DF"/>
    <w:rsid w:val="00083C39"/>
    <w:rsid w:val="000840E3"/>
    <w:rsid w:val="00084355"/>
    <w:rsid w:val="00084402"/>
    <w:rsid w:val="0008486A"/>
    <w:rsid w:val="0008499F"/>
    <w:rsid w:val="00084A9D"/>
    <w:rsid w:val="00084C91"/>
    <w:rsid w:val="00085115"/>
    <w:rsid w:val="00085871"/>
    <w:rsid w:val="00085B5E"/>
    <w:rsid w:val="00085DF3"/>
    <w:rsid w:val="00085E3E"/>
    <w:rsid w:val="000866BA"/>
    <w:rsid w:val="0008683D"/>
    <w:rsid w:val="0008691F"/>
    <w:rsid w:val="000869BD"/>
    <w:rsid w:val="00086A38"/>
    <w:rsid w:val="00086DA5"/>
    <w:rsid w:val="00087303"/>
    <w:rsid w:val="00087526"/>
    <w:rsid w:val="00087632"/>
    <w:rsid w:val="00087641"/>
    <w:rsid w:val="000878D7"/>
    <w:rsid w:val="0008794A"/>
    <w:rsid w:val="000879C9"/>
    <w:rsid w:val="000879DD"/>
    <w:rsid w:val="000905AF"/>
    <w:rsid w:val="00090618"/>
    <w:rsid w:val="000908AB"/>
    <w:rsid w:val="000908B0"/>
    <w:rsid w:val="00090D98"/>
    <w:rsid w:val="0009101C"/>
    <w:rsid w:val="000911E5"/>
    <w:rsid w:val="00091221"/>
    <w:rsid w:val="000914E4"/>
    <w:rsid w:val="0009164D"/>
    <w:rsid w:val="00091782"/>
    <w:rsid w:val="00091979"/>
    <w:rsid w:val="00091B15"/>
    <w:rsid w:val="00091BC9"/>
    <w:rsid w:val="00092181"/>
    <w:rsid w:val="000921FE"/>
    <w:rsid w:val="0009251D"/>
    <w:rsid w:val="00092582"/>
    <w:rsid w:val="000925BC"/>
    <w:rsid w:val="000926AE"/>
    <w:rsid w:val="00092927"/>
    <w:rsid w:val="00092B84"/>
    <w:rsid w:val="00092CC9"/>
    <w:rsid w:val="000934AC"/>
    <w:rsid w:val="000935CB"/>
    <w:rsid w:val="000937D4"/>
    <w:rsid w:val="00093908"/>
    <w:rsid w:val="00093A49"/>
    <w:rsid w:val="00093EEB"/>
    <w:rsid w:val="00093F6C"/>
    <w:rsid w:val="00094025"/>
    <w:rsid w:val="00094098"/>
    <w:rsid w:val="000940A5"/>
    <w:rsid w:val="0009481C"/>
    <w:rsid w:val="00094829"/>
    <w:rsid w:val="00094F5A"/>
    <w:rsid w:val="000955B4"/>
    <w:rsid w:val="000958E4"/>
    <w:rsid w:val="00095A86"/>
    <w:rsid w:val="00095C78"/>
    <w:rsid w:val="00095F0D"/>
    <w:rsid w:val="0009603F"/>
    <w:rsid w:val="00096A61"/>
    <w:rsid w:val="00096A87"/>
    <w:rsid w:val="00096A91"/>
    <w:rsid w:val="00096AD0"/>
    <w:rsid w:val="00096D43"/>
    <w:rsid w:val="00096F78"/>
    <w:rsid w:val="000974E4"/>
    <w:rsid w:val="00097DFF"/>
    <w:rsid w:val="00097EBF"/>
    <w:rsid w:val="00097F53"/>
    <w:rsid w:val="000A0133"/>
    <w:rsid w:val="000A0372"/>
    <w:rsid w:val="000A09D6"/>
    <w:rsid w:val="000A0ECD"/>
    <w:rsid w:val="000A1104"/>
    <w:rsid w:val="000A1235"/>
    <w:rsid w:val="000A1469"/>
    <w:rsid w:val="000A18DA"/>
    <w:rsid w:val="000A1EB8"/>
    <w:rsid w:val="000A2101"/>
    <w:rsid w:val="000A2433"/>
    <w:rsid w:val="000A26C4"/>
    <w:rsid w:val="000A2891"/>
    <w:rsid w:val="000A33EB"/>
    <w:rsid w:val="000A35CE"/>
    <w:rsid w:val="000A398F"/>
    <w:rsid w:val="000A3C81"/>
    <w:rsid w:val="000A3CF9"/>
    <w:rsid w:val="000A3DFB"/>
    <w:rsid w:val="000A44A7"/>
    <w:rsid w:val="000A44F0"/>
    <w:rsid w:val="000A4847"/>
    <w:rsid w:val="000A4C5D"/>
    <w:rsid w:val="000A4DFA"/>
    <w:rsid w:val="000A4F94"/>
    <w:rsid w:val="000A4FFE"/>
    <w:rsid w:val="000A53B3"/>
    <w:rsid w:val="000A57E9"/>
    <w:rsid w:val="000A5A5C"/>
    <w:rsid w:val="000A5A74"/>
    <w:rsid w:val="000A5B17"/>
    <w:rsid w:val="000A5BE8"/>
    <w:rsid w:val="000A65FE"/>
    <w:rsid w:val="000A6AF9"/>
    <w:rsid w:val="000A6EBE"/>
    <w:rsid w:val="000A728D"/>
    <w:rsid w:val="000A73F5"/>
    <w:rsid w:val="000A7658"/>
    <w:rsid w:val="000A7A1E"/>
    <w:rsid w:val="000A7C8A"/>
    <w:rsid w:val="000A7DD5"/>
    <w:rsid w:val="000B021A"/>
    <w:rsid w:val="000B030D"/>
    <w:rsid w:val="000B03BF"/>
    <w:rsid w:val="000B0604"/>
    <w:rsid w:val="000B07C5"/>
    <w:rsid w:val="000B0BF6"/>
    <w:rsid w:val="000B0CBD"/>
    <w:rsid w:val="000B1265"/>
    <w:rsid w:val="000B1682"/>
    <w:rsid w:val="000B16C4"/>
    <w:rsid w:val="000B1CCC"/>
    <w:rsid w:val="000B1DCA"/>
    <w:rsid w:val="000B2036"/>
    <w:rsid w:val="000B204E"/>
    <w:rsid w:val="000B2061"/>
    <w:rsid w:val="000B22A5"/>
    <w:rsid w:val="000B267E"/>
    <w:rsid w:val="000B26E8"/>
    <w:rsid w:val="000B2789"/>
    <w:rsid w:val="000B27A3"/>
    <w:rsid w:val="000B28F0"/>
    <w:rsid w:val="000B2C12"/>
    <w:rsid w:val="000B2D34"/>
    <w:rsid w:val="000B2D70"/>
    <w:rsid w:val="000B3288"/>
    <w:rsid w:val="000B343E"/>
    <w:rsid w:val="000B3467"/>
    <w:rsid w:val="000B3700"/>
    <w:rsid w:val="000B39CC"/>
    <w:rsid w:val="000B3C4E"/>
    <w:rsid w:val="000B3F67"/>
    <w:rsid w:val="000B4140"/>
    <w:rsid w:val="000B470E"/>
    <w:rsid w:val="000B49B1"/>
    <w:rsid w:val="000B4DB7"/>
    <w:rsid w:val="000B53AE"/>
    <w:rsid w:val="000B5587"/>
    <w:rsid w:val="000B594C"/>
    <w:rsid w:val="000B5EC8"/>
    <w:rsid w:val="000B6783"/>
    <w:rsid w:val="000B6A38"/>
    <w:rsid w:val="000B6D99"/>
    <w:rsid w:val="000B700E"/>
    <w:rsid w:val="000B70A0"/>
    <w:rsid w:val="000B776A"/>
    <w:rsid w:val="000B7993"/>
    <w:rsid w:val="000B79AE"/>
    <w:rsid w:val="000B7A53"/>
    <w:rsid w:val="000B7AE8"/>
    <w:rsid w:val="000B7C00"/>
    <w:rsid w:val="000B7EC9"/>
    <w:rsid w:val="000B7FE7"/>
    <w:rsid w:val="000C037D"/>
    <w:rsid w:val="000C050F"/>
    <w:rsid w:val="000C0AE7"/>
    <w:rsid w:val="000C1916"/>
    <w:rsid w:val="000C1B1C"/>
    <w:rsid w:val="000C1D1E"/>
    <w:rsid w:val="000C22AF"/>
    <w:rsid w:val="000C2402"/>
    <w:rsid w:val="000C277B"/>
    <w:rsid w:val="000C29B1"/>
    <w:rsid w:val="000C2AAB"/>
    <w:rsid w:val="000C2E47"/>
    <w:rsid w:val="000C308A"/>
    <w:rsid w:val="000C336C"/>
    <w:rsid w:val="000C3738"/>
    <w:rsid w:val="000C4453"/>
    <w:rsid w:val="000C4A98"/>
    <w:rsid w:val="000C4BBD"/>
    <w:rsid w:val="000C4DDB"/>
    <w:rsid w:val="000C5117"/>
    <w:rsid w:val="000C54BE"/>
    <w:rsid w:val="000C56EF"/>
    <w:rsid w:val="000C57F1"/>
    <w:rsid w:val="000C5BA1"/>
    <w:rsid w:val="000C654C"/>
    <w:rsid w:val="000C66B8"/>
    <w:rsid w:val="000C693E"/>
    <w:rsid w:val="000C6BB8"/>
    <w:rsid w:val="000C6F1A"/>
    <w:rsid w:val="000C6FB6"/>
    <w:rsid w:val="000C7914"/>
    <w:rsid w:val="000C79E3"/>
    <w:rsid w:val="000C7DA8"/>
    <w:rsid w:val="000D001C"/>
    <w:rsid w:val="000D0520"/>
    <w:rsid w:val="000D07AE"/>
    <w:rsid w:val="000D0A31"/>
    <w:rsid w:val="000D0D82"/>
    <w:rsid w:val="000D1335"/>
    <w:rsid w:val="000D14B4"/>
    <w:rsid w:val="000D1ADE"/>
    <w:rsid w:val="000D1EC8"/>
    <w:rsid w:val="000D216A"/>
    <w:rsid w:val="000D2496"/>
    <w:rsid w:val="000D2A11"/>
    <w:rsid w:val="000D2F6B"/>
    <w:rsid w:val="000D32C7"/>
    <w:rsid w:val="000D3B7F"/>
    <w:rsid w:val="000D4676"/>
    <w:rsid w:val="000D46C2"/>
    <w:rsid w:val="000D48DB"/>
    <w:rsid w:val="000D4D47"/>
    <w:rsid w:val="000D4D6E"/>
    <w:rsid w:val="000D4E4D"/>
    <w:rsid w:val="000D501C"/>
    <w:rsid w:val="000D5114"/>
    <w:rsid w:val="000D5510"/>
    <w:rsid w:val="000D5A9D"/>
    <w:rsid w:val="000D605E"/>
    <w:rsid w:val="000D711E"/>
    <w:rsid w:val="000D72FE"/>
    <w:rsid w:val="000D777C"/>
    <w:rsid w:val="000D786D"/>
    <w:rsid w:val="000D7901"/>
    <w:rsid w:val="000D7D87"/>
    <w:rsid w:val="000D7EEA"/>
    <w:rsid w:val="000E00D3"/>
    <w:rsid w:val="000E033E"/>
    <w:rsid w:val="000E073D"/>
    <w:rsid w:val="000E0752"/>
    <w:rsid w:val="000E0970"/>
    <w:rsid w:val="000E0E93"/>
    <w:rsid w:val="000E0F82"/>
    <w:rsid w:val="000E15BF"/>
    <w:rsid w:val="000E19BF"/>
    <w:rsid w:val="000E203E"/>
    <w:rsid w:val="000E2085"/>
    <w:rsid w:val="000E2416"/>
    <w:rsid w:val="000E2AD7"/>
    <w:rsid w:val="000E2BD4"/>
    <w:rsid w:val="000E2ED0"/>
    <w:rsid w:val="000E3BE1"/>
    <w:rsid w:val="000E3C24"/>
    <w:rsid w:val="000E3D6B"/>
    <w:rsid w:val="000E4021"/>
    <w:rsid w:val="000E40F7"/>
    <w:rsid w:val="000E44B6"/>
    <w:rsid w:val="000E4CB2"/>
    <w:rsid w:val="000E4FFC"/>
    <w:rsid w:val="000E5074"/>
    <w:rsid w:val="000E5670"/>
    <w:rsid w:val="000E5885"/>
    <w:rsid w:val="000E5ACB"/>
    <w:rsid w:val="000E5C34"/>
    <w:rsid w:val="000E61A9"/>
    <w:rsid w:val="000E63E8"/>
    <w:rsid w:val="000E6F01"/>
    <w:rsid w:val="000E6F3D"/>
    <w:rsid w:val="000E757E"/>
    <w:rsid w:val="000E78D7"/>
    <w:rsid w:val="000E7B73"/>
    <w:rsid w:val="000E7D11"/>
    <w:rsid w:val="000E7F82"/>
    <w:rsid w:val="000F00BF"/>
    <w:rsid w:val="000F0598"/>
    <w:rsid w:val="000F070D"/>
    <w:rsid w:val="000F0939"/>
    <w:rsid w:val="000F0A1E"/>
    <w:rsid w:val="000F0E31"/>
    <w:rsid w:val="000F0E44"/>
    <w:rsid w:val="000F13BD"/>
    <w:rsid w:val="000F13ED"/>
    <w:rsid w:val="000F14F3"/>
    <w:rsid w:val="000F1797"/>
    <w:rsid w:val="000F1AE8"/>
    <w:rsid w:val="000F1B99"/>
    <w:rsid w:val="000F1F5E"/>
    <w:rsid w:val="000F222D"/>
    <w:rsid w:val="000F2403"/>
    <w:rsid w:val="000F288C"/>
    <w:rsid w:val="000F2DB2"/>
    <w:rsid w:val="000F31CD"/>
    <w:rsid w:val="000F33E2"/>
    <w:rsid w:val="000F343B"/>
    <w:rsid w:val="000F3A4A"/>
    <w:rsid w:val="000F3BF9"/>
    <w:rsid w:val="000F4115"/>
    <w:rsid w:val="000F49DB"/>
    <w:rsid w:val="000F4CE6"/>
    <w:rsid w:val="000F509B"/>
    <w:rsid w:val="000F5225"/>
    <w:rsid w:val="000F524A"/>
    <w:rsid w:val="000F55E8"/>
    <w:rsid w:val="000F56B8"/>
    <w:rsid w:val="000F56C5"/>
    <w:rsid w:val="000F5749"/>
    <w:rsid w:val="000F5D17"/>
    <w:rsid w:val="000F5EB8"/>
    <w:rsid w:val="000F5FF7"/>
    <w:rsid w:val="000F6449"/>
    <w:rsid w:val="000F699D"/>
    <w:rsid w:val="000F69AB"/>
    <w:rsid w:val="000F7D3F"/>
    <w:rsid w:val="00100396"/>
    <w:rsid w:val="00100952"/>
    <w:rsid w:val="00100D02"/>
    <w:rsid w:val="00100E64"/>
    <w:rsid w:val="0010141E"/>
    <w:rsid w:val="0010176F"/>
    <w:rsid w:val="00101944"/>
    <w:rsid w:val="00101E4B"/>
    <w:rsid w:val="00101EE2"/>
    <w:rsid w:val="00101FD6"/>
    <w:rsid w:val="001020C6"/>
    <w:rsid w:val="0010286C"/>
    <w:rsid w:val="00102901"/>
    <w:rsid w:val="00102C16"/>
    <w:rsid w:val="00103239"/>
    <w:rsid w:val="0010331D"/>
    <w:rsid w:val="00103486"/>
    <w:rsid w:val="001036B5"/>
    <w:rsid w:val="00103839"/>
    <w:rsid w:val="00103DDA"/>
    <w:rsid w:val="00103F47"/>
    <w:rsid w:val="00103FF4"/>
    <w:rsid w:val="00104157"/>
    <w:rsid w:val="001041B7"/>
    <w:rsid w:val="00104232"/>
    <w:rsid w:val="00104938"/>
    <w:rsid w:val="001049EB"/>
    <w:rsid w:val="00104CA8"/>
    <w:rsid w:val="00105249"/>
    <w:rsid w:val="00105458"/>
    <w:rsid w:val="00105534"/>
    <w:rsid w:val="00105750"/>
    <w:rsid w:val="00105BF1"/>
    <w:rsid w:val="00105C7C"/>
    <w:rsid w:val="00105CF7"/>
    <w:rsid w:val="00105D07"/>
    <w:rsid w:val="00106244"/>
    <w:rsid w:val="001064D4"/>
    <w:rsid w:val="001067E9"/>
    <w:rsid w:val="0010696B"/>
    <w:rsid w:val="00106C31"/>
    <w:rsid w:val="00107245"/>
    <w:rsid w:val="00107831"/>
    <w:rsid w:val="001100D9"/>
    <w:rsid w:val="00110851"/>
    <w:rsid w:val="001108F2"/>
    <w:rsid w:val="00110EA7"/>
    <w:rsid w:val="00111365"/>
    <w:rsid w:val="00111385"/>
    <w:rsid w:val="001114D8"/>
    <w:rsid w:val="0011167A"/>
    <w:rsid w:val="00111731"/>
    <w:rsid w:val="00111AF7"/>
    <w:rsid w:val="00112289"/>
    <w:rsid w:val="00112738"/>
    <w:rsid w:val="00112B05"/>
    <w:rsid w:val="00112C44"/>
    <w:rsid w:val="00112CA3"/>
    <w:rsid w:val="00112CC3"/>
    <w:rsid w:val="00112EBD"/>
    <w:rsid w:val="00113122"/>
    <w:rsid w:val="00113141"/>
    <w:rsid w:val="00113370"/>
    <w:rsid w:val="00113451"/>
    <w:rsid w:val="00113479"/>
    <w:rsid w:val="00113F97"/>
    <w:rsid w:val="00114089"/>
    <w:rsid w:val="0011430B"/>
    <w:rsid w:val="001143AA"/>
    <w:rsid w:val="00114494"/>
    <w:rsid w:val="00114523"/>
    <w:rsid w:val="001145A0"/>
    <w:rsid w:val="00114689"/>
    <w:rsid w:val="00114C93"/>
    <w:rsid w:val="00114D95"/>
    <w:rsid w:val="00114E0F"/>
    <w:rsid w:val="00114EBA"/>
    <w:rsid w:val="00115027"/>
    <w:rsid w:val="00115078"/>
    <w:rsid w:val="0011518E"/>
    <w:rsid w:val="001152BB"/>
    <w:rsid w:val="001158B6"/>
    <w:rsid w:val="001164F7"/>
    <w:rsid w:val="00116590"/>
    <w:rsid w:val="00116983"/>
    <w:rsid w:val="00116AB9"/>
    <w:rsid w:val="00116F3F"/>
    <w:rsid w:val="00117594"/>
    <w:rsid w:val="001179B7"/>
    <w:rsid w:val="00117BA5"/>
    <w:rsid w:val="00117D39"/>
    <w:rsid w:val="00117F75"/>
    <w:rsid w:val="00117FE5"/>
    <w:rsid w:val="00120240"/>
    <w:rsid w:val="00120373"/>
    <w:rsid w:val="001207B9"/>
    <w:rsid w:val="001210F7"/>
    <w:rsid w:val="001213D0"/>
    <w:rsid w:val="0012164F"/>
    <w:rsid w:val="001218C5"/>
    <w:rsid w:val="00121C79"/>
    <w:rsid w:val="001221DE"/>
    <w:rsid w:val="0012236E"/>
    <w:rsid w:val="0012285D"/>
    <w:rsid w:val="00122AC6"/>
    <w:rsid w:val="00122F23"/>
    <w:rsid w:val="0012367B"/>
    <w:rsid w:val="00123A10"/>
    <w:rsid w:val="00124324"/>
    <w:rsid w:val="00124363"/>
    <w:rsid w:val="0012468B"/>
    <w:rsid w:val="00124DCD"/>
    <w:rsid w:val="00124FE0"/>
    <w:rsid w:val="00125050"/>
    <w:rsid w:val="001250EA"/>
    <w:rsid w:val="0012524A"/>
    <w:rsid w:val="001253AA"/>
    <w:rsid w:val="001257BE"/>
    <w:rsid w:val="00125AAB"/>
    <w:rsid w:val="00125C59"/>
    <w:rsid w:val="00125DAE"/>
    <w:rsid w:val="00125EED"/>
    <w:rsid w:val="00125FB6"/>
    <w:rsid w:val="00126596"/>
    <w:rsid w:val="00126636"/>
    <w:rsid w:val="001266E7"/>
    <w:rsid w:val="00126D50"/>
    <w:rsid w:val="0012701C"/>
    <w:rsid w:val="00127048"/>
    <w:rsid w:val="0012743B"/>
    <w:rsid w:val="001275C4"/>
    <w:rsid w:val="001279C4"/>
    <w:rsid w:val="00127B0E"/>
    <w:rsid w:val="00127D36"/>
    <w:rsid w:val="00127DC0"/>
    <w:rsid w:val="00130061"/>
    <w:rsid w:val="001307C4"/>
    <w:rsid w:val="001308FE"/>
    <w:rsid w:val="00130CB2"/>
    <w:rsid w:val="00130F0C"/>
    <w:rsid w:val="00131213"/>
    <w:rsid w:val="001313E3"/>
    <w:rsid w:val="00131526"/>
    <w:rsid w:val="001321B7"/>
    <w:rsid w:val="001321D1"/>
    <w:rsid w:val="001322AB"/>
    <w:rsid w:val="0013245F"/>
    <w:rsid w:val="001325C2"/>
    <w:rsid w:val="001326D8"/>
    <w:rsid w:val="00132723"/>
    <w:rsid w:val="00132B0F"/>
    <w:rsid w:val="00132C0E"/>
    <w:rsid w:val="00132CB3"/>
    <w:rsid w:val="001330E8"/>
    <w:rsid w:val="00133126"/>
    <w:rsid w:val="001331B6"/>
    <w:rsid w:val="0013345E"/>
    <w:rsid w:val="001335CE"/>
    <w:rsid w:val="00133937"/>
    <w:rsid w:val="001339E5"/>
    <w:rsid w:val="00134175"/>
    <w:rsid w:val="00134362"/>
    <w:rsid w:val="00134615"/>
    <w:rsid w:val="00134705"/>
    <w:rsid w:val="00134AD4"/>
    <w:rsid w:val="00134DBB"/>
    <w:rsid w:val="00134FED"/>
    <w:rsid w:val="001356B3"/>
    <w:rsid w:val="001357C0"/>
    <w:rsid w:val="00135A3A"/>
    <w:rsid w:val="00135B46"/>
    <w:rsid w:val="00135D09"/>
    <w:rsid w:val="00135DF8"/>
    <w:rsid w:val="00135EB0"/>
    <w:rsid w:val="00135F98"/>
    <w:rsid w:val="00136134"/>
    <w:rsid w:val="0013636B"/>
    <w:rsid w:val="0013688C"/>
    <w:rsid w:val="00136C66"/>
    <w:rsid w:val="00136EF3"/>
    <w:rsid w:val="00136F97"/>
    <w:rsid w:val="001375DC"/>
    <w:rsid w:val="001378FB"/>
    <w:rsid w:val="00137C39"/>
    <w:rsid w:val="00137C67"/>
    <w:rsid w:val="00137E38"/>
    <w:rsid w:val="00137FAD"/>
    <w:rsid w:val="00140069"/>
    <w:rsid w:val="00140299"/>
    <w:rsid w:val="001403C7"/>
    <w:rsid w:val="00140574"/>
    <w:rsid w:val="001407FC"/>
    <w:rsid w:val="00140E16"/>
    <w:rsid w:val="00140FAF"/>
    <w:rsid w:val="0014155E"/>
    <w:rsid w:val="0014179B"/>
    <w:rsid w:val="00141854"/>
    <w:rsid w:val="00141973"/>
    <w:rsid w:val="00141ACF"/>
    <w:rsid w:val="00142123"/>
    <w:rsid w:val="00142697"/>
    <w:rsid w:val="0014271C"/>
    <w:rsid w:val="0014384C"/>
    <w:rsid w:val="00143D21"/>
    <w:rsid w:val="0014448B"/>
    <w:rsid w:val="00144848"/>
    <w:rsid w:val="00144A8A"/>
    <w:rsid w:val="00144AAF"/>
    <w:rsid w:val="00144B50"/>
    <w:rsid w:val="00144F9D"/>
    <w:rsid w:val="00144FED"/>
    <w:rsid w:val="00145464"/>
    <w:rsid w:val="00145474"/>
    <w:rsid w:val="00145568"/>
    <w:rsid w:val="00145F8E"/>
    <w:rsid w:val="00146083"/>
    <w:rsid w:val="0014611A"/>
    <w:rsid w:val="001464B9"/>
    <w:rsid w:val="00146596"/>
    <w:rsid w:val="00146A12"/>
    <w:rsid w:val="00146A6C"/>
    <w:rsid w:val="00146D3E"/>
    <w:rsid w:val="001472E2"/>
    <w:rsid w:val="001473EE"/>
    <w:rsid w:val="00147405"/>
    <w:rsid w:val="0014784B"/>
    <w:rsid w:val="00147872"/>
    <w:rsid w:val="00147A2D"/>
    <w:rsid w:val="00147DDA"/>
    <w:rsid w:val="00150100"/>
    <w:rsid w:val="0015073C"/>
    <w:rsid w:val="00150BAA"/>
    <w:rsid w:val="00150DFB"/>
    <w:rsid w:val="00151214"/>
    <w:rsid w:val="00151A21"/>
    <w:rsid w:val="00151B72"/>
    <w:rsid w:val="001529AC"/>
    <w:rsid w:val="00152BCD"/>
    <w:rsid w:val="00152DB1"/>
    <w:rsid w:val="001539F4"/>
    <w:rsid w:val="00153E8D"/>
    <w:rsid w:val="001540CA"/>
    <w:rsid w:val="001543EE"/>
    <w:rsid w:val="001548BE"/>
    <w:rsid w:val="00154F0D"/>
    <w:rsid w:val="0015515B"/>
    <w:rsid w:val="001552B4"/>
    <w:rsid w:val="0015538C"/>
    <w:rsid w:val="0015547E"/>
    <w:rsid w:val="001554E0"/>
    <w:rsid w:val="0015550C"/>
    <w:rsid w:val="0015571D"/>
    <w:rsid w:val="00155758"/>
    <w:rsid w:val="001559CC"/>
    <w:rsid w:val="0015659F"/>
    <w:rsid w:val="00156CA8"/>
    <w:rsid w:val="00156F69"/>
    <w:rsid w:val="0015704C"/>
    <w:rsid w:val="00157AF2"/>
    <w:rsid w:val="00157CE3"/>
    <w:rsid w:val="00157F6C"/>
    <w:rsid w:val="0016027D"/>
    <w:rsid w:val="00160899"/>
    <w:rsid w:val="00160AA2"/>
    <w:rsid w:val="001611CF"/>
    <w:rsid w:val="001611DA"/>
    <w:rsid w:val="00161633"/>
    <w:rsid w:val="001618CA"/>
    <w:rsid w:val="00161B6D"/>
    <w:rsid w:val="00161E1D"/>
    <w:rsid w:val="001621BE"/>
    <w:rsid w:val="001621E5"/>
    <w:rsid w:val="00162A2A"/>
    <w:rsid w:val="00162B22"/>
    <w:rsid w:val="00162B80"/>
    <w:rsid w:val="00162B90"/>
    <w:rsid w:val="0016326C"/>
    <w:rsid w:val="001635A6"/>
    <w:rsid w:val="0016384C"/>
    <w:rsid w:val="00163ADD"/>
    <w:rsid w:val="00163FC8"/>
    <w:rsid w:val="001643C1"/>
    <w:rsid w:val="00164403"/>
    <w:rsid w:val="00164565"/>
    <w:rsid w:val="00164A60"/>
    <w:rsid w:val="00164DCF"/>
    <w:rsid w:val="00164E77"/>
    <w:rsid w:val="00164EE9"/>
    <w:rsid w:val="0016505B"/>
    <w:rsid w:val="00165AF1"/>
    <w:rsid w:val="00165C07"/>
    <w:rsid w:val="00165C4B"/>
    <w:rsid w:val="00165E8D"/>
    <w:rsid w:val="00166046"/>
    <w:rsid w:val="00166332"/>
    <w:rsid w:val="00166C5F"/>
    <w:rsid w:val="00166CA8"/>
    <w:rsid w:val="00167290"/>
    <w:rsid w:val="00167301"/>
    <w:rsid w:val="001674B8"/>
    <w:rsid w:val="00167A23"/>
    <w:rsid w:val="00167BCE"/>
    <w:rsid w:val="00167D3A"/>
    <w:rsid w:val="00167EC8"/>
    <w:rsid w:val="001700A9"/>
    <w:rsid w:val="00170940"/>
    <w:rsid w:val="001719B4"/>
    <w:rsid w:val="00171E4B"/>
    <w:rsid w:val="00171F42"/>
    <w:rsid w:val="00172095"/>
    <w:rsid w:val="00172571"/>
    <w:rsid w:val="00172914"/>
    <w:rsid w:val="00172938"/>
    <w:rsid w:val="00172CC7"/>
    <w:rsid w:val="00172F36"/>
    <w:rsid w:val="00173028"/>
    <w:rsid w:val="00173236"/>
    <w:rsid w:val="0017365E"/>
    <w:rsid w:val="0017394B"/>
    <w:rsid w:val="00173E0C"/>
    <w:rsid w:val="0017417B"/>
    <w:rsid w:val="0017418A"/>
    <w:rsid w:val="001746E1"/>
    <w:rsid w:val="00175146"/>
    <w:rsid w:val="001751AB"/>
    <w:rsid w:val="00175754"/>
    <w:rsid w:val="0017575F"/>
    <w:rsid w:val="00175895"/>
    <w:rsid w:val="00175899"/>
    <w:rsid w:val="00175C3A"/>
    <w:rsid w:val="00175E54"/>
    <w:rsid w:val="00176537"/>
    <w:rsid w:val="0017665D"/>
    <w:rsid w:val="001769AB"/>
    <w:rsid w:val="001769D2"/>
    <w:rsid w:val="00176B80"/>
    <w:rsid w:val="00176EB0"/>
    <w:rsid w:val="00177843"/>
    <w:rsid w:val="00177DFE"/>
    <w:rsid w:val="00177E35"/>
    <w:rsid w:val="00177EB9"/>
    <w:rsid w:val="00180042"/>
    <w:rsid w:val="0018063F"/>
    <w:rsid w:val="001806C2"/>
    <w:rsid w:val="00180B00"/>
    <w:rsid w:val="0018126E"/>
    <w:rsid w:val="00181952"/>
    <w:rsid w:val="0018195D"/>
    <w:rsid w:val="00181FEF"/>
    <w:rsid w:val="001823A1"/>
    <w:rsid w:val="00182573"/>
    <w:rsid w:val="001828AE"/>
    <w:rsid w:val="00182AFB"/>
    <w:rsid w:val="00182B2B"/>
    <w:rsid w:val="0018398D"/>
    <w:rsid w:val="00183D45"/>
    <w:rsid w:val="00183E14"/>
    <w:rsid w:val="00183E33"/>
    <w:rsid w:val="0018403A"/>
    <w:rsid w:val="001842F6"/>
    <w:rsid w:val="001843EC"/>
    <w:rsid w:val="001846EC"/>
    <w:rsid w:val="00184993"/>
    <w:rsid w:val="00184E6A"/>
    <w:rsid w:val="00184FB5"/>
    <w:rsid w:val="0018509B"/>
    <w:rsid w:val="0018521B"/>
    <w:rsid w:val="0018548B"/>
    <w:rsid w:val="001855B5"/>
    <w:rsid w:val="001858D6"/>
    <w:rsid w:val="00185EA9"/>
    <w:rsid w:val="00186548"/>
    <w:rsid w:val="001866FE"/>
    <w:rsid w:val="001874E9"/>
    <w:rsid w:val="00187D7C"/>
    <w:rsid w:val="00187F93"/>
    <w:rsid w:val="00190319"/>
    <w:rsid w:val="00190686"/>
    <w:rsid w:val="00190A1F"/>
    <w:rsid w:val="001910E6"/>
    <w:rsid w:val="00191397"/>
    <w:rsid w:val="00191771"/>
    <w:rsid w:val="001917AD"/>
    <w:rsid w:val="001918EC"/>
    <w:rsid w:val="00191E83"/>
    <w:rsid w:val="001920CC"/>
    <w:rsid w:val="0019275F"/>
    <w:rsid w:val="00192959"/>
    <w:rsid w:val="001929AF"/>
    <w:rsid w:val="00192ACD"/>
    <w:rsid w:val="00192DB7"/>
    <w:rsid w:val="00192F24"/>
    <w:rsid w:val="001937BD"/>
    <w:rsid w:val="00193F6E"/>
    <w:rsid w:val="00193F78"/>
    <w:rsid w:val="00193F8D"/>
    <w:rsid w:val="00194148"/>
    <w:rsid w:val="0019484B"/>
    <w:rsid w:val="00194BC1"/>
    <w:rsid w:val="00194C34"/>
    <w:rsid w:val="00194D8F"/>
    <w:rsid w:val="001950C0"/>
    <w:rsid w:val="00195112"/>
    <w:rsid w:val="001954B3"/>
    <w:rsid w:val="001954F7"/>
    <w:rsid w:val="0019555D"/>
    <w:rsid w:val="001963AF"/>
    <w:rsid w:val="001965B2"/>
    <w:rsid w:val="00196B10"/>
    <w:rsid w:val="0019722A"/>
    <w:rsid w:val="001974CC"/>
    <w:rsid w:val="0019783E"/>
    <w:rsid w:val="00197DA2"/>
    <w:rsid w:val="00197E1F"/>
    <w:rsid w:val="001A0097"/>
    <w:rsid w:val="001A0893"/>
    <w:rsid w:val="001A10EB"/>
    <w:rsid w:val="001A10FB"/>
    <w:rsid w:val="001A14A4"/>
    <w:rsid w:val="001A1533"/>
    <w:rsid w:val="001A16B5"/>
    <w:rsid w:val="001A2261"/>
    <w:rsid w:val="001A2886"/>
    <w:rsid w:val="001A2896"/>
    <w:rsid w:val="001A28A4"/>
    <w:rsid w:val="001A2A26"/>
    <w:rsid w:val="001A2D36"/>
    <w:rsid w:val="001A3245"/>
    <w:rsid w:val="001A394C"/>
    <w:rsid w:val="001A3D34"/>
    <w:rsid w:val="001A3E1E"/>
    <w:rsid w:val="001A3F73"/>
    <w:rsid w:val="001A44C5"/>
    <w:rsid w:val="001A460B"/>
    <w:rsid w:val="001A4F81"/>
    <w:rsid w:val="001A521E"/>
    <w:rsid w:val="001A5349"/>
    <w:rsid w:val="001A54B4"/>
    <w:rsid w:val="001A54D2"/>
    <w:rsid w:val="001A5827"/>
    <w:rsid w:val="001A6676"/>
    <w:rsid w:val="001A6B3D"/>
    <w:rsid w:val="001A6CC4"/>
    <w:rsid w:val="001A6DBB"/>
    <w:rsid w:val="001A6F88"/>
    <w:rsid w:val="001A7287"/>
    <w:rsid w:val="001A72AF"/>
    <w:rsid w:val="001A7A90"/>
    <w:rsid w:val="001A7D9C"/>
    <w:rsid w:val="001A7FD5"/>
    <w:rsid w:val="001B0389"/>
    <w:rsid w:val="001B057F"/>
    <w:rsid w:val="001B16B8"/>
    <w:rsid w:val="001B197C"/>
    <w:rsid w:val="001B1A2C"/>
    <w:rsid w:val="001B22C1"/>
    <w:rsid w:val="001B289E"/>
    <w:rsid w:val="001B28A7"/>
    <w:rsid w:val="001B3655"/>
    <w:rsid w:val="001B3A1B"/>
    <w:rsid w:val="001B3F6A"/>
    <w:rsid w:val="001B410A"/>
    <w:rsid w:val="001B41A0"/>
    <w:rsid w:val="001B446F"/>
    <w:rsid w:val="001B476A"/>
    <w:rsid w:val="001B501C"/>
    <w:rsid w:val="001B554B"/>
    <w:rsid w:val="001B5C98"/>
    <w:rsid w:val="001B5CDC"/>
    <w:rsid w:val="001B5F4C"/>
    <w:rsid w:val="001B69DC"/>
    <w:rsid w:val="001B7235"/>
    <w:rsid w:val="001B7B1D"/>
    <w:rsid w:val="001B7CB5"/>
    <w:rsid w:val="001C0410"/>
    <w:rsid w:val="001C04E2"/>
    <w:rsid w:val="001C0643"/>
    <w:rsid w:val="001C08A6"/>
    <w:rsid w:val="001C09DA"/>
    <w:rsid w:val="001C0F65"/>
    <w:rsid w:val="001C1111"/>
    <w:rsid w:val="001C13B3"/>
    <w:rsid w:val="001C1AB6"/>
    <w:rsid w:val="001C1C3E"/>
    <w:rsid w:val="001C1CBD"/>
    <w:rsid w:val="001C1F8C"/>
    <w:rsid w:val="001C2CEE"/>
    <w:rsid w:val="001C2DA4"/>
    <w:rsid w:val="001C2F44"/>
    <w:rsid w:val="001C3024"/>
    <w:rsid w:val="001C3118"/>
    <w:rsid w:val="001C43AE"/>
    <w:rsid w:val="001C485C"/>
    <w:rsid w:val="001C4A58"/>
    <w:rsid w:val="001C4A5C"/>
    <w:rsid w:val="001C4FF4"/>
    <w:rsid w:val="001C5052"/>
    <w:rsid w:val="001C5092"/>
    <w:rsid w:val="001C51F8"/>
    <w:rsid w:val="001C52D4"/>
    <w:rsid w:val="001C568A"/>
    <w:rsid w:val="001C585B"/>
    <w:rsid w:val="001C5ACA"/>
    <w:rsid w:val="001C5B8E"/>
    <w:rsid w:val="001C5BF9"/>
    <w:rsid w:val="001C5E22"/>
    <w:rsid w:val="001C633B"/>
    <w:rsid w:val="001C6461"/>
    <w:rsid w:val="001C6629"/>
    <w:rsid w:val="001C6D09"/>
    <w:rsid w:val="001C79D9"/>
    <w:rsid w:val="001C7C25"/>
    <w:rsid w:val="001C7D71"/>
    <w:rsid w:val="001C7E76"/>
    <w:rsid w:val="001C7E8F"/>
    <w:rsid w:val="001C7F4D"/>
    <w:rsid w:val="001D00DB"/>
    <w:rsid w:val="001D03C2"/>
    <w:rsid w:val="001D03FB"/>
    <w:rsid w:val="001D063F"/>
    <w:rsid w:val="001D097C"/>
    <w:rsid w:val="001D1311"/>
    <w:rsid w:val="001D1C06"/>
    <w:rsid w:val="001D1C6F"/>
    <w:rsid w:val="001D218E"/>
    <w:rsid w:val="001D2782"/>
    <w:rsid w:val="001D2827"/>
    <w:rsid w:val="001D2B1C"/>
    <w:rsid w:val="001D2E75"/>
    <w:rsid w:val="001D2EDB"/>
    <w:rsid w:val="001D313D"/>
    <w:rsid w:val="001D3620"/>
    <w:rsid w:val="001D36D9"/>
    <w:rsid w:val="001D3736"/>
    <w:rsid w:val="001D3802"/>
    <w:rsid w:val="001D413D"/>
    <w:rsid w:val="001D4621"/>
    <w:rsid w:val="001D4772"/>
    <w:rsid w:val="001D4DC0"/>
    <w:rsid w:val="001D4E21"/>
    <w:rsid w:val="001D4FC1"/>
    <w:rsid w:val="001D53B5"/>
    <w:rsid w:val="001D577E"/>
    <w:rsid w:val="001D5ACA"/>
    <w:rsid w:val="001D6067"/>
    <w:rsid w:val="001D63CE"/>
    <w:rsid w:val="001D64D8"/>
    <w:rsid w:val="001D6CC2"/>
    <w:rsid w:val="001D6E44"/>
    <w:rsid w:val="001D70BB"/>
    <w:rsid w:val="001D736E"/>
    <w:rsid w:val="001D763A"/>
    <w:rsid w:val="001D772C"/>
    <w:rsid w:val="001D7866"/>
    <w:rsid w:val="001D78DD"/>
    <w:rsid w:val="001D7BFB"/>
    <w:rsid w:val="001D7D16"/>
    <w:rsid w:val="001E029E"/>
    <w:rsid w:val="001E02C6"/>
    <w:rsid w:val="001E057C"/>
    <w:rsid w:val="001E0B5F"/>
    <w:rsid w:val="001E0DDD"/>
    <w:rsid w:val="001E0F96"/>
    <w:rsid w:val="001E130C"/>
    <w:rsid w:val="001E15AA"/>
    <w:rsid w:val="001E2066"/>
    <w:rsid w:val="001E2075"/>
    <w:rsid w:val="001E21F1"/>
    <w:rsid w:val="001E27FE"/>
    <w:rsid w:val="001E2D12"/>
    <w:rsid w:val="001E343F"/>
    <w:rsid w:val="001E3B72"/>
    <w:rsid w:val="001E3DEF"/>
    <w:rsid w:val="001E403A"/>
    <w:rsid w:val="001E4158"/>
    <w:rsid w:val="001E42D5"/>
    <w:rsid w:val="001E486D"/>
    <w:rsid w:val="001E4FFA"/>
    <w:rsid w:val="001E505E"/>
    <w:rsid w:val="001E51B6"/>
    <w:rsid w:val="001E54D5"/>
    <w:rsid w:val="001E5B3D"/>
    <w:rsid w:val="001E5BB9"/>
    <w:rsid w:val="001E5C53"/>
    <w:rsid w:val="001E5C90"/>
    <w:rsid w:val="001E5C98"/>
    <w:rsid w:val="001E5DCC"/>
    <w:rsid w:val="001E610E"/>
    <w:rsid w:val="001E634B"/>
    <w:rsid w:val="001E6539"/>
    <w:rsid w:val="001E67EF"/>
    <w:rsid w:val="001E68FA"/>
    <w:rsid w:val="001E6AB5"/>
    <w:rsid w:val="001E6C16"/>
    <w:rsid w:val="001E7041"/>
    <w:rsid w:val="001E729B"/>
    <w:rsid w:val="001E73D8"/>
    <w:rsid w:val="001E7504"/>
    <w:rsid w:val="001E7B49"/>
    <w:rsid w:val="001E7FC1"/>
    <w:rsid w:val="001E7FC5"/>
    <w:rsid w:val="001F06CA"/>
    <w:rsid w:val="001F071C"/>
    <w:rsid w:val="001F09C8"/>
    <w:rsid w:val="001F0A5E"/>
    <w:rsid w:val="001F0FC3"/>
    <w:rsid w:val="001F1141"/>
    <w:rsid w:val="001F1342"/>
    <w:rsid w:val="001F175F"/>
    <w:rsid w:val="001F23BB"/>
    <w:rsid w:val="001F2516"/>
    <w:rsid w:val="001F2897"/>
    <w:rsid w:val="001F292D"/>
    <w:rsid w:val="001F29C2"/>
    <w:rsid w:val="001F2AF4"/>
    <w:rsid w:val="001F2BAD"/>
    <w:rsid w:val="001F2E46"/>
    <w:rsid w:val="001F30AA"/>
    <w:rsid w:val="001F32BE"/>
    <w:rsid w:val="001F3486"/>
    <w:rsid w:val="001F34F4"/>
    <w:rsid w:val="001F373F"/>
    <w:rsid w:val="001F3ECB"/>
    <w:rsid w:val="001F4022"/>
    <w:rsid w:val="001F410A"/>
    <w:rsid w:val="001F4155"/>
    <w:rsid w:val="001F4539"/>
    <w:rsid w:val="001F4576"/>
    <w:rsid w:val="001F4605"/>
    <w:rsid w:val="001F4C23"/>
    <w:rsid w:val="001F4CBD"/>
    <w:rsid w:val="001F4E10"/>
    <w:rsid w:val="001F5636"/>
    <w:rsid w:val="001F5F8D"/>
    <w:rsid w:val="001F6212"/>
    <w:rsid w:val="001F65BA"/>
    <w:rsid w:val="001F6637"/>
    <w:rsid w:val="001F6F1B"/>
    <w:rsid w:val="001F6F1F"/>
    <w:rsid w:val="001F71BF"/>
    <w:rsid w:val="001F7911"/>
    <w:rsid w:val="001F7962"/>
    <w:rsid w:val="001F7988"/>
    <w:rsid w:val="002001B9"/>
    <w:rsid w:val="00200881"/>
    <w:rsid w:val="00200B59"/>
    <w:rsid w:val="00201BB0"/>
    <w:rsid w:val="0020230B"/>
    <w:rsid w:val="00202760"/>
    <w:rsid w:val="00202B77"/>
    <w:rsid w:val="00202C5E"/>
    <w:rsid w:val="00202DEE"/>
    <w:rsid w:val="00202FD2"/>
    <w:rsid w:val="0020326D"/>
    <w:rsid w:val="002034C8"/>
    <w:rsid w:val="00203916"/>
    <w:rsid w:val="00204020"/>
    <w:rsid w:val="002042DE"/>
    <w:rsid w:val="0020492D"/>
    <w:rsid w:val="00204BD4"/>
    <w:rsid w:val="00204C1E"/>
    <w:rsid w:val="002054DA"/>
    <w:rsid w:val="002055BB"/>
    <w:rsid w:val="002057DF"/>
    <w:rsid w:val="00205C88"/>
    <w:rsid w:val="00205DB5"/>
    <w:rsid w:val="00205E4E"/>
    <w:rsid w:val="00206187"/>
    <w:rsid w:val="002066FD"/>
    <w:rsid w:val="00206F2D"/>
    <w:rsid w:val="00206FB4"/>
    <w:rsid w:val="002073C7"/>
    <w:rsid w:val="0021032D"/>
    <w:rsid w:val="002108B0"/>
    <w:rsid w:val="00210FE7"/>
    <w:rsid w:val="002111BB"/>
    <w:rsid w:val="0021129C"/>
    <w:rsid w:val="002113C4"/>
    <w:rsid w:val="00211613"/>
    <w:rsid w:val="00211883"/>
    <w:rsid w:val="00211D50"/>
    <w:rsid w:val="002121B7"/>
    <w:rsid w:val="002121FC"/>
    <w:rsid w:val="00212216"/>
    <w:rsid w:val="00212453"/>
    <w:rsid w:val="00212DA1"/>
    <w:rsid w:val="00212DAA"/>
    <w:rsid w:val="0021322F"/>
    <w:rsid w:val="002140FB"/>
    <w:rsid w:val="0021418F"/>
    <w:rsid w:val="002144B5"/>
    <w:rsid w:val="00214705"/>
    <w:rsid w:val="00214743"/>
    <w:rsid w:val="00214748"/>
    <w:rsid w:val="00214B4A"/>
    <w:rsid w:val="00215851"/>
    <w:rsid w:val="00215B34"/>
    <w:rsid w:val="00215D81"/>
    <w:rsid w:val="00215DA5"/>
    <w:rsid w:val="00215E26"/>
    <w:rsid w:val="00215FAB"/>
    <w:rsid w:val="00216444"/>
    <w:rsid w:val="002164C6"/>
    <w:rsid w:val="00216695"/>
    <w:rsid w:val="00216AA5"/>
    <w:rsid w:val="00216F60"/>
    <w:rsid w:val="0021706C"/>
    <w:rsid w:val="00217095"/>
    <w:rsid w:val="00217811"/>
    <w:rsid w:val="00217B03"/>
    <w:rsid w:val="00217CF0"/>
    <w:rsid w:val="00217E07"/>
    <w:rsid w:val="002205F8"/>
    <w:rsid w:val="00220737"/>
    <w:rsid w:val="00220D02"/>
    <w:rsid w:val="00220D9A"/>
    <w:rsid w:val="00220F37"/>
    <w:rsid w:val="00220F45"/>
    <w:rsid w:val="00221820"/>
    <w:rsid w:val="00221881"/>
    <w:rsid w:val="002218F1"/>
    <w:rsid w:val="0022213C"/>
    <w:rsid w:val="0022238C"/>
    <w:rsid w:val="00222627"/>
    <w:rsid w:val="002226F5"/>
    <w:rsid w:val="00222776"/>
    <w:rsid w:val="002227FB"/>
    <w:rsid w:val="00222A44"/>
    <w:rsid w:val="002238AF"/>
    <w:rsid w:val="00223FBA"/>
    <w:rsid w:val="00224313"/>
    <w:rsid w:val="0022436F"/>
    <w:rsid w:val="00224E0A"/>
    <w:rsid w:val="002258EC"/>
    <w:rsid w:val="00225CDF"/>
    <w:rsid w:val="00225F1D"/>
    <w:rsid w:val="00226A30"/>
    <w:rsid w:val="0022703B"/>
    <w:rsid w:val="0022705E"/>
    <w:rsid w:val="002270B5"/>
    <w:rsid w:val="0022712B"/>
    <w:rsid w:val="00227D4A"/>
    <w:rsid w:val="00227E74"/>
    <w:rsid w:val="00227F10"/>
    <w:rsid w:val="0023006F"/>
    <w:rsid w:val="00230251"/>
    <w:rsid w:val="00230457"/>
    <w:rsid w:val="002309BE"/>
    <w:rsid w:val="00230A5F"/>
    <w:rsid w:val="00230EC7"/>
    <w:rsid w:val="00230F0B"/>
    <w:rsid w:val="0023145E"/>
    <w:rsid w:val="002314A2"/>
    <w:rsid w:val="002315D2"/>
    <w:rsid w:val="00231E40"/>
    <w:rsid w:val="00231ECD"/>
    <w:rsid w:val="00232853"/>
    <w:rsid w:val="00232CBA"/>
    <w:rsid w:val="00232D55"/>
    <w:rsid w:val="00232D62"/>
    <w:rsid w:val="0023310D"/>
    <w:rsid w:val="0023325A"/>
    <w:rsid w:val="00233377"/>
    <w:rsid w:val="00233609"/>
    <w:rsid w:val="00233AD9"/>
    <w:rsid w:val="00233CC8"/>
    <w:rsid w:val="00233D19"/>
    <w:rsid w:val="00233E13"/>
    <w:rsid w:val="00233EE1"/>
    <w:rsid w:val="00234E2E"/>
    <w:rsid w:val="0023572F"/>
    <w:rsid w:val="00235858"/>
    <w:rsid w:val="002359CD"/>
    <w:rsid w:val="00235A68"/>
    <w:rsid w:val="00235F22"/>
    <w:rsid w:val="0023673D"/>
    <w:rsid w:val="00236786"/>
    <w:rsid w:val="0023684B"/>
    <w:rsid w:val="00236E66"/>
    <w:rsid w:val="00237459"/>
    <w:rsid w:val="002375C2"/>
    <w:rsid w:val="002375D4"/>
    <w:rsid w:val="00237D54"/>
    <w:rsid w:val="00237E70"/>
    <w:rsid w:val="002401A3"/>
    <w:rsid w:val="002402AF"/>
    <w:rsid w:val="00240D92"/>
    <w:rsid w:val="0024110E"/>
    <w:rsid w:val="00241464"/>
    <w:rsid w:val="002415FA"/>
    <w:rsid w:val="00241630"/>
    <w:rsid w:val="00241645"/>
    <w:rsid w:val="002416B7"/>
    <w:rsid w:val="00241DB9"/>
    <w:rsid w:val="002425A5"/>
    <w:rsid w:val="002438D1"/>
    <w:rsid w:val="00243DB8"/>
    <w:rsid w:val="00243F75"/>
    <w:rsid w:val="00244682"/>
    <w:rsid w:val="00244B7D"/>
    <w:rsid w:val="00245164"/>
    <w:rsid w:val="0024518A"/>
    <w:rsid w:val="00245349"/>
    <w:rsid w:val="002457C6"/>
    <w:rsid w:val="0024588E"/>
    <w:rsid w:val="00245A90"/>
    <w:rsid w:val="00245EEF"/>
    <w:rsid w:val="00246059"/>
    <w:rsid w:val="00246077"/>
    <w:rsid w:val="002463EE"/>
    <w:rsid w:val="00246496"/>
    <w:rsid w:val="00246532"/>
    <w:rsid w:val="0024661F"/>
    <w:rsid w:val="00246A2F"/>
    <w:rsid w:val="00246C05"/>
    <w:rsid w:val="00246DF3"/>
    <w:rsid w:val="00246FDA"/>
    <w:rsid w:val="002473FB"/>
    <w:rsid w:val="00247CB1"/>
    <w:rsid w:val="00247DA9"/>
    <w:rsid w:val="00247E42"/>
    <w:rsid w:val="0025003D"/>
    <w:rsid w:val="00250171"/>
    <w:rsid w:val="00250FA9"/>
    <w:rsid w:val="00250FF5"/>
    <w:rsid w:val="00251871"/>
    <w:rsid w:val="00251BE2"/>
    <w:rsid w:val="00252463"/>
    <w:rsid w:val="00252780"/>
    <w:rsid w:val="00252A96"/>
    <w:rsid w:val="00252C2F"/>
    <w:rsid w:val="0025331C"/>
    <w:rsid w:val="00253550"/>
    <w:rsid w:val="0025374A"/>
    <w:rsid w:val="0025410C"/>
    <w:rsid w:val="002542C9"/>
    <w:rsid w:val="0025501F"/>
    <w:rsid w:val="002552C6"/>
    <w:rsid w:val="00255621"/>
    <w:rsid w:val="00255810"/>
    <w:rsid w:val="00255CE5"/>
    <w:rsid w:val="00255FA6"/>
    <w:rsid w:val="00256055"/>
    <w:rsid w:val="00256361"/>
    <w:rsid w:val="00256D80"/>
    <w:rsid w:val="002575EC"/>
    <w:rsid w:val="00257A86"/>
    <w:rsid w:val="00257DAF"/>
    <w:rsid w:val="00257DBF"/>
    <w:rsid w:val="002603CD"/>
    <w:rsid w:val="00260A07"/>
    <w:rsid w:val="00260A1A"/>
    <w:rsid w:val="002611C1"/>
    <w:rsid w:val="00261946"/>
    <w:rsid w:val="00261D47"/>
    <w:rsid w:val="00261DD4"/>
    <w:rsid w:val="00261E2C"/>
    <w:rsid w:val="00262026"/>
    <w:rsid w:val="00262B29"/>
    <w:rsid w:val="00262FF5"/>
    <w:rsid w:val="00263275"/>
    <w:rsid w:val="0026339F"/>
    <w:rsid w:val="002633F9"/>
    <w:rsid w:val="00263CF5"/>
    <w:rsid w:val="00263E08"/>
    <w:rsid w:val="00263E39"/>
    <w:rsid w:val="00263FE2"/>
    <w:rsid w:val="002640BC"/>
    <w:rsid w:val="00264537"/>
    <w:rsid w:val="00264804"/>
    <w:rsid w:val="00264B08"/>
    <w:rsid w:val="00264DC0"/>
    <w:rsid w:val="00265403"/>
    <w:rsid w:val="00265557"/>
    <w:rsid w:val="00265805"/>
    <w:rsid w:val="00265A8C"/>
    <w:rsid w:val="00265AF8"/>
    <w:rsid w:val="00265D9F"/>
    <w:rsid w:val="0026628B"/>
    <w:rsid w:val="00266480"/>
    <w:rsid w:val="00266C17"/>
    <w:rsid w:val="00266CB9"/>
    <w:rsid w:val="002670FE"/>
    <w:rsid w:val="00267CDA"/>
    <w:rsid w:val="00267F88"/>
    <w:rsid w:val="0027019A"/>
    <w:rsid w:val="002704F2"/>
    <w:rsid w:val="00270887"/>
    <w:rsid w:val="002709D8"/>
    <w:rsid w:val="00270D28"/>
    <w:rsid w:val="00271394"/>
    <w:rsid w:val="00271B35"/>
    <w:rsid w:val="00271EF2"/>
    <w:rsid w:val="0027216B"/>
    <w:rsid w:val="00272944"/>
    <w:rsid w:val="0027353B"/>
    <w:rsid w:val="00273896"/>
    <w:rsid w:val="00273965"/>
    <w:rsid w:val="00273D3A"/>
    <w:rsid w:val="002740E0"/>
    <w:rsid w:val="002745C1"/>
    <w:rsid w:val="0027492F"/>
    <w:rsid w:val="002751E5"/>
    <w:rsid w:val="00275264"/>
    <w:rsid w:val="002756E9"/>
    <w:rsid w:val="00275D63"/>
    <w:rsid w:val="00275DBC"/>
    <w:rsid w:val="00275E39"/>
    <w:rsid w:val="00276051"/>
    <w:rsid w:val="00276261"/>
    <w:rsid w:val="00276AE8"/>
    <w:rsid w:val="00276F3E"/>
    <w:rsid w:val="00277019"/>
    <w:rsid w:val="002774B3"/>
    <w:rsid w:val="00277638"/>
    <w:rsid w:val="002777D6"/>
    <w:rsid w:val="002779AE"/>
    <w:rsid w:val="00277BC9"/>
    <w:rsid w:val="00277D28"/>
    <w:rsid w:val="00277FD3"/>
    <w:rsid w:val="002809BB"/>
    <w:rsid w:val="00280F74"/>
    <w:rsid w:val="00281032"/>
    <w:rsid w:val="002810A4"/>
    <w:rsid w:val="00281308"/>
    <w:rsid w:val="00281C06"/>
    <w:rsid w:val="00281C50"/>
    <w:rsid w:val="00281DC6"/>
    <w:rsid w:val="00281ECB"/>
    <w:rsid w:val="00281F4B"/>
    <w:rsid w:val="002824A3"/>
    <w:rsid w:val="00282825"/>
    <w:rsid w:val="00282CE5"/>
    <w:rsid w:val="00283263"/>
    <w:rsid w:val="00283301"/>
    <w:rsid w:val="00283388"/>
    <w:rsid w:val="00283513"/>
    <w:rsid w:val="0028358C"/>
    <w:rsid w:val="0028380E"/>
    <w:rsid w:val="00283B78"/>
    <w:rsid w:val="00283F53"/>
    <w:rsid w:val="00283F6E"/>
    <w:rsid w:val="00284829"/>
    <w:rsid w:val="00284DB0"/>
    <w:rsid w:val="00284EF2"/>
    <w:rsid w:val="00285452"/>
    <w:rsid w:val="00285A1F"/>
    <w:rsid w:val="00285B50"/>
    <w:rsid w:val="00285B8B"/>
    <w:rsid w:val="002860C1"/>
    <w:rsid w:val="002864B4"/>
    <w:rsid w:val="002867AA"/>
    <w:rsid w:val="00286DE5"/>
    <w:rsid w:val="002870FF"/>
    <w:rsid w:val="002871F3"/>
    <w:rsid w:val="002873EF"/>
    <w:rsid w:val="00287B2D"/>
    <w:rsid w:val="0029068C"/>
    <w:rsid w:val="002906C3"/>
    <w:rsid w:val="002906F5"/>
    <w:rsid w:val="0029104A"/>
    <w:rsid w:val="0029143F"/>
    <w:rsid w:val="00291529"/>
    <w:rsid w:val="00291AE2"/>
    <w:rsid w:val="00292195"/>
    <w:rsid w:val="002925AC"/>
    <w:rsid w:val="002927B2"/>
    <w:rsid w:val="0029292E"/>
    <w:rsid w:val="00292AA9"/>
    <w:rsid w:val="00292EB6"/>
    <w:rsid w:val="00293143"/>
    <w:rsid w:val="002931A9"/>
    <w:rsid w:val="002933BB"/>
    <w:rsid w:val="00293526"/>
    <w:rsid w:val="002936CF"/>
    <w:rsid w:val="002938D0"/>
    <w:rsid w:val="00294752"/>
    <w:rsid w:val="00294D09"/>
    <w:rsid w:val="002951E0"/>
    <w:rsid w:val="00295430"/>
    <w:rsid w:val="002954B2"/>
    <w:rsid w:val="00296795"/>
    <w:rsid w:val="0029713B"/>
    <w:rsid w:val="002971A7"/>
    <w:rsid w:val="00297255"/>
    <w:rsid w:val="002978BB"/>
    <w:rsid w:val="00297EE5"/>
    <w:rsid w:val="002A015B"/>
    <w:rsid w:val="002A0225"/>
    <w:rsid w:val="002A0B44"/>
    <w:rsid w:val="002A13F5"/>
    <w:rsid w:val="002A14EC"/>
    <w:rsid w:val="002A1C16"/>
    <w:rsid w:val="002A1E05"/>
    <w:rsid w:val="002A2287"/>
    <w:rsid w:val="002A250B"/>
    <w:rsid w:val="002A26D6"/>
    <w:rsid w:val="002A2B41"/>
    <w:rsid w:val="002A2C71"/>
    <w:rsid w:val="002A2D0D"/>
    <w:rsid w:val="002A35F7"/>
    <w:rsid w:val="002A3EF7"/>
    <w:rsid w:val="002A42F9"/>
    <w:rsid w:val="002A45C4"/>
    <w:rsid w:val="002A483F"/>
    <w:rsid w:val="002A4E74"/>
    <w:rsid w:val="002A508A"/>
    <w:rsid w:val="002A5662"/>
    <w:rsid w:val="002A5685"/>
    <w:rsid w:val="002A57FC"/>
    <w:rsid w:val="002A635E"/>
    <w:rsid w:val="002A638D"/>
    <w:rsid w:val="002A6909"/>
    <w:rsid w:val="002A691D"/>
    <w:rsid w:val="002A6CFD"/>
    <w:rsid w:val="002A7610"/>
    <w:rsid w:val="002A78E9"/>
    <w:rsid w:val="002A7D04"/>
    <w:rsid w:val="002B0005"/>
    <w:rsid w:val="002B016F"/>
    <w:rsid w:val="002B0295"/>
    <w:rsid w:val="002B036F"/>
    <w:rsid w:val="002B04D8"/>
    <w:rsid w:val="002B072B"/>
    <w:rsid w:val="002B0998"/>
    <w:rsid w:val="002B0CF0"/>
    <w:rsid w:val="002B0E0E"/>
    <w:rsid w:val="002B0E82"/>
    <w:rsid w:val="002B0F30"/>
    <w:rsid w:val="002B1595"/>
    <w:rsid w:val="002B197C"/>
    <w:rsid w:val="002B1B0A"/>
    <w:rsid w:val="002B1CA1"/>
    <w:rsid w:val="002B1FFB"/>
    <w:rsid w:val="002B202E"/>
    <w:rsid w:val="002B20F5"/>
    <w:rsid w:val="002B2117"/>
    <w:rsid w:val="002B21E8"/>
    <w:rsid w:val="002B2334"/>
    <w:rsid w:val="002B234A"/>
    <w:rsid w:val="002B2462"/>
    <w:rsid w:val="002B249C"/>
    <w:rsid w:val="002B26CC"/>
    <w:rsid w:val="002B29C4"/>
    <w:rsid w:val="002B29D2"/>
    <w:rsid w:val="002B2A97"/>
    <w:rsid w:val="002B2ADC"/>
    <w:rsid w:val="002B2B59"/>
    <w:rsid w:val="002B312C"/>
    <w:rsid w:val="002B368F"/>
    <w:rsid w:val="002B36E2"/>
    <w:rsid w:val="002B37C4"/>
    <w:rsid w:val="002B39B8"/>
    <w:rsid w:val="002B3AA1"/>
    <w:rsid w:val="002B3C61"/>
    <w:rsid w:val="002B3DB7"/>
    <w:rsid w:val="002B4597"/>
    <w:rsid w:val="002B4B37"/>
    <w:rsid w:val="002B4B62"/>
    <w:rsid w:val="002B4CFA"/>
    <w:rsid w:val="002B4D42"/>
    <w:rsid w:val="002B5BB9"/>
    <w:rsid w:val="002B5DF2"/>
    <w:rsid w:val="002B65B7"/>
    <w:rsid w:val="002B760F"/>
    <w:rsid w:val="002B7719"/>
    <w:rsid w:val="002B7FCA"/>
    <w:rsid w:val="002C03BF"/>
    <w:rsid w:val="002C04C3"/>
    <w:rsid w:val="002C06FB"/>
    <w:rsid w:val="002C0A8A"/>
    <w:rsid w:val="002C1017"/>
    <w:rsid w:val="002C11C8"/>
    <w:rsid w:val="002C123E"/>
    <w:rsid w:val="002C16E4"/>
    <w:rsid w:val="002C19E2"/>
    <w:rsid w:val="002C24E5"/>
    <w:rsid w:val="002C286A"/>
    <w:rsid w:val="002C2DC7"/>
    <w:rsid w:val="002C2DE7"/>
    <w:rsid w:val="002C302A"/>
    <w:rsid w:val="002C3403"/>
    <w:rsid w:val="002C3C71"/>
    <w:rsid w:val="002C3D38"/>
    <w:rsid w:val="002C3F13"/>
    <w:rsid w:val="002C44F5"/>
    <w:rsid w:val="002C45E2"/>
    <w:rsid w:val="002C493A"/>
    <w:rsid w:val="002C4D11"/>
    <w:rsid w:val="002C5091"/>
    <w:rsid w:val="002C5310"/>
    <w:rsid w:val="002C535B"/>
    <w:rsid w:val="002C53FF"/>
    <w:rsid w:val="002C5DCA"/>
    <w:rsid w:val="002C601E"/>
    <w:rsid w:val="002C6721"/>
    <w:rsid w:val="002C68BD"/>
    <w:rsid w:val="002C6E51"/>
    <w:rsid w:val="002C731A"/>
    <w:rsid w:val="002C76BC"/>
    <w:rsid w:val="002C78A6"/>
    <w:rsid w:val="002C7CC3"/>
    <w:rsid w:val="002D02A8"/>
    <w:rsid w:val="002D02E5"/>
    <w:rsid w:val="002D0429"/>
    <w:rsid w:val="002D0A11"/>
    <w:rsid w:val="002D0BCE"/>
    <w:rsid w:val="002D14DB"/>
    <w:rsid w:val="002D1576"/>
    <w:rsid w:val="002D18C8"/>
    <w:rsid w:val="002D19B8"/>
    <w:rsid w:val="002D1E8A"/>
    <w:rsid w:val="002D2A86"/>
    <w:rsid w:val="002D2D4B"/>
    <w:rsid w:val="002D362E"/>
    <w:rsid w:val="002D38AD"/>
    <w:rsid w:val="002D43F2"/>
    <w:rsid w:val="002D44E9"/>
    <w:rsid w:val="002D482E"/>
    <w:rsid w:val="002D4E5A"/>
    <w:rsid w:val="002D50C2"/>
    <w:rsid w:val="002D51E7"/>
    <w:rsid w:val="002D5932"/>
    <w:rsid w:val="002D593D"/>
    <w:rsid w:val="002D5E75"/>
    <w:rsid w:val="002D5F55"/>
    <w:rsid w:val="002D6316"/>
    <w:rsid w:val="002D63FE"/>
    <w:rsid w:val="002D6424"/>
    <w:rsid w:val="002D6E18"/>
    <w:rsid w:val="002D727A"/>
    <w:rsid w:val="002D788B"/>
    <w:rsid w:val="002E02C5"/>
    <w:rsid w:val="002E0517"/>
    <w:rsid w:val="002E0A11"/>
    <w:rsid w:val="002E0CD4"/>
    <w:rsid w:val="002E1541"/>
    <w:rsid w:val="002E1740"/>
    <w:rsid w:val="002E1BAA"/>
    <w:rsid w:val="002E22AF"/>
    <w:rsid w:val="002E24AE"/>
    <w:rsid w:val="002E26CB"/>
    <w:rsid w:val="002E29FD"/>
    <w:rsid w:val="002E2AF1"/>
    <w:rsid w:val="002E2B6F"/>
    <w:rsid w:val="002E2C74"/>
    <w:rsid w:val="002E2D7B"/>
    <w:rsid w:val="002E2D7E"/>
    <w:rsid w:val="002E3828"/>
    <w:rsid w:val="002E3F6E"/>
    <w:rsid w:val="002E411E"/>
    <w:rsid w:val="002E4171"/>
    <w:rsid w:val="002E4280"/>
    <w:rsid w:val="002E45DF"/>
    <w:rsid w:val="002E4685"/>
    <w:rsid w:val="002E499F"/>
    <w:rsid w:val="002E4D80"/>
    <w:rsid w:val="002E4DE2"/>
    <w:rsid w:val="002E4ECF"/>
    <w:rsid w:val="002E5424"/>
    <w:rsid w:val="002E64C6"/>
    <w:rsid w:val="002E64F2"/>
    <w:rsid w:val="002E654B"/>
    <w:rsid w:val="002E680E"/>
    <w:rsid w:val="002E6AEF"/>
    <w:rsid w:val="002E717D"/>
    <w:rsid w:val="002E7359"/>
    <w:rsid w:val="002E7456"/>
    <w:rsid w:val="002E750D"/>
    <w:rsid w:val="002E78A4"/>
    <w:rsid w:val="002E7BD1"/>
    <w:rsid w:val="002E7CAA"/>
    <w:rsid w:val="002F007F"/>
    <w:rsid w:val="002F02AF"/>
    <w:rsid w:val="002F04AC"/>
    <w:rsid w:val="002F04E8"/>
    <w:rsid w:val="002F054E"/>
    <w:rsid w:val="002F05A1"/>
    <w:rsid w:val="002F0C0F"/>
    <w:rsid w:val="002F0E98"/>
    <w:rsid w:val="002F1102"/>
    <w:rsid w:val="002F1259"/>
    <w:rsid w:val="002F149A"/>
    <w:rsid w:val="002F14B2"/>
    <w:rsid w:val="002F15F3"/>
    <w:rsid w:val="002F1612"/>
    <w:rsid w:val="002F1FD8"/>
    <w:rsid w:val="002F218A"/>
    <w:rsid w:val="002F25AB"/>
    <w:rsid w:val="002F25E5"/>
    <w:rsid w:val="002F2C5F"/>
    <w:rsid w:val="002F2DF8"/>
    <w:rsid w:val="002F3235"/>
    <w:rsid w:val="002F3BB6"/>
    <w:rsid w:val="002F45B3"/>
    <w:rsid w:val="002F4641"/>
    <w:rsid w:val="002F4A74"/>
    <w:rsid w:val="002F4DAB"/>
    <w:rsid w:val="002F4F3A"/>
    <w:rsid w:val="002F5069"/>
    <w:rsid w:val="002F507B"/>
    <w:rsid w:val="002F511F"/>
    <w:rsid w:val="002F51B8"/>
    <w:rsid w:val="002F5240"/>
    <w:rsid w:val="002F5B0B"/>
    <w:rsid w:val="002F5B5C"/>
    <w:rsid w:val="002F5CF9"/>
    <w:rsid w:val="002F6265"/>
    <w:rsid w:val="002F6983"/>
    <w:rsid w:val="002F6A54"/>
    <w:rsid w:val="002F6C09"/>
    <w:rsid w:val="002F6EAD"/>
    <w:rsid w:val="002F720F"/>
    <w:rsid w:val="002F72A7"/>
    <w:rsid w:val="002F7326"/>
    <w:rsid w:val="002F7400"/>
    <w:rsid w:val="002F78AB"/>
    <w:rsid w:val="002F7CF9"/>
    <w:rsid w:val="002F7E39"/>
    <w:rsid w:val="00300467"/>
    <w:rsid w:val="00300976"/>
    <w:rsid w:val="00300A51"/>
    <w:rsid w:val="00300AF2"/>
    <w:rsid w:val="00300AFA"/>
    <w:rsid w:val="00300C4F"/>
    <w:rsid w:val="00301110"/>
    <w:rsid w:val="00301172"/>
    <w:rsid w:val="003014AE"/>
    <w:rsid w:val="003017F2"/>
    <w:rsid w:val="00301E54"/>
    <w:rsid w:val="00302316"/>
    <w:rsid w:val="003030E5"/>
    <w:rsid w:val="003034A3"/>
    <w:rsid w:val="003035EF"/>
    <w:rsid w:val="003038FE"/>
    <w:rsid w:val="003039D1"/>
    <w:rsid w:val="00303F99"/>
    <w:rsid w:val="003040C3"/>
    <w:rsid w:val="0030452D"/>
    <w:rsid w:val="00304818"/>
    <w:rsid w:val="00304E4A"/>
    <w:rsid w:val="00304F21"/>
    <w:rsid w:val="00305413"/>
    <w:rsid w:val="003054CB"/>
    <w:rsid w:val="00305ABE"/>
    <w:rsid w:val="00305D09"/>
    <w:rsid w:val="00306199"/>
    <w:rsid w:val="00306215"/>
    <w:rsid w:val="003066EC"/>
    <w:rsid w:val="0030705B"/>
    <w:rsid w:val="003072FA"/>
    <w:rsid w:val="00307621"/>
    <w:rsid w:val="003076A4"/>
    <w:rsid w:val="00307DA1"/>
    <w:rsid w:val="00310400"/>
    <w:rsid w:val="0031083F"/>
    <w:rsid w:val="0031095E"/>
    <w:rsid w:val="00310C24"/>
    <w:rsid w:val="00310C9B"/>
    <w:rsid w:val="0031121E"/>
    <w:rsid w:val="00311305"/>
    <w:rsid w:val="003115D6"/>
    <w:rsid w:val="0031209B"/>
    <w:rsid w:val="0031217E"/>
    <w:rsid w:val="0031294D"/>
    <w:rsid w:val="003129BA"/>
    <w:rsid w:val="00312A2F"/>
    <w:rsid w:val="00312A50"/>
    <w:rsid w:val="003134D5"/>
    <w:rsid w:val="003136B8"/>
    <w:rsid w:val="00313866"/>
    <w:rsid w:val="00313A1B"/>
    <w:rsid w:val="00313B33"/>
    <w:rsid w:val="00313D46"/>
    <w:rsid w:val="00313F81"/>
    <w:rsid w:val="0031477C"/>
    <w:rsid w:val="00314A20"/>
    <w:rsid w:val="00314D33"/>
    <w:rsid w:val="0031514E"/>
    <w:rsid w:val="00315255"/>
    <w:rsid w:val="0031534E"/>
    <w:rsid w:val="00315A45"/>
    <w:rsid w:val="00315AD6"/>
    <w:rsid w:val="00315C2B"/>
    <w:rsid w:val="00316352"/>
    <w:rsid w:val="003163D9"/>
    <w:rsid w:val="003165C2"/>
    <w:rsid w:val="003168E4"/>
    <w:rsid w:val="00316BAF"/>
    <w:rsid w:val="00316F26"/>
    <w:rsid w:val="00316F6D"/>
    <w:rsid w:val="0031702B"/>
    <w:rsid w:val="0031718B"/>
    <w:rsid w:val="003175BF"/>
    <w:rsid w:val="00317644"/>
    <w:rsid w:val="003179B2"/>
    <w:rsid w:val="00317A31"/>
    <w:rsid w:val="00317B93"/>
    <w:rsid w:val="00317D04"/>
    <w:rsid w:val="003207A2"/>
    <w:rsid w:val="003209E8"/>
    <w:rsid w:val="00321161"/>
    <w:rsid w:val="00321606"/>
    <w:rsid w:val="0032184B"/>
    <w:rsid w:val="003218E5"/>
    <w:rsid w:val="00321923"/>
    <w:rsid w:val="00321B8E"/>
    <w:rsid w:val="00321C6E"/>
    <w:rsid w:val="003220E7"/>
    <w:rsid w:val="0032246A"/>
    <w:rsid w:val="003224F7"/>
    <w:rsid w:val="003226CA"/>
    <w:rsid w:val="00322826"/>
    <w:rsid w:val="00323101"/>
    <w:rsid w:val="00323161"/>
    <w:rsid w:val="0032347B"/>
    <w:rsid w:val="003234B8"/>
    <w:rsid w:val="00323511"/>
    <w:rsid w:val="003241BE"/>
    <w:rsid w:val="00324311"/>
    <w:rsid w:val="003246CA"/>
    <w:rsid w:val="00324D19"/>
    <w:rsid w:val="00324D61"/>
    <w:rsid w:val="003250DD"/>
    <w:rsid w:val="003256DA"/>
    <w:rsid w:val="0032581A"/>
    <w:rsid w:val="00326542"/>
    <w:rsid w:val="00326A74"/>
    <w:rsid w:val="003275C4"/>
    <w:rsid w:val="00327E24"/>
    <w:rsid w:val="00330050"/>
    <w:rsid w:val="003301F9"/>
    <w:rsid w:val="00330310"/>
    <w:rsid w:val="00330828"/>
    <w:rsid w:val="00330A0D"/>
    <w:rsid w:val="00330E66"/>
    <w:rsid w:val="00331682"/>
    <w:rsid w:val="00331838"/>
    <w:rsid w:val="0033188B"/>
    <w:rsid w:val="003318AD"/>
    <w:rsid w:val="0033194B"/>
    <w:rsid w:val="00331D5A"/>
    <w:rsid w:val="00331E81"/>
    <w:rsid w:val="00331F3B"/>
    <w:rsid w:val="00331F52"/>
    <w:rsid w:val="003322BA"/>
    <w:rsid w:val="003326C4"/>
    <w:rsid w:val="0033277C"/>
    <w:rsid w:val="003328FD"/>
    <w:rsid w:val="00332EA1"/>
    <w:rsid w:val="00333480"/>
    <w:rsid w:val="00333757"/>
    <w:rsid w:val="0033392B"/>
    <w:rsid w:val="00333BC5"/>
    <w:rsid w:val="00334642"/>
    <w:rsid w:val="00335153"/>
    <w:rsid w:val="0033533E"/>
    <w:rsid w:val="00335680"/>
    <w:rsid w:val="0033577C"/>
    <w:rsid w:val="00335E22"/>
    <w:rsid w:val="00336020"/>
    <w:rsid w:val="0033613B"/>
    <w:rsid w:val="003361C4"/>
    <w:rsid w:val="00336348"/>
    <w:rsid w:val="003365EA"/>
    <w:rsid w:val="003366E8"/>
    <w:rsid w:val="00336DBB"/>
    <w:rsid w:val="00336E71"/>
    <w:rsid w:val="003370C6"/>
    <w:rsid w:val="003374AB"/>
    <w:rsid w:val="003376DC"/>
    <w:rsid w:val="00337F5E"/>
    <w:rsid w:val="003402D3"/>
    <w:rsid w:val="003404A5"/>
    <w:rsid w:val="00340786"/>
    <w:rsid w:val="00340FBB"/>
    <w:rsid w:val="00340FC0"/>
    <w:rsid w:val="00340FC8"/>
    <w:rsid w:val="0034193B"/>
    <w:rsid w:val="00341D6C"/>
    <w:rsid w:val="003422E7"/>
    <w:rsid w:val="0034271D"/>
    <w:rsid w:val="003429E8"/>
    <w:rsid w:val="00342A3E"/>
    <w:rsid w:val="003437E7"/>
    <w:rsid w:val="00343D2D"/>
    <w:rsid w:val="00344531"/>
    <w:rsid w:val="00345202"/>
    <w:rsid w:val="003452E3"/>
    <w:rsid w:val="003459E0"/>
    <w:rsid w:val="00345A77"/>
    <w:rsid w:val="00345CBB"/>
    <w:rsid w:val="00345E01"/>
    <w:rsid w:val="00346247"/>
    <w:rsid w:val="00346814"/>
    <w:rsid w:val="00346FE7"/>
    <w:rsid w:val="0034721D"/>
    <w:rsid w:val="003474C6"/>
    <w:rsid w:val="00347532"/>
    <w:rsid w:val="0034754A"/>
    <w:rsid w:val="003479D1"/>
    <w:rsid w:val="00347A1B"/>
    <w:rsid w:val="00347DDD"/>
    <w:rsid w:val="003501D0"/>
    <w:rsid w:val="0035038F"/>
    <w:rsid w:val="003505D4"/>
    <w:rsid w:val="00350FDA"/>
    <w:rsid w:val="00351301"/>
    <w:rsid w:val="00351365"/>
    <w:rsid w:val="003513A6"/>
    <w:rsid w:val="00351636"/>
    <w:rsid w:val="00351801"/>
    <w:rsid w:val="00351974"/>
    <w:rsid w:val="00351CBD"/>
    <w:rsid w:val="00351F88"/>
    <w:rsid w:val="00352201"/>
    <w:rsid w:val="0035225C"/>
    <w:rsid w:val="00352330"/>
    <w:rsid w:val="00352411"/>
    <w:rsid w:val="00352485"/>
    <w:rsid w:val="00352588"/>
    <w:rsid w:val="003525E6"/>
    <w:rsid w:val="0035278D"/>
    <w:rsid w:val="00352B18"/>
    <w:rsid w:val="00352D73"/>
    <w:rsid w:val="003531DC"/>
    <w:rsid w:val="00353447"/>
    <w:rsid w:val="003535AE"/>
    <w:rsid w:val="003537A0"/>
    <w:rsid w:val="00353AEA"/>
    <w:rsid w:val="00353B54"/>
    <w:rsid w:val="0035443E"/>
    <w:rsid w:val="003544DF"/>
    <w:rsid w:val="00354AEF"/>
    <w:rsid w:val="00354E1D"/>
    <w:rsid w:val="00354E1F"/>
    <w:rsid w:val="00354ECF"/>
    <w:rsid w:val="00355129"/>
    <w:rsid w:val="0035595F"/>
    <w:rsid w:val="00355A6F"/>
    <w:rsid w:val="00355BE0"/>
    <w:rsid w:val="00355C0C"/>
    <w:rsid w:val="0035611F"/>
    <w:rsid w:val="0035672C"/>
    <w:rsid w:val="003567AC"/>
    <w:rsid w:val="00356B47"/>
    <w:rsid w:val="003571C3"/>
    <w:rsid w:val="0035765D"/>
    <w:rsid w:val="0035792D"/>
    <w:rsid w:val="00357CF4"/>
    <w:rsid w:val="00357E35"/>
    <w:rsid w:val="00357FD0"/>
    <w:rsid w:val="00360295"/>
    <w:rsid w:val="003602C2"/>
    <w:rsid w:val="00360996"/>
    <w:rsid w:val="00361478"/>
    <w:rsid w:val="0036158F"/>
    <w:rsid w:val="00361882"/>
    <w:rsid w:val="00361B39"/>
    <w:rsid w:val="003621D9"/>
    <w:rsid w:val="00362376"/>
    <w:rsid w:val="00362705"/>
    <w:rsid w:val="00362A6B"/>
    <w:rsid w:val="00362CD6"/>
    <w:rsid w:val="003631A4"/>
    <w:rsid w:val="00363510"/>
    <w:rsid w:val="0036357D"/>
    <w:rsid w:val="003637F7"/>
    <w:rsid w:val="00364097"/>
    <w:rsid w:val="00364098"/>
    <w:rsid w:val="003641C8"/>
    <w:rsid w:val="0036475F"/>
    <w:rsid w:val="00364B5B"/>
    <w:rsid w:val="00364C1C"/>
    <w:rsid w:val="00364CF8"/>
    <w:rsid w:val="00365636"/>
    <w:rsid w:val="00365866"/>
    <w:rsid w:val="0036599B"/>
    <w:rsid w:val="00365A64"/>
    <w:rsid w:val="00366320"/>
    <w:rsid w:val="003665BC"/>
    <w:rsid w:val="00366764"/>
    <w:rsid w:val="0036683F"/>
    <w:rsid w:val="00366BCF"/>
    <w:rsid w:val="00366CE0"/>
    <w:rsid w:val="00366D6B"/>
    <w:rsid w:val="0036705C"/>
    <w:rsid w:val="003672DD"/>
    <w:rsid w:val="00367A4E"/>
    <w:rsid w:val="00367E65"/>
    <w:rsid w:val="00370135"/>
    <w:rsid w:val="003704CF"/>
    <w:rsid w:val="00370A83"/>
    <w:rsid w:val="00370C6E"/>
    <w:rsid w:val="00370E22"/>
    <w:rsid w:val="00370F3E"/>
    <w:rsid w:val="00371334"/>
    <w:rsid w:val="0037179E"/>
    <w:rsid w:val="00371C62"/>
    <w:rsid w:val="00371CA4"/>
    <w:rsid w:val="00372283"/>
    <w:rsid w:val="00372F18"/>
    <w:rsid w:val="00373495"/>
    <w:rsid w:val="00374063"/>
    <w:rsid w:val="00374270"/>
    <w:rsid w:val="003744A3"/>
    <w:rsid w:val="003748FF"/>
    <w:rsid w:val="003757E3"/>
    <w:rsid w:val="0037586A"/>
    <w:rsid w:val="0037594E"/>
    <w:rsid w:val="0037618B"/>
    <w:rsid w:val="003762F5"/>
    <w:rsid w:val="00376EB5"/>
    <w:rsid w:val="00377099"/>
    <w:rsid w:val="003772CF"/>
    <w:rsid w:val="00377478"/>
    <w:rsid w:val="00377553"/>
    <w:rsid w:val="003777D3"/>
    <w:rsid w:val="00377A57"/>
    <w:rsid w:val="00377D1F"/>
    <w:rsid w:val="00377E90"/>
    <w:rsid w:val="003804CC"/>
    <w:rsid w:val="00380CA5"/>
    <w:rsid w:val="00380DC0"/>
    <w:rsid w:val="003810ED"/>
    <w:rsid w:val="00381395"/>
    <w:rsid w:val="00381477"/>
    <w:rsid w:val="0038152E"/>
    <w:rsid w:val="00381ACC"/>
    <w:rsid w:val="00381B91"/>
    <w:rsid w:val="00381D06"/>
    <w:rsid w:val="00381E13"/>
    <w:rsid w:val="00382AD6"/>
    <w:rsid w:val="00382C2E"/>
    <w:rsid w:val="003831EC"/>
    <w:rsid w:val="003831FE"/>
    <w:rsid w:val="003833EE"/>
    <w:rsid w:val="00383660"/>
    <w:rsid w:val="00383753"/>
    <w:rsid w:val="00383A55"/>
    <w:rsid w:val="00383EDD"/>
    <w:rsid w:val="00384285"/>
    <w:rsid w:val="00384781"/>
    <w:rsid w:val="00384C17"/>
    <w:rsid w:val="00384CDA"/>
    <w:rsid w:val="00384E93"/>
    <w:rsid w:val="00384EFC"/>
    <w:rsid w:val="00384F18"/>
    <w:rsid w:val="00385065"/>
    <w:rsid w:val="003851F1"/>
    <w:rsid w:val="003854F0"/>
    <w:rsid w:val="003856F3"/>
    <w:rsid w:val="00385710"/>
    <w:rsid w:val="00385846"/>
    <w:rsid w:val="0038603E"/>
    <w:rsid w:val="00386081"/>
    <w:rsid w:val="00386811"/>
    <w:rsid w:val="003868CB"/>
    <w:rsid w:val="00386AE9"/>
    <w:rsid w:val="003870DC"/>
    <w:rsid w:val="00387321"/>
    <w:rsid w:val="0038741E"/>
    <w:rsid w:val="00387B5E"/>
    <w:rsid w:val="00387EEE"/>
    <w:rsid w:val="00387F48"/>
    <w:rsid w:val="00390038"/>
    <w:rsid w:val="0039032C"/>
    <w:rsid w:val="00390419"/>
    <w:rsid w:val="00390560"/>
    <w:rsid w:val="00390A2A"/>
    <w:rsid w:val="00390DD0"/>
    <w:rsid w:val="00390DF8"/>
    <w:rsid w:val="0039149E"/>
    <w:rsid w:val="0039154D"/>
    <w:rsid w:val="00391B2C"/>
    <w:rsid w:val="00391C09"/>
    <w:rsid w:val="00391F22"/>
    <w:rsid w:val="003921A0"/>
    <w:rsid w:val="00392C7C"/>
    <w:rsid w:val="00392CD0"/>
    <w:rsid w:val="003939E1"/>
    <w:rsid w:val="00393E1A"/>
    <w:rsid w:val="00393E69"/>
    <w:rsid w:val="003941C2"/>
    <w:rsid w:val="00394344"/>
    <w:rsid w:val="003943A0"/>
    <w:rsid w:val="00394E62"/>
    <w:rsid w:val="0039519E"/>
    <w:rsid w:val="00395390"/>
    <w:rsid w:val="00395A63"/>
    <w:rsid w:val="0039610F"/>
    <w:rsid w:val="0039657C"/>
    <w:rsid w:val="00396EB2"/>
    <w:rsid w:val="00396EDB"/>
    <w:rsid w:val="003973E6"/>
    <w:rsid w:val="003977E2"/>
    <w:rsid w:val="00397F81"/>
    <w:rsid w:val="003A0562"/>
    <w:rsid w:val="003A0A6D"/>
    <w:rsid w:val="003A1A0F"/>
    <w:rsid w:val="003A1AEF"/>
    <w:rsid w:val="003A1BC4"/>
    <w:rsid w:val="003A1C57"/>
    <w:rsid w:val="003A2134"/>
    <w:rsid w:val="003A2495"/>
    <w:rsid w:val="003A2D34"/>
    <w:rsid w:val="003A31B3"/>
    <w:rsid w:val="003A3476"/>
    <w:rsid w:val="003A36FF"/>
    <w:rsid w:val="003A3768"/>
    <w:rsid w:val="003A4474"/>
    <w:rsid w:val="003A4784"/>
    <w:rsid w:val="003A504B"/>
    <w:rsid w:val="003A5E1A"/>
    <w:rsid w:val="003A6214"/>
    <w:rsid w:val="003A652E"/>
    <w:rsid w:val="003A652F"/>
    <w:rsid w:val="003A6931"/>
    <w:rsid w:val="003A6B8C"/>
    <w:rsid w:val="003A701A"/>
    <w:rsid w:val="003A702B"/>
    <w:rsid w:val="003A75D1"/>
    <w:rsid w:val="003A7605"/>
    <w:rsid w:val="003A7D4D"/>
    <w:rsid w:val="003A7E0F"/>
    <w:rsid w:val="003A7EB9"/>
    <w:rsid w:val="003B04FD"/>
    <w:rsid w:val="003B06AA"/>
    <w:rsid w:val="003B0846"/>
    <w:rsid w:val="003B13A1"/>
    <w:rsid w:val="003B1420"/>
    <w:rsid w:val="003B1A38"/>
    <w:rsid w:val="003B1D34"/>
    <w:rsid w:val="003B1E45"/>
    <w:rsid w:val="003B1F9E"/>
    <w:rsid w:val="003B2909"/>
    <w:rsid w:val="003B2993"/>
    <w:rsid w:val="003B2A25"/>
    <w:rsid w:val="003B2D0B"/>
    <w:rsid w:val="003B324B"/>
    <w:rsid w:val="003B343A"/>
    <w:rsid w:val="003B34C8"/>
    <w:rsid w:val="003B3A4C"/>
    <w:rsid w:val="003B3B12"/>
    <w:rsid w:val="003B3ED2"/>
    <w:rsid w:val="003B40F6"/>
    <w:rsid w:val="003B4CD0"/>
    <w:rsid w:val="003B505C"/>
    <w:rsid w:val="003B5502"/>
    <w:rsid w:val="003B553C"/>
    <w:rsid w:val="003B5DA2"/>
    <w:rsid w:val="003B60F4"/>
    <w:rsid w:val="003B6174"/>
    <w:rsid w:val="003B63BF"/>
    <w:rsid w:val="003B6C64"/>
    <w:rsid w:val="003B6CD5"/>
    <w:rsid w:val="003B7571"/>
    <w:rsid w:val="003B76DC"/>
    <w:rsid w:val="003B7735"/>
    <w:rsid w:val="003B77D0"/>
    <w:rsid w:val="003B7803"/>
    <w:rsid w:val="003B7F5F"/>
    <w:rsid w:val="003C096C"/>
    <w:rsid w:val="003C0C3B"/>
    <w:rsid w:val="003C0C99"/>
    <w:rsid w:val="003C0D76"/>
    <w:rsid w:val="003C0D7C"/>
    <w:rsid w:val="003C1096"/>
    <w:rsid w:val="003C1273"/>
    <w:rsid w:val="003C16AD"/>
    <w:rsid w:val="003C1F9B"/>
    <w:rsid w:val="003C2794"/>
    <w:rsid w:val="003C2E6D"/>
    <w:rsid w:val="003C2E7C"/>
    <w:rsid w:val="003C387D"/>
    <w:rsid w:val="003C3AE7"/>
    <w:rsid w:val="003C4217"/>
    <w:rsid w:val="003C469E"/>
    <w:rsid w:val="003C476E"/>
    <w:rsid w:val="003C521F"/>
    <w:rsid w:val="003C6326"/>
    <w:rsid w:val="003C66DD"/>
    <w:rsid w:val="003C69CC"/>
    <w:rsid w:val="003C6EA7"/>
    <w:rsid w:val="003C71EC"/>
    <w:rsid w:val="003C76D8"/>
    <w:rsid w:val="003C77FE"/>
    <w:rsid w:val="003C78EF"/>
    <w:rsid w:val="003C7973"/>
    <w:rsid w:val="003C7B8E"/>
    <w:rsid w:val="003C7B90"/>
    <w:rsid w:val="003C7EF9"/>
    <w:rsid w:val="003D00CB"/>
    <w:rsid w:val="003D064F"/>
    <w:rsid w:val="003D0766"/>
    <w:rsid w:val="003D07C9"/>
    <w:rsid w:val="003D0964"/>
    <w:rsid w:val="003D1443"/>
    <w:rsid w:val="003D1445"/>
    <w:rsid w:val="003D1890"/>
    <w:rsid w:val="003D1C4A"/>
    <w:rsid w:val="003D1E7E"/>
    <w:rsid w:val="003D2074"/>
    <w:rsid w:val="003D2171"/>
    <w:rsid w:val="003D27DA"/>
    <w:rsid w:val="003D324F"/>
    <w:rsid w:val="003D3326"/>
    <w:rsid w:val="003D34A9"/>
    <w:rsid w:val="003D361C"/>
    <w:rsid w:val="003D37D7"/>
    <w:rsid w:val="003D3976"/>
    <w:rsid w:val="003D3BBB"/>
    <w:rsid w:val="003D3CB4"/>
    <w:rsid w:val="003D4314"/>
    <w:rsid w:val="003D4468"/>
    <w:rsid w:val="003D44BC"/>
    <w:rsid w:val="003D4A64"/>
    <w:rsid w:val="003D4BDE"/>
    <w:rsid w:val="003D4CA1"/>
    <w:rsid w:val="003D4E83"/>
    <w:rsid w:val="003D518E"/>
    <w:rsid w:val="003D56AA"/>
    <w:rsid w:val="003D58A0"/>
    <w:rsid w:val="003D5906"/>
    <w:rsid w:val="003D59C3"/>
    <w:rsid w:val="003D5B26"/>
    <w:rsid w:val="003D5F61"/>
    <w:rsid w:val="003D5F6F"/>
    <w:rsid w:val="003D620E"/>
    <w:rsid w:val="003D636B"/>
    <w:rsid w:val="003D6957"/>
    <w:rsid w:val="003D6972"/>
    <w:rsid w:val="003D6FC2"/>
    <w:rsid w:val="003D7290"/>
    <w:rsid w:val="003D745F"/>
    <w:rsid w:val="003D7628"/>
    <w:rsid w:val="003D7885"/>
    <w:rsid w:val="003D7944"/>
    <w:rsid w:val="003D7B64"/>
    <w:rsid w:val="003D7BEA"/>
    <w:rsid w:val="003E02A1"/>
    <w:rsid w:val="003E097D"/>
    <w:rsid w:val="003E0C85"/>
    <w:rsid w:val="003E1197"/>
    <w:rsid w:val="003E1371"/>
    <w:rsid w:val="003E1988"/>
    <w:rsid w:val="003E1C52"/>
    <w:rsid w:val="003E1F46"/>
    <w:rsid w:val="003E204C"/>
    <w:rsid w:val="003E24A6"/>
    <w:rsid w:val="003E2991"/>
    <w:rsid w:val="003E2BE5"/>
    <w:rsid w:val="003E2C1B"/>
    <w:rsid w:val="003E2CE8"/>
    <w:rsid w:val="003E2DDE"/>
    <w:rsid w:val="003E324B"/>
    <w:rsid w:val="003E393F"/>
    <w:rsid w:val="003E3B77"/>
    <w:rsid w:val="003E3EE6"/>
    <w:rsid w:val="003E409C"/>
    <w:rsid w:val="003E4720"/>
    <w:rsid w:val="003E4755"/>
    <w:rsid w:val="003E47BD"/>
    <w:rsid w:val="003E4919"/>
    <w:rsid w:val="003E4ACD"/>
    <w:rsid w:val="003E4B94"/>
    <w:rsid w:val="003E5429"/>
    <w:rsid w:val="003E56CC"/>
    <w:rsid w:val="003E5716"/>
    <w:rsid w:val="003E66CC"/>
    <w:rsid w:val="003E6E1B"/>
    <w:rsid w:val="003E70EB"/>
    <w:rsid w:val="003E7151"/>
    <w:rsid w:val="003E737D"/>
    <w:rsid w:val="003E790D"/>
    <w:rsid w:val="003E794B"/>
    <w:rsid w:val="003E7A5A"/>
    <w:rsid w:val="003E7A9E"/>
    <w:rsid w:val="003E7AEC"/>
    <w:rsid w:val="003E7B51"/>
    <w:rsid w:val="003E7E33"/>
    <w:rsid w:val="003F0004"/>
    <w:rsid w:val="003F0317"/>
    <w:rsid w:val="003F0339"/>
    <w:rsid w:val="003F0B06"/>
    <w:rsid w:val="003F0C22"/>
    <w:rsid w:val="003F0CB4"/>
    <w:rsid w:val="003F1598"/>
    <w:rsid w:val="003F15C1"/>
    <w:rsid w:val="003F17E3"/>
    <w:rsid w:val="003F1C68"/>
    <w:rsid w:val="003F1F18"/>
    <w:rsid w:val="003F2D6A"/>
    <w:rsid w:val="003F2E28"/>
    <w:rsid w:val="003F324D"/>
    <w:rsid w:val="003F3371"/>
    <w:rsid w:val="003F364A"/>
    <w:rsid w:val="003F3929"/>
    <w:rsid w:val="003F3E4C"/>
    <w:rsid w:val="003F3E9E"/>
    <w:rsid w:val="003F426C"/>
    <w:rsid w:val="003F4D8C"/>
    <w:rsid w:val="003F4E01"/>
    <w:rsid w:val="003F518F"/>
    <w:rsid w:val="003F540E"/>
    <w:rsid w:val="003F5A3E"/>
    <w:rsid w:val="003F6300"/>
    <w:rsid w:val="003F6523"/>
    <w:rsid w:val="003F6937"/>
    <w:rsid w:val="003F6A3C"/>
    <w:rsid w:val="003F6B60"/>
    <w:rsid w:val="003F6E02"/>
    <w:rsid w:val="003F7120"/>
    <w:rsid w:val="003F7532"/>
    <w:rsid w:val="003F764D"/>
    <w:rsid w:val="003F771A"/>
    <w:rsid w:val="003F772A"/>
    <w:rsid w:val="003F7839"/>
    <w:rsid w:val="003F7D9C"/>
    <w:rsid w:val="003F7E2E"/>
    <w:rsid w:val="00400202"/>
    <w:rsid w:val="004003E5"/>
    <w:rsid w:val="00400529"/>
    <w:rsid w:val="004009A5"/>
    <w:rsid w:val="004010A5"/>
    <w:rsid w:val="00401590"/>
    <w:rsid w:val="004017E5"/>
    <w:rsid w:val="00401978"/>
    <w:rsid w:val="00401F3B"/>
    <w:rsid w:val="00402088"/>
    <w:rsid w:val="004022B0"/>
    <w:rsid w:val="004023DC"/>
    <w:rsid w:val="00402490"/>
    <w:rsid w:val="00403018"/>
    <w:rsid w:val="0040331E"/>
    <w:rsid w:val="004033A7"/>
    <w:rsid w:val="004039AC"/>
    <w:rsid w:val="00403B50"/>
    <w:rsid w:val="00404244"/>
    <w:rsid w:val="00404F2D"/>
    <w:rsid w:val="00404F38"/>
    <w:rsid w:val="0040570E"/>
    <w:rsid w:val="00405981"/>
    <w:rsid w:val="00405A57"/>
    <w:rsid w:val="004060B6"/>
    <w:rsid w:val="004060DC"/>
    <w:rsid w:val="0040635F"/>
    <w:rsid w:val="004063D1"/>
    <w:rsid w:val="00406C15"/>
    <w:rsid w:val="00406D92"/>
    <w:rsid w:val="00407066"/>
    <w:rsid w:val="00407083"/>
    <w:rsid w:val="00407393"/>
    <w:rsid w:val="004077F5"/>
    <w:rsid w:val="00407A02"/>
    <w:rsid w:val="00407D39"/>
    <w:rsid w:val="004100A5"/>
    <w:rsid w:val="004100D1"/>
    <w:rsid w:val="004100EF"/>
    <w:rsid w:val="0041082E"/>
    <w:rsid w:val="00410893"/>
    <w:rsid w:val="00411031"/>
    <w:rsid w:val="0041169E"/>
    <w:rsid w:val="00411864"/>
    <w:rsid w:val="00411A8B"/>
    <w:rsid w:val="00412458"/>
    <w:rsid w:val="00412512"/>
    <w:rsid w:val="00412926"/>
    <w:rsid w:val="00412AB9"/>
    <w:rsid w:val="00412EB3"/>
    <w:rsid w:val="0041362E"/>
    <w:rsid w:val="00413810"/>
    <w:rsid w:val="00413924"/>
    <w:rsid w:val="00413A0F"/>
    <w:rsid w:val="00413BE3"/>
    <w:rsid w:val="00413C56"/>
    <w:rsid w:val="00413F06"/>
    <w:rsid w:val="004142B5"/>
    <w:rsid w:val="0041475F"/>
    <w:rsid w:val="004147EF"/>
    <w:rsid w:val="004148FE"/>
    <w:rsid w:val="00414BD7"/>
    <w:rsid w:val="00414EEC"/>
    <w:rsid w:val="00414FDB"/>
    <w:rsid w:val="00415449"/>
    <w:rsid w:val="004162EC"/>
    <w:rsid w:val="004169EF"/>
    <w:rsid w:val="00416D73"/>
    <w:rsid w:val="004174D9"/>
    <w:rsid w:val="00417B52"/>
    <w:rsid w:val="00417F2B"/>
    <w:rsid w:val="00420165"/>
    <w:rsid w:val="0042060D"/>
    <w:rsid w:val="00420A0D"/>
    <w:rsid w:val="004214C1"/>
    <w:rsid w:val="0042170E"/>
    <w:rsid w:val="004217A0"/>
    <w:rsid w:val="00421928"/>
    <w:rsid w:val="00421A91"/>
    <w:rsid w:val="00421C80"/>
    <w:rsid w:val="004224FC"/>
    <w:rsid w:val="004226A3"/>
    <w:rsid w:val="00422AAA"/>
    <w:rsid w:val="00422BE3"/>
    <w:rsid w:val="00423312"/>
    <w:rsid w:val="00423601"/>
    <w:rsid w:val="0042423F"/>
    <w:rsid w:val="00424E53"/>
    <w:rsid w:val="00425145"/>
    <w:rsid w:val="0042523D"/>
    <w:rsid w:val="0042546B"/>
    <w:rsid w:val="00425643"/>
    <w:rsid w:val="00425650"/>
    <w:rsid w:val="0042590B"/>
    <w:rsid w:val="004261F6"/>
    <w:rsid w:val="004263E9"/>
    <w:rsid w:val="00426C63"/>
    <w:rsid w:val="00426CA1"/>
    <w:rsid w:val="004271DD"/>
    <w:rsid w:val="004275A8"/>
    <w:rsid w:val="004276D3"/>
    <w:rsid w:val="004277AB"/>
    <w:rsid w:val="00427A5C"/>
    <w:rsid w:val="00427F67"/>
    <w:rsid w:val="0043025B"/>
    <w:rsid w:val="00430502"/>
    <w:rsid w:val="00430A55"/>
    <w:rsid w:val="00430A6B"/>
    <w:rsid w:val="00430C2C"/>
    <w:rsid w:val="00431115"/>
    <w:rsid w:val="004314C8"/>
    <w:rsid w:val="004316DF"/>
    <w:rsid w:val="004326F8"/>
    <w:rsid w:val="00432780"/>
    <w:rsid w:val="00432A1C"/>
    <w:rsid w:val="00433161"/>
    <w:rsid w:val="0043376C"/>
    <w:rsid w:val="0043378E"/>
    <w:rsid w:val="00433A0B"/>
    <w:rsid w:val="00433C10"/>
    <w:rsid w:val="00434456"/>
    <w:rsid w:val="00434522"/>
    <w:rsid w:val="0043455E"/>
    <w:rsid w:val="00434930"/>
    <w:rsid w:val="00434A1C"/>
    <w:rsid w:val="00434B6D"/>
    <w:rsid w:val="00434DC7"/>
    <w:rsid w:val="00435062"/>
    <w:rsid w:val="0043515C"/>
    <w:rsid w:val="00435450"/>
    <w:rsid w:val="004359EE"/>
    <w:rsid w:val="00436691"/>
    <w:rsid w:val="004369B2"/>
    <w:rsid w:val="00436AB8"/>
    <w:rsid w:val="00436EF5"/>
    <w:rsid w:val="004373B2"/>
    <w:rsid w:val="004377E5"/>
    <w:rsid w:val="004379D1"/>
    <w:rsid w:val="0044014E"/>
    <w:rsid w:val="004401C2"/>
    <w:rsid w:val="00440FF6"/>
    <w:rsid w:val="0044146E"/>
    <w:rsid w:val="00441D40"/>
    <w:rsid w:val="00442159"/>
    <w:rsid w:val="00442324"/>
    <w:rsid w:val="00442438"/>
    <w:rsid w:val="0044279C"/>
    <w:rsid w:val="004427D9"/>
    <w:rsid w:val="00442CB5"/>
    <w:rsid w:val="0044331A"/>
    <w:rsid w:val="004436E0"/>
    <w:rsid w:val="004439A8"/>
    <w:rsid w:val="00443A69"/>
    <w:rsid w:val="00443AC4"/>
    <w:rsid w:val="004440A3"/>
    <w:rsid w:val="00444572"/>
    <w:rsid w:val="004445E2"/>
    <w:rsid w:val="004446F0"/>
    <w:rsid w:val="00444813"/>
    <w:rsid w:val="00444B61"/>
    <w:rsid w:val="00444BBC"/>
    <w:rsid w:val="00444D59"/>
    <w:rsid w:val="00445233"/>
    <w:rsid w:val="004452D8"/>
    <w:rsid w:val="00445ACE"/>
    <w:rsid w:val="00445E4E"/>
    <w:rsid w:val="0044602D"/>
    <w:rsid w:val="004460CB"/>
    <w:rsid w:val="00446452"/>
    <w:rsid w:val="00446627"/>
    <w:rsid w:val="004466F4"/>
    <w:rsid w:val="00446750"/>
    <w:rsid w:val="00446843"/>
    <w:rsid w:val="00446D3D"/>
    <w:rsid w:val="00446E4B"/>
    <w:rsid w:val="00447357"/>
    <w:rsid w:val="00447434"/>
    <w:rsid w:val="004474D1"/>
    <w:rsid w:val="004478C8"/>
    <w:rsid w:val="00447AA4"/>
    <w:rsid w:val="00447B20"/>
    <w:rsid w:val="00447E62"/>
    <w:rsid w:val="00447EA9"/>
    <w:rsid w:val="00447F6B"/>
    <w:rsid w:val="004502C5"/>
    <w:rsid w:val="00450AF2"/>
    <w:rsid w:val="00450B41"/>
    <w:rsid w:val="00450F43"/>
    <w:rsid w:val="00451092"/>
    <w:rsid w:val="004511DD"/>
    <w:rsid w:val="004518B3"/>
    <w:rsid w:val="004518C9"/>
    <w:rsid w:val="00451C56"/>
    <w:rsid w:val="00451EBB"/>
    <w:rsid w:val="004520BE"/>
    <w:rsid w:val="0045233D"/>
    <w:rsid w:val="00452398"/>
    <w:rsid w:val="004526EB"/>
    <w:rsid w:val="00452957"/>
    <w:rsid w:val="004529F9"/>
    <w:rsid w:val="0045326E"/>
    <w:rsid w:val="00453CF5"/>
    <w:rsid w:val="00454199"/>
    <w:rsid w:val="0045438F"/>
    <w:rsid w:val="004544D9"/>
    <w:rsid w:val="0045499B"/>
    <w:rsid w:val="00454F22"/>
    <w:rsid w:val="004552E0"/>
    <w:rsid w:val="004557EE"/>
    <w:rsid w:val="0045597D"/>
    <w:rsid w:val="00455D10"/>
    <w:rsid w:val="00456291"/>
    <w:rsid w:val="004562C8"/>
    <w:rsid w:val="004563E8"/>
    <w:rsid w:val="004565BE"/>
    <w:rsid w:val="004566C6"/>
    <w:rsid w:val="004566DC"/>
    <w:rsid w:val="00456F6A"/>
    <w:rsid w:val="00457DA8"/>
    <w:rsid w:val="00460131"/>
    <w:rsid w:val="0046039D"/>
    <w:rsid w:val="00460D39"/>
    <w:rsid w:val="00460D5C"/>
    <w:rsid w:val="00461690"/>
    <w:rsid w:val="00461C43"/>
    <w:rsid w:val="00461E8A"/>
    <w:rsid w:val="004624C1"/>
    <w:rsid w:val="00462BEE"/>
    <w:rsid w:val="0046308B"/>
    <w:rsid w:val="00463378"/>
    <w:rsid w:val="004634BE"/>
    <w:rsid w:val="004634FB"/>
    <w:rsid w:val="00463763"/>
    <w:rsid w:val="00463940"/>
    <w:rsid w:val="004639A3"/>
    <w:rsid w:val="00463F82"/>
    <w:rsid w:val="004643E5"/>
    <w:rsid w:val="00464559"/>
    <w:rsid w:val="00464FAF"/>
    <w:rsid w:val="00465AE9"/>
    <w:rsid w:val="00465B6B"/>
    <w:rsid w:val="00465BA0"/>
    <w:rsid w:val="00465DA9"/>
    <w:rsid w:val="00466669"/>
    <w:rsid w:val="004667D4"/>
    <w:rsid w:val="00466827"/>
    <w:rsid w:val="00466E1F"/>
    <w:rsid w:val="00466E30"/>
    <w:rsid w:val="004671E0"/>
    <w:rsid w:val="00467785"/>
    <w:rsid w:val="004678E9"/>
    <w:rsid w:val="004679CA"/>
    <w:rsid w:val="00467B7A"/>
    <w:rsid w:val="00467FA7"/>
    <w:rsid w:val="004700D9"/>
    <w:rsid w:val="00470120"/>
    <w:rsid w:val="0047032F"/>
    <w:rsid w:val="004705E6"/>
    <w:rsid w:val="004707DE"/>
    <w:rsid w:val="0047083A"/>
    <w:rsid w:val="00470933"/>
    <w:rsid w:val="00471B81"/>
    <w:rsid w:val="00471D7C"/>
    <w:rsid w:val="00472182"/>
    <w:rsid w:val="004721F1"/>
    <w:rsid w:val="004724A0"/>
    <w:rsid w:val="004726CB"/>
    <w:rsid w:val="00472CA7"/>
    <w:rsid w:val="00472DBF"/>
    <w:rsid w:val="00472ECC"/>
    <w:rsid w:val="00472F83"/>
    <w:rsid w:val="00473E32"/>
    <w:rsid w:val="00473FF8"/>
    <w:rsid w:val="00474276"/>
    <w:rsid w:val="0047504B"/>
    <w:rsid w:val="0047532C"/>
    <w:rsid w:val="004753D3"/>
    <w:rsid w:val="00475775"/>
    <w:rsid w:val="004758D1"/>
    <w:rsid w:val="00475B17"/>
    <w:rsid w:val="00475B80"/>
    <w:rsid w:val="00475B93"/>
    <w:rsid w:val="00475C20"/>
    <w:rsid w:val="00475D1C"/>
    <w:rsid w:val="004764ED"/>
    <w:rsid w:val="004773FB"/>
    <w:rsid w:val="004779B0"/>
    <w:rsid w:val="00477BBC"/>
    <w:rsid w:val="00477C45"/>
    <w:rsid w:val="00477C76"/>
    <w:rsid w:val="00477D48"/>
    <w:rsid w:val="00477DC9"/>
    <w:rsid w:val="00477EAC"/>
    <w:rsid w:val="00480261"/>
    <w:rsid w:val="00480775"/>
    <w:rsid w:val="004809CF"/>
    <w:rsid w:val="00480BB0"/>
    <w:rsid w:val="00480F28"/>
    <w:rsid w:val="00481239"/>
    <w:rsid w:val="00481675"/>
    <w:rsid w:val="00481F5B"/>
    <w:rsid w:val="00481F66"/>
    <w:rsid w:val="004823EC"/>
    <w:rsid w:val="004828F6"/>
    <w:rsid w:val="00482CBE"/>
    <w:rsid w:val="00482DE4"/>
    <w:rsid w:val="004835A9"/>
    <w:rsid w:val="004835D6"/>
    <w:rsid w:val="00483709"/>
    <w:rsid w:val="00483997"/>
    <w:rsid w:val="00483AB1"/>
    <w:rsid w:val="00483F11"/>
    <w:rsid w:val="00483F88"/>
    <w:rsid w:val="0048406C"/>
    <w:rsid w:val="00484541"/>
    <w:rsid w:val="00484625"/>
    <w:rsid w:val="00484E37"/>
    <w:rsid w:val="00484E8E"/>
    <w:rsid w:val="004855EF"/>
    <w:rsid w:val="00485B5C"/>
    <w:rsid w:val="0048612F"/>
    <w:rsid w:val="00486402"/>
    <w:rsid w:val="0048658D"/>
    <w:rsid w:val="004865C5"/>
    <w:rsid w:val="00486DA8"/>
    <w:rsid w:val="00486E71"/>
    <w:rsid w:val="00487011"/>
    <w:rsid w:val="004873F8"/>
    <w:rsid w:val="00487621"/>
    <w:rsid w:val="0048785F"/>
    <w:rsid w:val="0048793C"/>
    <w:rsid w:val="00487CB7"/>
    <w:rsid w:val="00490153"/>
    <w:rsid w:val="004902F4"/>
    <w:rsid w:val="00490F14"/>
    <w:rsid w:val="00491589"/>
    <w:rsid w:val="00491CD8"/>
    <w:rsid w:val="00491F92"/>
    <w:rsid w:val="00492228"/>
    <w:rsid w:val="0049238B"/>
    <w:rsid w:val="004924A6"/>
    <w:rsid w:val="004928A9"/>
    <w:rsid w:val="004928B6"/>
    <w:rsid w:val="00492B28"/>
    <w:rsid w:val="0049365B"/>
    <w:rsid w:val="00493BF8"/>
    <w:rsid w:val="00493D4F"/>
    <w:rsid w:val="004946DB"/>
    <w:rsid w:val="004946FD"/>
    <w:rsid w:val="004951E5"/>
    <w:rsid w:val="004952E4"/>
    <w:rsid w:val="00495853"/>
    <w:rsid w:val="00495A50"/>
    <w:rsid w:val="00495BD2"/>
    <w:rsid w:val="00495FD3"/>
    <w:rsid w:val="00496399"/>
    <w:rsid w:val="004965D3"/>
    <w:rsid w:val="004968CA"/>
    <w:rsid w:val="00496CE3"/>
    <w:rsid w:val="004975BC"/>
    <w:rsid w:val="00497EE3"/>
    <w:rsid w:val="00497F36"/>
    <w:rsid w:val="004A04B1"/>
    <w:rsid w:val="004A0951"/>
    <w:rsid w:val="004A09D7"/>
    <w:rsid w:val="004A09FF"/>
    <w:rsid w:val="004A11B1"/>
    <w:rsid w:val="004A13A7"/>
    <w:rsid w:val="004A1593"/>
    <w:rsid w:val="004A16D7"/>
    <w:rsid w:val="004A19C7"/>
    <w:rsid w:val="004A1CB4"/>
    <w:rsid w:val="004A23FD"/>
    <w:rsid w:val="004A253D"/>
    <w:rsid w:val="004A276B"/>
    <w:rsid w:val="004A28F5"/>
    <w:rsid w:val="004A2CCD"/>
    <w:rsid w:val="004A2D8A"/>
    <w:rsid w:val="004A2DD4"/>
    <w:rsid w:val="004A37DE"/>
    <w:rsid w:val="004A3B31"/>
    <w:rsid w:val="004A3D34"/>
    <w:rsid w:val="004A42D3"/>
    <w:rsid w:val="004A4469"/>
    <w:rsid w:val="004A460D"/>
    <w:rsid w:val="004A46C5"/>
    <w:rsid w:val="004A46FF"/>
    <w:rsid w:val="004A4949"/>
    <w:rsid w:val="004A4CAF"/>
    <w:rsid w:val="004A4FF4"/>
    <w:rsid w:val="004A516C"/>
    <w:rsid w:val="004A5198"/>
    <w:rsid w:val="004A5504"/>
    <w:rsid w:val="004A5522"/>
    <w:rsid w:val="004A5649"/>
    <w:rsid w:val="004A57C5"/>
    <w:rsid w:val="004A57D0"/>
    <w:rsid w:val="004A5BFC"/>
    <w:rsid w:val="004A5F35"/>
    <w:rsid w:val="004A62E9"/>
    <w:rsid w:val="004A664F"/>
    <w:rsid w:val="004A6793"/>
    <w:rsid w:val="004A6A8E"/>
    <w:rsid w:val="004A6AD4"/>
    <w:rsid w:val="004A6D59"/>
    <w:rsid w:val="004A7006"/>
    <w:rsid w:val="004A7471"/>
    <w:rsid w:val="004A7E57"/>
    <w:rsid w:val="004A7EEA"/>
    <w:rsid w:val="004A7F6A"/>
    <w:rsid w:val="004B0099"/>
    <w:rsid w:val="004B0354"/>
    <w:rsid w:val="004B0CC8"/>
    <w:rsid w:val="004B0DBB"/>
    <w:rsid w:val="004B12CD"/>
    <w:rsid w:val="004B13C2"/>
    <w:rsid w:val="004B22F3"/>
    <w:rsid w:val="004B2327"/>
    <w:rsid w:val="004B2663"/>
    <w:rsid w:val="004B280A"/>
    <w:rsid w:val="004B2F25"/>
    <w:rsid w:val="004B33D8"/>
    <w:rsid w:val="004B34B3"/>
    <w:rsid w:val="004B34F7"/>
    <w:rsid w:val="004B3613"/>
    <w:rsid w:val="004B3A82"/>
    <w:rsid w:val="004B4801"/>
    <w:rsid w:val="004B4818"/>
    <w:rsid w:val="004B4A30"/>
    <w:rsid w:val="004B4B73"/>
    <w:rsid w:val="004B4CA7"/>
    <w:rsid w:val="004B4E41"/>
    <w:rsid w:val="004B56B4"/>
    <w:rsid w:val="004B58D8"/>
    <w:rsid w:val="004B5982"/>
    <w:rsid w:val="004B6BA7"/>
    <w:rsid w:val="004B6E5D"/>
    <w:rsid w:val="004B6EE1"/>
    <w:rsid w:val="004B6FB1"/>
    <w:rsid w:val="004B710B"/>
    <w:rsid w:val="004B7467"/>
    <w:rsid w:val="004B7A2D"/>
    <w:rsid w:val="004B7DA6"/>
    <w:rsid w:val="004B7DFC"/>
    <w:rsid w:val="004B7F28"/>
    <w:rsid w:val="004C01DE"/>
    <w:rsid w:val="004C01E3"/>
    <w:rsid w:val="004C01E4"/>
    <w:rsid w:val="004C0561"/>
    <w:rsid w:val="004C087F"/>
    <w:rsid w:val="004C09C5"/>
    <w:rsid w:val="004C0A83"/>
    <w:rsid w:val="004C0B90"/>
    <w:rsid w:val="004C0BD9"/>
    <w:rsid w:val="004C13DD"/>
    <w:rsid w:val="004C1868"/>
    <w:rsid w:val="004C1915"/>
    <w:rsid w:val="004C1942"/>
    <w:rsid w:val="004C1B74"/>
    <w:rsid w:val="004C1D43"/>
    <w:rsid w:val="004C1D48"/>
    <w:rsid w:val="004C23EB"/>
    <w:rsid w:val="004C2542"/>
    <w:rsid w:val="004C2581"/>
    <w:rsid w:val="004C2952"/>
    <w:rsid w:val="004C2970"/>
    <w:rsid w:val="004C2BAA"/>
    <w:rsid w:val="004C3835"/>
    <w:rsid w:val="004C3F36"/>
    <w:rsid w:val="004C4AE9"/>
    <w:rsid w:val="004C4D40"/>
    <w:rsid w:val="004C4D71"/>
    <w:rsid w:val="004C530B"/>
    <w:rsid w:val="004C53D6"/>
    <w:rsid w:val="004C55DC"/>
    <w:rsid w:val="004C5C05"/>
    <w:rsid w:val="004C5D0E"/>
    <w:rsid w:val="004C5E7D"/>
    <w:rsid w:val="004C65F6"/>
    <w:rsid w:val="004C665B"/>
    <w:rsid w:val="004C69E6"/>
    <w:rsid w:val="004C70D6"/>
    <w:rsid w:val="004C75A8"/>
    <w:rsid w:val="004C768F"/>
    <w:rsid w:val="004C7E42"/>
    <w:rsid w:val="004C7F58"/>
    <w:rsid w:val="004D0118"/>
    <w:rsid w:val="004D01D0"/>
    <w:rsid w:val="004D037D"/>
    <w:rsid w:val="004D0727"/>
    <w:rsid w:val="004D0A2B"/>
    <w:rsid w:val="004D0B4D"/>
    <w:rsid w:val="004D112D"/>
    <w:rsid w:val="004D1327"/>
    <w:rsid w:val="004D1526"/>
    <w:rsid w:val="004D19D2"/>
    <w:rsid w:val="004D1DC5"/>
    <w:rsid w:val="004D24F7"/>
    <w:rsid w:val="004D2BA4"/>
    <w:rsid w:val="004D2BC9"/>
    <w:rsid w:val="004D2D1A"/>
    <w:rsid w:val="004D36D6"/>
    <w:rsid w:val="004D3C64"/>
    <w:rsid w:val="004D3F27"/>
    <w:rsid w:val="004D4823"/>
    <w:rsid w:val="004D4838"/>
    <w:rsid w:val="004D49D0"/>
    <w:rsid w:val="004D4A78"/>
    <w:rsid w:val="004D4B33"/>
    <w:rsid w:val="004D53A0"/>
    <w:rsid w:val="004D5475"/>
    <w:rsid w:val="004D5D44"/>
    <w:rsid w:val="004D5EDB"/>
    <w:rsid w:val="004D6417"/>
    <w:rsid w:val="004D6E66"/>
    <w:rsid w:val="004D7057"/>
    <w:rsid w:val="004D73BC"/>
    <w:rsid w:val="004D7808"/>
    <w:rsid w:val="004D7A9A"/>
    <w:rsid w:val="004E006A"/>
    <w:rsid w:val="004E04E3"/>
    <w:rsid w:val="004E0AE0"/>
    <w:rsid w:val="004E0C62"/>
    <w:rsid w:val="004E12F2"/>
    <w:rsid w:val="004E149D"/>
    <w:rsid w:val="004E1BC4"/>
    <w:rsid w:val="004E1EC5"/>
    <w:rsid w:val="004E2048"/>
    <w:rsid w:val="004E2827"/>
    <w:rsid w:val="004E3044"/>
    <w:rsid w:val="004E30E8"/>
    <w:rsid w:val="004E3627"/>
    <w:rsid w:val="004E3AB6"/>
    <w:rsid w:val="004E3BC7"/>
    <w:rsid w:val="004E3C6E"/>
    <w:rsid w:val="004E3FE6"/>
    <w:rsid w:val="004E49B5"/>
    <w:rsid w:val="004E4D05"/>
    <w:rsid w:val="004E4D80"/>
    <w:rsid w:val="004E4F9B"/>
    <w:rsid w:val="004E53DF"/>
    <w:rsid w:val="004E5536"/>
    <w:rsid w:val="004E5BEA"/>
    <w:rsid w:val="004E5D41"/>
    <w:rsid w:val="004E60E7"/>
    <w:rsid w:val="004E6B60"/>
    <w:rsid w:val="004E6CA1"/>
    <w:rsid w:val="004E6D8B"/>
    <w:rsid w:val="004E7183"/>
    <w:rsid w:val="004E7221"/>
    <w:rsid w:val="004E7373"/>
    <w:rsid w:val="004E783C"/>
    <w:rsid w:val="004E7B2C"/>
    <w:rsid w:val="004F0228"/>
    <w:rsid w:val="004F1264"/>
    <w:rsid w:val="004F17C4"/>
    <w:rsid w:val="004F19C4"/>
    <w:rsid w:val="004F247F"/>
    <w:rsid w:val="004F296C"/>
    <w:rsid w:val="004F2A45"/>
    <w:rsid w:val="004F2E26"/>
    <w:rsid w:val="004F2E54"/>
    <w:rsid w:val="004F2FC4"/>
    <w:rsid w:val="004F31D3"/>
    <w:rsid w:val="004F343A"/>
    <w:rsid w:val="004F35DE"/>
    <w:rsid w:val="004F3741"/>
    <w:rsid w:val="004F3C1B"/>
    <w:rsid w:val="004F3F59"/>
    <w:rsid w:val="004F415B"/>
    <w:rsid w:val="004F419C"/>
    <w:rsid w:val="004F47BD"/>
    <w:rsid w:val="004F4C66"/>
    <w:rsid w:val="004F4D5E"/>
    <w:rsid w:val="004F52E6"/>
    <w:rsid w:val="004F5AA7"/>
    <w:rsid w:val="004F5AD9"/>
    <w:rsid w:val="004F5D43"/>
    <w:rsid w:val="004F5FC8"/>
    <w:rsid w:val="004F670A"/>
    <w:rsid w:val="004F68F9"/>
    <w:rsid w:val="004F72A9"/>
    <w:rsid w:val="004F7C5B"/>
    <w:rsid w:val="004F7F16"/>
    <w:rsid w:val="005003B1"/>
    <w:rsid w:val="005007E6"/>
    <w:rsid w:val="00500ACF"/>
    <w:rsid w:val="00501390"/>
    <w:rsid w:val="005016E8"/>
    <w:rsid w:val="00501757"/>
    <w:rsid w:val="00501C97"/>
    <w:rsid w:val="00502499"/>
    <w:rsid w:val="00502A99"/>
    <w:rsid w:val="00502F8D"/>
    <w:rsid w:val="0050326C"/>
    <w:rsid w:val="0050343B"/>
    <w:rsid w:val="00503B43"/>
    <w:rsid w:val="00503BAF"/>
    <w:rsid w:val="00503D4D"/>
    <w:rsid w:val="00503D95"/>
    <w:rsid w:val="00503FE2"/>
    <w:rsid w:val="005050D2"/>
    <w:rsid w:val="005053B8"/>
    <w:rsid w:val="00505448"/>
    <w:rsid w:val="00505666"/>
    <w:rsid w:val="00505D29"/>
    <w:rsid w:val="00505D32"/>
    <w:rsid w:val="005060E3"/>
    <w:rsid w:val="00506289"/>
    <w:rsid w:val="005062A7"/>
    <w:rsid w:val="00506410"/>
    <w:rsid w:val="00506549"/>
    <w:rsid w:val="00506792"/>
    <w:rsid w:val="0050690A"/>
    <w:rsid w:val="00506A7A"/>
    <w:rsid w:val="00506D2E"/>
    <w:rsid w:val="00507470"/>
    <w:rsid w:val="00507590"/>
    <w:rsid w:val="00507651"/>
    <w:rsid w:val="0050797F"/>
    <w:rsid w:val="00507ADF"/>
    <w:rsid w:val="00507CAA"/>
    <w:rsid w:val="00507D8C"/>
    <w:rsid w:val="00507FC4"/>
    <w:rsid w:val="00510025"/>
    <w:rsid w:val="005100C2"/>
    <w:rsid w:val="005100CD"/>
    <w:rsid w:val="005104F5"/>
    <w:rsid w:val="00510B3E"/>
    <w:rsid w:val="00510DAB"/>
    <w:rsid w:val="00511080"/>
    <w:rsid w:val="00511738"/>
    <w:rsid w:val="005124F3"/>
    <w:rsid w:val="00512907"/>
    <w:rsid w:val="00512938"/>
    <w:rsid w:val="00512A21"/>
    <w:rsid w:val="00512A6E"/>
    <w:rsid w:val="00512C33"/>
    <w:rsid w:val="00512E92"/>
    <w:rsid w:val="00512EA5"/>
    <w:rsid w:val="00512FBE"/>
    <w:rsid w:val="005130D9"/>
    <w:rsid w:val="0051331D"/>
    <w:rsid w:val="0051365C"/>
    <w:rsid w:val="005138AA"/>
    <w:rsid w:val="005141DD"/>
    <w:rsid w:val="005141F5"/>
    <w:rsid w:val="00514A4E"/>
    <w:rsid w:val="00514B73"/>
    <w:rsid w:val="00514DBE"/>
    <w:rsid w:val="00515329"/>
    <w:rsid w:val="005153C5"/>
    <w:rsid w:val="0051585A"/>
    <w:rsid w:val="00515D00"/>
    <w:rsid w:val="00515E13"/>
    <w:rsid w:val="005160CD"/>
    <w:rsid w:val="00516403"/>
    <w:rsid w:val="00516665"/>
    <w:rsid w:val="0051679A"/>
    <w:rsid w:val="00516F7B"/>
    <w:rsid w:val="0051730E"/>
    <w:rsid w:val="0051754B"/>
    <w:rsid w:val="00517B57"/>
    <w:rsid w:val="00520431"/>
    <w:rsid w:val="005208F9"/>
    <w:rsid w:val="00520B8F"/>
    <w:rsid w:val="005211AC"/>
    <w:rsid w:val="005212DC"/>
    <w:rsid w:val="005220A4"/>
    <w:rsid w:val="00522313"/>
    <w:rsid w:val="00522CCD"/>
    <w:rsid w:val="00522DBB"/>
    <w:rsid w:val="00523017"/>
    <w:rsid w:val="005233CE"/>
    <w:rsid w:val="00523820"/>
    <w:rsid w:val="00523A7B"/>
    <w:rsid w:val="00523CDC"/>
    <w:rsid w:val="005241A5"/>
    <w:rsid w:val="0052426F"/>
    <w:rsid w:val="005246B4"/>
    <w:rsid w:val="00524945"/>
    <w:rsid w:val="00524EEE"/>
    <w:rsid w:val="00525192"/>
    <w:rsid w:val="005251D6"/>
    <w:rsid w:val="0052529C"/>
    <w:rsid w:val="00525B9C"/>
    <w:rsid w:val="0052611C"/>
    <w:rsid w:val="0052615C"/>
    <w:rsid w:val="00526277"/>
    <w:rsid w:val="00526457"/>
    <w:rsid w:val="00526540"/>
    <w:rsid w:val="005266C5"/>
    <w:rsid w:val="0052678D"/>
    <w:rsid w:val="00526D26"/>
    <w:rsid w:val="00527145"/>
    <w:rsid w:val="00527381"/>
    <w:rsid w:val="0052755B"/>
    <w:rsid w:val="00527939"/>
    <w:rsid w:val="00527A23"/>
    <w:rsid w:val="00527B98"/>
    <w:rsid w:val="00527BFB"/>
    <w:rsid w:val="0053060B"/>
    <w:rsid w:val="00530F16"/>
    <w:rsid w:val="005310F2"/>
    <w:rsid w:val="005311AA"/>
    <w:rsid w:val="00531421"/>
    <w:rsid w:val="0053155A"/>
    <w:rsid w:val="005316E6"/>
    <w:rsid w:val="0053197F"/>
    <w:rsid w:val="00532CD1"/>
    <w:rsid w:val="00532E5B"/>
    <w:rsid w:val="00532F17"/>
    <w:rsid w:val="00533255"/>
    <w:rsid w:val="0053332F"/>
    <w:rsid w:val="00533370"/>
    <w:rsid w:val="00533B78"/>
    <w:rsid w:val="00533BD6"/>
    <w:rsid w:val="00534205"/>
    <w:rsid w:val="005342F8"/>
    <w:rsid w:val="00534704"/>
    <w:rsid w:val="00534967"/>
    <w:rsid w:val="00534A23"/>
    <w:rsid w:val="00535357"/>
    <w:rsid w:val="00535458"/>
    <w:rsid w:val="00535CD1"/>
    <w:rsid w:val="00535DC4"/>
    <w:rsid w:val="00535E91"/>
    <w:rsid w:val="00535EBC"/>
    <w:rsid w:val="00536188"/>
    <w:rsid w:val="005361A3"/>
    <w:rsid w:val="005361B7"/>
    <w:rsid w:val="005361BE"/>
    <w:rsid w:val="005366D7"/>
    <w:rsid w:val="00536702"/>
    <w:rsid w:val="00536758"/>
    <w:rsid w:val="0053684E"/>
    <w:rsid w:val="00536A6A"/>
    <w:rsid w:val="00536B26"/>
    <w:rsid w:val="00536F91"/>
    <w:rsid w:val="00537C73"/>
    <w:rsid w:val="00537EFA"/>
    <w:rsid w:val="00537F12"/>
    <w:rsid w:val="0054035A"/>
    <w:rsid w:val="005404BD"/>
    <w:rsid w:val="005407C5"/>
    <w:rsid w:val="0054086A"/>
    <w:rsid w:val="0054090C"/>
    <w:rsid w:val="00540A79"/>
    <w:rsid w:val="00540AE8"/>
    <w:rsid w:val="00540B8A"/>
    <w:rsid w:val="00540E62"/>
    <w:rsid w:val="0054110B"/>
    <w:rsid w:val="0054169C"/>
    <w:rsid w:val="00541C05"/>
    <w:rsid w:val="00541DD9"/>
    <w:rsid w:val="00541FAF"/>
    <w:rsid w:val="00541FEF"/>
    <w:rsid w:val="00542157"/>
    <w:rsid w:val="005425C8"/>
    <w:rsid w:val="005426D6"/>
    <w:rsid w:val="00542937"/>
    <w:rsid w:val="0054317B"/>
    <w:rsid w:val="0054376B"/>
    <w:rsid w:val="00543968"/>
    <w:rsid w:val="00543B63"/>
    <w:rsid w:val="00543C5C"/>
    <w:rsid w:val="00544019"/>
    <w:rsid w:val="0054457E"/>
    <w:rsid w:val="00544731"/>
    <w:rsid w:val="0054498D"/>
    <w:rsid w:val="00544DC5"/>
    <w:rsid w:val="00544F77"/>
    <w:rsid w:val="00544FC7"/>
    <w:rsid w:val="00545260"/>
    <w:rsid w:val="00545C14"/>
    <w:rsid w:val="00546204"/>
    <w:rsid w:val="005465DA"/>
    <w:rsid w:val="005465E1"/>
    <w:rsid w:val="00546735"/>
    <w:rsid w:val="005467AC"/>
    <w:rsid w:val="0054684D"/>
    <w:rsid w:val="00546E6A"/>
    <w:rsid w:val="005477CD"/>
    <w:rsid w:val="00550277"/>
    <w:rsid w:val="005504B9"/>
    <w:rsid w:val="00550B8C"/>
    <w:rsid w:val="00550C7C"/>
    <w:rsid w:val="00550EBD"/>
    <w:rsid w:val="00551543"/>
    <w:rsid w:val="005516DB"/>
    <w:rsid w:val="005517AD"/>
    <w:rsid w:val="00551845"/>
    <w:rsid w:val="00551D61"/>
    <w:rsid w:val="00551DF6"/>
    <w:rsid w:val="005522C9"/>
    <w:rsid w:val="0055252C"/>
    <w:rsid w:val="00552763"/>
    <w:rsid w:val="00552B05"/>
    <w:rsid w:val="00553304"/>
    <w:rsid w:val="005533B7"/>
    <w:rsid w:val="00553BCF"/>
    <w:rsid w:val="00553C28"/>
    <w:rsid w:val="00553D40"/>
    <w:rsid w:val="00553ED4"/>
    <w:rsid w:val="00553FCF"/>
    <w:rsid w:val="00553FEC"/>
    <w:rsid w:val="00554841"/>
    <w:rsid w:val="00554F01"/>
    <w:rsid w:val="00555543"/>
    <w:rsid w:val="00555932"/>
    <w:rsid w:val="00555AB1"/>
    <w:rsid w:val="00555BA6"/>
    <w:rsid w:val="00555DA1"/>
    <w:rsid w:val="00555E12"/>
    <w:rsid w:val="00555FA8"/>
    <w:rsid w:val="00556154"/>
    <w:rsid w:val="005561F0"/>
    <w:rsid w:val="0055636D"/>
    <w:rsid w:val="0055646E"/>
    <w:rsid w:val="00556927"/>
    <w:rsid w:val="00557468"/>
    <w:rsid w:val="005579B5"/>
    <w:rsid w:val="00557B2A"/>
    <w:rsid w:val="00557D10"/>
    <w:rsid w:val="00557F15"/>
    <w:rsid w:val="0056056A"/>
    <w:rsid w:val="00560C55"/>
    <w:rsid w:val="00560D25"/>
    <w:rsid w:val="00560DD3"/>
    <w:rsid w:val="00560EEC"/>
    <w:rsid w:val="00560F9A"/>
    <w:rsid w:val="00561DAB"/>
    <w:rsid w:val="00561E93"/>
    <w:rsid w:val="00561EB9"/>
    <w:rsid w:val="0056205C"/>
    <w:rsid w:val="005625F7"/>
    <w:rsid w:val="005628BC"/>
    <w:rsid w:val="00562A2E"/>
    <w:rsid w:val="00562BC3"/>
    <w:rsid w:val="00562E34"/>
    <w:rsid w:val="0056313B"/>
    <w:rsid w:val="0056337D"/>
    <w:rsid w:val="005637DD"/>
    <w:rsid w:val="00563919"/>
    <w:rsid w:val="005639C6"/>
    <w:rsid w:val="00564588"/>
    <w:rsid w:val="0056491E"/>
    <w:rsid w:val="005649D4"/>
    <w:rsid w:val="00564E83"/>
    <w:rsid w:val="00565855"/>
    <w:rsid w:val="00565BE2"/>
    <w:rsid w:val="0056601A"/>
    <w:rsid w:val="00566141"/>
    <w:rsid w:val="0056633B"/>
    <w:rsid w:val="0056663D"/>
    <w:rsid w:val="00567079"/>
    <w:rsid w:val="00567572"/>
    <w:rsid w:val="005679FF"/>
    <w:rsid w:val="00567C34"/>
    <w:rsid w:val="00567FE8"/>
    <w:rsid w:val="00570453"/>
    <w:rsid w:val="00570563"/>
    <w:rsid w:val="0057091D"/>
    <w:rsid w:val="00570955"/>
    <w:rsid w:val="00570A29"/>
    <w:rsid w:val="00570AA3"/>
    <w:rsid w:val="00570EE0"/>
    <w:rsid w:val="00571280"/>
    <w:rsid w:val="005716BF"/>
    <w:rsid w:val="005718D6"/>
    <w:rsid w:val="00572072"/>
    <w:rsid w:val="005726A0"/>
    <w:rsid w:val="005729DB"/>
    <w:rsid w:val="00572AB4"/>
    <w:rsid w:val="00572B03"/>
    <w:rsid w:val="00572C8D"/>
    <w:rsid w:val="00573D4B"/>
    <w:rsid w:val="00573FCF"/>
    <w:rsid w:val="005743CF"/>
    <w:rsid w:val="005745E4"/>
    <w:rsid w:val="005748ED"/>
    <w:rsid w:val="005748F0"/>
    <w:rsid w:val="00574936"/>
    <w:rsid w:val="00574EE9"/>
    <w:rsid w:val="005750FD"/>
    <w:rsid w:val="0057526E"/>
    <w:rsid w:val="00575305"/>
    <w:rsid w:val="005753B8"/>
    <w:rsid w:val="005759A8"/>
    <w:rsid w:val="00575A2D"/>
    <w:rsid w:val="00575D1C"/>
    <w:rsid w:val="00575D8D"/>
    <w:rsid w:val="00575E1C"/>
    <w:rsid w:val="0057623F"/>
    <w:rsid w:val="00576968"/>
    <w:rsid w:val="00576BC6"/>
    <w:rsid w:val="00577064"/>
    <w:rsid w:val="005776AE"/>
    <w:rsid w:val="00577DFF"/>
    <w:rsid w:val="00577F56"/>
    <w:rsid w:val="005804F6"/>
    <w:rsid w:val="005815C1"/>
    <w:rsid w:val="0058187A"/>
    <w:rsid w:val="005818FE"/>
    <w:rsid w:val="005819F0"/>
    <w:rsid w:val="0058225C"/>
    <w:rsid w:val="00582568"/>
    <w:rsid w:val="005828A8"/>
    <w:rsid w:val="00582939"/>
    <w:rsid w:val="00582ACC"/>
    <w:rsid w:val="00582B1D"/>
    <w:rsid w:val="00582C1E"/>
    <w:rsid w:val="00582E26"/>
    <w:rsid w:val="00582EF3"/>
    <w:rsid w:val="00582F0C"/>
    <w:rsid w:val="00583300"/>
    <w:rsid w:val="0058335E"/>
    <w:rsid w:val="00583446"/>
    <w:rsid w:val="0058388C"/>
    <w:rsid w:val="00583AA1"/>
    <w:rsid w:val="00584024"/>
    <w:rsid w:val="0058425D"/>
    <w:rsid w:val="0058462E"/>
    <w:rsid w:val="00584733"/>
    <w:rsid w:val="005867D0"/>
    <w:rsid w:val="00586911"/>
    <w:rsid w:val="00586FFD"/>
    <w:rsid w:val="00590CA6"/>
    <w:rsid w:val="00590ED6"/>
    <w:rsid w:val="00590F5F"/>
    <w:rsid w:val="00591296"/>
    <w:rsid w:val="005912A7"/>
    <w:rsid w:val="00591351"/>
    <w:rsid w:val="00591530"/>
    <w:rsid w:val="005919F2"/>
    <w:rsid w:val="0059205D"/>
    <w:rsid w:val="00592348"/>
    <w:rsid w:val="00592454"/>
    <w:rsid w:val="005924C8"/>
    <w:rsid w:val="005926A1"/>
    <w:rsid w:val="00592BA6"/>
    <w:rsid w:val="00592BAE"/>
    <w:rsid w:val="00592C5D"/>
    <w:rsid w:val="005937FD"/>
    <w:rsid w:val="00593A81"/>
    <w:rsid w:val="00593D0B"/>
    <w:rsid w:val="00593E0E"/>
    <w:rsid w:val="00594E8D"/>
    <w:rsid w:val="00594EDB"/>
    <w:rsid w:val="0059506C"/>
    <w:rsid w:val="00595293"/>
    <w:rsid w:val="00595CDE"/>
    <w:rsid w:val="00595E48"/>
    <w:rsid w:val="00596797"/>
    <w:rsid w:val="0059685F"/>
    <w:rsid w:val="00596A4E"/>
    <w:rsid w:val="00596B08"/>
    <w:rsid w:val="00596C41"/>
    <w:rsid w:val="00597057"/>
    <w:rsid w:val="00597058"/>
    <w:rsid w:val="005970B7"/>
    <w:rsid w:val="005970E2"/>
    <w:rsid w:val="005973FA"/>
    <w:rsid w:val="00597438"/>
    <w:rsid w:val="00597575"/>
    <w:rsid w:val="005978C5"/>
    <w:rsid w:val="005978D2"/>
    <w:rsid w:val="005979DD"/>
    <w:rsid w:val="005A010B"/>
    <w:rsid w:val="005A01EA"/>
    <w:rsid w:val="005A0448"/>
    <w:rsid w:val="005A0F03"/>
    <w:rsid w:val="005A120C"/>
    <w:rsid w:val="005A1232"/>
    <w:rsid w:val="005A1554"/>
    <w:rsid w:val="005A1A7B"/>
    <w:rsid w:val="005A1CDF"/>
    <w:rsid w:val="005A1CE5"/>
    <w:rsid w:val="005A1DAA"/>
    <w:rsid w:val="005A2098"/>
    <w:rsid w:val="005A227F"/>
    <w:rsid w:val="005A27D3"/>
    <w:rsid w:val="005A2907"/>
    <w:rsid w:val="005A2AA5"/>
    <w:rsid w:val="005A2CB0"/>
    <w:rsid w:val="005A2F43"/>
    <w:rsid w:val="005A3055"/>
    <w:rsid w:val="005A3061"/>
    <w:rsid w:val="005A3BEF"/>
    <w:rsid w:val="005A3F5A"/>
    <w:rsid w:val="005A429A"/>
    <w:rsid w:val="005A573A"/>
    <w:rsid w:val="005A5799"/>
    <w:rsid w:val="005A5937"/>
    <w:rsid w:val="005A5B9E"/>
    <w:rsid w:val="005A5C34"/>
    <w:rsid w:val="005A5CF2"/>
    <w:rsid w:val="005A6810"/>
    <w:rsid w:val="005A6EA6"/>
    <w:rsid w:val="005A6F52"/>
    <w:rsid w:val="005A705B"/>
    <w:rsid w:val="005A722D"/>
    <w:rsid w:val="005A7466"/>
    <w:rsid w:val="005A7591"/>
    <w:rsid w:val="005A76A3"/>
    <w:rsid w:val="005A7C6E"/>
    <w:rsid w:val="005A7CE7"/>
    <w:rsid w:val="005B0934"/>
    <w:rsid w:val="005B0E1C"/>
    <w:rsid w:val="005B136B"/>
    <w:rsid w:val="005B1380"/>
    <w:rsid w:val="005B223B"/>
    <w:rsid w:val="005B2E9C"/>
    <w:rsid w:val="005B3B01"/>
    <w:rsid w:val="005B3FB3"/>
    <w:rsid w:val="005B440C"/>
    <w:rsid w:val="005B46EF"/>
    <w:rsid w:val="005B48E6"/>
    <w:rsid w:val="005B4B78"/>
    <w:rsid w:val="005B55E4"/>
    <w:rsid w:val="005B5AB2"/>
    <w:rsid w:val="005B5B8B"/>
    <w:rsid w:val="005B5EFB"/>
    <w:rsid w:val="005B67FA"/>
    <w:rsid w:val="005B68AB"/>
    <w:rsid w:val="005B6C97"/>
    <w:rsid w:val="005B6D4E"/>
    <w:rsid w:val="005B6E72"/>
    <w:rsid w:val="005B79EC"/>
    <w:rsid w:val="005B7EDD"/>
    <w:rsid w:val="005C00AD"/>
    <w:rsid w:val="005C05AA"/>
    <w:rsid w:val="005C09B1"/>
    <w:rsid w:val="005C0A16"/>
    <w:rsid w:val="005C0E09"/>
    <w:rsid w:val="005C12EB"/>
    <w:rsid w:val="005C1366"/>
    <w:rsid w:val="005C138C"/>
    <w:rsid w:val="005C15FC"/>
    <w:rsid w:val="005C1613"/>
    <w:rsid w:val="005C1E82"/>
    <w:rsid w:val="005C28B8"/>
    <w:rsid w:val="005C2D39"/>
    <w:rsid w:val="005C2F6A"/>
    <w:rsid w:val="005C3385"/>
    <w:rsid w:val="005C3450"/>
    <w:rsid w:val="005C38F8"/>
    <w:rsid w:val="005C3B4C"/>
    <w:rsid w:val="005C3E18"/>
    <w:rsid w:val="005C422E"/>
    <w:rsid w:val="005C442B"/>
    <w:rsid w:val="005C4A00"/>
    <w:rsid w:val="005C5B39"/>
    <w:rsid w:val="005C5EAC"/>
    <w:rsid w:val="005C6152"/>
    <w:rsid w:val="005C677C"/>
    <w:rsid w:val="005C6B3B"/>
    <w:rsid w:val="005C6C16"/>
    <w:rsid w:val="005C6EDE"/>
    <w:rsid w:val="005D0021"/>
    <w:rsid w:val="005D0349"/>
    <w:rsid w:val="005D047F"/>
    <w:rsid w:val="005D0640"/>
    <w:rsid w:val="005D071F"/>
    <w:rsid w:val="005D0872"/>
    <w:rsid w:val="005D0EB9"/>
    <w:rsid w:val="005D136F"/>
    <w:rsid w:val="005D13FE"/>
    <w:rsid w:val="005D1636"/>
    <w:rsid w:val="005D1815"/>
    <w:rsid w:val="005D19DA"/>
    <w:rsid w:val="005D20F3"/>
    <w:rsid w:val="005D21A1"/>
    <w:rsid w:val="005D2417"/>
    <w:rsid w:val="005D2BF6"/>
    <w:rsid w:val="005D2C5B"/>
    <w:rsid w:val="005D3340"/>
    <w:rsid w:val="005D391B"/>
    <w:rsid w:val="005D3D08"/>
    <w:rsid w:val="005D40C3"/>
    <w:rsid w:val="005D4453"/>
    <w:rsid w:val="005D461A"/>
    <w:rsid w:val="005D4D2E"/>
    <w:rsid w:val="005D5996"/>
    <w:rsid w:val="005D5ABE"/>
    <w:rsid w:val="005D617D"/>
    <w:rsid w:val="005D627C"/>
    <w:rsid w:val="005D665D"/>
    <w:rsid w:val="005D6E1E"/>
    <w:rsid w:val="005D7294"/>
    <w:rsid w:val="005D7889"/>
    <w:rsid w:val="005D7A17"/>
    <w:rsid w:val="005E0042"/>
    <w:rsid w:val="005E00C1"/>
    <w:rsid w:val="005E0321"/>
    <w:rsid w:val="005E04D9"/>
    <w:rsid w:val="005E0D29"/>
    <w:rsid w:val="005E0D98"/>
    <w:rsid w:val="005E16B5"/>
    <w:rsid w:val="005E173C"/>
    <w:rsid w:val="005E2420"/>
    <w:rsid w:val="005E28EC"/>
    <w:rsid w:val="005E297B"/>
    <w:rsid w:val="005E29E1"/>
    <w:rsid w:val="005E2E36"/>
    <w:rsid w:val="005E2EAF"/>
    <w:rsid w:val="005E3152"/>
    <w:rsid w:val="005E32AD"/>
    <w:rsid w:val="005E34BF"/>
    <w:rsid w:val="005E39FD"/>
    <w:rsid w:val="005E3A0A"/>
    <w:rsid w:val="005E3D41"/>
    <w:rsid w:val="005E4065"/>
    <w:rsid w:val="005E4740"/>
    <w:rsid w:val="005E509E"/>
    <w:rsid w:val="005E53F0"/>
    <w:rsid w:val="005E61A6"/>
    <w:rsid w:val="005E6424"/>
    <w:rsid w:val="005E65EC"/>
    <w:rsid w:val="005E6786"/>
    <w:rsid w:val="005E67EF"/>
    <w:rsid w:val="005E6912"/>
    <w:rsid w:val="005E6C94"/>
    <w:rsid w:val="005E6D0D"/>
    <w:rsid w:val="005E6DDE"/>
    <w:rsid w:val="005E721D"/>
    <w:rsid w:val="005E7764"/>
    <w:rsid w:val="005E7C1E"/>
    <w:rsid w:val="005F00C3"/>
    <w:rsid w:val="005F00D4"/>
    <w:rsid w:val="005F0210"/>
    <w:rsid w:val="005F0AF0"/>
    <w:rsid w:val="005F0B8E"/>
    <w:rsid w:val="005F0F43"/>
    <w:rsid w:val="005F1149"/>
    <w:rsid w:val="005F160F"/>
    <w:rsid w:val="005F16FB"/>
    <w:rsid w:val="005F1F30"/>
    <w:rsid w:val="005F2566"/>
    <w:rsid w:val="005F279D"/>
    <w:rsid w:val="005F27B9"/>
    <w:rsid w:val="005F29B7"/>
    <w:rsid w:val="005F29B8"/>
    <w:rsid w:val="005F2A94"/>
    <w:rsid w:val="005F2B6F"/>
    <w:rsid w:val="005F2BC8"/>
    <w:rsid w:val="005F2CF5"/>
    <w:rsid w:val="005F2D39"/>
    <w:rsid w:val="005F325A"/>
    <w:rsid w:val="005F39B2"/>
    <w:rsid w:val="005F3AD5"/>
    <w:rsid w:val="005F3C63"/>
    <w:rsid w:val="005F4371"/>
    <w:rsid w:val="005F495D"/>
    <w:rsid w:val="005F4B51"/>
    <w:rsid w:val="005F4C9A"/>
    <w:rsid w:val="005F4F2E"/>
    <w:rsid w:val="005F529A"/>
    <w:rsid w:val="005F577D"/>
    <w:rsid w:val="005F58AA"/>
    <w:rsid w:val="005F5982"/>
    <w:rsid w:val="005F5C52"/>
    <w:rsid w:val="005F5CDC"/>
    <w:rsid w:val="005F6103"/>
    <w:rsid w:val="005F64E3"/>
    <w:rsid w:val="005F65D8"/>
    <w:rsid w:val="005F6D7C"/>
    <w:rsid w:val="005F6EAC"/>
    <w:rsid w:val="005F7020"/>
    <w:rsid w:val="005F71D6"/>
    <w:rsid w:val="005F73D0"/>
    <w:rsid w:val="005F73D5"/>
    <w:rsid w:val="005F7451"/>
    <w:rsid w:val="005F793B"/>
    <w:rsid w:val="005F7CA3"/>
    <w:rsid w:val="006005D6"/>
    <w:rsid w:val="006005E8"/>
    <w:rsid w:val="00600989"/>
    <w:rsid w:val="00600A1D"/>
    <w:rsid w:val="00600D1C"/>
    <w:rsid w:val="00601313"/>
    <w:rsid w:val="00601533"/>
    <w:rsid w:val="00601CCA"/>
    <w:rsid w:val="00601E05"/>
    <w:rsid w:val="00602617"/>
    <w:rsid w:val="0060286C"/>
    <w:rsid w:val="006029DE"/>
    <w:rsid w:val="00602B4E"/>
    <w:rsid w:val="00602B58"/>
    <w:rsid w:val="00602F09"/>
    <w:rsid w:val="006030AB"/>
    <w:rsid w:val="00603140"/>
    <w:rsid w:val="00603286"/>
    <w:rsid w:val="00603935"/>
    <w:rsid w:val="006039E1"/>
    <w:rsid w:val="00603A4B"/>
    <w:rsid w:val="00603A95"/>
    <w:rsid w:val="00603D35"/>
    <w:rsid w:val="006041C5"/>
    <w:rsid w:val="006042E3"/>
    <w:rsid w:val="00604384"/>
    <w:rsid w:val="006045AF"/>
    <w:rsid w:val="0060468B"/>
    <w:rsid w:val="00605012"/>
    <w:rsid w:val="006053CF"/>
    <w:rsid w:val="00605792"/>
    <w:rsid w:val="006059A7"/>
    <w:rsid w:val="00605EB4"/>
    <w:rsid w:val="00606270"/>
    <w:rsid w:val="006064DA"/>
    <w:rsid w:val="00606601"/>
    <w:rsid w:val="006066F4"/>
    <w:rsid w:val="00606A50"/>
    <w:rsid w:val="00606B20"/>
    <w:rsid w:val="00607108"/>
    <w:rsid w:val="00607539"/>
    <w:rsid w:val="006077D0"/>
    <w:rsid w:val="00607DE1"/>
    <w:rsid w:val="0061013B"/>
    <w:rsid w:val="0061074E"/>
    <w:rsid w:val="006108B1"/>
    <w:rsid w:val="006109C0"/>
    <w:rsid w:val="00611173"/>
    <w:rsid w:val="0061161D"/>
    <w:rsid w:val="00611819"/>
    <w:rsid w:val="00611DA9"/>
    <w:rsid w:val="00612040"/>
    <w:rsid w:val="00612196"/>
    <w:rsid w:val="006124E7"/>
    <w:rsid w:val="00612A4A"/>
    <w:rsid w:val="006130FD"/>
    <w:rsid w:val="006131FE"/>
    <w:rsid w:val="006132EF"/>
    <w:rsid w:val="0061339B"/>
    <w:rsid w:val="00613D56"/>
    <w:rsid w:val="006140F6"/>
    <w:rsid w:val="006143A4"/>
    <w:rsid w:val="006143C9"/>
    <w:rsid w:val="006148F6"/>
    <w:rsid w:val="00614A34"/>
    <w:rsid w:val="00614DA9"/>
    <w:rsid w:val="00615153"/>
    <w:rsid w:val="006154F2"/>
    <w:rsid w:val="00615913"/>
    <w:rsid w:val="00616276"/>
    <w:rsid w:val="006163A1"/>
    <w:rsid w:val="006164F2"/>
    <w:rsid w:val="006168D9"/>
    <w:rsid w:val="006169BC"/>
    <w:rsid w:val="00616FB9"/>
    <w:rsid w:val="00616FFB"/>
    <w:rsid w:val="00617402"/>
    <w:rsid w:val="006179EE"/>
    <w:rsid w:val="00620625"/>
    <w:rsid w:val="006207D0"/>
    <w:rsid w:val="00620CE0"/>
    <w:rsid w:val="00620E2B"/>
    <w:rsid w:val="0062102D"/>
    <w:rsid w:val="006210D6"/>
    <w:rsid w:val="00621564"/>
    <w:rsid w:val="00622024"/>
    <w:rsid w:val="006221F1"/>
    <w:rsid w:val="006224EF"/>
    <w:rsid w:val="00622901"/>
    <w:rsid w:val="00622ADF"/>
    <w:rsid w:val="00622AFD"/>
    <w:rsid w:val="00622B32"/>
    <w:rsid w:val="00622C9F"/>
    <w:rsid w:val="00622E47"/>
    <w:rsid w:val="00622EC9"/>
    <w:rsid w:val="006232A6"/>
    <w:rsid w:val="00623B4E"/>
    <w:rsid w:val="00623C87"/>
    <w:rsid w:val="00624249"/>
    <w:rsid w:val="0062427D"/>
    <w:rsid w:val="006245BE"/>
    <w:rsid w:val="00624733"/>
    <w:rsid w:val="006247D2"/>
    <w:rsid w:val="00625055"/>
    <w:rsid w:val="006250E7"/>
    <w:rsid w:val="006251F0"/>
    <w:rsid w:val="00625570"/>
    <w:rsid w:val="0062567E"/>
    <w:rsid w:val="00625B35"/>
    <w:rsid w:val="00626034"/>
    <w:rsid w:val="00626422"/>
    <w:rsid w:val="00626676"/>
    <w:rsid w:val="0062691B"/>
    <w:rsid w:val="00626B0D"/>
    <w:rsid w:val="00626CEB"/>
    <w:rsid w:val="00627433"/>
    <w:rsid w:val="00627CA6"/>
    <w:rsid w:val="0063023D"/>
    <w:rsid w:val="006303E0"/>
    <w:rsid w:val="00630817"/>
    <w:rsid w:val="00630831"/>
    <w:rsid w:val="00630A6D"/>
    <w:rsid w:val="00630D4E"/>
    <w:rsid w:val="00630FF9"/>
    <w:rsid w:val="006312D3"/>
    <w:rsid w:val="00631BAA"/>
    <w:rsid w:val="006326F6"/>
    <w:rsid w:val="006328B1"/>
    <w:rsid w:val="00632967"/>
    <w:rsid w:val="00632D40"/>
    <w:rsid w:val="00632F0B"/>
    <w:rsid w:val="00632F2B"/>
    <w:rsid w:val="00632F84"/>
    <w:rsid w:val="00632FA2"/>
    <w:rsid w:val="00633049"/>
    <w:rsid w:val="00633055"/>
    <w:rsid w:val="00633103"/>
    <w:rsid w:val="00633144"/>
    <w:rsid w:val="0063315D"/>
    <w:rsid w:val="006336A2"/>
    <w:rsid w:val="006336C4"/>
    <w:rsid w:val="00634429"/>
    <w:rsid w:val="00634449"/>
    <w:rsid w:val="00634644"/>
    <w:rsid w:val="00634753"/>
    <w:rsid w:val="00634884"/>
    <w:rsid w:val="00634A86"/>
    <w:rsid w:val="00634A8C"/>
    <w:rsid w:val="006354BC"/>
    <w:rsid w:val="00635505"/>
    <w:rsid w:val="00635526"/>
    <w:rsid w:val="0063597F"/>
    <w:rsid w:val="0063599D"/>
    <w:rsid w:val="00635B4F"/>
    <w:rsid w:val="00635D93"/>
    <w:rsid w:val="00635F66"/>
    <w:rsid w:val="00636081"/>
    <w:rsid w:val="006367DC"/>
    <w:rsid w:val="00636A92"/>
    <w:rsid w:val="00636EC5"/>
    <w:rsid w:val="00636EFC"/>
    <w:rsid w:val="00636FBD"/>
    <w:rsid w:val="0063730F"/>
    <w:rsid w:val="00637480"/>
    <w:rsid w:val="00637753"/>
    <w:rsid w:val="00637F89"/>
    <w:rsid w:val="006408AB"/>
    <w:rsid w:val="006409DF"/>
    <w:rsid w:val="00640B18"/>
    <w:rsid w:val="00640CD9"/>
    <w:rsid w:val="0064123C"/>
    <w:rsid w:val="006416BA"/>
    <w:rsid w:val="00641951"/>
    <w:rsid w:val="006419EF"/>
    <w:rsid w:val="00641A99"/>
    <w:rsid w:val="00642960"/>
    <w:rsid w:val="00643267"/>
    <w:rsid w:val="00643AFC"/>
    <w:rsid w:val="00643BD0"/>
    <w:rsid w:val="00643D1C"/>
    <w:rsid w:val="00644138"/>
    <w:rsid w:val="006441DB"/>
    <w:rsid w:val="00644973"/>
    <w:rsid w:val="006453C0"/>
    <w:rsid w:val="00645F45"/>
    <w:rsid w:val="00646394"/>
    <w:rsid w:val="00646489"/>
    <w:rsid w:val="006469DC"/>
    <w:rsid w:val="00646C54"/>
    <w:rsid w:val="00647DC0"/>
    <w:rsid w:val="00647E67"/>
    <w:rsid w:val="00651053"/>
    <w:rsid w:val="0065126B"/>
    <w:rsid w:val="00651343"/>
    <w:rsid w:val="00651A40"/>
    <w:rsid w:val="00651BA2"/>
    <w:rsid w:val="00651CD9"/>
    <w:rsid w:val="00651CE6"/>
    <w:rsid w:val="00651D43"/>
    <w:rsid w:val="0065201C"/>
    <w:rsid w:val="00652482"/>
    <w:rsid w:val="006527CF"/>
    <w:rsid w:val="00652A54"/>
    <w:rsid w:val="00652C86"/>
    <w:rsid w:val="00652CCC"/>
    <w:rsid w:val="0065319D"/>
    <w:rsid w:val="00653291"/>
    <w:rsid w:val="00653924"/>
    <w:rsid w:val="00653C11"/>
    <w:rsid w:val="006542B2"/>
    <w:rsid w:val="00654601"/>
    <w:rsid w:val="00654762"/>
    <w:rsid w:val="00655392"/>
    <w:rsid w:val="00655459"/>
    <w:rsid w:val="006559B3"/>
    <w:rsid w:val="0065642F"/>
    <w:rsid w:val="006564DE"/>
    <w:rsid w:val="006565F4"/>
    <w:rsid w:val="006566FE"/>
    <w:rsid w:val="00656860"/>
    <w:rsid w:val="00656955"/>
    <w:rsid w:val="0065700D"/>
    <w:rsid w:val="00657039"/>
    <w:rsid w:val="00657657"/>
    <w:rsid w:val="0065796C"/>
    <w:rsid w:val="00657977"/>
    <w:rsid w:val="00657CE1"/>
    <w:rsid w:val="00657D00"/>
    <w:rsid w:val="006601B7"/>
    <w:rsid w:val="00660766"/>
    <w:rsid w:val="006608BB"/>
    <w:rsid w:val="00660929"/>
    <w:rsid w:val="00660AB3"/>
    <w:rsid w:val="006614E0"/>
    <w:rsid w:val="0066191D"/>
    <w:rsid w:val="00661921"/>
    <w:rsid w:val="00661CF6"/>
    <w:rsid w:val="00661D02"/>
    <w:rsid w:val="00661D2F"/>
    <w:rsid w:val="00661E3F"/>
    <w:rsid w:val="00661E4F"/>
    <w:rsid w:val="0066215B"/>
    <w:rsid w:val="00662272"/>
    <w:rsid w:val="00662D07"/>
    <w:rsid w:val="00663166"/>
    <w:rsid w:val="006637AA"/>
    <w:rsid w:val="00663CC9"/>
    <w:rsid w:val="0066439B"/>
    <w:rsid w:val="00664417"/>
    <w:rsid w:val="00664671"/>
    <w:rsid w:val="00664BCB"/>
    <w:rsid w:val="00664C05"/>
    <w:rsid w:val="00664D0D"/>
    <w:rsid w:val="00664DF5"/>
    <w:rsid w:val="00664E40"/>
    <w:rsid w:val="00665010"/>
    <w:rsid w:val="006650EE"/>
    <w:rsid w:val="006654A5"/>
    <w:rsid w:val="00665CC8"/>
    <w:rsid w:val="00665D4C"/>
    <w:rsid w:val="006661F1"/>
    <w:rsid w:val="0066627A"/>
    <w:rsid w:val="006662D4"/>
    <w:rsid w:val="006666CD"/>
    <w:rsid w:val="0066680C"/>
    <w:rsid w:val="00666DEA"/>
    <w:rsid w:val="00667131"/>
    <w:rsid w:val="0066719A"/>
    <w:rsid w:val="0066738A"/>
    <w:rsid w:val="006675F5"/>
    <w:rsid w:val="0066794C"/>
    <w:rsid w:val="006679DA"/>
    <w:rsid w:val="00667F52"/>
    <w:rsid w:val="006702D8"/>
    <w:rsid w:val="00670F65"/>
    <w:rsid w:val="006710AA"/>
    <w:rsid w:val="0067133B"/>
    <w:rsid w:val="006715C9"/>
    <w:rsid w:val="00671BF8"/>
    <w:rsid w:val="0067215B"/>
    <w:rsid w:val="0067242B"/>
    <w:rsid w:val="00672A2E"/>
    <w:rsid w:val="006732E0"/>
    <w:rsid w:val="00673FC7"/>
    <w:rsid w:val="006740AD"/>
    <w:rsid w:val="0067477C"/>
    <w:rsid w:val="006749CC"/>
    <w:rsid w:val="00674B45"/>
    <w:rsid w:val="00674ED1"/>
    <w:rsid w:val="00674FCD"/>
    <w:rsid w:val="006750C8"/>
    <w:rsid w:val="0067563D"/>
    <w:rsid w:val="0067573E"/>
    <w:rsid w:val="00675A42"/>
    <w:rsid w:val="00675CF3"/>
    <w:rsid w:val="00676397"/>
    <w:rsid w:val="006763F9"/>
    <w:rsid w:val="00676661"/>
    <w:rsid w:val="006769C8"/>
    <w:rsid w:val="00676ECF"/>
    <w:rsid w:val="00676F6C"/>
    <w:rsid w:val="00677AC6"/>
    <w:rsid w:val="00677C1F"/>
    <w:rsid w:val="00677E21"/>
    <w:rsid w:val="006805DB"/>
    <w:rsid w:val="00681160"/>
    <w:rsid w:val="006813E5"/>
    <w:rsid w:val="0068195D"/>
    <w:rsid w:val="00681C36"/>
    <w:rsid w:val="006825F9"/>
    <w:rsid w:val="00682655"/>
    <w:rsid w:val="006829D9"/>
    <w:rsid w:val="0068344D"/>
    <w:rsid w:val="00683596"/>
    <w:rsid w:val="00683DF4"/>
    <w:rsid w:val="00683EFA"/>
    <w:rsid w:val="0068406C"/>
    <w:rsid w:val="006845A9"/>
    <w:rsid w:val="006849AC"/>
    <w:rsid w:val="00684CDF"/>
    <w:rsid w:val="0068530B"/>
    <w:rsid w:val="006857A6"/>
    <w:rsid w:val="00685822"/>
    <w:rsid w:val="00685BAC"/>
    <w:rsid w:val="006861B1"/>
    <w:rsid w:val="0068630E"/>
    <w:rsid w:val="00686834"/>
    <w:rsid w:val="00686BD5"/>
    <w:rsid w:val="00686D0C"/>
    <w:rsid w:val="00686EC3"/>
    <w:rsid w:val="00687358"/>
    <w:rsid w:val="00687402"/>
    <w:rsid w:val="00687600"/>
    <w:rsid w:val="00687661"/>
    <w:rsid w:val="0068773A"/>
    <w:rsid w:val="006903FB"/>
    <w:rsid w:val="00690491"/>
    <w:rsid w:val="0069062F"/>
    <w:rsid w:val="0069095B"/>
    <w:rsid w:val="00690BA2"/>
    <w:rsid w:val="00690DB9"/>
    <w:rsid w:val="006911E6"/>
    <w:rsid w:val="00691987"/>
    <w:rsid w:val="00691A23"/>
    <w:rsid w:val="00691BEF"/>
    <w:rsid w:val="006930BC"/>
    <w:rsid w:val="00693400"/>
    <w:rsid w:val="00693607"/>
    <w:rsid w:val="006939FB"/>
    <w:rsid w:val="00693A31"/>
    <w:rsid w:val="00693CAD"/>
    <w:rsid w:val="00694257"/>
    <w:rsid w:val="0069494D"/>
    <w:rsid w:val="00695246"/>
    <w:rsid w:val="006952C7"/>
    <w:rsid w:val="006955EF"/>
    <w:rsid w:val="006958AA"/>
    <w:rsid w:val="00695AD1"/>
    <w:rsid w:val="00695D79"/>
    <w:rsid w:val="00696315"/>
    <w:rsid w:val="0069742D"/>
    <w:rsid w:val="00697927"/>
    <w:rsid w:val="00697946"/>
    <w:rsid w:val="00697A3C"/>
    <w:rsid w:val="00697BBD"/>
    <w:rsid w:val="006A0292"/>
    <w:rsid w:val="006A0E12"/>
    <w:rsid w:val="006A0F13"/>
    <w:rsid w:val="006A1894"/>
    <w:rsid w:val="006A1958"/>
    <w:rsid w:val="006A1BFB"/>
    <w:rsid w:val="006A22E1"/>
    <w:rsid w:val="006A2422"/>
    <w:rsid w:val="006A2785"/>
    <w:rsid w:val="006A2BDB"/>
    <w:rsid w:val="006A2EA2"/>
    <w:rsid w:val="006A2EE7"/>
    <w:rsid w:val="006A2F31"/>
    <w:rsid w:val="006A3066"/>
    <w:rsid w:val="006A34F0"/>
    <w:rsid w:val="006A3CD7"/>
    <w:rsid w:val="006A485F"/>
    <w:rsid w:val="006A4A8D"/>
    <w:rsid w:val="006A4CC3"/>
    <w:rsid w:val="006A4FEE"/>
    <w:rsid w:val="006A5012"/>
    <w:rsid w:val="006A5027"/>
    <w:rsid w:val="006A5523"/>
    <w:rsid w:val="006A559F"/>
    <w:rsid w:val="006A55D8"/>
    <w:rsid w:val="006A56FE"/>
    <w:rsid w:val="006A5757"/>
    <w:rsid w:val="006A588C"/>
    <w:rsid w:val="006A5906"/>
    <w:rsid w:val="006A5A38"/>
    <w:rsid w:val="006A6160"/>
    <w:rsid w:val="006A6432"/>
    <w:rsid w:val="006A6882"/>
    <w:rsid w:val="006A6F70"/>
    <w:rsid w:val="006A70EE"/>
    <w:rsid w:val="006B02A3"/>
    <w:rsid w:val="006B078C"/>
    <w:rsid w:val="006B0CBC"/>
    <w:rsid w:val="006B0E7B"/>
    <w:rsid w:val="006B10B6"/>
    <w:rsid w:val="006B11CB"/>
    <w:rsid w:val="006B212B"/>
    <w:rsid w:val="006B21A6"/>
    <w:rsid w:val="006B2A68"/>
    <w:rsid w:val="006B34E4"/>
    <w:rsid w:val="006B37FC"/>
    <w:rsid w:val="006B3AEB"/>
    <w:rsid w:val="006B3E23"/>
    <w:rsid w:val="006B41FA"/>
    <w:rsid w:val="006B42FE"/>
    <w:rsid w:val="006B44E1"/>
    <w:rsid w:val="006B4BCF"/>
    <w:rsid w:val="006B4EA8"/>
    <w:rsid w:val="006B5585"/>
    <w:rsid w:val="006B56D0"/>
    <w:rsid w:val="006B5852"/>
    <w:rsid w:val="006B5B24"/>
    <w:rsid w:val="006B5DCA"/>
    <w:rsid w:val="006B6304"/>
    <w:rsid w:val="006B6311"/>
    <w:rsid w:val="006B63EA"/>
    <w:rsid w:val="006B64CF"/>
    <w:rsid w:val="006B6513"/>
    <w:rsid w:val="006B6736"/>
    <w:rsid w:val="006B6D8E"/>
    <w:rsid w:val="006B6E4C"/>
    <w:rsid w:val="006B76F9"/>
    <w:rsid w:val="006B7816"/>
    <w:rsid w:val="006B7940"/>
    <w:rsid w:val="006B7BB5"/>
    <w:rsid w:val="006B7C04"/>
    <w:rsid w:val="006B7E47"/>
    <w:rsid w:val="006B7F6F"/>
    <w:rsid w:val="006C10CB"/>
    <w:rsid w:val="006C18BF"/>
    <w:rsid w:val="006C1949"/>
    <w:rsid w:val="006C1B41"/>
    <w:rsid w:val="006C1ED6"/>
    <w:rsid w:val="006C28B2"/>
    <w:rsid w:val="006C2D04"/>
    <w:rsid w:val="006C2F4A"/>
    <w:rsid w:val="006C33BA"/>
    <w:rsid w:val="006C3CE7"/>
    <w:rsid w:val="006C3D3F"/>
    <w:rsid w:val="006C3DF0"/>
    <w:rsid w:val="006C4634"/>
    <w:rsid w:val="006C4697"/>
    <w:rsid w:val="006C46E7"/>
    <w:rsid w:val="006C4A36"/>
    <w:rsid w:val="006C4B77"/>
    <w:rsid w:val="006C4B8C"/>
    <w:rsid w:val="006C4BEB"/>
    <w:rsid w:val="006C5154"/>
    <w:rsid w:val="006C55FA"/>
    <w:rsid w:val="006C5A07"/>
    <w:rsid w:val="006C5F60"/>
    <w:rsid w:val="006C67EE"/>
    <w:rsid w:val="006C6966"/>
    <w:rsid w:val="006C6B4B"/>
    <w:rsid w:val="006C7277"/>
    <w:rsid w:val="006C7457"/>
    <w:rsid w:val="006C7F29"/>
    <w:rsid w:val="006D0218"/>
    <w:rsid w:val="006D0306"/>
    <w:rsid w:val="006D048C"/>
    <w:rsid w:val="006D0495"/>
    <w:rsid w:val="006D1106"/>
    <w:rsid w:val="006D134D"/>
    <w:rsid w:val="006D13D7"/>
    <w:rsid w:val="006D16DB"/>
    <w:rsid w:val="006D1E05"/>
    <w:rsid w:val="006D1F12"/>
    <w:rsid w:val="006D2027"/>
    <w:rsid w:val="006D22C9"/>
    <w:rsid w:val="006D29B2"/>
    <w:rsid w:val="006D2BDC"/>
    <w:rsid w:val="006D2FE5"/>
    <w:rsid w:val="006D3974"/>
    <w:rsid w:val="006D3FEF"/>
    <w:rsid w:val="006D43F5"/>
    <w:rsid w:val="006D4461"/>
    <w:rsid w:val="006D44A9"/>
    <w:rsid w:val="006D487B"/>
    <w:rsid w:val="006D4BCD"/>
    <w:rsid w:val="006D4C6B"/>
    <w:rsid w:val="006D4DD5"/>
    <w:rsid w:val="006D4F94"/>
    <w:rsid w:val="006D4FE9"/>
    <w:rsid w:val="006D56E9"/>
    <w:rsid w:val="006D5739"/>
    <w:rsid w:val="006D5EA4"/>
    <w:rsid w:val="006D5EEC"/>
    <w:rsid w:val="006D621A"/>
    <w:rsid w:val="006D6225"/>
    <w:rsid w:val="006D62C3"/>
    <w:rsid w:val="006D6404"/>
    <w:rsid w:val="006D6695"/>
    <w:rsid w:val="006D6A0E"/>
    <w:rsid w:val="006D6B9F"/>
    <w:rsid w:val="006D6E55"/>
    <w:rsid w:val="006D73D0"/>
    <w:rsid w:val="006D73E9"/>
    <w:rsid w:val="006D745A"/>
    <w:rsid w:val="006D753B"/>
    <w:rsid w:val="006D7792"/>
    <w:rsid w:val="006D78C0"/>
    <w:rsid w:val="006D79E5"/>
    <w:rsid w:val="006E0334"/>
    <w:rsid w:val="006E034A"/>
    <w:rsid w:val="006E06D9"/>
    <w:rsid w:val="006E07BB"/>
    <w:rsid w:val="006E0F8E"/>
    <w:rsid w:val="006E10A8"/>
    <w:rsid w:val="006E1AE9"/>
    <w:rsid w:val="006E1C78"/>
    <w:rsid w:val="006E278D"/>
    <w:rsid w:val="006E28D1"/>
    <w:rsid w:val="006E2CD1"/>
    <w:rsid w:val="006E2CD5"/>
    <w:rsid w:val="006E2D02"/>
    <w:rsid w:val="006E3060"/>
    <w:rsid w:val="006E359B"/>
    <w:rsid w:val="006E37E9"/>
    <w:rsid w:val="006E3AB5"/>
    <w:rsid w:val="006E3FF5"/>
    <w:rsid w:val="006E3FF6"/>
    <w:rsid w:val="006E4B08"/>
    <w:rsid w:val="006E5530"/>
    <w:rsid w:val="006E560A"/>
    <w:rsid w:val="006E5B47"/>
    <w:rsid w:val="006E5B49"/>
    <w:rsid w:val="006E5F77"/>
    <w:rsid w:val="006E601F"/>
    <w:rsid w:val="006E6055"/>
    <w:rsid w:val="006E623B"/>
    <w:rsid w:val="006E68AD"/>
    <w:rsid w:val="006E717F"/>
    <w:rsid w:val="006E7C1C"/>
    <w:rsid w:val="006E7F07"/>
    <w:rsid w:val="006F0291"/>
    <w:rsid w:val="006F047D"/>
    <w:rsid w:val="006F0814"/>
    <w:rsid w:val="006F09AF"/>
    <w:rsid w:val="006F0C81"/>
    <w:rsid w:val="006F0DBE"/>
    <w:rsid w:val="006F1268"/>
    <w:rsid w:val="006F153E"/>
    <w:rsid w:val="006F179C"/>
    <w:rsid w:val="006F289B"/>
    <w:rsid w:val="006F2C31"/>
    <w:rsid w:val="006F2CEC"/>
    <w:rsid w:val="006F2D06"/>
    <w:rsid w:val="006F3836"/>
    <w:rsid w:val="006F3BAC"/>
    <w:rsid w:val="006F3CA6"/>
    <w:rsid w:val="006F4163"/>
    <w:rsid w:val="006F42E1"/>
    <w:rsid w:val="006F49DC"/>
    <w:rsid w:val="006F4E1C"/>
    <w:rsid w:val="006F5544"/>
    <w:rsid w:val="006F5E33"/>
    <w:rsid w:val="006F5FF7"/>
    <w:rsid w:val="006F62F1"/>
    <w:rsid w:val="006F6A3E"/>
    <w:rsid w:val="006F6B73"/>
    <w:rsid w:val="006F6C0C"/>
    <w:rsid w:val="006F6F42"/>
    <w:rsid w:val="006F72F4"/>
    <w:rsid w:val="006F73A6"/>
    <w:rsid w:val="006F7493"/>
    <w:rsid w:val="006F74A5"/>
    <w:rsid w:val="006F77FE"/>
    <w:rsid w:val="006F7CCF"/>
    <w:rsid w:val="006F7D8C"/>
    <w:rsid w:val="006F7DCE"/>
    <w:rsid w:val="006F7E7D"/>
    <w:rsid w:val="006F7FF0"/>
    <w:rsid w:val="00700187"/>
    <w:rsid w:val="0070018F"/>
    <w:rsid w:val="00700872"/>
    <w:rsid w:val="00700A7C"/>
    <w:rsid w:val="00700B05"/>
    <w:rsid w:val="00700F43"/>
    <w:rsid w:val="00701361"/>
    <w:rsid w:val="00701825"/>
    <w:rsid w:val="00701A65"/>
    <w:rsid w:val="00701AF1"/>
    <w:rsid w:val="00701EA5"/>
    <w:rsid w:val="007020D0"/>
    <w:rsid w:val="00702400"/>
    <w:rsid w:val="0070279C"/>
    <w:rsid w:val="00702963"/>
    <w:rsid w:val="00702E62"/>
    <w:rsid w:val="00702EFF"/>
    <w:rsid w:val="00702FB6"/>
    <w:rsid w:val="00703118"/>
    <w:rsid w:val="0070344F"/>
    <w:rsid w:val="007034C9"/>
    <w:rsid w:val="00703F20"/>
    <w:rsid w:val="007043CA"/>
    <w:rsid w:val="0070478C"/>
    <w:rsid w:val="00704C69"/>
    <w:rsid w:val="00704DD2"/>
    <w:rsid w:val="00704DED"/>
    <w:rsid w:val="00704E36"/>
    <w:rsid w:val="00704E38"/>
    <w:rsid w:val="00704FA8"/>
    <w:rsid w:val="00705089"/>
    <w:rsid w:val="00705B41"/>
    <w:rsid w:val="00705CD7"/>
    <w:rsid w:val="007061C4"/>
    <w:rsid w:val="00706291"/>
    <w:rsid w:val="00706311"/>
    <w:rsid w:val="00706B0B"/>
    <w:rsid w:val="00706BC3"/>
    <w:rsid w:val="00706BED"/>
    <w:rsid w:val="00706CA7"/>
    <w:rsid w:val="00707241"/>
    <w:rsid w:val="007073F1"/>
    <w:rsid w:val="0070786B"/>
    <w:rsid w:val="0071027C"/>
    <w:rsid w:val="007110A9"/>
    <w:rsid w:val="007112C3"/>
    <w:rsid w:val="007116E0"/>
    <w:rsid w:val="007118E8"/>
    <w:rsid w:val="00711A83"/>
    <w:rsid w:val="00711B22"/>
    <w:rsid w:val="007120D2"/>
    <w:rsid w:val="00712697"/>
    <w:rsid w:val="007127B5"/>
    <w:rsid w:val="007132B8"/>
    <w:rsid w:val="007132C3"/>
    <w:rsid w:val="00714109"/>
    <w:rsid w:val="00714206"/>
    <w:rsid w:val="0071461A"/>
    <w:rsid w:val="00714B54"/>
    <w:rsid w:val="00714B9B"/>
    <w:rsid w:val="0071501C"/>
    <w:rsid w:val="007154B8"/>
    <w:rsid w:val="007160FA"/>
    <w:rsid w:val="007161F9"/>
    <w:rsid w:val="00716565"/>
    <w:rsid w:val="00716963"/>
    <w:rsid w:val="007169FF"/>
    <w:rsid w:val="00716EF0"/>
    <w:rsid w:val="0071708A"/>
    <w:rsid w:val="00717175"/>
    <w:rsid w:val="00717278"/>
    <w:rsid w:val="00717361"/>
    <w:rsid w:val="007174B4"/>
    <w:rsid w:val="00717A7F"/>
    <w:rsid w:val="00717AC9"/>
    <w:rsid w:val="00717E38"/>
    <w:rsid w:val="0072007E"/>
    <w:rsid w:val="007201D3"/>
    <w:rsid w:val="007203BD"/>
    <w:rsid w:val="00720876"/>
    <w:rsid w:val="00720DB9"/>
    <w:rsid w:val="00720FCC"/>
    <w:rsid w:val="00721014"/>
    <w:rsid w:val="00721239"/>
    <w:rsid w:val="0072157A"/>
    <w:rsid w:val="007218B8"/>
    <w:rsid w:val="0072190E"/>
    <w:rsid w:val="007219D3"/>
    <w:rsid w:val="00721A54"/>
    <w:rsid w:val="00721AD9"/>
    <w:rsid w:val="0072283C"/>
    <w:rsid w:val="00722B14"/>
    <w:rsid w:val="00722C16"/>
    <w:rsid w:val="00722CA8"/>
    <w:rsid w:val="0072366A"/>
    <w:rsid w:val="00724145"/>
    <w:rsid w:val="00724693"/>
    <w:rsid w:val="00724817"/>
    <w:rsid w:val="0072490F"/>
    <w:rsid w:val="0072492A"/>
    <w:rsid w:val="00724BCD"/>
    <w:rsid w:val="00724E4C"/>
    <w:rsid w:val="00725195"/>
    <w:rsid w:val="007257B1"/>
    <w:rsid w:val="007258B2"/>
    <w:rsid w:val="007258F2"/>
    <w:rsid w:val="00725AF7"/>
    <w:rsid w:val="00725B9C"/>
    <w:rsid w:val="00725DAC"/>
    <w:rsid w:val="00725E8E"/>
    <w:rsid w:val="00725F5E"/>
    <w:rsid w:val="00726164"/>
    <w:rsid w:val="007261CE"/>
    <w:rsid w:val="00726290"/>
    <w:rsid w:val="00726686"/>
    <w:rsid w:val="007267E2"/>
    <w:rsid w:val="007269FA"/>
    <w:rsid w:val="00726E97"/>
    <w:rsid w:val="00726FD0"/>
    <w:rsid w:val="00727734"/>
    <w:rsid w:val="00727876"/>
    <w:rsid w:val="00727933"/>
    <w:rsid w:val="0073005E"/>
    <w:rsid w:val="00730232"/>
    <w:rsid w:val="007303A8"/>
    <w:rsid w:val="00730508"/>
    <w:rsid w:val="007307CB"/>
    <w:rsid w:val="00730904"/>
    <w:rsid w:val="0073097D"/>
    <w:rsid w:val="00730A8A"/>
    <w:rsid w:val="00731B03"/>
    <w:rsid w:val="00731FDB"/>
    <w:rsid w:val="007322AE"/>
    <w:rsid w:val="0073255C"/>
    <w:rsid w:val="0073299A"/>
    <w:rsid w:val="00732B0B"/>
    <w:rsid w:val="00732D8A"/>
    <w:rsid w:val="00732EDA"/>
    <w:rsid w:val="00732FA2"/>
    <w:rsid w:val="007332A6"/>
    <w:rsid w:val="007337F4"/>
    <w:rsid w:val="00733E54"/>
    <w:rsid w:val="0073402A"/>
    <w:rsid w:val="007342D6"/>
    <w:rsid w:val="007343A1"/>
    <w:rsid w:val="00734720"/>
    <w:rsid w:val="00734794"/>
    <w:rsid w:val="00734D57"/>
    <w:rsid w:val="00734E2D"/>
    <w:rsid w:val="00734F1A"/>
    <w:rsid w:val="00734F74"/>
    <w:rsid w:val="007350A9"/>
    <w:rsid w:val="007350C0"/>
    <w:rsid w:val="00735153"/>
    <w:rsid w:val="00735649"/>
    <w:rsid w:val="007359F2"/>
    <w:rsid w:val="00735BB9"/>
    <w:rsid w:val="00735F26"/>
    <w:rsid w:val="007360A2"/>
    <w:rsid w:val="0073623C"/>
    <w:rsid w:val="00736961"/>
    <w:rsid w:val="007369AA"/>
    <w:rsid w:val="007369C7"/>
    <w:rsid w:val="00736A30"/>
    <w:rsid w:val="00736C86"/>
    <w:rsid w:val="00736D1E"/>
    <w:rsid w:val="00736E90"/>
    <w:rsid w:val="00736F4B"/>
    <w:rsid w:val="00737172"/>
    <w:rsid w:val="00737523"/>
    <w:rsid w:val="007377BF"/>
    <w:rsid w:val="007407DF"/>
    <w:rsid w:val="00740B17"/>
    <w:rsid w:val="007416D2"/>
    <w:rsid w:val="00741831"/>
    <w:rsid w:val="007419EE"/>
    <w:rsid w:val="00741A8C"/>
    <w:rsid w:val="00741B41"/>
    <w:rsid w:val="00741CAD"/>
    <w:rsid w:val="00741DDC"/>
    <w:rsid w:val="00741E9F"/>
    <w:rsid w:val="007420A4"/>
    <w:rsid w:val="00742209"/>
    <w:rsid w:val="007422AB"/>
    <w:rsid w:val="007424E4"/>
    <w:rsid w:val="007427D2"/>
    <w:rsid w:val="00742918"/>
    <w:rsid w:val="00742DD7"/>
    <w:rsid w:val="007430DB"/>
    <w:rsid w:val="00743224"/>
    <w:rsid w:val="007432CB"/>
    <w:rsid w:val="00743568"/>
    <w:rsid w:val="007435DA"/>
    <w:rsid w:val="00743979"/>
    <w:rsid w:val="00744082"/>
    <w:rsid w:val="0074415D"/>
    <w:rsid w:val="00744D50"/>
    <w:rsid w:val="00744DD9"/>
    <w:rsid w:val="00744F04"/>
    <w:rsid w:val="00744FF4"/>
    <w:rsid w:val="00745840"/>
    <w:rsid w:val="007459EA"/>
    <w:rsid w:val="00745A0D"/>
    <w:rsid w:val="00745AC2"/>
    <w:rsid w:val="00745D47"/>
    <w:rsid w:val="00745F65"/>
    <w:rsid w:val="007460CB"/>
    <w:rsid w:val="007462F4"/>
    <w:rsid w:val="00746352"/>
    <w:rsid w:val="0074681F"/>
    <w:rsid w:val="00746BF7"/>
    <w:rsid w:val="0074708F"/>
    <w:rsid w:val="00747141"/>
    <w:rsid w:val="007471DC"/>
    <w:rsid w:val="007476AD"/>
    <w:rsid w:val="00747942"/>
    <w:rsid w:val="00747B1A"/>
    <w:rsid w:val="00747FEC"/>
    <w:rsid w:val="0075004B"/>
    <w:rsid w:val="007501BE"/>
    <w:rsid w:val="00750692"/>
    <w:rsid w:val="0075086C"/>
    <w:rsid w:val="007515D9"/>
    <w:rsid w:val="007516C1"/>
    <w:rsid w:val="00751DA1"/>
    <w:rsid w:val="00751F2B"/>
    <w:rsid w:val="007522B1"/>
    <w:rsid w:val="00752635"/>
    <w:rsid w:val="0075264B"/>
    <w:rsid w:val="007527EC"/>
    <w:rsid w:val="007527ED"/>
    <w:rsid w:val="007529C9"/>
    <w:rsid w:val="00752DD4"/>
    <w:rsid w:val="00753050"/>
    <w:rsid w:val="007534E2"/>
    <w:rsid w:val="007537CA"/>
    <w:rsid w:val="00753A4F"/>
    <w:rsid w:val="00753ADA"/>
    <w:rsid w:val="00754483"/>
    <w:rsid w:val="00755087"/>
    <w:rsid w:val="00755195"/>
    <w:rsid w:val="00755288"/>
    <w:rsid w:val="007552BC"/>
    <w:rsid w:val="007554D4"/>
    <w:rsid w:val="00755532"/>
    <w:rsid w:val="007558F6"/>
    <w:rsid w:val="00755E78"/>
    <w:rsid w:val="0075606B"/>
    <w:rsid w:val="0075664B"/>
    <w:rsid w:val="00756DC7"/>
    <w:rsid w:val="007573F6"/>
    <w:rsid w:val="007575D9"/>
    <w:rsid w:val="007576DF"/>
    <w:rsid w:val="00757DD6"/>
    <w:rsid w:val="00760363"/>
    <w:rsid w:val="00760553"/>
    <w:rsid w:val="00760A97"/>
    <w:rsid w:val="00760C0E"/>
    <w:rsid w:val="00760F60"/>
    <w:rsid w:val="00761009"/>
    <w:rsid w:val="00761096"/>
    <w:rsid w:val="00761816"/>
    <w:rsid w:val="00762256"/>
    <w:rsid w:val="00762996"/>
    <w:rsid w:val="00762CC6"/>
    <w:rsid w:val="007631B3"/>
    <w:rsid w:val="007635B4"/>
    <w:rsid w:val="0076374D"/>
    <w:rsid w:val="00763E78"/>
    <w:rsid w:val="00763EFD"/>
    <w:rsid w:val="00764122"/>
    <w:rsid w:val="0076478D"/>
    <w:rsid w:val="00764806"/>
    <w:rsid w:val="00764E87"/>
    <w:rsid w:val="00765325"/>
    <w:rsid w:val="00765667"/>
    <w:rsid w:val="00765A71"/>
    <w:rsid w:val="007662E0"/>
    <w:rsid w:val="0076653B"/>
    <w:rsid w:val="00766569"/>
    <w:rsid w:val="00766B90"/>
    <w:rsid w:val="00766BFB"/>
    <w:rsid w:val="00766EEE"/>
    <w:rsid w:val="00766FB5"/>
    <w:rsid w:val="00766FFF"/>
    <w:rsid w:val="0076739F"/>
    <w:rsid w:val="00770016"/>
    <w:rsid w:val="00770356"/>
    <w:rsid w:val="007703A3"/>
    <w:rsid w:val="007706E3"/>
    <w:rsid w:val="00770B59"/>
    <w:rsid w:val="00770E70"/>
    <w:rsid w:val="0077109A"/>
    <w:rsid w:val="0077161A"/>
    <w:rsid w:val="00771669"/>
    <w:rsid w:val="0077168A"/>
    <w:rsid w:val="00771955"/>
    <w:rsid w:val="00771A4E"/>
    <w:rsid w:val="00771E76"/>
    <w:rsid w:val="00772198"/>
    <w:rsid w:val="00772285"/>
    <w:rsid w:val="007728A2"/>
    <w:rsid w:val="00772A25"/>
    <w:rsid w:val="00772F3C"/>
    <w:rsid w:val="0077335B"/>
    <w:rsid w:val="00773370"/>
    <w:rsid w:val="0077342A"/>
    <w:rsid w:val="007737CD"/>
    <w:rsid w:val="00773A12"/>
    <w:rsid w:val="007742A7"/>
    <w:rsid w:val="0077473C"/>
    <w:rsid w:val="0077479D"/>
    <w:rsid w:val="007749B6"/>
    <w:rsid w:val="00774E20"/>
    <w:rsid w:val="00774E92"/>
    <w:rsid w:val="0077525F"/>
    <w:rsid w:val="007752CC"/>
    <w:rsid w:val="0077539A"/>
    <w:rsid w:val="007754C0"/>
    <w:rsid w:val="007756EA"/>
    <w:rsid w:val="007757BA"/>
    <w:rsid w:val="00775B36"/>
    <w:rsid w:val="00775CA1"/>
    <w:rsid w:val="00775EF2"/>
    <w:rsid w:val="00776447"/>
    <w:rsid w:val="00776D3C"/>
    <w:rsid w:val="00777035"/>
    <w:rsid w:val="0077780F"/>
    <w:rsid w:val="007778D6"/>
    <w:rsid w:val="00777DBF"/>
    <w:rsid w:val="007801ED"/>
    <w:rsid w:val="00780346"/>
    <w:rsid w:val="00780828"/>
    <w:rsid w:val="00780C3F"/>
    <w:rsid w:val="00780DA6"/>
    <w:rsid w:val="00780F01"/>
    <w:rsid w:val="00781037"/>
    <w:rsid w:val="0078115E"/>
    <w:rsid w:val="00781690"/>
    <w:rsid w:val="00781903"/>
    <w:rsid w:val="00781D73"/>
    <w:rsid w:val="00782273"/>
    <w:rsid w:val="007822DF"/>
    <w:rsid w:val="00782590"/>
    <w:rsid w:val="00782BDA"/>
    <w:rsid w:val="00782DD4"/>
    <w:rsid w:val="00782F7D"/>
    <w:rsid w:val="007833A8"/>
    <w:rsid w:val="007838BF"/>
    <w:rsid w:val="00783949"/>
    <w:rsid w:val="00783B4E"/>
    <w:rsid w:val="00783CAB"/>
    <w:rsid w:val="00783FA7"/>
    <w:rsid w:val="0078431D"/>
    <w:rsid w:val="00784740"/>
    <w:rsid w:val="007847EE"/>
    <w:rsid w:val="00784A6D"/>
    <w:rsid w:val="00784C11"/>
    <w:rsid w:val="00784E14"/>
    <w:rsid w:val="0078543F"/>
    <w:rsid w:val="00785A34"/>
    <w:rsid w:val="007867D8"/>
    <w:rsid w:val="007867F5"/>
    <w:rsid w:val="00786A15"/>
    <w:rsid w:val="00786C95"/>
    <w:rsid w:val="007870A0"/>
    <w:rsid w:val="007870FA"/>
    <w:rsid w:val="007877BF"/>
    <w:rsid w:val="00787883"/>
    <w:rsid w:val="00787B31"/>
    <w:rsid w:val="00787C14"/>
    <w:rsid w:val="00787C22"/>
    <w:rsid w:val="00787DC6"/>
    <w:rsid w:val="00790460"/>
    <w:rsid w:val="00790778"/>
    <w:rsid w:val="00790AF5"/>
    <w:rsid w:val="0079125F"/>
    <w:rsid w:val="007920A3"/>
    <w:rsid w:val="007921B2"/>
    <w:rsid w:val="007922AC"/>
    <w:rsid w:val="00792546"/>
    <w:rsid w:val="00792A4A"/>
    <w:rsid w:val="00792FE7"/>
    <w:rsid w:val="00793237"/>
    <w:rsid w:val="007935AE"/>
    <w:rsid w:val="0079376E"/>
    <w:rsid w:val="00793AA3"/>
    <w:rsid w:val="00793DC3"/>
    <w:rsid w:val="00794096"/>
    <w:rsid w:val="00794979"/>
    <w:rsid w:val="00794F0F"/>
    <w:rsid w:val="007950E9"/>
    <w:rsid w:val="0079525C"/>
    <w:rsid w:val="007954A6"/>
    <w:rsid w:val="0079576E"/>
    <w:rsid w:val="00795877"/>
    <w:rsid w:val="00795BEC"/>
    <w:rsid w:val="00795E2E"/>
    <w:rsid w:val="00796249"/>
    <w:rsid w:val="00796317"/>
    <w:rsid w:val="007964A2"/>
    <w:rsid w:val="00796D4A"/>
    <w:rsid w:val="00796F82"/>
    <w:rsid w:val="00796F88"/>
    <w:rsid w:val="00796FD1"/>
    <w:rsid w:val="007970A8"/>
    <w:rsid w:val="00797109"/>
    <w:rsid w:val="00797DAC"/>
    <w:rsid w:val="007A03AC"/>
    <w:rsid w:val="007A0D8A"/>
    <w:rsid w:val="007A0ECA"/>
    <w:rsid w:val="007A111F"/>
    <w:rsid w:val="007A115F"/>
    <w:rsid w:val="007A15F8"/>
    <w:rsid w:val="007A168F"/>
    <w:rsid w:val="007A19F3"/>
    <w:rsid w:val="007A1B71"/>
    <w:rsid w:val="007A1CDB"/>
    <w:rsid w:val="007A1F72"/>
    <w:rsid w:val="007A24A8"/>
    <w:rsid w:val="007A2551"/>
    <w:rsid w:val="007A3410"/>
    <w:rsid w:val="007A37B0"/>
    <w:rsid w:val="007A395A"/>
    <w:rsid w:val="007A3DF4"/>
    <w:rsid w:val="007A3F7F"/>
    <w:rsid w:val="007A411D"/>
    <w:rsid w:val="007A41B8"/>
    <w:rsid w:val="007A45FE"/>
    <w:rsid w:val="007A51E7"/>
    <w:rsid w:val="007A531E"/>
    <w:rsid w:val="007A56CA"/>
    <w:rsid w:val="007A571D"/>
    <w:rsid w:val="007A5B24"/>
    <w:rsid w:val="007A5E4C"/>
    <w:rsid w:val="007A6344"/>
    <w:rsid w:val="007A6368"/>
    <w:rsid w:val="007A67AD"/>
    <w:rsid w:val="007A6826"/>
    <w:rsid w:val="007A6870"/>
    <w:rsid w:val="007A6948"/>
    <w:rsid w:val="007A77DD"/>
    <w:rsid w:val="007A7AFC"/>
    <w:rsid w:val="007A7CFB"/>
    <w:rsid w:val="007A7F3E"/>
    <w:rsid w:val="007B065D"/>
    <w:rsid w:val="007B0990"/>
    <w:rsid w:val="007B1439"/>
    <w:rsid w:val="007B1618"/>
    <w:rsid w:val="007B17EA"/>
    <w:rsid w:val="007B185C"/>
    <w:rsid w:val="007B1BEC"/>
    <w:rsid w:val="007B1F63"/>
    <w:rsid w:val="007B23B0"/>
    <w:rsid w:val="007B254D"/>
    <w:rsid w:val="007B25D1"/>
    <w:rsid w:val="007B2629"/>
    <w:rsid w:val="007B26D4"/>
    <w:rsid w:val="007B26E6"/>
    <w:rsid w:val="007B2B6B"/>
    <w:rsid w:val="007B2B8A"/>
    <w:rsid w:val="007B2DEE"/>
    <w:rsid w:val="007B3144"/>
    <w:rsid w:val="007B32CF"/>
    <w:rsid w:val="007B3313"/>
    <w:rsid w:val="007B3689"/>
    <w:rsid w:val="007B3A8A"/>
    <w:rsid w:val="007B43C9"/>
    <w:rsid w:val="007B45C3"/>
    <w:rsid w:val="007B4715"/>
    <w:rsid w:val="007B475C"/>
    <w:rsid w:val="007B47AC"/>
    <w:rsid w:val="007B4B07"/>
    <w:rsid w:val="007B4F79"/>
    <w:rsid w:val="007B59CF"/>
    <w:rsid w:val="007B5C71"/>
    <w:rsid w:val="007B5D99"/>
    <w:rsid w:val="007B5DA1"/>
    <w:rsid w:val="007B5F2C"/>
    <w:rsid w:val="007B62CE"/>
    <w:rsid w:val="007B635D"/>
    <w:rsid w:val="007B68EB"/>
    <w:rsid w:val="007B6E4C"/>
    <w:rsid w:val="007B7684"/>
    <w:rsid w:val="007B7DD0"/>
    <w:rsid w:val="007C00C0"/>
    <w:rsid w:val="007C02C0"/>
    <w:rsid w:val="007C03BE"/>
    <w:rsid w:val="007C07A6"/>
    <w:rsid w:val="007C0A91"/>
    <w:rsid w:val="007C0F33"/>
    <w:rsid w:val="007C1337"/>
    <w:rsid w:val="007C13B8"/>
    <w:rsid w:val="007C1573"/>
    <w:rsid w:val="007C1A7C"/>
    <w:rsid w:val="007C1C3A"/>
    <w:rsid w:val="007C22D4"/>
    <w:rsid w:val="007C274B"/>
    <w:rsid w:val="007C28C2"/>
    <w:rsid w:val="007C2C79"/>
    <w:rsid w:val="007C2CAD"/>
    <w:rsid w:val="007C3321"/>
    <w:rsid w:val="007C341A"/>
    <w:rsid w:val="007C3533"/>
    <w:rsid w:val="007C3CB3"/>
    <w:rsid w:val="007C4B70"/>
    <w:rsid w:val="007C4BC2"/>
    <w:rsid w:val="007C51ED"/>
    <w:rsid w:val="007C559F"/>
    <w:rsid w:val="007C5956"/>
    <w:rsid w:val="007C6379"/>
    <w:rsid w:val="007C6489"/>
    <w:rsid w:val="007C6E86"/>
    <w:rsid w:val="007C7183"/>
    <w:rsid w:val="007C77C6"/>
    <w:rsid w:val="007C7CD4"/>
    <w:rsid w:val="007C7E69"/>
    <w:rsid w:val="007D0312"/>
    <w:rsid w:val="007D067E"/>
    <w:rsid w:val="007D09F4"/>
    <w:rsid w:val="007D0AE0"/>
    <w:rsid w:val="007D0D98"/>
    <w:rsid w:val="007D1626"/>
    <w:rsid w:val="007D1717"/>
    <w:rsid w:val="007D1A51"/>
    <w:rsid w:val="007D1A89"/>
    <w:rsid w:val="007D1B2D"/>
    <w:rsid w:val="007D1C9D"/>
    <w:rsid w:val="007D2323"/>
    <w:rsid w:val="007D259A"/>
    <w:rsid w:val="007D27E5"/>
    <w:rsid w:val="007D2D8D"/>
    <w:rsid w:val="007D2F15"/>
    <w:rsid w:val="007D3254"/>
    <w:rsid w:val="007D35FC"/>
    <w:rsid w:val="007D4317"/>
    <w:rsid w:val="007D44D8"/>
    <w:rsid w:val="007D4810"/>
    <w:rsid w:val="007D4CB9"/>
    <w:rsid w:val="007D4E12"/>
    <w:rsid w:val="007D56ED"/>
    <w:rsid w:val="007D5849"/>
    <w:rsid w:val="007D5987"/>
    <w:rsid w:val="007D5F3F"/>
    <w:rsid w:val="007D60A5"/>
    <w:rsid w:val="007D60C5"/>
    <w:rsid w:val="007D60CB"/>
    <w:rsid w:val="007D676B"/>
    <w:rsid w:val="007D6A28"/>
    <w:rsid w:val="007D6B78"/>
    <w:rsid w:val="007D75B0"/>
    <w:rsid w:val="007D7948"/>
    <w:rsid w:val="007D7CBC"/>
    <w:rsid w:val="007E039A"/>
    <w:rsid w:val="007E04A5"/>
    <w:rsid w:val="007E05E6"/>
    <w:rsid w:val="007E072E"/>
    <w:rsid w:val="007E0B50"/>
    <w:rsid w:val="007E0DC9"/>
    <w:rsid w:val="007E0E2C"/>
    <w:rsid w:val="007E0E55"/>
    <w:rsid w:val="007E10EF"/>
    <w:rsid w:val="007E11DC"/>
    <w:rsid w:val="007E1328"/>
    <w:rsid w:val="007E174B"/>
    <w:rsid w:val="007E1A9A"/>
    <w:rsid w:val="007E1AFF"/>
    <w:rsid w:val="007E20EB"/>
    <w:rsid w:val="007E229D"/>
    <w:rsid w:val="007E2769"/>
    <w:rsid w:val="007E290B"/>
    <w:rsid w:val="007E30C4"/>
    <w:rsid w:val="007E31D9"/>
    <w:rsid w:val="007E3439"/>
    <w:rsid w:val="007E351A"/>
    <w:rsid w:val="007E3973"/>
    <w:rsid w:val="007E3ABC"/>
    <w:rsid w:val="007E3F51"/>
    <w:rsid w:val="007E41AC"/>
    <w:rsid w:val="007E4263"/>
    <w:rsid w:val="007E4691"/>
    <w:rsid w:val="007E499F"/>
    <w:rsid w:val="007E507C"/>
    <w:rsid w:val="007E507E"/>
    <w:rsid w:val="007E544E"/>
    <w:rsid w:val="007E5B94"/>
    <w:rsid w:val="007E62EF"/>
    <w:rsid w:val="007E66E6"/>
    <w:rsid w:val="007E6AC5"/>
    <w:rsid w:val="007E6F17"/>
    <w:rsid w:val="007E73F0"/>
    <w:rsid w:val="007E7664"/>
    <w:rsid w:val="007E769A"/>
    <w:rsid w:val="007E7954"/>
    <w:rsid w:val="007E7CF0"/>
    <w:rsid w:val="007F000C"/>
    <w:rsid w:val="007F0138"/>
    <w:rsid w:val="007F074A"/>
    <w:rsid w:val="007F0CCF"/>
    <w:rsid w:val="007F14E7"/>
    <w:rsid w:val="007F1592"/>
    <w:rsid w:val="007F166E"/>
    <w:rsid w:val="007F1B01"/>
    <w:rsid w:val="007F1DCC"/>
    <w:rsid w:val="007F1F17"/>
    <w:rsid w:val="007F2462"/>
    <w:rsid w:val="007F2732"/>
    <w:rsid w:val="007F27CB"/>
    <w:rsid w:val="007F27FF"/>
    <w:rsid w:val="007F2839"/>
    <w:rsid w:val="007F28A9"/>
    <w:rsid w:val="007F2991"/>
    <w:rsid w:val="007F2AE9"/>
    <w:rsid w:val="007F3184"/>
    <w:rsid w:val="007F3306"/>
    <w:rsid w:val="007F356D"/>
    <w:rsid w:val="007F389A"/>
    <w:rsid w:val="007F38EF"/>
    <w:rsid w:val="007F3988"/>
    <w:rsid w:val="007F39AF"/>
    <w:rsid w:val="007F4174"/>
    <w:rsid w:val="007F46A9"/>
    <w:rsid w:val="007F46B6"/>
    <w:rsid w:val="007F4925"/>
    <w:rsid w:val="007F4B17"/>
    <w:rsid w:val="007F4B68"/>
    <w:rsid w:val="007F4E50"/>
    <w:rsid w:val="007F51FE"/>
    <w:rsid w:val="007F557F"/>
    <w:rsid w:val="007F591B"/>
    <w:rsid w:val="007F5B52"/>
    <w:rsid w:val="007F5E62"/>
    <w:rsid w:val="007F5FB0"/>
    <w:rsid w:val="007F614B"/>
    <w:rsid w:val="007F6499"/>
    <w:rsid w:val="007F68D1"/>
    <w:rsid w:val="007F77CE"/>
    <w:rsid w:val="007F798E"/>
    <w:rsid w:val="007F7D91"/>
    <w:rsid w:val="00800A57"/>
    <w:rsid w:val="00800D99"/>
    <w:rsid w:val="00800E99"/>
    <w:rsid w:val="008010A3"/>
    <w:rsid w:val="008010C0"/>
    <w:rsid w:val="00801549"/>
    <w:rsid w:val="00801BD4"/>
    <w:rsid w:val="00801EAA"/>
    <w:rsid w:val="008021C0"/>
    <w:rsid w:val="00802E9D"/>
    <w:rsid w:val="00803196"/>
    <w:rsid w:val="00803694"/>
    <w:rsid w:val="008037C1"/>
    <w:rsid w:val="00803A54"/>
    <w:rsid w:val="00803ABF"/>
    <w:rsid w:val="00803BE1"/>
    <w:rsid w:val="0080411A"/>
    <w:rsid w:val="008041D5"/>
    <w:rsid w:val="008044ED"/>
    <w:rsid w:val="00804BEE"/>
    <w:rsid w:val="00804C86"/>
    <w:rsid w:val="008051B1"/>
    <w:rsid w:val="0080521C"/>
    <w:rsid w:val="00805AA1"/>
    <w:rsid w:val="00805B24"/>
    <w:rsid w:val="008064C7"/>
    <w:rsid w:val="00806949"/>
    <w:rsid w:val="00806BBE"/>
    <w:rsid w:val="0080722B"/>
    <w:rsid w:val="00807506"/>
    <w:rsid w:val="0080763D"/>
    <w:rsid w:val="00807711"/>
    <w:rsid w:val="00807C84"/>
    <w:rsid w:val="00807D4F"/>
    <w:rsid w:val="00807EA6"/>
    <w:rsid w:val="00810074"/>
    <w:rsid w:val="0081038A"/>
    <w:rsid w:val="00810521"/>
    <w:rsid w:val="00810BFA"/>
    <w:rsid w:val="00810F06"/>
    <w:rsid w:val="00811131"/>
    <w:rsid w:val="008113F2"/>
    <w:rsid w:val="00811683"/>
    <w:rsid w:val="00811AB1"/>
    <w:rsid w:val="00811C12"/>
    <w:rsid w:val="00811C6D"/>
    <w:rsid w:val="00811DEA"/>
    <w:rsid w:val="008122DE"/>
    <w:rsid w:val="008125A1"/>
    <w:rsid w:val="00812B06"/>
    <w:rsid w:val="00812E22"/>
    <w:rsid w:val="008130F2"/>
    <w:rsid w:val="008138A6"/>
    <w:rsid w:val="0081454B"/>
    <w:rsid w:val="0081464B"/>
    <w:rsid w:val="0081468C"/>
    <w:rsid w:val="0081496B"/>
    <w:rsid w:val="00814A03"/>
    <w:rsid w:val="00814C12"/>
    <w:rsid w:val="00815174"/>
    <w:rsid w:val="00815178"/>
    <w:rsid w:val="00815225"/>
    <w:rsid w:val="008152A9"/>
    <w:rsid w:val="008155B2"/>
    <w:rsid w:val="00815A35"/>
    <w:rsid w:val="00815B13"/>
    <w:rsid w:val="00816720"/>
    <w:rsid w:val="00817109"/>
    <w:rsid w:val="00817A40"/>
    <w:rsid w:val="00817EB9"/>
    <w:rsid w:val="0082013A"/>
    <w:rsid w:val="0082022F"/>
    <w:rsid w:val="00820B4C"/>
    <w:rsid w:val="00820D49"/>
    <w:rsid w:val="00820F88"/>
    <w:rsid w:val="008210D6"/>
    <w:rsid w:val="008211F6"/>
    <w:rsid w:val="00821CDF"/>
    <w:rsid w:val="00821EE4"/>
    <w:rsid w:val="008220D8"/>
    <w:rsid w:val="008223E0"/>
    <w:rsid w:val="00822409"/>
    <w:rsid w:val="0082252A"/>
    <w:rsid w:val="008225FE"/>
    <w:rsid w:val="00822694"/>
    <w:rsid w:val="008226CC"/>
    <w:rsid w:val="00822851"/>
    <w:rsid w:val="00822D8D"/>
    <w:rsid w:val="00822FB6"/>
    <w:rsid w:val="008237F7"/>
    <w:rsid w:val="008237FB"/>
    <w:rsid w:val="00823910"/>
    <w:rsid w:val="00823CD3"/>
    <w:rsid w:val="00823F4A"/>
    <w:rsid w:val="00823F5B"/>
    <w:rsid w:val="00823FBE"/>
    <w:rsid w:val="00823FD5"/>
    <w:rsid w:val="0082458E"/>
    <w:rsid w:val="008253AF"/>
    <w:rsid w:val="00825943"/>
    <w:rsid w:val="00825D72"/>
    <w:rsid w:val="00826ABE"/>
    <w:rsid w:val="00826C36"/>
    <w:rsid w:val="00826CEA"/>
    <w:rsid w:val="00826DAA"/>
    <w:rsid w:val="00826DC6"/>
    <w:rsid w:val="00827675"/>
    <w:rsid w:val="008276EB"/>
    <w:rsid w:val="0082783D"/>
    <w:rsid w:val="00827976"/>
    <w:rsid w:val="00827C8E"/>
    <w:rsid w:val="0083029B"/>
    <w:rsid w:val="00830930"/>
    <w:rsid w:val="00830A12"/>
    <w:rsid w:val="008310FB"/>
    <w:rsid w:val="00831543"/>
    <w:rsid w:val="00831AF2"/>
    <w:rsid w:val="00831C9E"/>
    <w:rsid w:val="00832066"/>
    <w:rsid w:val="0083214E"/>
    <w:rsid w:val="008321C5"/>
    <w:rsid w:val="008325A6"/>
    <w:rsid w:val="008325C2"/>
    <w:rsid w:val="008328C8"/>
    <w:rsid w:val="0083292A"/>
    <w:rsid w:val="00832A26"/>
    <w:rsid w:val="00832A6C"/>
    <w:rsid w:val="00832FA2"/>
    <w:rsid w:val="00833445"/>
    <w:rsid w:val="00833A99"/>
    <w:rsid w:val="00833BB1"/>
    <w:rsid w:val="00833C7B"/>
    <w:rsid w:val="00834680"/>
    <w:rsid w:val="00834820"/>
    <w:rsid w:val="008348E5"/>
    <w:rsid w:val="00834EC4"/>
    <w:rsid w:val="00836009"/>
    <w:rsid w:val="008361DD"/>
    <w:rsid w:val="0083636E"/>
    <w:rsid w:val="00836B68"/>
    <w:rsid w:val="008371A2"/>
    <w:rsid w:val="0083734E"/>
    <w:rsid w:val="00837429"/>
    <w:rsid w:val="00837516"/>
    <w:rsid w:val="008375A9"/>
    <w:rsid w:val="008379D2"/>
    <w:rsid w:val="00837ACF"/>
    <w:rsid w:val="00837D24"/>
    <w:rsid w:val="0084015C"/>
    <w:rsid w:val="0084060E"/>
    <w:rsid w:val="008407CD"/>
    <w:rsid w:val="00840A75"/>
    <w:rsid w:val="00841498"/>
    <w:rsid w:val="008414B6"/>
    <w:rsid w:val="00841B05"/>
    <w:rsid w:val="00841E5A"/>
    <w:rsid w:val="008428D1"/>
    <w:rsid w:val="0084291A"/>
    <w:rsid w:val="00842E73"/>
    <w:rsid w:val="00842E82"/>
    <w:rsid w:val="00843716"/>
    <w:rsid w:val="0084386C"/>
    <w:rsid w:val="00843A9C"/>
    <w:rsid w:val="00844298"/>
    <w:rsid w:val="008443A1"/>
    <w:rsid w:val="008444AA"/>
    <w:rsid w:val="0084462C"/>
    <w:rsid w:val="00844AAB"/>
    <w:rsid w:val="00845104"/>
    <w:rsid w:val="0084541B"/>
    <w:rsid w:val="00845894"/>
    <w:rsid w:val="00845C14"/>
    <w:rsid w:val="00845F7B"/>
    <w:rsid w:val="00846970"/>
    <w:rsid w:val="00846A41"/>
    <w:rsid w:val="00846C7A"/>
    <w:rsid w:val="00847534"/>
    <w:rsid w:val="00847B5A"/>
    <w:rsid w:val="00847CA5"/>
    <w:rsid w:val="00847F1E"/>
    <w:rsid w:val="00850374"/>
    <w:rsid w:val="0085083D"/>
    <w:rsid w:val="008508CA"/>
    <w:rsid w:val="00850D7F"/>
    <w:rsid w:val="00850F31"/>
    <w:rsid w:val="00851527"/>
    <w:rsid w:val="00851AAC"/>
    <w:rsid w:val="00851DD7"/>
    <w:rsid w:val="0085202B"/>
    <w:rsid w:val="008524D7"/>
    <w:rsid w:val="008526C4"/>
    <w:rsid w:val="00852711"/>
    <w:rsid w:val="00852A9F"/>
    <w:rsid w:val="00852B98"/>
    <w:rsid w:val="00852F5E"/>
    <w:rsid w:val="0085352F"/>
    <w:rsid w:val="00853D66"/>
    <w:rsid w:val="008541E3"/>
    <w:rsid w:val="00854415"/>
    <w:rsid w:val="00854553"/>
    <w:rsid w:val="00854BEC"/>
    <w:rsid w:val="00854E6A"/>
    <w:rsid w:val="0085592B"/>
    <w:rsid w:val="00855B53"/>
    <w:rsid w:val="0085609F"/>
    <w:rsid w:val="0085652F"/>
    <w:rsid w:val="00856704"/>
    <w:rsid w:val="0085702A"/>
    <w:rsid w:val="008576A9"/>
    <w:rsid w:val="008579CC"/>
    <w:rsid w:val="00857AE5"/>
    <w:rsid w:val="00857E59"/>
    <w:rsid w:val="00857F8D"/>
    <w:rsid w:val="00860168"/>
    <w:rsid w:val="00860355"/>
    <w:rsid w:val="00860474"/>
    <w:rsid w:val="00860646"/>
    <w:rsid w:val="0086064D"/>
    <w:rsid w:val="008606D2"/>
    <w:rsid w:val="00860857"/>
    <w:rsid w:val="00860F59"/>
    <w:rsid w:val="00861947"/>
    <w:rsid w:val="008619EA"/>
    <w:rsid w:val="008622D7"/>
    <w:rsid w:val="00862552"/>
    <w:rsid w:val="008625C9"/>
    <w:rsid w:val="008625E8"/>
    <w:rsid w:val="008627B4"/>
    <w:rsid w:val="0086308D"/>
    <w:rsid w:val="00863876"/>
    <w:rsid w:val="00863896"/>
    <w:rsid w:val="008638DE"/>
    <w:rsid w:val="00863CD7"/>
    <w:rsid w:val="008640F4"/>
    <w:rsid w:val="00864D37"/>
    <w:rsid w:val="00864E85"/>
    <w:rsid w:val="0086518C"/>
    <w:rsid w:val="0086597C"/>
    <w:rsid w:val="00865B1F"/>
    <w:rsid w:val="00865B70"/>
    <w:rsid w:val="00865F02"/>
    <w:rsid w:val="008661E4"/>
    <w:rsid w:val="00866723"/>
    <w:rsid w:val="0086691A"/>
    <w:rsid w:val="00866A67"/>
    <w:rsid w:val="00866D5C"/>
    <w:rsid w:val="00866FD9"/>
    <w:rsid w:val="0086705C"/>
    <w:rsid w:val="0086720F"/>
    <w:rsid w:val="00867235"/>
    <w:rsid w:val="0086772D"/>
    <w:rsid w:val="00867BCB"/>
    <w:rsid w:val="00870358"/>
    <w:rsid w:val="00870393"/>
    <w:rsid w:val="0087044E"/>
    <w:rsid w:val="0087080B"/>
    <w:rsid w:val="008708F7"/>
    <w:rsid w:val="008709BE"/>
    <w:rsid w:val="00870B40"/>
    <w:rsid w:val="00870D9D"/>
    <w:rsid w:val="00870DE7"/>
    <w:rsid w:val="008711DE"/>
    <w:rsid w:val="00871263"/>
    <w:rsid w:val="0087132F"/>
    <w:rsid w:val="00871511"/>
    <w:rsid w:val="00871A1B"/>
    <w:rsid w:val="00871A8F"/>
    <w:rsid w:val="00872182"/>
    <w:rsid w:val="00872259"/>
    <w:rsid w:val="0087228B"/>
    <w:rsid w:val="0087247D"/>
    <w:rsid w:val="0087256F"/>
    <w:rsid w:val="0087294F"/>
    <w:rsid w:val="0087295D"/>
    <w:rsid w:val="00872FFE"/>
    <w:rsid w:val="0087308A"/>
    <w:rsid w:val="008731CF"/>
    <w:rsid w:val="008731D1"/>
    <w:rsid w:val="008732BF"/>
    <w:rsid w:val="00873401"/>
    <w:rsid w:val="00873544"/>
    <w:rsid w:val="008739D8"/>
    <w:rsid w:val="00873A99"/>
    <w:rsid w:val="00873B52"/>
    <w:rsid w:val="00873DEA"/>
    <w:rsid w:val="00874057"/>
    <w:rsid w:val="008741FF"/>
    <w:rsid w:val="008743C5"/>
    <w:rsid w:val="00874455"/>
    <w:rsid w:val="008748A6"/>
    <w:rsid w:val="00874AD4"/>
    <w:rsid w:val="00875400"/>
    <w:rsid w:val="00875509"/>
    <w:rsid w:val="008755E8"/>
    <w:rsid w:val="00875976"/>
    <w:rsid w:val="00875F50"/>
    <w:rsid w:val="00876602"/>
    <w:rsid w:val="00876A48"/>
    <w:rsid w:val="00876B65"/>
    <w:rsid w:val="00876D82"/>
    <w:rsid w:val="00876F73"/>
    <w:rsid w:val="0087700C"/>
    <w:rsid w:val="0087750A"/>
    <w:rsid w:val="0087788B"/>
    <w:rsid w:val="00877B93"/>
    <w:rsid w:val="00877D5D"/>
    <w:rsid w:val="00880389"/>
    <w:rsid w:val="0088090C"/>
    <w:rsid w:val="00880EA8"/>
    <w:rsid w:val="00880ECE"/>
    <w:rsid w:val="00880F5F"/>
    <w:rsid w:val="00881135"/>
    <w:rsid w:val="00881562"/>
    <w:rsid w:val="0088183F"/>
    <w:rsid w:val="008819E6"/>
    <w:rsid w:val="00881DDF"/>
    <w:rsid w:val="00881DFB"/>
    <w:rsid w:val="00881E84"/>
    <w:rsid w:val="00881F96"/>
    <w:rsid w:val="00882671"/>
    <w:rsid w:val="00882872"/>
    <w:rsid w:val="00882EB5"/>
    <w:rsid w:val="0088319D"/>
    <w:rsid w:val="00883383"/>
    <w:rsid w:val="00883489"/>
    <w:rsid w:val="00883652"/>
    <w:rsid w:val="008838BC"/>
    <w:rsid w:val="00883CAC"/>
    <w:rsid w:val="0088442C"/>
    <w:rsid w:val="0088458E"/>
    <w:rsid w:val="0088487D"/>
    <w:rsid w:val="00884BF1"/>
    <w:rsid w:val="008852CF"/>
    <w:rsid w:val="0088548D"/>
    <w:rsid w:val="008855E6"/>
    <w:rsid w:val="00885B13"/>
    <w:rsid w:val="00885E08"/>
    <w:rsid w:val="00885F86"/>
    <w:rsid w:val="008863A2"/>
    <w:rsid w:val="008875FB"/>
    <w:rsid w:val="0088768A"/>
    <w:rsid w:val="008876CE"/>
    <w:rsid w:val="00887837"/>
    <w:rsid w:val="0088790D"/>
    <w:rsid w:val="00887D42"/>
    <w:rsid w:val="00887ED9"/>
    <w:rsid w:val="008905A3"/>
    <w:rsid w:val="008909AC"/>
    <w:rsid w:val="00890D5A"/>
    <w:rsid w:val="00890DFC"/>
    <w:rsid w:val="0089104E"/>
    <w:rsid w:val="008911A1"/>
    <w:rsid w:val="00891F20"/>
    <w:rsid w:val="00891FA9"/>
    <w:rsid w:val="00892136"/>
    <w:rsid w:val="008921DF"/>
    <w:rsid w:val="008923B1"/>
    <w:rsid w:val="00892404"/>
    <w:rsid w:val="00892574"/>
    <w:rsid w:val="0089265B"/>
    <w:rsid w:val="0089281D"/>
    <w:rsid w:val="0089290A"/>
    <w:rsid w:val="00892D3E"/>
    <w:rsid w:val="008930EB"/>
    <w:rsid w:val="0089316E"/>
    <w:rsid w:val="00893170"/>
    <w:rsid w:val="00893451"/>
    <w:rsid w:val="00893C2E"/>
    <w:rsid w:val="00893DB1"/>
    <w:rsid w:val="00894097"/>
    <w:rsid w:val="00894184"/>
    <w:rsid w:val="00894417"/>
    <w:rsid w:val="00894469"/>
    <w:rsid w:val="0089467B"/>
    <w:rsid w:val="00894C94"/>
    <w:rsid w:val="00895295"/>
    <w:rsid w:val="00895329"/>
    <w:rsid w:val="008953B1"/>
    <w:rsid w:val="008958CA"/>
    <w:rsid w:val="0089639B"/>
    <w:rsid w:val="0089643B"/>
    <w:rsid w:val="0089656A"/>
    <w:rsid w:val="0089673B"/>
    <w:rsid w:val="0089699D"/>
    <w:rsid w:val="008969EE"/>
    <w:rsid w:val="00896AC3"/>
    <w:rsid w:val="008972DB"/>
    <w:rsid w:val="0089754D"/>
    <w:rsid w:val="00897C6E"/>
    <w:rsid w:val="008A0044"/>
    <w:rsid w:val="008A01A0"/>
    <w:rsid w:val="008A031A"/>
    <w:rsid w:val="008A0887"/>
    <w:rsid w:val="008A14CC"/>
    <w:rsid w:val="008A1834"/>
    <w:rsid w:val="008A1B2B"/>
    <w:rsid w:val="008A1D77"/>
    <w:rsid w:val="008A1FAD"/>
    <w:rsid w:val="008A21E8"/>
    <w:rsid w:val="008A2458"/>
    <w:rsid w:val="008A272A"/>
    <w:rsid w:val="008A28B1"/>
    <w:rsid w:val="008A2BAC"/>
    <w:rsid w:val="008A37EB"/>
    <w:rsid w:val="008A391A"/>
    <w:rsid w:val="008A3A7B"/>
    <w:rsid w:val="008A3C13"/>
    <w:rsid w:val="008A4404"/>
    <w:rsid w:val="008A4A78"/>
    <w:rsid w:val="008A4DB9"/>
    <w:rsid w:val="008A504B"/>
    <w:rsid w:val="008A5178"/>
    <w:rsid w:val="008A52A3"/>
    <w:rsid w:val="008A537C"/>
    <w:rsid w:val="008A55D0"/>
    <w:rsid w:val="008A5A25"/>
    <w:rsid w:val="008A5D60"/>
    <w:rsid w:val="008A5EB5"/>
    <w:rsid w:val="008A5F64"/>
    <w:rsid w:val="008A60BE"/>
    <w:rsid w:val="008A6199"/>
    <w:rsid w:val="008A6880"/>
    <w:rsid w:val="008A693F"/>
    <w:rsid w:val="008A6940"/>
    <w:rsid w:val="008A6F4F"/>
    <w:rsid w:val="008A6FFD"/>
    <w:rsid w:val="008A70BB"/>
    <w:rsid w:val="008A7244"/>
    <w:rsid w:val="008A7274"/>
    <w:rsid w:val="008A742C"/>
    <w:rsid w:val="008A7460"/>
    <w:rsid w:val="008A756B"/>
    <w:rsid w:val="008A7585"/>
    <w:rsid w:val="008A7660"/>
    <w:rsid w:val="008A7BC2"/>
    <w:rsid w:val="008A7D65"/>
    <w:rsid w:val="008A7F58"/>
    <w:rsid w:val="008B015E"/>
    <w:rsid w:val="008B0BD6"/>
    <w:rsid w:val="008B0C00"/>
    <w:rsid w:val="008B0DEC"/>
    <w:rsid w:val="008B1121"/>
    <w:rsid w:val="008B1423"/>
    <w:rsid w:val="008B1AF5"/>
    <w:rsid w:val="008B1B58"/>
    <w:rsid w:val="008B1D71"/>
    <w:rsid w:val="008B2453"/>
    <w:rsid w:val="008B2594"/>
    <w:rsid w:val="008B2CC5"/>
    <w:rsid w:val="008B2D39"/>
    <w:rsid w:val="008B2FAA"/>
    <w:rsid w:val="008B38B4"/>
    <w:rsid w:val="008B4AC9"/>
    <w:rsid w:val="008B4C2A"/>
    <w:rsid w:val="008B4D0B"/>
    <w:rsid w:val="008B4E59"/>
    <w:rsid w:val="008B4F04"/>
    <w:rsid w:val="008B4F60"/>
    <w:rsid w:val="008B5463"/>
    <w:rsid w:val="008B57C5"/>
    <w:rsid w:val="008B61D2"/>
    <w:rsid w:val="008B6505"/>
    <w:rsid w:val="008B6993"/>
    <w:rsid w:val="008B6CB3"/>
    <w:rsid w:val="008C01E4"/>
    <w:rsid w:val="008C0C01"/>
    <w:rsid w:val="008C0FBD"/>
    <w:rsid w:val="008C10EA"/>
    <w:rsid w:val="008C112B"/>
    <w:rsid w:val="008C12AE"/>
    <w:rsid w:val="008C14CB"/>
    <w:rsid w:val="008C15AE"/>
    <w:rsid w:val="008C161C"/>
    <w:rsid w:val="008C1C9A"/>
    <w:rsid w:val="008C1D29"/>
    <w:rsid w:val="008C2331"/>
    <w:rsid w:val="008C26F3"/>
    <w:rsid w:val="008C36E5"/>
    <w:rsid w:val="008C42F7"/>
    <w:rsid w:val="008C437E"/>
    <w:rsid w:val="008C47B2"/>
    <w:rsid w:val="008C4DBA"/>
    <w:rsid w:val="008C4E3B"/>
    <w:rsid w:val="008C5646"/>
    <w:rsid w:val="008C5746"/>
    <w:rsid w:val="008C57D0"/>
    <w:rsid w:val="008C59A5"/>
    <w:rsid w:val="008C5AF2"/>
    <w:rsid w:val="008C5E4B"/>
    <w:rsid w:val="008C5EBB"/>
    <w:rsid w:val="008C5F10"/>
    <w:rsid w:val="008C61CF"/>
    <w:rsid w:val="008C6553"/>
    <w:rsid w:val="008C67F7"/>
    <w:rsid w:val="008C6AFA"/>
    <w:rsid w:val="008C6B2E"/>
    <w:rsid w:val="008C7666"/>
    <w:rsid w:val="008D018F"/>
    <w:rsid w:val="008D0434"/>
    <w:rsid w:val="008D0977"/>
    <w:rsid w:val="008D0D20"/>
    <w:rsid w:val="008D0F6E"/>
    <w:rsid w:val="008D112F"/>
    <w:rsid w:val="008D1172"/>
    <w:rsid w:val="008D11B6"/>
    <w:rsid w:val="008D1642"/>
    <w:rsid w:val="008D198E"/>
    <w:rsid w:val="008D1C82"/>
    <w:rsid w:val="008D1DFE"/>
    <w:rsid w:val="008D22EE"/>
    <w:rsid w:val="008D26EA"/>
    <w:rsid w:val="008D2B2B"/>
    <w:rsid w:val="008D2D1B"/>
    <w:rsid w:val="008D2F31"/>
    <w:rsid w:val="008D32BA"/>
    <w:rsid w:val="008D32C0"/>
    <w:rsid w:val="008D35EA"/>
    <w:rsid w:val="008D3AFB"/>
    <w:rsid w:val="008D3BD3"/>
    <w:rsid w:val="008D436E"/>
    <w:rsid w:val="008D43F6"/>
    <w:rsid w:val="008D49C2"/>
    <w:rsid w:val="008D4C09"/>
    <w:rsid w:val="008D50CC"/>
    <w:rsid w:val="008D549E"/>
    <w:rsid w:val="008D55E1"/>
    <w:rsid w:val="008D5630"/>
    <w:rsid w:val="008D5705"/>
    <w:rsid w:val="008D58FD"/>
    <w:rsid w:val="008D5EC7"/>
    <w:rsid w:val="008D5F9D"/>
    <w:rsid w:val="008D6439"/>
    <w:rsid w:val="008D6619"/>
    <w:rsid w:val="008D6716"/>
    <w:rsid w:val="008D6C86"/>
    <w:rsid w:val="008D6DD7"/>
    <w:rsid w:val="008D6E16"/>
    <w:rsid w:val="008D6E9A"/>
    <w:rsid w:val="008D6FCD"/>
    <w:rsid w:val="008D70FB"/>
    <w:rsid w:val="008D7568"/>
    <w:rsid w:val="008D79AB"/>
    <w:rsid w:val="008D7D81"/>
    <w:rsid w:val="008D7DDC"/>
    <w:rsid w:val="008E0172"/>
    <w:rsid w:val="008E0630"/>
    <w:rsid w:val="008E0D4C"/>
    <w:rsid w:val="008E0F79"/>
    <w:rsid w:val="008E17E8"/>
    <w:rsid w:val="008E1B3F"/>
    <w:rsid w:val="008E1C8D"/>
    <w:rsid w:val="008E1EC9"/>
    <w:rsid w:val="008E2162"/>
    <w:rsid w:val="008E235A"/>
    <w:rsid w:val="008E2974"/>
    <w:rsid w:val="008E3397"/>
    <w:rsid w:val="008E3516"/>
    <w:rsid w:val="008E3BB8"/>
    <w:rsid w:val="008E3C6A"/>
    <w:rsid w:val="008E3F80"/>
    <w:rsid w:val="008E42AC"/>
    <w:rsid w:val="008E45DC"/>
    <w:rsid w:val="008E4B78"/>
    <w:rsid w:val="008E519C"/>
    <w:rsid w:val="008E5515"/>
    <w:rsid w:val="008E5594"/>
    <w:rsid w:val="008E56A6"/>
    <w:rsid w:val="008E5BAE"/>
    <w:rsid w:val="008E6096"/>
    <w:rsid w:val="008E61B6"/>
    <w:rsid w:val="008E625E"/>
    <w:rsid w:val="008E63C0"/>
    <w:rsid w:val="008E6410"/>
    <w:rsid w:val="008E646A"/>
    <w:rsid w:val="008E6FEB"/>
    <w:rsid w:val="008E7378"/>
    <w:rsid w:val="008E7D21"/>
    <w:rsid w:val="008E7D51"/>
    <w:rsid w:val="008F02EF"/>
    <w:rsid w:val="008F0402"/>
    <w:rsid w:val="008F04AF"/>
    <w:rsid w:val="008F0651"/>
    <w:rsid w:val="008F116A"/>
    <w:rsid w:val="008F14A5"/>
    <w:rsid w:val="008F181C"/>
    <w:rsid w:val="008F1DA4"/>
    <w:rsid w:val="008F24DC"/>
    <w:rsid w:val="008F2F72"/>
    <w:rsid w:val="008F2F7D"/>
    <w:rsid w:val="008F2FC5"/>
    <w:rsid w:val="008F32C1"/>
    <w:rsid w:val="008F32FC"/>
    <w:rsid w:val="008F3DC9"/>
    <w:rsid w:val="008F3DCA"/>
    <w:rsid w:val="008F3E96"/>
    <w:rsid w:val="008F4012"/>
    <w:rsid w:val="008F4355"/>
    <w:rsid w:val="008F45F4"/>
    <w:rsid w:val="008F519F"/>
    <w:rsid w:val="008F5328"/>
    <w:rsid w:val="008F567E"/>
    <w:rsid w:val="008F5793"/>
    <w:rsid w:val="008F57AF"/>
    <w:rsid w:val="008F58BA"/>
    <w:rsid w:val="008F5D4E"/>
    <w:rsid w:val="008F6488"/>
    <w:rsid w:val="008F6C5E"/>
    <w:rsid w:val="008F6F0E"/>
    <w:rsid w:val="008F6FB0"/>
    <w:rsid w:val="008F72E5"/>
    <w:rsid w:val="008F7464"/>
    <w:rsid w:val="008F7F9E"/>
    <w:rsid w:val="00900032"/>
    <w:rsid w:val="0090088D"/>
    <w:rsid w:val="0090126D"/>
    <w:rsid w:val="00901838"/>
    <w:rsid w:val="00901A0C"/>
    <w:rsid w:val="00901F29"/>
    <w:rsid w:val="00901FF9"/>
    <w:rsid w:val="00902366"/>
    <w:rsid w:val="00902772"/>
    <w:rsid w:val="009029C5"/>
    <w:rsid w:val="00902A5C"/>
    <w:rsid w:val="00902F69"/>
    <w:rsid w:val="00903EAE"/>
    <w:rsid w:val="0090452E"/>
    <w:rsid w:val="009047B7"/>
    <w:rsid w:val="00904FFF"/>
    <w:rsid w:val="00905388"/>
    <w:rsid w:val="0090546A"/>
    <w:rsid w:val="00905757"/>
    <w:rsid w:val="00905BC3"/>
    <w:rsid w:val="00905DE2"/>
    <w:rsid w:val="00905E85"/>
    <w:rsid w:val="00905ED3"/>
    <w:rsid w:val="00906168"/>
    <w:rsid w:val="009061C7"/>
    <w:rsid w:val="0090642E"/>
    <w:rsid w:val="009065DA"/>
    <w:rsid w:val="00907009"/>
    <w:rsid w:val="00907771"/>
    <w:rsid w:val="00907801"/>
    <w:rsid w:val="00910130"/>
    <w:rsid w:val="00910B20"/>
    <w:rsid w:val="00910C44"/>
    <w:rsid w:val="0091126A"/>
    <w:rsid w:val="00911746"/>
    <w:rsid w:val="00911E69"/>
    <w:rsid w:val="0091204B"/>
    <w:rsid w:val="00912293"/>
    <w:rsid w:val="0091240E"/>
    <w:rsid w:val="00912506"/>
    <w:rsid w:val="009125C5"/>
    <w:rsid w:val="00912808"/>
    <w:rsid w:val="009128C7"/>
    <w:rsid w:val="0091298F"/>
    <w:rsid w:val="009130BD"/>
    <w:rsid w:val="00913819"/>
    <w:rsid w:val="00913A0F"/>
    <w:rsid w:val="00913D99"/>
    <w:rsid w:val="0091416A"/>
    <w:rsid w:val="009141C9"/>
    <w:rsid w:val="0091438F"/>
    <w:rsid w:val="00914987"/>
    <w:rsid w:val="00914A02"/>
    <w:rsid w:val="00914A04"/>
    <w:rsid w:val="00914AE3"/>
    <w:rsid w:val="00914DAE"/>
    <w:rsid w:val="00915257"/>
    <w:rsid w:val="0091561A"/>
    <w:rsid w:val="00915755"/>
    <w:rsid w:val="00915867"/>
    <w:rsid w:val="009158DB"/>
    <w:rsid w:val="0091599B"/>
    <w:rsid w:val="00915E59"/>
    <w:rsid w:val="009166B9"/>
    <w:rsid w:val="009167D8"/>
    <w:rsid w:val="009169AF"/>
    <w:rsid w:val="00916BA0"/>
    <w:rsid w:val="00916DB4"/>
    <w:rsid w:val="0091713C"/>
    <w:rsid w:val="00917211"/>
    <w:rsid w:val="00917ADC"/>
    <w:rsid w:val="00917B0F"/>
    <w:rsid w:val="00917CDD"/>
    <w:rsid w:val="00920212"/>
    <w:rsid w:val="009202E4"/>
    <w:rsid w:val="00920543"/>
    <w:rsid w:val="009206C9"/>
    <w:rsid w:val="0092079A"/>
    <w:rsid w:val="00920C8A"/>
    <w:rsid w:val="009218A1"/>
    <w:rsid w:val="00921A3E"/>
    <w:rsid w:val="009229A8"/>
    <w:rsid w:val="00922F2E"/>
    <w:rsid w:val="00923626"/>
    <w:rsid w:val="009239C3"/>
    <w:rsid w:val="009239F6"/>
    <w:rsid w:val="00923B2F"/>
    <w:rsid w:val="00923FF5"/>
    <w:rsid w:val="00924008"/>
    <w:rsid w:val="0092413A"/>
    <w:rsid w:val="00924498"/>
    <w:rsid w:val="0092470A"/>
    <w:rsid w:val="0092499A"/>
    <w:rsid w:val="00924A00"/>
    <w:rsid w:val="00924AB6"/>
    <w:rsid w:val="00924F11"/>
    <w:rsid w:val="00925239"/>
    <w:rsid w:val="009252AD"/>
    <w:rsid w:val="00925342"/>
    <w:rsid w:val="00925AE7"/>
    <w:rsid w:val="00925C85"/>
    <w:rsid w:val="00925F9E"/>
    <w:rsid w:val="00926272"/>
    <w:rsid w:val="00926455"/>
    <w:rsid w:val="00926957"/>
    <w:rsid w:val="00926D46"/>
    <w:rsid w:val="00927895"/>
    <w:rsid w:val="009304B5"/>
    <w:rsid w:val="00931BFE"/>
    <w:rsid w:val="0093208D"/>
    <w:rsid w:val="009322B2"/>
    <w:rsid w:val="009325A6"/>
    <w:rsid w:val="009325EC"/>
    <w:rsid w:val="00932961"/>
    <w:rsid w:val="009330DD"/>
    <w:rsid w:val="009339CA"/>
    <w:rsid w:val="00933FFA"/>
    <w:rsid w:val="009340DE"/>
    <w:rsid w:val="009341E1"/>
    <w:rsid w:val="00934A6E"/>
    <w:rsid w:val="00935591"/>
    <w:rsid w:val="0093566B"/>
    <w:rsid w:val="00935752"/>
    <w:rsid w:val="00935945"/>
    <w:rsid w:val="00936233"/>
    <w:rsid w:val="00936840"/>
    <w:rsid w:val="00936EED"/>
    <w:rsid w:val="009373D4"/>
    <w:rsid w:val="0093746F"/>
    <w:rsid w:val="00937977"/>
    <w:rsid w:val="00937B5D"/>
    <w:rsid w:val="00937C8B"/>
    <w:rsid w:val="0094030A"/>
    <w:rsid w:val="0094033F"/>
    <w:rsid w:val="009405FE"/>
    <w:rsid w:val="00940790"/>
    <w:rsid w:val="0094089A"/>
    <w:rsid w:val="00940CCD"/>
    <w:rsid w:val="009416C6"/>
    <w:rsid w:val="00941A9C"/>
    <w:rsid w:val="00941C93"/>
    <w:rsid w:val="00941ED1"/>
    <w:rsid w:val="00942003"/>
    <w:rsid w:val="009420F8"/>
    <w:rsid w:val="0094247E"/>
    <w:rsid w:val="00942A5F"/>
    <w:rsid w:val="00942B48"/>
    <w:rsid w:val="00942F3C"/>
    <w:rsid w:val="00943145"/>
    <w:rsid w:val="009432C8"/>
    <w:rsid w:val="00943792"/>
    <w:rsid w:val="009438CB"/>
    <w:rsid w:val="00943C36"/>
    <w:rsid w:val="00943E5E"/>
    <w:rsid w:val="009440F3"/>
    <w:rsid w:val="009441C1"/>
    <w:rsid w:val="0094479E"/>
    <w:rsid w:val="0094495A"/>
    <w:rsid w:val="00944C31"/>
    <w:rsid w:val="00945138"/>
    <w:rsid w:val="009455AC"/>
    <w:rsid w:val="009455E6"/>
    <w:rsid w:val="009456F6"/>
    <w:rsid w:val="009457F0"/>
    <w:rsid w:val="00945800"/>
    <w:rsid w:val="00945A30"/>
    <w:rsid w:val="0094625C"/>
    <w:rsid w:val="009465E7"/>
    <w:rsid w:val="00946981"/>
    <w:rsid w:val="009471DB"/>
    <w:rsid w:val="00947747"/>
    <w:rsid w:val="00947756"/>
    <w:rsid w:val="009477B1"/>
    <w:rsid w:val="009478C0"/>
    <w:rsid w:val="00947AEC"/>
    <w:rsid w:val="009504A9"/>
    <w:rsid w:val="009505D9"/>
    <w:rsid w:val="009505DD"/>
    <w:rsid w:val="0095107A"/>
    <w:rsid w:val="009514A8"/>
    <w:rsid w:val="009516A2"/>
    <w:rsid w:val="009519C7"/>
    <w:rsid w:val="009525FE"/>
    <w:rsid w:val="009526F4"/>
    <w:rsid w:val="00952C65"/>
    <w:rsid w:val="00952D0B"/>
    <w:rsid w:val="0095343B"/>
    <w:rsid w:val="0095356C"/>
    <w:rsid w:val="009535E1"/>
    <w:rsid w:val="00953AFC"/>
    <w:rsid w:val="00953F96"/>
    <w:rsid w:val="00953FE8"/>
    <w:rsid w:val="009547FA"/>
    <w:rsid w:val="00954839"/>
    <w:rsid w:val="00954B89"/>
    <w:rsid w:val="00954EDB"/>
    <w:rsid w:val="009550BB"/>
    <w:rsid w:val="009553CC"/>
    <w:rsid w:val="009554AB"/>
    <w:rsid w:val="00955958"/>
    <w:rsid w:val="00955994"/>
    <w:rsid w:val="00955DAB"/>
    <w:rsid w:val="009561AA"/>
    <w:rsid w:val="00956312"/>
    <w:rsid w:val="00956368"/>
    <w:rsid w:val="009563C4"/>
    <w:rsid w:val="009564FA"/>
    <w:rsid w:val="0095672F"/>
    <w:rsid w:val="00956AD7"/>
    <w:rsid w:val="00956D1E"/>
    <w:rsid w:val="00957B4C"/>
    <w:rsid w:val="00957D79"/>
    <w:rsid w:val="00960BA5"/>
    <w:rsid w:val="00961369"/>
    <w:rsid w:val="0096150A"/>
    <w:rsid w:val="00961535"/>
    <w:rsid w:val="00961A9A"/>
    <w:rsid w:val="00961B9F"/>
    <w:rsid w:val="00961BFB"/>
    <w:rsid w:val="009624A0"/>
    <w:rsid w:val="009627D4"/>
    <w:rsid w:val="00962889"/>
    <w:rsid w:val="00962CBD"/>
    <w:rsid w:val="00962F4C"/>
    <w:rsid w:val="0096311C"/>
    <w:rsid w:val="009634D9"/>
    <w:rsid w:val="0096356C"/>
    <w:rsid w:val="009639BE"/>
    <w:rsid w:val="009639CD"/>
    <w:rsid w:val="00963A3D"/>
    <w:rsid w:val="00963FD7"/>
    <w:rsid w:val="0096459B"/>
    <w:rsid w:val="00965278"/>
    <w:rsid w:val="00965532"/>
    <w:rsid w:val="00965F2E"/>
    <w:rsid w:val="009665F4"/>
    <w:rsid w:val="009667E5"/>
    <w:rsid w:val="00966A08"/>
    <w:rsid w:val="00966A70"/>
    <w:rsid w:val="00966E56"/>
    <w:rsid w:val="00966FEB"/>
    <w:rsid w:val="00967148"/>
    <w:rsid w:val="00967948"/>
    <w:rsid w:val="009679FB"/>
    <w:rsid w:val="00967F63"/>
    <w:rsid w:val="0097031E"/>
    <w:rsid w:val="00970776"/>
    <w:rsid w:val="00970787"/>
    <w:rsid w:val="0097087C"/>
    <w:rsid w:val="009708C2"/>
    <w:rsid w:val="009717B3"/>
    <w:rsid w:val="00971A56"/>
    <w:rsid w:val="00971A7A"/>
    <w:rsid w:val="00971F5B"/>
    <w:rsid w:val="009720CA"/>
    <w:rsid w:val="00972602"/>
    <w:rsid w:val="00972ECE"/>
    <w:rsid w:val="009732E8"/>
    <w:rsid w:val="00973332"/>
    <w:rsid w:val="00973356"/>
    <w:rsid w:val="00973440"/>
    <w:rsid w:val="0097361E"/>
    <w:rsid w:val="009737A0"/>
    <w:rsid w:val="00973B39"/>
    <w:rsid w:val="00973B57"/>
    <w:rsid w:val="00973F3B"/>
    <w:rsid w:val="0097441B"/>
    <w:rsid w:val="00974A58"/>
    <w:rsid w:val="00974B2C"/>
    <w:rsid w:val="00974B5D"/>
    <w:rsid w:val="009751CB"/>
    <w:rsid w:val="00975238"/>
    <w:rsid w:val="0097575A"/>
    <w:rsid w:val="00975C64"/>
    <w:rsid w:val="00975DB6"/>
    <w:rsid w:val="0097614F"/>
    <w:rsid w:val="0097693E"/>
    <w:rsid w:val="009769D0"/>
    <w:rsid w:val="00976C48"/>
    <w:rsid w:val="00976CEA"/>
    <w:rsid w:val="009771F2"/>
    <w:rsid w:val="009775BF"/>
    <w:rsid w:val="00977B9E"/>
    <w:rsid w:val="009802DB"/>
    <w:rsid w:val="00980D04"/>
    <w:rsid w:val="00980D38"/>
    <w:rsid w:val="00980FDC"/>
    <w:rsid w:val="00981005"/>
    <w:rsid w:val="00981036"/>
    <w:rsid w:val="009818DC"/>
    <w:rsid w:val="00981BA6"/>
    <w:rsid w:val="00981EC8"/>
    <w:rsid w:val="009827A3"/>
    <w:rsid w:val="00982DAD"/>
    <w:rsid w:val="009833BE"/>
    <w:rsid w:val="009833D0"/>
    <w:rsid w:val="009836B6"/>
    <w:rsid w:val="00983828"/>
    <w:rsid w:val="009838C1"/>
    <w:rsid w:val="00983DEF"/>
    <w:rsid w:val="00984047"/>
    <w:rsid w:val="00984076"/>
    <w:rsid w:val="009843E0"/>
    <w:rsid w:val="0098494E"/>
    <w:rsid w:val="00984B38"/>
    <w:rsid w:val="00984B4C"/>
    <w:rsid w:val="00984C55"/>
    <w:rsid w:val="00984DB5"/>
    <w:rsid w:val="00984F7D"/>
    <w:rsid w:val="0098500C"/>
    <w:rsid w:val="009853C0"/>
    <w:rsid w:val="009855E9"/>
    <w:rsid w:val="00985712"/>
    <w:rsid w:val="00985C2D"/>
    <w:rsid w:val="00985F93"/>
    <w:rsid w:val="0098642F"/>
    <w:rsid w:val="0098686E"/>
    <w:rsid w:val="00986B72"/>
    <w:rsid w:val="00986BBB"/>
    <w:rsid w:val="00986D24"/>
    <w:rsid w:val="00986D44"/>
    <w:rsid w:val="009870D2"/>
    <w:rsid w:val="00987814"/>
    <w:rsid w:val="00987E10"/>
    <w:rsid w:val="00987E5E"/>
    <w:rsid w:val="00990066"/>
    <w:rsid w:val="009902F6"/>
    <w:rsid w:val="0099034A"/>
    <w:rsid w:val="0099055E"/>
    <w:rsid w:val="009905FC"/>
    <w:rsid w:val="00990BAB"/>
    <w:rsid w:val="00990F13"/>
    <w:rsid w:val="00991192"/>
    <w:rsid w:val="009918C7"/>
    <w:rsid w:val="00991B46"/>
    <w:rsid w:val="00991B8D"/>
    <w:rsid w:val="00991C94"/>
    <w:rsid w:val="00991DA1"/>
    <w:rsid w:val="0099276E"/>
    <w:rsid w:val="00992C21"/>
    <w:rsid w:val="00992E5C"/>
    <w:rsid w:val="0099315D"/>
    <w:rsid w:val="009934BC"/>
    <w:rsid w:val="009935C2"/>
    <w:rsid w:val="0099397C"/>
    <w:rsid w:val="00993EB1"/>
    <w:rsid w:val="00994009"/>
    <w:rsid w:val="0099403E"/>
    <w:rsid w:val="00994158"/>
    <w:rsid w:val="00994508"/>
    <w:rsid w:val="00994920"/>
    <w:rsid w:val="009949C7"/>
    <w:rsid w:val="0099523B"/>
    <w:rsid w:val="009954C1"/>
    <w:rsid w:val="009954CA"/>
    <w:rsid w:val="009958AC"/>
    <w:rsid w:val="0099598B"/>
    <w:rsid w:val="00996151"/>
    <w:rsid w:val="0099641E"/>
    <w:rsid w:val="00996487"/>
    <w:rsid w:val="00996B93"/>
    <w:rsid w:val="0099718F"/>
    <w:rsid w:val="009973F6"/>
    <w:rsid w:val="00997A89"/>
    <w:rsid w:val="00997CB2"/>
    <w:rsid w:val="00997F2F"/>
    <w:rsid w:val="009A04B8"/>
    <w:rsid w:val="009A08D8"/>
    <w:rsid w:val="009A08F7"/>
    <w:rsid w:val="009A0C07"/>
    <w:rsid w:val="009A10CD"/>
    <w:rsid w:val="009A187D"/>
    <w:rsid w:val="009A1BE9"/>
    <w:rsid w:val="009A1DB9"/>
    <w:rsid w:val="009A1FFE"/>
    <w:rsid w:val="009A234A"/>
    <w:rsid w:val="009A27C7"/>
    <w:rsid w:val="009A2BE4"/>
    <w:rsid w:val="009A2F8F"/>
    <w:rsid w:val="009A341F"/>
    <w:rsid w:val="009A36F4"/>
    <w:rsid w:val="009A36F8"/>
    <w:rsid w:val="009A3834"/>
    <w:rsid w:val="009A39F4"/>
    <w:rsid w:val="009A3DF7"/>
    <w:rsid w:val="009A444C"/>
    <w:rsid w:val="009A48FB"/>
    <w:rsid w:val="009A4909"/>
    <w:rsid w:val="009A497A"/>
    <w:rsid w:val="009A5159"/>
    <w:rsid w:val="009A5258"/>
    <w:rsid w:val="009A573E"/>
    <w:rsid w:val="009A68F9"/>
    <w:rsid w:val="009A6ABE"/>
    <w:rsid w:val="009A6B5D"/>
    <w:rsid w:val="009A7213"/>
    <w:rsid w:val="009A7251"/>
    <w:rsid w:val="009A726B"/>
    <w:rsid w:val="009A7606"/>
    <w:rsid w:val="009A7909"/>
    <w:rsid w:val="009A7B1E"/>
    <w:rsid w:val="009A7F3C"/>
    <w:rsid w:val="009A7FFD"/>
    <w:rsid w:val="009B0080"/>
    <w:rsid w:val="009B0759"/>
    <w:rsid w:val="009B0DF1"/>
    <w:rsid w:val="009B0EDC"/>
    <w:rsid w:val="009B13EF"/>
    <w:rsid w:val="009B1690"/>
    <w:rsid w:val="009B1797"/>
    <w:rsid w:val="009B18B9"/>
    <w:rsid w:val="009B1AF7"/>
    <w:rsid w:val="009B1BD7"/>
    <w:rsid w:val="009B2258"/>
    <w:rsid w:val="009B2497"/>
    <w:rsid w:val="009B2603"/>
    <w:rsid w:val="009B2678"/>
    <w:rsid w:val="009B2B97"/>
    <w:rsid w:val="009B2D60"/>
    <w:rsid w:val="009B2D89"/>
    <w:rsid w:val="009B2DEB"/>
    <w:rsid w:val="009B359B"/>
    <w:rsid w:val="009B3D8B"/>
    <w:rsid w:val="009B446A"/>
    <w:rsid w:val="009B4A0D"/>
    <w:rsid w:val="009B4D12"/>
    <w:rsid w:val="009B542A"/>
    <w:rsid w:val="009B5A7D"/>
    <w:rsid w:val="009B5B80"/>
    <w:rsid w:val="009B6040"/>
    <w:rsid w:val="009B61DC"/>
    <w:rsid w:val="009B6261"/>
    <w:rsid w:val="009B6615"/>
    <w:rsid w:val="009B67CF"/>
    <w:rsid w:val="009B6B3B"/>
    <w:rsid w:val="009B6C34"/>
    <w:rsid w:val="009B6C4F"/>
    <w:rsid w:val="009B6DBA"/>
    <w:rsid w:val="009B71E5"/>
    <w:rsid w:val="009B79C2"/>
    <w:rsid w:val="009B7D2E"/>
    <w:rsid w:val="009B7DC8"/>
    <w:rsid w:val="009C01B2"/>
    <w:rsid w:val="009C01C2"/>
    <w:rsid w:val="009C0374"/>
    <w:rsid w:val="009C0724"/>
    <w:rsid w:val="009C0E76"/>
    <w:rsid w:val="009C114F"/>
    <w:rsid w:val="009C1513"/>
    <w:rsid w:val="009C1B23"/>
    <w:rsid w:val="009C1C18"/>
    <w:rsid w:val="009C1F0B"/>
    <w:rsid w:val="009C2598"/>
    <w:rsid w:val="009C3FF6"/>
    <w:rsid w:val="009C426F"/>
    <w:rsid w:val="009C4474"/>
    <w:rsid w:val="009C45C0"/>
    <w:rsid w:val="009C4692"/>
    <w:rsid w:val="009C48EA"/>
    <w:rsid w:val="009C4A0A"/>
    <w:rsid w:val="009C4ADF"/>
    <w:rsid w:val="009C504E"/>
    <w:rsid w:val="009C5962"/>
    <w:rsid w:val="009C5D09"/>
    <w:rsid w:val="009C5E95"/>
    <w:rsid w:val="009C61FE"/>
    <w:rsid w:val="009C6527"/>
    <w:rsid w:val="009C6812"/>
    <w:rsid w:val="009C752E"/>
    <w:rsid w:val="009C76BD"/>
    <w:rsid w:val="009C78CF"/>
    <w:rsid w:val="009C7F36"/>
    <w:rsid w:val="009D0582"/>
    <w:rsid w:val="009D0973"/>
    <w:rsid w:val="009D0A38"/>
    <w:rsid w:val="009D0ADB"/>
    <w:rsid w:val="009D0D4C"/>
    <w:rsid w:val="009D0E8E"/>
    <w:rsid w:val="009D11D5"/>
    <w:rsid w:val="009D1346"/>
    <w:rsid w:val="009D1653"/>
    <w:rsid w:val="009D1942"/>
    <w:rsid w:val="009D1CAB"/>
    <w:rsid w:val="009D1EB0"/>
    <w:rsid w:val="009D22A4"/>
    <w:rsid w:val="009D26F2"/>
    <w:rsid w:val="009D2EE2"/>
    <w:rsid w:val="009D34BE"/>
    <w:rsid w:val="009D3743"/>
    <w:rsid w:val="009D3F2B"/>
    <w:rsid w:val="009D41F8"/>
    <w:rsid w:val="009D4AD0"/>
    <w:rsid w:val="009D4CFE"/>
    <w:rsid w:val="009D5167"/>
    <w:rsid w:val="009D5436"/>
    <w:rsid w:val="009D60CB"/>
    <w:rsid w:val="009D65EC"/>
    <w:rsid w:val="009D68FE"/>
    <w:rsid w:val="009D7116"/>
    <w:rsid w:val="009D7296"/>
    <w:rsid w:val="009D783F"/>
    <w:rsid w:val="009D78D3"/>
    <w:rsid w:val="009E0303"/>
    <w:rsid w:val="009E0AE6"/>
    <w:rsid w:val="009E145A"/>
    <w:rsid w:val="009E1568"/>
    <w:rsid w:val="009E1659"/>
    <w:rsid w:val="009E196F"/>
    <w:rsid w:val="009E19D6"/>
    <w:rsid w:val="009E1EAB"/>
    <w:rsid w:val="009E1F13"/>
    <w:rsid w:val="009E1F93"/>
    <w:rsid w:val="009E2311"/>
    <w:rsid w:val="009E2B6C"/>
    <w:rsid w:val="009E2D3A"/>
    <w:rsid w:val="009E2DD8"/>
    <w:rsid w:val="009E311C"/>
    <w:rsid w:val="009E3355"/>
    <w:rsid w:val="009E378C"/>
    <w:rsid w:val="009E3955"/>
    <w:rsid w:val="009E3C71"/>
    <w:rsid w:val="009E42BC"/>
    <w:rsid w:val="009E477C"/>
    <w:rsid w:val="009E59FC"/>
    <w:rsid w:val="009E5A61"/>
    <w:rsid w:val="009E5B26"/>
    <w:rsid w:val="009E5D79"/>
    <w:rsid w:val="009E5E1E"/>
    <w:rsid w:val="009E64A1"/>
    <w:rsid w:val="009E69E8"/>
    <w:rsid w:val="009E70BC"/>
    <w:rsid w:val="009E7350"/>
    <w:rsid w:val="009E75C2"/>
    <w:rsid w:val="009E7B12"/>
    <w:rsid w:val="009E7C52"/>
    <w:rsid w:val="009E7D90"/>
    <w:rsid w:val="009E7DB4"/>
    <w:rsid w:val="009E7EF9"/>
    <w:rsid w:val="009F02BC"/>
    <w:rsid w:val="009F0445"/>
    <w:rsid w:val="009F060D"/>
    <w:rsid w:val="009F0D92"/>
    <w:rsid w:val="009F0E25"/>
    <w:rsid w:val="009F0F22"/>
    <w:rsid w:val="009F1581"/>
    <w:rsid w:val="009F1A74"/>
    <w:rsid w:val="009F1BB6"/>
    <w:rsid w:val="009F21F7"/>
    <w:rsid w:val="009F2B2E"/>
    <w:rsid w:val="009F2BFB"/>
    <w:rsid w:val="009F3215"/>
    <w:rsid w:val="009F3461"/>
    <w:rsid w:val="009F3ABB"/>
    <w:rsid w:val="009F3FEB"/>
    <w:rsid w:val="009F4098"/>
    <w:rsid w:val="009F44A3"/>
    <w:rsid w:val="009F44E5"/>
    <w:rsid w:val="009F4513"/>
    <w:rsid w:val="009F4784"/>
    <w:rsid w:val="009F4894"/>
    <w:rsid w:val="009F48E7"/>
    <w:rsid w:val="009F4E08"/>
    <w:rsid w:val="009F4E5F"/>
    <w:rsid w:val="009F5250"/>
    <w:rsid w:val="009F54F3"/>
    <w:rsid w:val="009F57EC"/>
    <w:rsid w:val="009F5F1C"/>
    <w:rsid w:val="009F6706"/>
    <w:rsid w:val="009F6E8F"/>
    <w:rsid w:val="009F6F08"/>
    <w:rsid w:val="009F6FC7"/>
    <w:rsid w:val="009F7178"/>
    <w:rsid w:val="009F79EA"/>
    <w:rsid w:val="009F7EC4"/>
    <w:rsid w:val="009F7F91"/>
    <w:rsid w:val="00A003A8"/>
    <w:rsid w:val="00A00402"/>
    <w:rsid w:val="00A0044B"/>
    <w:rsid w:val="00A0046F"/>
    <w:rsid w:val="00A00B55"/>
    <w:rsid w:val="00A00EA8"/>
    <w:rsid w:val="00A01129"/>
    <w:rsid w:val="00A01235"/>
    <w:rsid w:val="00A01325"/>
    <w:rsid w:val="00A01A09"/>
    <w:rsid w:val="00A01B8A"/>
    <w:rsid w:val="00A01D5C"/>
    <w:rsid w:val="00A02BC0"/>
    <w:rsid w:val="00A02E3A"/>
    <w:rsid w:val="00A0372F"/>
    <w:rsid w:val="00A03862"/>
    <w:rsid w:val="00A03BCF"/>
    <w:rsid w:val="00A03C3C"/>
    <w:rsid w:val="00A04C65"/>
    <w:rsid w:val="00A04CE6"/>
    <w:rsid w:val="00A04F6F"/>
    <w:rsid w:val="00A05607"/>
    <w:rsid w:val="00A05669"/>
    <w:rsid w:val="00A056EE"/>
    <w:rsid w:val="00A057DF"/>
    <w:rsid w:val="00A05B9C"/>
    <w:rsid w:val="00A05C20"/>
    <w:rsid w:val="00A05F06"/>
    <w:rsid w:val="00A05FD2"/>
    <w:rsid w:val="00A06425"/>
    <w:rsid w:val="00A06C70"/>
    <w:rsid w:val="00A07572"/>
    <w:rsid w:val="00A100EC"/>
    <w:rsid w:val="00A10704"/>
    <w:rsid w:val="00A10B47"/>
    <w:rsid w:val="00A10BD7"/>
    <w:rsid w:val="00A10E29"/>
    <w:rsid w:val="00A10F22"/>
    <w:rsid w:val="00A11A39"/>
    <w:rsid w:val="00A11B55"/>
    <w:rsid w:val="00A11E29"/>
    <w:rsid w:val="00A122EA"/>
    <w:rsid w:val="00A1257C"/>
    <w:rsid w:val="00A12595"/>
    <w:rsid w:val="00A125E2"/>
    <w:rsid w:val="00A125E5"/>
    <w:rsid w:val="00A12AA6"/>
    <w:rsid w:val="00A13155"/>
    <w:rsid w:val="00A1337B"/>
    <w:rsid w:val="00A138C3"/>
    <w:rsid w:val="00A13E83"/>
    <w:rsid w:val="00A14848"/>
    <w:rsid w:val="00A14BEB"/>
    <w:rsid w:val="00A14CBE"/>
    <w:rsid w:val="00A15424"/>
    <w:rsid w:val="00A15514"/>
    <w:rsid w:val="00A15678"/>
    <w:rsid w:val="00A158A9"/>
    <w:rsid w:val="00A15A01"/>
    <w:rsid w:val="00A1653B"/>
    <w:rsid w:val="00A16DE2"/>
    <w:rsid w:val="00A178C7"/>
    <w:rsid w:val="00A178D5"/>
    <w:rsid w:val="00A202C3"/>
    <w:rsid w:val="00A20376"/>
    <w:rsid w:val="00A211D9"/>
    <w:rsid w:val="00A21403"/>
    <w:rsid w:val="00A21622"/>
    <w:rsid w:val="00A2168C"/>
    <w:rsid w:val="00A2180F"/>
    <w:rsid w:val="00A21991"/>
    <w:rsid w:val="00A21AA9"/>
    <w:rsid w:val="00A21BCA"/>
    <w:rsid w:val="00A21BEA"/>
    <w:rsid w:val="00A22210"/>
    <w:rsid w:val="00A22366"/>
    <w:rsid w:val="00A22A62"/>
    <w:rsid w:val="00A22CE2"/>
    <w:rsid w:val="00A22E6F"/>
    <w:rsid w:val="00A22E8E"/>
    <w:rsid w:val="00A22F18"/>
    <w:rsid w:val="00A2358E"/>
    <w:rsid w:val="00A24159"/>
    <w:rsid w:val="00A24251"/>
    <w:rsid w:val="00A244CB"/>
    <w:rsid w:val="00A2489B"/>
    <w:rsid w:val="00A24C3B"/>
    <w:rsid w:val="00A24D73"/>
    <w:rsid w:val="00A254B4"/>
    <w:rsid w:val="00A25807"/>
    <w:rsid w:val="00A2580A"/>
    <w:rsid w:val="00A25900"/>
    <w:rsid w:val="00A2604E"/>
    <w:rsid w:val="00A262CF"/>
    <w:rsid w:val="00A2640A"/>
    <w:rsid w:val="00A26D58"/>
    <w:rsid w:val="00A26DA6"/>
    <w:rsid w:val="00A26DC0"/>
    <w:rsid w:val="00A277AB"/>
    <w:rsid w:val="00A27FEB"/>
    <w:rsid w:val="00A3021C"/>
    <w:rsid w:val="00A30273"/>
    <w:rsid w:val="00A30401"/>
    <w:rsid w:val="00A30544"/>
    <w:rsid w:val="00A30DEF"/>
    <w:rsid w:val="00A3118D"/>
    <w:rsid w:val="00A312AE"/>
    <w:rsid w:val="00A313CF"/>
    <w:rsid w:val="00A327F9"/>
    <w:rsid w:val="00A336CB"/>
    <w:rsid w:val="00A33A09"/>
    <w:rsid w:val="00A33F03"/>
    <w:rsid w:val="00A343D8"/>
    <w:rsid w:val="00A34450"/>
    <w:rsid w:val="00A3466C"/>
    <w:rsid w:val="00A34C2A"/>
    <w:rsid w:val="00A34DA4"/>
    <w:rsid w:val="00A34E46"/>
    <w:rsid w:val="00A35014"/>
    <w:rsid w:val="00A3515D"/>
    <w:rsid w:val="00A352EB"/>
    <w:rsid w:val="00A35CFF"/>
    <w:rsid w:val="00A361AA"/>
    <w:rsid w:val="00A362D8"/>
    <w:rsid w:val="00A36813"/>
    <w:rsid w:val="00A36C06"/>
    <w:rsid w:val="00A36CA6"/>
    <w:rsid w:val="00A37056"/>
    <w:rsid w:val="00A3757E"/>
    <w:rsid w:val="00A376BC"/>
    <w:rsid w:val="00A37828"/>
    <w:rsid w:val="00A378E7"/>
    <w:rsid w:val="00A37A18"/>
    <w:rsid w:val="00A37A52"/>
    <w:rsid w:val="00A40031"/>
    <w:rsid w:val="00A40390"/>
    <w:rsid w:val="00A415FA"/>
    <w:rsid w:val="00A4166F"/>
    <w:rsid w:val="00A419BC"/>
    <w:rsid w:val="00A42033"/>
    <w:rsid w:val="00A420A6"/>
    <w:rsid w:val="00A4273E"/>
    <w:rsid w:val="00A42A0C"/>
    <w:rsid w:val="00A42C36"/>
    <w:rsid w:val="00A42DF8"/>
    <w:rsid w:val="00A42EC6"/>
    <w:rsid w:val="00A4377C"/>
    <w:rsid w:val="00A43923"/>
    <w:rsid w:val="00A43CC8"/>
    <w:rsid w:val="00A445B8"/>
    <w:rsid w:val="00A4486A"/>
    <w:rsid w:val="00A449CD"/>
    <w:rsid w:val="00A45270"/>
    <w:rsid w:val="00A454BF"/>
    <w:rsid w:val="00A45749"/>
    <w:rsid w:val="00A45847"/>
    <w:rsid w:val="00A45AA6"/>
    <w:rsid w:val="00A45EC9"/>
    <w:rsid w:val="00A46418"/>
    <w:rsid w:val="00A469EB"/>
    <w:rsid w:val="00A46BD9"/>
    <w:rsid w:val="00A46BE6"/>
    <w:rsid w:val="00A46DFD"/>
    <w:rsid w:val="00A47345"/>
    <w:rsid w:val="00A4738A"/>
    <w:rsid w:val="00A473E8"/>
    <w:rsid w:val="00A47729"/>
    <w:rsid w:val="00A47777"/>
    <w:rsid w:val="00A47854"/>
    <w:rsid w:val="00A478A6"/>
    <w:rsid w:val="00A47B5C"/>
    <w:rsid w:val="00A47D43"/>
    <w:rsid w:val="00A47D47"/>
    <w:rsid w:val="00A47E0C"/>
    <w:rsid w:val="00A501D2"/>
    <w:rsid w:val="00A504AA"/>
    <w:rsid w:val="00A509A0"/>
    <w:rsid w:val="00A50C00"/>
    <w:rsid w:val="00A50CA0"/>
    <w:rsid w:val="00A50E53"/>
    <w:rsid w:val="00A51100"/>
    <w:rsid w:val="00A51303"/>
    <w:rsid w:val="00A52943"/>
    <w:rsid w:val="00A52B7C"/>
    <w:rsid w:val="00A52FD1"/>
    <w:rsid w:val="00A5316C"/>
    <w:rsid w:val="00A5320C"/>
    <w:rsid w:val="00A53241"/>
    <w:rsid w:val="00A5343B"/>
    <w:rsid w:val="00A535F2"/>
    <w:rsid w:val="00A53B0F"/>
    <w:rsid w:val="00A53C2C"/>
    <w:rsid w:val="00A53E2E"/>
    <w:rsid w:val="00A53F8E"/>
    <w:rsid w:val="00A53FA6"/>
    <w:rsid w:val="00A543FF"/>
    <w:rsid w:val="00A5470A"/>
    <w:rsid w:val="00A547A8"/>
    <w:rsid w:val="00A5493D"/>
    <w:rsid w:val="00A5571B"/>
    <w:rsid w:val="00A55A5E"/>
    <w:rsid w:val="00A55B89"/>
    <w:rsid w:val="00A56742"/>
    <w:rsid w:val="00A56CE2"/>
    <w:rsid w:val="00A56D65"/>
    <w:rsid w:val="00A56F96"/>
    <w:rsid w:val="00A56FE1"/>
    <w:rsid w:val="00A578E0"/>
    <w:rsid w:val="00A579CA"/>
    <w:rsid w:val="00A600BE"/>
    <w:rsid w:val="00A606A0"/>
    <w:rsid w:val="00A60985"/>
    <w:rsid w:val="00A60A88"/>
    <w:rsid w:val="00A60C33"/>
    <w:rsid w:val="00A60ED6"/>
    <w:rsid w:val="00A61258"/>
    <w:rsid w:val="00A61509"/>
    <w:rsid w:val="00A61562"/>
    <w:rsid w:val="00A6184C"/>
    <w:rsid w:val="00A61DFA"/>
    <w:rsid w:val="00A61E81"/>
    <w:rsid w:val="00A6218F"/>
    <w:rsid w:val="00A623A8"/>
    <w:rsid w:val="00A62599"/>
    <w:rsid w:val="00A626DF"/>
    <w:rsid w:val="00A6278A"/>
    <w:rsid w:val="00A629F6"/>
    <w:rsid w:val="00A62F33"/>
    <w:rsid w:val="00A63411"/>
    <w:rsid w:val="00A63504"/>
    <w:rsid w:val="00A636D5"/>
    <w:rsid w:val="00A63A50"/>
    <w:rsid w:val="00A63BA0"/>
    <w:rsid w:val="00A63C70"/>
    <w:rsid w:val="00A63D7D"/>
    <w:rsid w:val="00A63E84"/>
    <w:rsid w:val="00A63ED5"/>
    <w:rsid w:val="00A643E2"/>
    <w:rsid w:val="00A643F1"/>
    <w:rsid w:val="00A64673"/>
    <w:rsid w:val="00A64B0D"/>
    <w:rsid w:val="00A65B08"/>
    <w:rsid w:val="00A65C08"/>
    <w:rsid w:val="00A65FD2"/>
    <w:rsid w:val="00A6656C"/>
    <w:rsid w:val="00A67450"/>
    <w:rsid w:val="00A67458"/>
    <w:rsid w:val="00A6759A"/>
    <w:rsid w:val="00A67693"/>
    <w:rsid w:val="00A679E3"/>
    <w:rsid w:val="00A67A2C"/>
    <w:rsid w:val="00A67CDC"/>
    <w:rsid w:val="00A70896"/>
    <w:rsid w:val="00A70EA2"/>
    <w:rsid w:val="00A71028"/>
    <w:rsid w:val="00A71261"/>
    <w:rsid w:val="00A7127C"/>
    <w:rsid w:val="00A7190C"/>
    <w:rsid w:val="00A71968"/>
    <w:rsid w:val="00A71E61"/>
    <w:rsid w:val="00A73618"/>
    <w:rsid w:val="00A73C99"/>
    <w:rsid w:val="00A73EAF"/>
    <w:rsid w:val="00A740C9"/>
    <w:rsid w:val="00A74503"/>
    <w:rsid w:val="00A74704"/>
    <w:rsid w:val="00A74E78"/>
    <w:rsid w:val="00A75010"/>
    <w:rsid w:val="00A755FD"/>
    <w:rsid w:val="00A756FC"/>
    <w:rsid w:val="00A75854"/>
    <w:rsid w:val="00A75AD8"/>
    <w:rsid w:val="00A75C3C"/>
    <w:rsid w:val="00A760FD"/>
    <w:rsid w:val="00A76391"/>
    <w:rsid w:val="00A769E3"/>
    <w:rsid w:val="00A76B06"/>
    <w:rsid w:val="00A76B6E"/>
    <w:rsid w:val="00A77051"/>
    <w:rsid w:val="00A77111"/>
    <w:rsid w:val="00A77217"/>
    <w:rsid w:val="00A80082"/>
    <w:rsid w:val="00A80422"/>
    <w:rsid w:val="00A804AA"/>
    <w:rsid w:val="00A80688"/>
    <w:rsid w:val="00A8105A"/>
    <w:rsid w:val="00A823BB"/>
    <w:rsid w:val="00A83013"/>
    <w:rsid w:val="00A830DF"/>
    <w:rsid w:val="00A83352"/>
    <w:rsid w:val="00A83684"/>
    <w:rsid w:val="00A83950"/>
    <w:rsid w:val="00A83ABC"/>
    <w:rsid w:val="00A83B92"/>
    <w:rsid w:val="00A83F71"/>
    <w:rsid w:val="00A84373"/>
    <w:rsid w:val="00A844C3"/>
    <w:rsid w:val="00A8473F"/>
    <w:rsid w:val="00A84C3A"/>
    <w:rsid w:val="00A85D93"/>
    <w:rsid w:val="00A85E0E"/>
    <w:rsid w:val="00A85F83"/>
    <w:rsid w:val="00A860AA"/>
    <w:rsid w:val="00A86A62"/>
    <w:rsid w:val="00A86D00"/>
    <w:rsid w:val="00A87305"/>
    <w:rsid w:val="00A8737C"/>
    <w:rsid w:val="00A876A5"/>
    <w:rsid w:val="00A87ADC"/>
    <w:rsid w:val="00A87CA9"/>
    <w:rsid w:val="00A90EA8"/>
    <w:rsid w:val="00A9101F"/>
    <w:rsid w:val="00A91128"/>
    <w:rsid w:val="00A9165F"/>
    <w:rsid w:val="00A919D7"/>
    <w:rsid w:val="00A91B88"/>
    <w:rsid w:val="00A91D88"/>
    <w:rsid w:val="00A92004"/>
    <w:rsid w:val="00A926FF"/>
    <w:rsid w:val="00A92B4C"/>
    <w:rsid w:val="00A92CC5"/>
    <w:rsid w:val="00A932EA"/>
    <w:rsid w:val="00A9338E"/>
    <w:rsid w:val="00A9360C"/>
    <w:rsid w:val="00A93694"/>
    <w:rsid w:val="00A93EA4"/>
    <w:rsid w:val="00A93EBF"/>
    <w:rsid w:val="00A9435A"/>
    <w:rsid w:val="00A94656"/>
    <w:rsid w:val="00A95120"/>
    <w:rsid w:val="00A9540D"/>
    <w:rsid w:val="00A9542F"/>
    <w:rsid w:val="00A9596D"/>
    <w:rsid w:val="00A95A0E"/>
    <w:rsid w:val="00A95DD1"/>
    <w:rsid w:val="00A95E63"/>
    <w:rsid w:val="00A95E8C"/>
    <w:rsid w:val="00A96169"/>
    <w:rsid w:val="00A965B8"/>
    <w:rsid w:val="00A965ED"/>
    <w:rsid w:val="00A96897"/>
    <w:rsid w:val="00A96A64"/>
    <w:rsid w:val="00A96CEF"/>
    <w:rsid w:val="00A97901"/>
    <w:rsid w:val="00A97E14"/>
    <w:rsid w:val="00A97E9E"/>
    <w:rsid w:val="00AA0190"/>
    <w:rsid w:val="00AA0596"/>
    <w:rsid w:val="00AA0736"/>
    <w:rsid w:val="00AA0F8B"/>
    <w:rsid w:val="00AA100D"/>
    <w:rsid w:val="00AA156A"/>
    <w:rsid w:val="00AA175F"/>
    <w:rsid w:val="00AA1807"/>
    <w:rsid w:val="00AA199E"/>
    <w:rsid w:val="00AA23DE"/>
    <w:rsid w:val="00AA28F4"/>
    <w:rsid w:val="00AA2A55"/>
    <w:rsid w:val="00AA3402"/>
    <w:rsid w:val="00AA342A"/>
    <w:rsid w:val="00AA352B"/>
    <w:rsid w:val="00AA36A2"/>
    <w:rsid w:val="00AA36E7"/>
    <w:rsid w:val="00AA3957"/>
    <w:rsid w:val="00AA3CC4"/>
    <w:rsid w:val="00AA3DA8"/>
    <w:rsid w:val="00AA47DF"/>
    <w:rsid w:val="00AA4A82"/>
    <w:rsid w:val="00AA4D52"/>
    <w:rsid w:val="00AA50F0"/>
    <w:rsid w:val="00AA5325"/>
    <w:rsid w:val="00AA5769"/>
    <w:rsid w:val="00AA59CE"/>
    <w:rsid w:val="00AA5B14"/>
    <w:rsid w:val="00AA5E30"/>
    <w:rsid w:val="00AA6C46"/>
    <w:rsid w:val="00AA6EBD"/>
    <w:rsid w:val="00AA6F69"/>
    <w:rsid w:val="00AA6FA6"/>
    <w:rsid w:val="00AA71E8"/>
    <w:rsid w:val="00AA7327"/>
    <w:rsid w:val="00AA743C"/>
    <w:rsid w:val="00AA76B2"/>
    <w:rsid w:val="00AA78D1"/>
    <w:rsid w:val="00AA7A1B"/>
    <w:rsid w:val="00AA7CAC"/>
    <w:rsid w:val="00AB008F"/>
    <w:rsid w:val="00AB00A0"/>
    <w:rsid w:val="00AB0571"/>
    <w:rsid w:val="00AB0667"/>
    <w:rsid w:val="00AB0F46"/>
    <w:rsid w:val="00AB0F74"/>
    <w:rsid w:val="00AB14D3"/>
    <w:rsid w:val="00AB15EF"/>
    <w:rsid w:val="00AB1C71"/>
    <w:rsid w:val="00AB1ED5"/>
    <w:rsid w:val="00AB2665"/>
    <w:rsid w:val="00AB3149"/>
    <w:rsid w:val="00AB382E"/>
    <w:rsid w:val="00AB3B68"/>
    <w:rsid w:val="00AB3C77"/>
    <w:rsid w:val="00AB3C85"/>
    <w:rsid w:val="00AB3D89"/>
    <w:rsid w:val="00AB408C"/>
    <w:rsid w:val="00AB435F"/>
    <w:rsid w:val="00AB4B50"/>
    <w:rsid w:val="00AB52FF"/>
    <w:rsid w:val="00AB5364"/>
    <w:rsid w:val="00AB55F7"/>
    <w:rsid w:val="00AB5C68"/>
    <w:rsid w:val="00AB6285"/>
    <w:rsid w:val="00AB63E8"/>
    <w:rsid w:val="00AB6DC3"/>
    <w:rsid w:val="00AB70D1"/>
    <w:rsid w:val="00AB71B5"/>
    <w:rsid w:val="00AB7827"/>
    <w:rsid w:val="00AB7CB1"/>
    <w:rsid w:val="00AB7DFE"/>
    <w:rsid w:val="00AB7EAD"/>
    <w:rsid w:val="00AB7FD0"/>
    <w:rsid w:val="00AC0692"/>
    <w:rsid w:val="00AC06CC"/>
    <w:rsid w:val="00AC0FB1"/>
    <w:rsid w:val="00AC1440"/>
    <w:rsid w:val="00AC16CE"/>
    <w:rsid w:val="00AC1AB3"/>
    <w:rsid w:val="00AC1D52"/>
    <w:rsid w:val="00AC1F60"/>
    <w:rsid w:val="00AC205E"/>
    <w:rsid w:val="00AC209C"/>
    <w:rsid w:val="00AC210B"/>
    <w:rsid w:val="00AC2B90"/>
    <w:rsid w:val="00AC2C45"/>
    <w:rsid w:val="00AC2DC7"/>
    <w:rsid w:val="00AC312B"/>
    <w:rsid w:val="00AC32A0"/>
    <w:rsid w:val="00AC385F"/>
    <w:rsid w:val="00AC3B91"/>
    <w:rsid w:val="00AC4082"/>
    <w:rsid w:val="00AC4285"/>
    <w:rsid w:val="00AC436D"/>
    <w:rsid w:val="00AC4437"/>
    <w:rsid w:val="00AC47A6"/>
    <w:rsid w:val="00AC48AA"/>
    <w:rsid w:val="00AC491F"/>
    <w:rsid w:val="00AC495F"/>
    <w:rsid w:val="00AC49AC"/>
    <w:rsid w:val="00AC4A64"/>
    <w:rsid w:val="00AC4AF4"/>
    <w:rsid w:val="00AC4FB8"/>
    <w:rsid w:val="00AC503C"/>
    <w:rsid w:val="00AC50A8"/>
    <w:rsid w:val="00AC55B8"/>
    <w:rsid w:val="00AC57B9"/>
    <w:rsid w:val="00AC5E0F"/>
    <w:rsid w:val="00AC62D8"/>
    <w:rsid w:val="00AC6335"/>
    <w:rsid w:val="00AC63DE"/>
    <w:rsid w:val="00AC6441"/>
    <w:rsid w:val="00AC6487"/>
    <w:rsid w:val="00AC78AA"/>
    <w:rsid w:val="00AC7DD5"/>
    <w:rsid w:val="00AC7E56"/>
    <w:rsid w:val="00AD09E9"/>
    <w:rsid w:val="00AD0B3E"/>
    <w:rsid w:val="00AD11C1"/>
    <w:rsid w:val="00AD130F"/>
    <w:rsid w:val="00AD16F3"/>
    <w:rsid w:val="00AD170E"/>
    <w:rsid w:val="00AD18AF"/>
    <w:rsid w:val="00AD1C4C"/>
    <w:rsid w:val="00AD1D77"/>
    <w:rsid w:val="00AD1F5E"/>
    <w:rsid w:val="00AD2452"/>
    <w:rsid w:val="00AD24B5"/>
    <w:rsid w:val="00AD283C"/>
    <w:rsid w:val="00AD2858"/>
    <w:rsid w:val="00AD29F3"/>
    <w:rsid w:val="00AD2AB4"/>
    <w:rsid w:val="00AD2F67"/>
    <w:rsid w:val="00AD3445"/>
    <w:rsid w:val="00AD3C08"/>
    <w:rsid w:val="00AD3E6C"/>
    <w:rsid w:val="00AD3F00"/>
    <w:rsid w:val="00AD3F33"/>
    <w:rsid w:val="00AD4092"/>
    <w:rsid w:val="00AD40A7"/>
    <w:rsid w:val="00AD4293"/>
    <w:rsid w:val="00AD4E52"/>
    <w:rsid w:val="00AD4E58"/>
    <w:rsid w:val="00AD50BD"/>
    <w:rsid w:val="00AD52F2"/>
    <w:rsid w:val="00AD5436"/>
    <w:rsid w:val="00AD5B60"/>
    <w:rsid w:val="00AD5B96"/>
    <w:rsid w:val="00AD5BCB"/>
    <w:rsid w:val="00AD5D8E"/>
    <w:rsid w:val="00AD62D1"/>
    <w:rsid w:val="00AD6399"/>
    <w:rsid w:val="00AD6400"/>
    <w:rsid w:val="00AD6421"/>
    <w:rsid w:val="00AD646C"/>
    <w:rsid w:val="00AD6518"/>
    <w:rsid w:val="00AD6A19"/>
    <w:rsid w:val="00AD6ED4"/>
    <w:rsid w:val="00AD6F6D"/>
    <w:rsid w:val="00AD770A"/>
    <w:rsid w:val="00AD797F"/>
    <w:rsid w:val="00AE04FA"/>
    <w:rsid w:val="00AE05A1"/>
    <w:rsid w:val="00AE08C1"/>
    <w:rsid w:val="00AE0960"/>
    <w:rsid w:val="00AE0A99"/>
    <w:rsid w:val="00AE0CC4"/>
    <w:rsid w:val="00AE0D04"/>
    <w:rsid w:val="00AE10D2"/>
    <w:rsid w:val="00AE121E"/>
    <w:rsid w:val="00AE166E"/>
    <w:rsid w:val="00AE18C3"/>
    <w:rsid w:val="00AE1BF4"/>
    <w:rsid w:val="00AE1C09"/>
    <w:rsid w:val="00AE1D62"/>
    <w:rsid w:val="00AE1EF9"/>
    <w:rsid w:val="00AE1FF6"/>
    <w:rsid w:val="00AE39C1"/>
    <w:rsid w:val="00AE3B2B"/>
    <w:rsid w:val="00AE3BE2"/>
    <w:rsid w:val="00AE3EE9"/>
    <w:rsid w:val="00AE46C5"/>
    <w:rsid w:val="00AE4BA8"/>
    <w:rsid w:val="00AE4C88"/>
    <w:rsid w:val="00AE53F8"/>
    <w:rsid w:val="00AE600A"/>
    <w:rsid w:val="00AE6420"/>
    <w:rsid w:val="00AE6974"/>
    <w:rsid w:val="00AE6BFD"/>
    <w:rsid w:val="00AE7035"/>
    <w:rsid w:val="00AE72B2"/>
    <w:rsid w:val="00AE7EBD"/>
    <w:rsid w:val="00AF01EE"/>
    <w:rsid w:val="00AF03F1"/>
    <w:rsid w:val="00AF045D"/>
    <w:rsid w:val="00AF0667"/>
    <w:rsid w:val="00AF07AA"/>
    <w:rsid w:val="00AF0C2F"/>
    <w:rsid w:val="00AF1879"/>
    <w:rsid w:val="00AF19AA"/>
    <w:rsid w:val="00AF1B70"/>
    <w:rsid w:val="00AF1BBE"/>
    <w:rsid w:val="00AF1C7F"/>
    <w:rsid w:val="00AF2731"/>
    <w:rsid w:val="00AF27F2"/>
    <w:rsid w:val="00AF2A55"/>
    <w:rsid w:val="00AF3A39"/>
    <w:rsid w:val="00AF3C31"/>
    <w:rsid w:val="00AF3D87"/>
    <w:rsid w:val="00AF4116"/>
    <w:rsid w:val="00AF4210"/>
    <w:rsid w:val="00AF42F4"/>
    <w:rsid w:val="00AF4497"/>
    <w:rsid w:val="00AF4675"/>
    <w:rsid w:val="00AF46CF"/>
    <w:rsid w:val="00AF4720"/>
    <w:rsid w:val="00AF48DE"/>
    <w:rsid w:val="00AF4A57"/>
    <w:rsid w:val="00AF4C55"/>
    <w:rsid w:val="00AF4F5B"/>
    <w:rsid w:val="00AF52CC"/>
    <w:rsid w:val="00AF5C61"/>
    <w:rsid w:val="00AF5CD6"/>
    <w:rsid w:val="00AF5DD0"/>
    <w:rsid w:val="00AF5E8F"/>
    <w:rsid w:val="00AF63E7"/>
    <w:rsid w:val="00AF66A0"/>
    <w:rsid w:val="00AF6AEF"/>
    <w:rsid w:val="00AF6B2A"/>
    <w:rsid w:val="00AF6C32"/>
    <w:rsid w:val="00AF73D1"/>
    <w:rsid w:val="00AF78E0"/>
    <w:rsid w:val="00AF7AA4"/>
    <w:rsid w:val="00AF7E45"/>
    <w:rsid w:val="00B0027A"/>
    <w:rsid w:val="00B003C0"/>
    <w:rsid w:val="00B00479"/>
    <w:rsid w:val="00B004D1"/>
    <w:rsid w:val="00B004DE"/>
    <w:rsid w:val="00B00561"/>
    <w:rsid w:val="00B0081A"/>
    <w:rsid w:val="00B00DFA"/>
    <w:rsid w:val="00B01912"/>
    <w:rsid w:val="00B01DC7"/>
    <w:rsid w:val="00B01E73"/>
    <w:rsid w:val="00B02604"/>
    <w:rsid w:val="00B02871"/>
    <w:rsid w:val="00B028AC"/>
    <w:rsid w:val="00B02E58"/>
    <w:rsid w:val="00B03204"/>
    <w:rsid w:val="00B0390C"/>
    <w:rsid w:val="00B04939"/>
    <w:rsid w:val="00B0498F"/>
    <w:rsid w:val="00B04B0B"/>
    <w:rsid w:val="00B04B4D"/>
    <w:rsid w:val="00B04D39"/>
    <w:rsid w:val="00B04F55"/>
    <w:rsid w:val="00B0582A"/>
    <w:rsid w:val="00B06095"/>
    <w:rsid w:val="00B0647F"/>
    <w:rsid w:val="00B06779"/>
    <w:rsid w:val="00B06B45"/>
    <w:rsid w:val="00B06DC6"/>
    <w:rsid w:val="00B0720E"/>
    <w:rsid w:val="00B07535"/>
    <w:rsid w:val="00B07967"/>
    <w:rsid w:val="00B1000F"/>
    <w:rsid w:val="00B101B1"/>
    <w:rsid w:val="00B101FC"/>
    <w:rsid w:val="00B10314"/>
    <w:rsid w:val="00B1063E"/>
    <w:rsid w:val="00B10685"/>
    <w:rsid w:val="00B1073E"/>
    <w:rsid w:val="00B1097A"/>
    <w:rsid w:val="00B1097E"/>
    <w:rsid w:val="00B10BC9"/>
    <w:rsid w:val="00B10CB6"/>
    <w:rsid w:val="00B10E04"/>
    <w:rsid w:val="00B10FF2"/>
    <w:rsid w:val="00B11021"/>
    <w:rsid w:val="00B11DB3"/>
    <w:rsid w:val="00B1213A"/>
    <w:rsid w:val="00B1253B"/>
    <w:rsid w:val="00B1281A"/>
    <w:rsid w:val="00B12A0D"/>
    <w:rsid w:val="00B12BA8"/>
    <w:rsid w:val="00B12FA6"/>
    <w:rsid w:val="00B1347F"/>
    <w:rsid w:val="00B13643"/>
    <w:rsid w:val="00B13FC0"/>
    <w:rsid w:val="00B14657"/>
    <w:rsid w:val="00B148BF"/>
    <w:rsid w:val="00B14929"/>
    <w:rsid w:val="00B1525B"/>
    <w:rsid w:val="00B15462"/>
    <w:rsid w:val="00B15BD4"/>
    <w:rsid w:val="00B15EC8"/>
    <w:rsid w:val="00B160DB"/>
    <w:rsid w:val="00B16157"/>
    <w:rsid w:val="00B1661B"/>
    <w:rsid w:val="00B1684B"/>
    <w:rsid w:val="00B16D72"/>
    <w:rsid w:val="00B16D77"/>
    <w:rsid w:val="00B16D93"/>
    <w:rsid w:val="00B16F70"/>
    <w:rsid w:val="00B17038"/>
    <w:rsid w:val="00B172A7"/>
    <w:rsid w:val="00B173C7"/>
    <w:rsid w:val="00B173D9"/>
    <w:rsid w:val="00B174A9"/>
    <w:rsid w:val="00B1760A"/>
    <w:rsid w:val="00B17813"/>
    <w:rsid w:val="00B17A10"/>
    <w:rsid w:val="00B17F8B"/>
    <w:rsid w:val="00B202F4"/>
    <w:rsid w:val="00B2031E"/>
    <w:rsid w:val="00B21541"/>
    <w:rsid w:val="00B21BF1"/>
    <w:rsid w:val="00B22EFA"/>
    <w:rsid w:val="00B231E5"/>
    <w:rsid w:val="00B2358E"/>
    <w:rsid w:val="00B235CA"/>
    <w:rsid w:val="00B23AE3"/>
    <w:rsid w:val="00B240C1"/>
    <w:rsid w:val="00B2438C"/>
    <w:rsid w:val="00B24735"/>
    <w:rsid w:val="00B250B8"/>
    <w:rsid w:val="00B251BD"/>
    <w:rsid w:val="00B2569F"/>
    <w:rsid w:val="00B25730"/>
    <w:rsid w:val="00B25D6B"/>
    <w:rsid w:val="00B2613D"/>
    <w:rsid w:val="00B261D3"/>
    <w:rsid w:val="00B26303"/>
    <w:rsid w:val="00B26406"/>
    <w:rsid w:val="00B26E13"/>
    <w:rsid w:val="00B2719E"/>
    <w:rsid w:val="00B276D3"/>
    <w:rsid w:val="00B277DF"/>
    <w:rsid w:val="00B27A86"/>
    <w:rsid w:val="00B27A88"/>
    <w:rsid w:val="00B27A90"/>
    <w:rsid w:val="00B27BA8"/>
    <w:rsid w:val="00B30237"/>
    <w:rsid w:val="00B3094C"/>
    <w:rsid w:val="00B30DBE"/>
    <w:rsid w:val="00B30FAB"/>
    <w:rsid w:val="00B312CD"/>
    <w:rsid w:val="00B31671"/>
    <w:rsid w:val="00B319E8"/>
    <w:rsid w:val="00B31CF6"/>
    <w:rsid w:val="00B31ECC"/>
    <w:rsid w:val="00B3283A"/>
    <w:rsid w:val="00B32978"/>
    <w:rsid w:val="00B32C01"/>
    <w:rsid w:val="00B32F7A"/>
    <w:rsid w:val="00B33209"/>
    <w:rsid w:val="00B33297"/>
    <w:rsid w:val="00B33801"/>
    <w:rsid w:val="00B34429"/>
    <w:rsid w:val="00B3468E"/>
    <w:rsid w:val="00B34901"/>
    <w:rsid w:val="00B34B6B"/>
    <w:rsid w:val="00B35531"/>
    <w:rsid w:val="00B359B8"/>
    <w:rsid w:val="00B35D08"/>
    <w:rsid w:val="00B36009"/>
    <w:rsid w:val="00B3611D"/>
    <w:rsid w:val="00B36226"/>
    <w:rsid w:val="00B36A48"/>
    <w:rsid w:val="00B36B08"/>
    <w:rsid w:val="00B36E18"/>
    <w:rsid w:val="00B375D3"/>
    <w:rsid w:val="00B377CC"/>
    <w:rsid w:val="00B3782D"/>
    <w:rsid w:val="00B37C78"/>
    <w:rsid w:val="00B37ED6"/>
    <w:rsid w:val="00B40868"/>
    <w:rsid w:val="00B40899"/>
    <w:rsid w:val="00B40AEE"/>
    <w:rsid w:val="00B40D70"/>
    <w:rsid w:val="00B41252"/>
    <w:rsid w:val="00B4131E"/>
    <w:rsid w:val="00B41496"/>
    <w:rsid w:val="00B4184B"/>
    <w:rsid w:val="00B41C6B"/>
    <w:rsid w:val="00B41D92"/>
    <w:rsid w:val="00B41DD2"/>
    <w:rsid w:val="00B42595"/>
    <w:rsid w:val="00B428A5"/>
    <w:rsid w:val="00B428C1"/>
    <w:rsid w:val="00B42983"/>
    <w:rsid w:val="00B42D58"/>
    <w:rsid w:val="00B430C9"/>
    <w:rsid w:val="00B431FD"/>
    <w:rsid w:val="00B43678"/>
    <w:rsid w:val="00B4367A"/>
    <w:rsid w:val="00B43937"/>
    <w:rsid w:val="00B43C65"/>
    <w:rsid w:val="00B43CAD"/>
    <w:rsid w:val="00B44460"/>
    <w:rsid w:val="00B44DDD"/>
    <w:rsid w:val="00B44F1F"/>
    <w:rsid w:val="00B451C2"/>
    <w:rsid w:val="00B4541A"/>
    <w:rsid w:val="00B45460"/>
    <w:rsid w:val="00B461E4"/>
    <w:rsid w:val="00B462E0"/>
    <w:rsid w:val="00B46448"/>
    <w:rsid w:val="00B46500"/>
    <w:rsid w:val="00B46FD7"/>
    <w:rsid w:val="00B47276"/>
    <w:rsid w:val="00B474F5"/>
    <w:rsid w:val="00B476C6"/>
    <w:rsid w:val="00B47A73"/>
    <w:rsid w:val="00B47E5A"/>
    <w:rsid w:val="00B502E0"/>
    <w:rsid w:val="00B50301"/>
    <w:rsid w:val="00B5038D"/>
    <w:rsid w:val="00B50AAA"/>
    <w:rsid w:val="00B51284"/>
    <w:rsid w:val="00B51932"/>
    <w:rsid w:val="00B51B16"/>
    <w:rsid w:val="00B51C54"/>
    <w:rsid w:val="00B51D72"/>
    <w:rsid w:val="00B52718"/>
    <w:rsid w:val="00B52875"/>
    <w:rsid w:val="00B52963"/>
    <w:rsid w:val="00B52ADF"/>
    <w:rsid w:val="00B52DB5"/>
    <w:rsid w:val="00B52F68"/>
    <w:rsid w:val="00B52FBE"/>
    <w:rsid w:val="00B53265"/>
    <w:rsid w:val="00B53722"/>
    <w:rsid w:val="00B53823"/>
    <w:rsid w:val="00B53955"/>
    <w:rsid w:val="00B53E62"/>
    <w:rsid w:val="00B54395"/>
    <w:rsid w:val="00B54626"/>
    <w:rsid w:val="00B54C97"/>
    <w:rsid w:val="00B5502E"/>
    <w:rsid w:val="00B551A1"/>
    <w:rsid w:val="00B551C5"/>
    <w:rsid w:val="00B55790"/>
    <w:rsid w:val="00B5586F"/>
    <w:rsid w:val="00B55A7B"/>
    <w:rsid w:val="00B55C28"/>
    <w:rsid w:val="00B55C3B"/>
    <w:rsid w:val="00B5611B"/>
    <w:rsid w:val="00B5625B"/>
    <w:rsid w:val="00B56D7D"/>
    <w:rsid w:val="00B570E1"/>
    <w:rsid w:val="00B573E6"/>
    <w:rsid w:val="00B57A65"/>
    <w:rsid w:val="00B57BC9"/>
    <w:rsid w:val="00B6026B"/>
    <w:rsid w:val="00B60365"/>
    <w:rsid w:val="00B6098C"/>
    <w:rsid w:val="00B61332"/>
    <w:rsid w:val="00B61451"/>
    <w:rsid w:val="00B6169A"/>
    <w:rsid w:val="00B616A1"/>
    <w:rsid w:val="00B61C28"/>
    <w:rsid w:val="00B61CB5"/>
    <w:rsid w:val="00B61CC3"/>
    <w:rsid w:val="00B625E5"/>
    <w:rsid w:val="00B62743"/>
    <w:rsid w:val="00B6277F"/>
    <w:rsid w:val="00B6293F"/>
    <w:rsid w:val="00B62AF6"/>
    <w:rsid w:val="00B62BA6"/>
    <w:rsid w:val="00B62D67"/>
    <w:rsid w:val="00B632D5"/>
    <w:rsid w:val="00B63474"/>
    <w:rsid w:val="00B63D04"/>
    <w:rsid w:val="00B63E4A"/>
    <w:rsid w:val="00B642E7"/>
    <w:rsid w:val="00B64439"/>
    <w:rsid w:val="00B646CF"/>
    <w:rsid w:val="00B64D1E"/>
    <w:rsid w:val="00B64E7D"/>
    <w:rsid w:val="00B6500C"/>
    <w:rsid w:val="00B65295"/>
    <w:rsid w:val="00B653CB"/>
    <w:rsid w:val="00B65982"/>
    <w:rsid w:val="00B65E06"/>
    <w:rsid w:val="00B65EA7"/>
    <w:rsid w:val="00B661CA"/>
    <w:rsid w:val="00B667F8"/>
    <w:rsid w:val="00B668E3"/>
    <w:rsid w:val="00B669E0"/>
    <w:rsid w:val="00B669E1"/>
    <w:rsid w:val="00B66C33"/>
    <w:rsid w:val="00B671DF"/>
    <w:rsid w:val="00B67338"/>
    <w:rsid w:val="00B67A80"/>
    <w:rsid w:val="00B67D28"/>
    <w:rsid w:val="00B67E4B"/>
    <w:rsid w:val="00B70136"/>
    <w:rsid w:val="00B70488"/>
    <w:rsid w:val="00B706B3"/>
    <w:rsid w:val="00B70718"/>
    <w:rsid w:val="00B709DA"/>
    <w:rsid w:val="00B70D59"/>
    <w:rsid w:val="00B7171A"/>
    <w:rsid w:val="00B71877"/>
    <w:rsid w:val="00B718F4"/>
    <w:rsid w:val="00B71E9F"/>
    <w:rsid w:val="00B71FE4"/>
    <w:rsid w:val="00B72153"/>
    <w:rsid w:val="00B72525"/>
    <w:rsid w:val="00B726DD"/>
    <w:rsid w:val="00B72C78"/>
    <w:rsid w:val="00B733DD"/>
    <w:rsid w:val="00B734E1"/>
    <w:rsid w:val="00B73A00"/>
    <w:rsid w:val="00B73A88"/>
    <w:rsid w:val="00B74122"/>
    <w:rsid w:val="00B74188"/>
    <w:rsid w:val="00B743D8"/>
    <w:rsid w:val="00B746B4"/>
    <w:rsid w:val="00B74C4B"/>
    <w:rsid w:val="00B74E81"/>
    <w:rsid w:val="00B74F96"/>
    <w:rsid w:val="00B7605B"/>
    <w:rsid w:val="00B76116"/>
    <w:rsid w:val="00B76155"/>
    <w:rsid w:val="00B76640"/>
    <w:rsid w:val="00B76662"/>
    <w:rsid w:val="00B76695"/>
    <w:rsid w:val="00B767A7"/>
    <w:rsid w:val="00B76A8B"/>
    <w:rsid w:val="00B76FE4"/>
    <w:rsid w:val="00B77395"/>
    <w:rsid w:val="00B80299"/>
    <w:rsid w:val="00B804B2"/>
    <w:rsid w:val="00B80B56"/>
    <w:rsid w:val="00B81567"/>
    <w:rsid w:val="00B8169A"/>
    <w:rsid w:val="00B82534"/>
    <w:rsid w:val="00B82607"/>
    <w:rsid w:val="00B82641"/>
    <w:rsid w:val="00B8276C"/>
    <w:rsid w:val="00B82915"/>
    <w:rsid w:val="00B82CAB"/>
    <w:rsid w:val="00B82D9F"/>
    <w:rsid w:val="00B82DA5"/>
    <w:rsid w:val="00B8342B"/>
    <w:rsid w:val="00B837BF"/>
    <w:rsid w:val="00B83813"/>
    <w:rsid w:val="00B83A09"/>
    <w:rsid w:val="00B83BDC"/>
    <w:rsid w:val="00B84169"/>
    <w:rsid w:val="00B8433E"/>
    <w:rsid w:val="00B8440F"/>
    <w:rsid w:val="00B84514"/>
    <w:rsid w:val="00B84988"/>
    <w:rsid w:val="00B849E2"/>
    <w:rsid w:val="00B84A04"/>
    <w:rsid w:val="00B84C6A"/>
    <w:rsid w:val="00B84CAC"/>
    <w:rsid w:val="00B851A9"/>
    <w:rsid w:val="00B856A6"/>
    <w:rsid w:val="00B859EB"/>
    <w:rsid w:val="00B85FFE"/>
    <w:rsid w:val="00B86173"/>
    <w:rsid w:val="00B86581"/>
    <w:rsid w:val="00B86A3D"/>
    <w:rsid w:val="00B86CC8"/>
    <w:rsid w:val="00B86CEC"/>
    <w:rsid w:val="00B87069"/>
    <w:rsid w:val="00B87478"/>
    <w:rsid w:val="00B87831"/>
    <w:rsid w:val="00B87F4D"/>
    <w:rsid w:val="00B90506"/>
    <w:rsid w:val="00B905ED"/>
    <w:rsid w:val="00B90993"/>
    <w:rsid w:val="00B909BC"/>
    <w:rsid w:val="00B910D5"/>
    <w:rsid w:val="00B912F4"/>
    <w:rsid w:val="00B91654"/>
    <w:rsid w:val="00B91C92"/>
    <w:rsid w:val="00B91E03"/>
    <w:rsid w:val="00B9214C"/>
    <w:rsid w:val="00B92161"/>
    <w:rsid w:val="00B924E1"/>
    <w:rsid w:val="00B92582"/>
    <w:rsid w:val="00B9263E"/>
    <w:rsid w:val="00B9291F"/>
    <w:rsid w:val="00B92D81"/>
    <w:rsid w:val="00B92FB9"/>
    <w:rsid w:val="00B9307C"/>
    <w:rsid w:val="00B9323C"/>
    <w:rsid w:val="00B93E90"/>
    <w:rsid w:val="00B94329"/>
    <w:rsid w:val="00B947DD"/>
    <w:rsid w:val="00B951B1"/>
    <w:rsid w:val="00B951EF"/>
    <w:rsid w:val="00B9585A"/>
    <w:rsid w:val="00B95D35"/>
    <w:rsid w:val="00B96491"/>
    <w:rsid w:val="00B96840"/>
    <w:rsid w:val="00B968AB"/>
    <w:rsid w:val="00B96BA9"/>
    <w:rsid w:val="00B96BB7"/>
    <w:rsid w:val="00B96D8A"/>
    <w:rsid w:val="00B96DA6"/>
    <w:rsid w:val="00B96E51"/>
    <w:rsid w:val="00B9751B"/>
    <w:rsid w:val="00B97B5E"/>
    <w:rsid w:val="00B97B64"/>
    <w:rsid w:val="00B97EA8"/>
    <w:rsid w:val="00B97EB5"/>
    <w:rsid w:val="00BA03B7"/>
    <w:rsid w:val="00BA11BF"/>
    <w:rsid w:val="00BA12E6"/>
    <w:rsid w:val="00BA131B"/>
    <w:rsid w:val="00BA13C2"/>
    <w:rsid w:val="00BA168D"/>
    <w:rsid w:val="00BA17B0"/>
    <w:rsid w:val="00BA19EE"/>
    <w:rsid w:val="00BA1B23"/>
    <w:rsid w:val="00BA1BD9"/>
    <w:rsid w:val="00BA1CA1"/>
    <w:rsid w:val="00BA24B0"/>
    <w:rsid w:val="00BA25B0"/>
    <w:rsid w:val="00BA2689"/>
    <w:rsid w:val="00BA2CCC"/>
    <w:rsid w:val="00BA2DD5"/>
    <w:rsid w:val="00BA30D7"/>
    <w:rsid w:val="00BA321D"/>
    <w:rsid w:val="00BA337E"/>
    <w:rsid w:val="00BA3A16"/>
    <w:rsid w:val="00BA4124"/>
    <w:rsid w:val="00BA499C"/>
    <w:rsid w:val="00BA4DCB"/>
    <w:rsid w:val="00BA4FBE"/>
    <w:rsid w:val="00BA5637"/>
    <w:rsid w:val="00BA5810"/>
    <w:rsid w:val="00BA5D1E"/>
    <w:rsid w:val="00BA68E3"/>
    <w:rsid w:val="00BA6922"/>
    <w:rsid w:val="00BA6C82"/>
    <w:rsid w:val="00BA6D51"/>
    <w:rsid w:val="00BA6F16"/>
    <w:rsid w:val="00BA6F4A"/>
    <w:rsid w:val="00BA700A"/>
    <w:rsid w:val="00BA7A9D"/>
    <w:rsid w:val="00BA7EA2"/>
    <w:rsid w:val="00BB03D9"/>
    <w:rsid w:val="00BB0684"/>
    <w:rsid w:val="00BB0B5A"/>
    <w:rsid w:val="00BB0D20"/>
    <w:rsid w:val="00BB10EF"/>
    <w:rsid w:val="00BB1207"/>
    <w:rsid w:val="00BB1231"/>
    <w:rsid w:val="00BB1314"/>
    <w:rsid w:val="00BB1352"/>
    <w:rsid w:val="00BB18D9"/>
    <w:rsid w:val="00BB1ACB"/>
    <w:rsid w:val="00BB1D5F"/>
    <w:rsid w:val="00BB225C"/>
    <w:rsid w:val="00BB22BF"/>
    <w:rsid w:val="00BB3293"/>
    <w:rsid w:val="00BB33CA"/>
    <w:rsid w:val="00BB348B"/>
    <w:rsid w:val="00BB3583"/>
    <w:rsid w:val="00BB3714"/>
    <w:rsid w:val="00BB3A76"/>
    <w:rsid w:val="00BB3D20"/>
    <w:rsid w:val="00BB434F"/>
    <w:rsid w:val="00BB4B64"/>
    <w:rsid w:val="00BB4D0F"/>
    <w:rsid w:val="00BB4EA3"/>
    <w:rsid w:val="00BB4F00"/>
    <w:rsid w:val="00BB507C"/>
    <w:rsid w:val="00BB532C"/>
    <w:rsid w:val="00BB53AF"/>
    <w:rsid w:val="00BB53E1"/>
    <w:rsid w:val="00BB5763"/>
    <w:rsid w:val="00BB5C28"/>
    <w:rsid w:val="00BB5D99"/>
    <w:rsid w:val="00BB5EB7"/>
    <w:rsid w:val="00BB637B"/>
    <w:rsid w:val="00BB68FE"/>
    <w:rsid w:val="00BB74EE"/>
    <w:rsid w:val="00BB7561"/>
    <w:rsid w:val="00BB7741"/>
    <w:rsid w:val="00BB78FA"/>
    <w:rsid w:val="00BC001C"/>
    <w:rsid w:val="00BC063B"/>
    <w:rsid w:val="00BC0843"/>
    <w:rsid w:val="00BC089F"/>
    <w:rsid w:val="00BC097A"/>
    <w:rsid w:val="00BC0A6F"/>
    <w:rsid w:val="00BC0F2E"/>
    <w:rsid w:val="00BC1334"/>
    <w:rsid w:val="00BC13C6"/>
    <w:rsid w:val="00BC15E2"/>
    <w:rsid w:val="00BC1864"/>
    <w:rsid w:val="00BC1CD6"/>
    <w:rsid w:val="00BC1D14"/>
    <w:rsid w:val="00BC1D3D"/>
    <w:rsid w:val="00BC2076"/>
    <w:rsid w:val="00BC2188"/>
    <w:rsid w:val="00BC2267"/>
    <w:rsid w:val="00BC2C00"/>
    <w:rsid w:val="00BC37C4"/>
    <w:rsid w:val="00BC3828"/>
    <w:rsid w:val="00BC3940"/>
    <w:rsid w:val="00BC4108"/>
    <w:rsid w:val="00BC4793"/>
    <w:rsid w:val="00BC4BD6"/>
    <w:rsid w:val="00BC51FE"/>
    <w:rsid w:val="00BC52F8"/>
    <w:rsid w:val="00BC5373"/>
    <w:rsid w:val="00BC54D9"/>
    <w:rsid w:val="00BC667B"/>
    <w:rsid w:val="00BC66BA"/>
    <w:rsid w:val="00BC6ABF"/>
    <w:rsid w:val="00BC6B28"/>
    <w:rsid w:val="00BC6DF2"/>
    <w:rsid w:val="00BC6E9B"/>
    <w:rsid w:val="00BC6EBF"/>
    <w:rsid w:val="00BC6EF3"/>
    <w:rsid w:val="00BC7098"/>
    <w:rsid w:val="00BC72CB"/>
    <w:rsid w:val="00BC7455"/>
    <w:rsid w:val="00BC7746"/>
    <w:rsid w:val="00BD0451"/>
    <w:rsid w:val="00BD08C8"/>
    <w:rsid w:val="00BD0AEE"/>
    <w:rsid w:val="00BD0C85"/>
    <w:rsid w:val="00BD0C95"/>
    <w:rsid w:val="00BD116E"/>
    <w:rsid w:val="00BD1428"/>
    <w:rsid w:val="00BD14AB"/>
    <w:rsid w:val="00BD17B7"/>
    <w:rsid w:val="00BD1B39"/>
    <w:rsid w:val="00BD25A6"/>
    <w:rsid w:val="00BD273F"/>
    <w:rsid w:val="00BD2B99"/>
    <w:rsid w:val="00BD2F3B"/>
    <w:rsid w:val="00BD37A3"/>
    <w:rsid w:val="00BD3FE5"/>
    <w:rsid w:val="00BD40AA"/>
    <w:rsid w:val="00BD4C21"/>
    <w:rsid w:val="00BD4CD8"/>
    <w:rsid w:val="00BD4DCF"/>
    <w:rsid w:val="00BD5A18"/>
    <w:rsid w:val="00BD613E"/>
    <w:rsid w:val="00BD673E"/>
    <w:rsid w:val="00BD674D"/>
    <w:rsid w:val="00BD687B"/>
    <w:rsid w:val="00BD6F59"/>
    <w:rsid w:val="00BD7099"/>
    <w:rsid w:val="00BD70E0"/>
    <w:rsid w:val="00BD7188"/>
    <w:rsid w:val="00BD72B7"/>
    <w:rsid w:val="00BD7450"/>
    <w:rsid w:val="00BD7786"/>
    <w:rsid w:val="00BD7F60"/>
    <w:rsid w:val="00BE00C3"/>
    <w:rsid w:val="00BE0342"/>
    <w:rsid w:val="00BE055C"/>
    <w:rsid w:val="00BE0812"/>
    <w:rsid w:val="00BE0AE1"/>
    <w:rsid w:val="00BE2612"/>
    <w:rsid w:val="00BE2669"/>
    <w:rsid w:val="00BE2ABD"/>
    <w:rsid w:val="00BE2AD0"/>
    <w:rsid w:val="00BE2BF0"/>
    <w:rsid w:val="00BE2D63"/>
    <w:rsid w:val="00BE366B"/>
    <w:rsid w:val="00BE37AF"/>
    <w:rsid w:val="00BE380C"/>
    <w:rsid w:val="00BE3E6A"/>
    <w:rsid w:val="00BE40D4"/>
    <w:rsid w:val="00BE429E"/>
    <w:rsid w:val="00BE4FCF"/>
    <w:rsid w:val="00BE51EE"/>
    <w:rsid w:val="00BE5249"/>
    <w:rsid w:val="00BE5250"/>
    <w:rsid w:val="00BE526D"/>
    <w:rsid w:val="00BE52BD"/>
    <w:rsid w:val="00BE54A7"/>
    <w:rsid w:val="00BE54B5"/>
    <w:rsid w:val="00BE56F5"/>
    <w:rsid w:val="00BE5816"/>
    <w:rsid w:val="00BE596A"/>
    <w:rsid w:val="00BE5D21"/>
    <w:rsid w:val="00BE5D6E"/>
    <w:rsid w:val="00BE5F1C"/>
    <w:rsid w:val="00BE62C0"/>
    <w:rsid w:val="00BE64D5"/>
    <w:rsid w:val="00BE6A5E"/>
    <w:rsid w:val="00BE6B90"/>
    <w:rsid w:val="00BE6F61"/>
    <w:rsid w:val="00BE75AC"/>
    <w:rsid w:val="00BE783F"/>
    <w:rsid w:val="00BE7928"/>
    <w:rsid w:val="00BE7946"/>
    <w:rsid w:val="00BE7CDC"/>
    <w:rsid w:val="00BE7F1C"/>
    <w:rsid w:val="00BF0799"/>
    <w:rsid w:val="00BF0CAF"/>
    <w:rsid w:val="00BF0E6C"/>
    <w:rsid w:val="00BF103E"/>
    <w:rsid w:val="00BF1D3E"/>
    <w:rsid w:val="00BF2891"/>
    <w:rsid w:val="00BF29E7"/>
    <w:rsid w:val="00BF2DA7"/>
    <w:rsid w:val="00BF2FCD"/>
    <w:rsid w:val="00BF3234"/>
    <w:rsid w:val="00BF3450"/>
    <w:rsid w:val="00BF3E2E"/>
    <w:rsid w:val="00BF3E8B"/>
    <w:rsid w:val="00BF3EAA"/>
    <w:rsid w:val="00BF3ECE"/>
    <w:rsid w:val="00BF3F2B"/>
    <w:rsid w:val="00BF3FE1"/>
    <w:rsid w:val="00BF3FE9"/>
    <w:rsid w:val="00BF4DF9"/>
    <w:rsid w:val="00BF4EAA"/>
    <w:rsid w:val="00BF555C"/>
    <w:rsid w:val="00BF5B92"/>
    <w:rsid w:val="00BF5D75"/>
    <w:rsid w:val="00BF5E6F"/>
    <w:rsid w:val="00BF5EED"/>
    <w:rsid w:val="00BF5F09"/>
    <w:rsid w:val="00BF6124"/>
    <w:rsid w:val="00BF64BC"/>
    <w:rsid w:val="00BF65B9"/>
    <w:rsid w:val="00BF6901"/>
    <w:rsid w:val="00BF6980"/>
    <w:rsid w:val="00BF6CDE"/>
    <w:rsid w:val="00BF70C0"/>
    <w:rsid w:val="00BF71E1"/>
    <w:rsid w:val="00BF7212"/>
    <w:rsid w:val="00BF7267"/>
    <w:rsid w:val="00BF7379"/>
    <w:rsid w:val="00BF78F6"/>
    <w:rsid w:val="00BF7A15"/>
    <w:rsid w:val="00BF7DFA"/>
    <w:rsid w:val="00C00080"/>
    <w:rsid w:val="00C003A6"/>
    <w:rsid w:val="00C00654"/>
    <w:rsid w:val="00C009A7"/>
    <w:rsid w:val="00C00AE8"/>
    <w:rsid w:val="00C00AF0"/>
    <w:rsid w:val="00C00CC6"/>
    <w:rsid w:val="00C00E60"/>
    <w:rsid w:val="00C018D2"/>
    <w:rsid w:val="00C01E51"/>
    <w:rsid w:val="00C01F8A"/>
    <w:rsid w:val="00C020E8"/>
    <w:rsid w:val="00C02FAB"/>
    <w:rsid w:val="00C0300F"/>
    <w:rsid w:val="00C031C9"/>
    <w:rsid w:val="00C0330E"/>
    <w:rsid w:val="00C0382D"/>
    <w:rsid w:val="00C039DC"/>
    <w:rsid w:val="00C04024"/>
    <w:rsid w:val="00C0457A"/>
    <w:rsid w:val="00C050D8"/>
    <w:rsid w:val="00C054BA"/>
    <w:rsid w:val="00C05780"/>
    <w:rsid w:val="00C05843"/>
    <w:rsid w:val="00C0591D"/>
    <w:rsid w:val="00C05A8A"/>
    <w:rsid w:val="00C05C08"/>
    <w:rsid w:val="00C06286"/>
    <w:rsid w:val="00C065C1"/>
    <w:rsid w:val="00C06928"/>
    <w:rsid w:val="00C06997"/>
    <w:rsid w:val="00C06BC3"/>
    <w:rsid w:val="00C06D03"/>
    <w:rsid w:val="00C0720F"/>
    <w:rsid w:val="00C07A17"/>
    <w:rsid w:val="00C07C52"/>
    <w:rsid w:val="00C1027E"/>
    <w:rsid w:val="00C10293"/>
    <w:rsid w:val="00C106D4"/>
    <w:rsid w:val="00C109C0"/>
    <w:rsid w:val="00C10C49"/>
    <w:rsid w:val="00C10CE0"/>
    <w:rsid w:val="00C1118D"/>
    <w:rsid w:val="00C113EC"/>
    <w:rsid w:val="00C1194D"/>
    <w:rsid w:val="00C11D48"/>
    <w:rsid w:val="00C11E32"/>
    <w:rsid w:val="00C127C9"/>
    <w:rsid w:val="00C12821"/>
    <w:rsid w:val="00C12A38"/>
    <w:rsid w:val="00C12B20"/>
    <w:rsid w:val="00C13087"/>
    <w:rsid w:val="00C13590"/>
    <w:rsid w:val="00C138CE"/>
    <w:rsid w:val="00C1433E"/>
    <w:rsid w:val="00C14407"/>
    <w:rsid w:val="00C147D8"/>
    <w:rsid w:val="00C14A13"/>
    <w:rsid w:val="00C150C0"/>
    <w:rsid w:val="00C157F2"/>
    <w:rsid w:val="00C15A1E"/>
    <w:rsid w:val="00C15CAC"/>
    <w:rsid w:val="00C15CEB"/>
    <w:rsid w:val="00C15E23"/>
    <w:rsid w:val="00C15E91"/>
    <w:rsid w:val="00C164DE"/>
    <w:rsid w:val="00C1651B"/>
    <w:rsid w:val="00C16BD0"/>
    <w:rsid w:val="00C16C22"/>
    <w:rsid w:val="00C16D73"/>
    <w:rsid w:val="00C16E17"/>
    <w:rsid w:val="00C16F63"/>
    <w:rsid w:val="00C171BE"/>
    <w:rsid w:val="00C172FA"/>
    <w:rsid w:val="00C1762E"/>
    <w:rsid w:val="00C17679"/>
    <w:rsid w:val="00C17AC7"/>
    <w:rsid w:val="00C17DE5"/>
    <w:rsid w:val="00C202CF"/>
    <w:rsid w:val="00C209C4"/>
    <w:rsid w:val="00C20A97"/>
    <w:rsid w:val="00C21158"/>
    <w:rsid w:val="00C2130E"/>
    <w:rsid w:val="00C21B0A"/>
    <w:rsid w:val="00C21E83"/>
    <w:rsid w:val="00C223A8"/>
    <w:rsid w:val="00C22426"/>
    <w:rsid w:val="00C224A1"/>
    <w:rsid w:val="00C226D5"/>
    <w:rsid w:val="00C228DC"/>
    <w:rsid w:val="00C22A91"/>
    <w:rsid w:val="00C22D5C"/>
    <w:rsid w:val="00C22E6E"/>
    <w:rsid w:val="00C23631"/>
    <w:rsid w:val="00C24012"/>
    <w:rsid w:val="00C2430A"/>
    <w:rsid w:val="00C246B1"/>
    <w:rsid w:val="00C24D18"/>
    <w:rsid w:val="00C24DBB"/>
    <w:rsid w:val="00C25257"/>
    <w:rsid w:val="00C2536C"/>
    <w:rsid w:val="00C253E6"/>
    <w:rsid w:val="00C2556D"/>
    <w:rsid w:val="00C25950"/>
    <w:rsid w:val="00C25B17"/>
    <w:rsid w:val="00C25CF8"/>
    <w:rsid w:val="00C25E52"/>
    <w:rsid w:val="00C25FC5"/>
    <w:rsid w:val="00C26010"/>
    <w:rsid w:val="00C2735B"/>
    <w:rsid w:val="00C274AC"/>
    <w:rsid w:val="00C27C1E"/>
    <w:rsid w:val="00C27DDE"/>
    <w:rsid w:val="00C27EAF"/>
    <w:rsid w:val="00C3060F"/>
    <w:rsid w:val="00C30B17"/>
    <w:rsid w:val="00C3171F"/>
    <w:rsid w:val="00C31753"/>
    <w:rsid w:val="00C31797"/>
    <w:rsid w:val="00C323CA"/>
    <w:rsid w:val="00C324D2"/>
    <w:rsid w:val="00C32627"/>
    <w:rsid w:val="00C326C8"/>
    <w:rsid w:val="00C32997"/>
    <w:rsid w:val="00C32F5E"/>
    <w:rsid w:val="00C33420"/>
    <w:rsid w:val="00C33425"/>
    <w:rsid w:val="00C33537"/>
    <w:rsid w:val="00C3382D"/>
    <w:rsid w:val="00C33A8A"/>
    <w:rsid w:val="00C33BB5"/>
    <w:rsid w:val="00C34370"/>
    <w:rsid w:val="00C343BF"/>
    <w:rsid w:val="00C34473"/>
    <w:rsid w:val="00C346F5"/>
    <w:rsid w:val="00C347ED"/>
    <w:rsid w:val="00C34A32"/>
    <w:rsid w:val="00C34A83"/>
    <w:rsid w:val="00C34E6B"/>
    <w:rsid w:val="00C34F4F"/>
    <w:rsid w:val="00C35388"/>
    <w:rsid w:val="00C3542C"/>
    <w:rsid w:val="00C358E5"/>
    <w:rsid w:val="00C35C7E"/>
    <w:rsid w:val="00C36064"/>
    <w:rsid w:val="00C36072"/>
    <w:rsid w:val="00C36499"/>
    <w:rsid w:val="00C36591"/>
    <w:rsid w:val="00C36A14"/>
    <w:rsid w:val="00C36EC9"/>
    <w:rsid w:val="00C36FFB"/>
    <w:rsid w:val="00C37BBE"/>
    <w:rsid w:val="00C40527"/>
    <w:rsid w:val="00C4061E"/>
    <w:rsid w:val="00C406F7"/>
    <w:rsid w:val="00C40D7D"/>
    <w:rsid w:val="00C40F91"/>
    <w:rsid w:val="00C41C97"/>
    <w:rsid w:val="00C4231E"/>
    <w:rsid w:val="00C4268C"/>
    <w:rsid w:val="00C427A5"/>
    <w:rsid w:val="00C4289B"/>
    <w:rsid w:val="00C43044"/>
    <w:rsid w:val="00C430F6"/>
    <w:rsid w:val="00C43114"/>
    <w:rsid w:val="00C43167"/>
    <w:rsid w:val="00C4364A"/>
    <w:rsid w:val="00C43859"/>
    <w:rsid w:val="00C43E33"/>
    <w:rsid w:val="00C43E38"/>
    <w:rsid w:val="00C43F3C"/>
    <w:rsid w:val="00C44D3E"/>
    <w:rsid w:val="00C44F77"/>
    <w:rsid w:val="00C4546B"/>
    <w:rsid w:val="00C4547A"/>
    <w:rsid w:val="00C45557"/>
    <w:rsid w:val="00C4566C"/>
    <w:rsid w:val="00C45734"/>
    <w:rsid w:val="00C45925"/>
    <w:rsid w:val="00C45A74"/>
    <w:rsid w:val="00C45BBE"/>
    <w:rsid w:val="00C45C59"/>
    <w:rsid w:val="00C45C67"/>
    <w:rsid w:val="00C45C92"/>
    <w:rsid w:val="00C467A5"/>
    <w:rsid w:val="00C467B0"/>
    <w:rsid w:val="00C468F0"/>
    <w:rsid w:val="00C4699E"/>
    <w:rsid w:val="00C475C7"/>
    <w:rsid w:val="00C476C2"/>
    <w:rsid w:val="00C47711"/>
    <w:rsid w:val="00C4791C"/>
    <w:rsid w:val="00C47E36"/>
    <w:rsid w:val="00C47FC8"/>
    <w:rsid w:val="00C500DF"/>
    <w:rsid w:val="00C50211"/>
    <w:rsid w:val="00C5043E"/>
    <w:rsid w:val="00C506CD"/>
    <w:rsid w:val="00C51556"/>
    <w:rsid w:val="00C517F4"/>
    <w:rsid w:val="00C51A15"/>
    <w:rsid w:val="00C51BC2"/>
    <w:rsid w:val="00C51C6C"/>
    <w:rsid w:val="00C51DE8"/>
    <w:rsid w:val="00C521F4"/>
    <w:rsid w:val="00C52432"/>
    <w:rsid w:val="00C52902"/>
    <w:rsid w:val="00C52A51"/>
    <w:rsid w:val="00C53659"/>
    <w:rsid w:val="00C539FF"/>
    <w:rsid w:val="00C53A6B"/>
    <w:rsid w:val="00C53B2D"/>
    <w:rsid w:val="00C53BFD"/>
    <w:rsid w:val="00C53D24"/>
    <w:rsid w:val="00C53F49"/>
    <w:rsid w:val="00C54183"/>
    <w:rsid w:val="00C5452A"/>
    <w:rsid w:val="00C545A9"/>
    <w:rsid w:val="00C54AEC"/>
    <w:rsid w:val="00C55105"/>
    <w:rsid w:val="00C55365"/>
    <w:rsid w:val="00C55687"/>
    <w:rsid w:val="00C55787"/>
    <w:rsid w:val="00C55A7D"/>
    <w:rsid w:val="00C55E94"/>
    <w:rsid w:val="00C56151"/>
    <w:rsid w:val="00C561C0"/>
    <w:rsid w:val="00C569AF"/>
    <w:rsid w:val="00C56B41"/>
    <w:rsid w:val="00C56D04"/>
    <w:rsid w:val="00C56D5E"/>
    <w:rsid w:val="00C56EAD"/>
    <w:rsid w:val="00C571F1"/>
    <w:rsid w:val="00C573A8"/>
    <w:rsid w:val="00C57606"/>
    <w:rsid w:val="00C605DB"/>
    <w:rsid w:val="00C606C8"/>
    <w:rsid w:val="00C6168C"/>
    <w:rsid w:val="00C61D92"/>
    <w:rsid w:val="00C61DC4"/>
    <w:rsid w:val="00C62186"/>
    <w:rsid w:val="00C62896"/>
    <w:rsid w:val="00C62B10"/>
    <w:rsid w:val="00C62B92"/>
    <w:rsid w:val="00C631AC"/>
    <w:rsid w:val="00C63293"/>
    <w:rsid w:val="00C633F2"/>
    <w:rsid w:val="00C639AC"/>
    <w:rsid w:val="00C64361"/>
    <w:rsid w:val="00C6447F"/>
    <w:rsid w:val="00C647FD"/>
    <w:rsid w:val="00C648C6"/>
    <w:rsid w:val="00C650F7"/>
    <w:rsid w:val="00C65595"/>
    <w:rsid w:val="00C6584B"/>
    <w:rsid w:val="00C658DA"/>
    <w:rsid w:val="00C65A45"/>
    <w:rsid w:val="00C65A8D"/>
    <w:rsid w:val="00C65CDB"/>
    <w:rsid w:val="00C65F11"/>
    <w:rsid w:val="00C662AC"/>
    <w:rsid w:val="00C664A7"/>
    <w:rsid w:val="00C667E4"/>
    <w:rsid w:val="00C67919"/>
    <w:rsid w:val="00C67F65"/>
    <w:rsid w:val="00C700DF"/>
    <w:rsid w:val="00C7024A"/>
    <w:rsid w:val="00C703ED"/>
    <w:rsid w:val="00C707BE"/>
    <w:rsid w:val="00C70C09"/>
    <w:rsid w:val="00C70D2F"/>
    <w:rsid w:val="00C70D3C"/>
    <w:rsid w:val="00C7106B"/>
    <w:rsid w:val="00C71660"/>
    <w:rsid w:val="00C7183E"/>
    <w:rsid w:val="00C71C6B"/>
    <w:rsid w:val="00C71F3F"/>
    <w:rsid w:val="00C71F4A"/>
    <w:rsid w:val="00C727A7"/>
    <w:rsid w:val="00C727CE"/>
    <w:rsid w:val="00C736B3"/>
    <w:rsid w:val="00C743C7"/>
    <w:rsid w:val="00C7522F"/>
    <w:rsid w:val="00C75352"/>
    <w:rsid w:val="00C75501"/>
    <w:rsid w:val="00C75525"/>
    <w:rsid w:val="00C7569B"/>
    <w:rsid w:val="00C7581E"/>
    <w:rsid w:val="00C759EE"/>
    <w:rsid w:val="00C75AA7"/>
    <w:rsid w:val="00C75D34"/>
    <w:rsid w:val="00C75E2F"/>
    <w:rsid w:val="00C765E4"/>
    <w:rsid w:val="00C766F9"/>
    <w:rsid w:val="00C768E1"/>
    <w:rsid w:val="00C76CC3"/>
    <w:rsid w:val="00C76E71"/>
    <w:rsid w:val="00C775FF"/>
    <w:rsid w:val="00C776B8"/>
    <w:rsid w:val="00C7772A"/>
    <w:rsid w:val="00C7795F"/>
    <w:rsid w:val="00C77A97"/>
    <w:rsid w:val="00C77BC4"/>
    <w:rsid w:val="00C806EC"/>
    <w:rsid w:val="00C80916"/>
    <w:rsid w:val="00C80A16"/>
    <w:rsid w:val="00C80A6C"/>
    <w:rsid w:val="00C81019"/>
    <w:rsid w:val="00C8121A"/>
    <w:rsid w:val="00C81583"/>
    <w:rsid w:val="00C81C67"/>
    <w:rsid w:val="00C822F8"/>
    <w:rsid w:val="00C824F4"/>
    <w:rsid w:val="00C82AC1"/>
    <w:rsid w:val="00C82DF9"/>
    <w:rsid w:val="00C82E42"/>
    <w:rsid w:val="00C82E72"/>
    <w:rsid w:val="00C8301D"/>
    <w:rsid w:val="00C83116"/>
    <w:rsid w:val="00C83369"/>
    <w:rsid w:val="00C833B4"/>
    <w:rsid w:val="00C83791"/>
    <w:rsid w:val="00C83A9F"/>
    <w:rsid w:val="00C8403B"/>
    <w:rsid w:val="00C846D0"/>
    <w:rsid w:val="00C8471E"/>
    <w:rsid w:val="00C84AB0"/>
    <w:rsid w:val="00C84F3E"/>
    <w:rsid w:val="00C854F3"/>
    <w:rsid w:val="00C85BD6"/>
    <w:rsid w:val="00C86194"/>
    <w:rsid w:val="00C866ED"/>
    <w:rsid w:val="00C869E1"/>
    <w:rsid w:val="00C8703E"/>
    <w:rsid w:val="00C87198"/>
    <w:rsid w:val="00C872D9"/>
    <w:rsid w:val="00C87A4E"/>
    <w:rsid w:val="00C87DE0"/>
    <w:rsid w:val="00C87E40"/>
    <w:rsid w:val="00C9006E"/>
    <w:rsid w:val="00C90106"/>
    <w:rsid w:val="00C90213"/>
    <w:rsid w:val="00C9048C"/>
    <w:rsid w:val="00C9051E"/>
    <w:rsid w:val="00C90A7C"/>
    <w:rsid w:val="00C90BA4"/>
    <w:rsid w:val="00C90C1F"/>
    <w:rsid w:val="00C9115C"/>
    <w:rsid w:val="00C91338"/>
    <w:rsid w:val="00C91358"/>
    <w:rsid w:val="00C91A5A"/>
    <w:rsid w:val="00C91B17"/>
    <w:rsid w:val="00C91E1D"/>
    <w:rsid w:val="00C91FE0"/>
    <w:rsid w:val="00C920BD"/>
    <w:rsid w:val="00C920DB"/>
    <w:rsid w:val="00C92552"/>
    <w:rsid w:val="00C92710"/>
    <w:rsid w:val="00C92856"/>
    <w:rsid w:val="00C93237"/>
    <w:rsid w:val="00C93774"/>
    <w:rsid w:val="00C9383A"/>
    <w:rsid w:val="00C93B0A"/>
    <w:rsid w:val="00C93B18"/>
    <w:rsid w:val="00C94C1B"/>
    <w:rsid w:val="00C94C5F"/>
    <w:rsid w:val="00C9507A"/>
    <w:rsid w:val="00C953AD"/>
    <w:rsid w:val="00C9583F"/>
    <w:rsid w:val="00C959C2"/>
    <w:rsid w:val="00C95AD0"/>
    <w:rsid w:val="00C95CE7"/>
    <w:rsid w:val="00C961E9"/>
    <w:rsid w:val="00C96279"/>
    <w:rsid w:val="00C96682"/>
    <w:rsid w:val="00C9698D"/>
    <w:rsid w:val="00C96C12"/>
    <w:rsid w:val="00C96CBC"/>
    <w:rsid w:val="00C972BE"/>
    <w:rsid w:val="00C972D3"/>
    <w:rsid w:val="00C97416"/>
    <w:rsid w:val="00C97584"/>
    <w:rsid w:val="00C976A9"/>
    <w:rsid w:val="00C97AA7"/>
    <w:rsid w:val="00CA002E"/>
    <w:rsid w:val="00CA0069"/>
    <w:rsid w:val="00CA01EE"/>
    <w:rsid w:val="00CA02B4"/>
    <w:rsid w:val="00CA062E"/>
    <w:rsid w:val="00CA0653"/>
    <w:rsid w:val="00CA07F7"/>
    <w:rsid w:val="00CA096E"/>
    <w:rsid w:val="00CA0AC3"/>
    <w:rsid w:val="00CA1139"/>
    <w:rsid w:val="00CA11B0"/>
    <w:rsid w:val="00CA1A4C"/>
    <w:rsid w:val="00CA1DF9"/>
    <w:rsid w:val="00CA2743"/>
    <w:rsid w:val="00CA2887"/>
    <w:rsid w:val="00CA2A97"/>
    <w:rsid w:val="00CA2C61"/>
    <w:rsid w:val="00CA2CAA"/>
    <w:rsid w:val="00CA2DBC"/>
    <w:rsid w:val="00CA31D3"/>
    <w:rsid w:val="00CA39EC"/>
    <w:rsid w:val="00CA3C59"/>
    <w:rsid w:val="00CA3CC0"/>
    <w:rsid w:val="00CA3CCA"/>
    <w:rsid w:val="00CA4002"/>
    <w:rsid w:val="00CA454E"/>
    <w:rsid w:val="00CA4E7C"/>
    <w:rsid w:val="00CA4E80"/>
    <w:rsid w:val="00CA4EC4"/>
    <w:rsid w:val="00CA5071"/>
    <w:rsid w:val="00CA51C7"/>
    <w:rsid w:val="00CA53C3"/>
    <w:rsid w:val="00CA55A8"/>
    <w:rsid w:val="00CA58E0"/>
    <w:rsid w:val="00CA5AF3"/>
    <w:rsid w:val="00CA5ED8"/>
    <w:rsid w:val="00CA6353"/>
    <w:rsid w:val="00CA669D"/>
    <w:rsid w:val="00CA6894"/>
    <w:rsid w:val="00CA6971"/>
    <w:rsid w:val="00CA6A3E"/>
    <w:rsid w:val="00CA6FAA"/>
    <w:rsid w:val="00CA7275"/>
    <w:rsid w:val="00CA73FA"/>
    <w:rsid w:val="00CA7F57"/>
    <w:rsid w:val="00CB0296"/>
    <w:rsid w:val="00CB0376"/>
    <w:rsid w:val="00CB03FC"/>
    <w:rsid w:val="00CB0599"/>
    <w:rsid w:val="00CB0E69"/>
    <w:rsid w:val="00CB0F01"/>
    <w:rsid w:val="00CB0FA2"/>
    <w:rsid w:val="00CB1BDD"/>
    <w:rsid w:val="00CB1D16"/>
    <w:rsid w:val="00CB1F23"/>
    <w:rsid w:val="00CB26C1"/>
    <w:rsid w:val="00CB2727"/>
    <w:rsid w:val="00CB27A3"/>
    <w:rsid w:val="00CB2AAA"/>
    <w:rsid w:val="00CB3239"/>
    <w:rsid w:val="00CB34E9"/>
    <w:rsid w:val="00CB36C2"/>
    <w:rsid w:val="00CB43A9"/>
    <w:rsid w:val="00CB4472"/>
    <w:rsid w:val="00CB46D5"/>
    <w:rsid w:val="00CB470D"/>
    <w:rsid w:val="00CB4748"/>
    <w:rsid w:val="00CB48F9"/>
    <w:rsid w:val="00CB4FE1"/>
    <w:rsid w:val="00CB50C5"/>
    <w:rsid w:val="00CB5388"/>
    <w:rsid w:val="00CB551D"/>
    <w:rsid w:val="00CB5798"/>
    <w:rsid w:val="00CB5835"/>
    <w:rsid w:val="00CB587D"/>
    <w:rsid w:val="00CB59E1"/>
    <w:rsid w:val="00CB5F13"/>
    <w:rsid w:val="00CB5F47"/>
    <w:rsid w:val="00CB61A4"/>
    <w:rsid w:val="00CB6822"/>
    <w:rsid w:val="00CB6883"/>
    <w:rsid w:val="00CB6BB5"/>
    <w:rsid w:val="00CB6CF0"/>
    <w:rsid w:val="00CB6D9A"/>
    <w:rsid w:val="00CB6E44"/>
    <w:rsid w:val="00CB6E7C"/>
    <w:rsid w:val="00CB749E"/>
    <w:rsid w:val="00CB751C"/>
    <w:rsid w:val="00CB78DB"/>
    <w:rsid w:val="00CB7930"/>
    <w:rsid w:val="00CB7BED"/>
    <w:rsid w:val="00CC0111"/>
    <w:rsid w:val="00CC050D"/>
    <w:rsid w:val="00CC066B"/>
    <w:rsid w:val="00CC0A93"/>
    <w:rsid w:val="00CC13E9"/>
    <w:rsid w:val="00CC1698"/>
    <w:rsid w:val="00CC20DF"/>
    <w:rsid w:val="00CC2525"/>
    <w:rsid w:val="00CC2652"/>
    <w:rsid w:val="00CC2875"/>
    <w:rsid w:val="00CC2B37"/>
    <w:rsid w:val="00CC2F43"/>
    <w:rsid w:val="00CC32C9"/>
    <w:rsid w:val="00CC333D"/>
    <w:rsid w:val="00CC3568"/>
    <w:rsid w:val="00CC360E"/>
    <w:rsid w:val="00CC3974"/>
    <w:rsid w:val="00CC3A70"/>
    <w:rsid w:val="00CC3C04"/>
    <w:rsid w:val="00CC3D72"/>
    <w:rsid w:val="00CC41D1"/>
    <w:rsid w:val="00CC4455"/>
    <w:rsid w:val="00CC4773"/>
    <w:rsid w:val="00CC4ABD"/>
    <w:rsid w:val="00CC4E19"/>
    <w:rsid w:val="00CC4FBF"/>
    <w:rsid w:val="00CC5EB0"/>
    <w:rsid w:val="00CC70CB"/>
    <w:rsid w:val="00CC755C"/>
    <w:rsid w:val="00CC78EF"/>
    <w:rsid w:val="00CC7CEB"/>
    <w:rsid w:val="00CD0145"/>
    <w:rsid w:val="00CD0286"/>
    <w:rsid w:val="00CD0860"/>
    <w:rsid w:val="00CD0A84"/>
    <w:rsid w:val="00CD18BC"/>
    <w:rsid w:val="00CD1A74"/>
    <w:rsid w:val="00CD1DAB"/>
    <w:rsid w:val="00CD2B46"/>
    <w:rsid w:val="00CD2F4E"/>
    <w:rsid w:val="00CD2F9F"/>
    <w:rsid w:val="00CD31DC"/>
    <w:rsid w:val="00CD3317"/>
    <w:rsid w:val="00CD340D"/>
    <w:rsid w:val="00CD3563"/>
    <w:rsid w:val="00CD361D"/>
    <w:rsid w:val="00CD388F"/>
    <w:rsid w:val="00CD3A0F"/>
    <w:rsid w:val="00CD3ECC"/>
    <w:rsid w:val="00CD3F5F"/>
    <w:rsid w:val="00CD4082"/>
    <w:rsid w:val="00CD414E"/>
    <w:rsid w:val="00CD41F2"/>
    <w:rsid w:val="00CD46C1"/>
    <w:rsid w:val="00CD49D6"/>
    <w:rsid w:val="00CD5062"/>
    <w:rsid w:val="00CD556B"/>
    <w:rsid w:val="00CD5796"/>
    <w:rsid w:val="00CD58E4"/>
    <w:rsid w:val="00CD632D"/>
    <w:rsid w:val="00CD63F2"/>
    <w:rsid w:val="00CD64DD"/>
    <w:rsid w:val="00CD6E28"/>
    <w:rsid w:val="00CD790F"/>
    <w:rsid w:val="00CD7BFA"/>
    <w:rsid w:val="00CE088E"/>
    <w:rsid w:val="00CE0A71"/>
    <w:rsid w:val="00CE0BBA"/>
    <w:rsid w:val="00CE0C3A"/>
    <w:rsid w:val="00CE0C9D"/>
    <w:rsid w:val="00CE0FB6"/>
    <w:rsid w:val="00CE132C"/>
    <w:rsid w:val="00CE18C3"/>
    <w:rsid w:val="00CE18F6"/>
    <w:rsid w:val="00CE1AD4"/>
    <w:rsid w:val="00CE1EF6"/>
    <w:rsid w:val="00CE1F6D"/>
    <w:rsid w:val="00CE20AF"/>
    <w:rsid w:val="00CE20B4"/>
    <w:rsid w:val="00CE2257"/>
    <w:rsid w:val="00CE23C6"/>
    <w:rsid w:val="00CE265A"/>
    <w:rsid w:val="00CE2CD1"/>
    <w:rsid w:val="00CE2D4B"/>
    <w:rsid w:val="00CE2E8F"/>
    <w:rsid w:val="00CE2F98"/>
    <w:rsid w:val="00CE3480"/>
    <w:rsid w:val="00CE3E97"/>
    <w:rsid w:val="00CE3EE8"/>
    <w:rsid w:val="00CE4EAC"/>
    <w:rsid w:val="00CE5245"/>
    <w:rsid w:val="00CE548D"/>
    <w:rsid w:val="00CE556B"/>
    <w:rsid w:val="00CE5602"/>
    <w:rsid w:val="00CE59F9"/>
    <w:rsid w:val="00CE5A55"/>
    <w:rsid w:val="00CE5C12"/>
    <w:rsid w:val="00CE629E"/>
    <w:rsid w:val="00CE69A8"/>
    <w:rsid w:val="00CE6BF5"/>
    <w:rsid w:val="00CE6E50"/>
    <w:rsid w:val="00CE6E8D"/>
    <w:rsid w:val="00CE7B2B"/>
    <w:rsid w:val="00CE7B7D"/>
    <w:rsid w:val="00CE7E92"/>
    <w:rsid w:val="00CE7FA6"/>
    <w:rsid w:val="00CF00AF"/>
    <w:rsid w:val="00CF06F1"/>
    <w:rsid w:val="00CF09E6"/>
    <w:rsid w:val="00CF0DE3"/>
    <w:rsid w:val="00CF149D"/>
    <w:rsid w:val="00CF1C0B"/>
    <w:rsid w:val="00CF1C4B"/>
    <w:rsid w:val="00CF1C62"/>
    <w:rsid w:val="00CF1D8E"/>
    <w:rsid w:val="00CF2217"/>
    <w:rsid w:val="00CF242D"/>
    <w:rsid w:val="00CF2650"/>
    <w:rsid w:val="00CF2DF3"/>
    <w:rsid w:val="00CF2DF7"/>
    <w:rsid w:val="00CF312D"/>
    <w:rsid w:val="00CF3928"/>
    <w:rsid w:val="00CF39C1"/>
    <w:rsid w:val="00CF3C55"/>
    <w:rsid w:val="00CF4E5C"/>
    <w:rsid w:val="00CF5135"/>
    <w:rsid w:val="00CF521D"/>
    <w:rsid w:val="00CF54C7"/>
    <w:rsid w:val="00CF595C"/>
    <w:rsid w:val="00CF5FBD"/>
    <w:rsid w:val="00CF69E2"/>
    <w:rsid w:val="00CF6D1C"/>
    <w:rsid w:val="00CF6F7A"/>
    <w:rsid w:val="00CF6F9E"/>
    <w:rsid w:val="00CF71D4"/>
    <w:rsid w:val="00CF7BBB"/>
    <w:rsid w:val="00D00215"/>
    <w:rsid w:val="00D0037C"/>
    <w:rsid w:val="00D003E9"/>
    <w:rsid w:val="00D00657"/>
    <w:rsid w:val="00D00743"/>
    <w:rsid w:val="00D00903"/>
    <w:rsid w:val="00D0106B"/>
    <w:rsid w:val="00D011C6"/>
    <w:rsid w:val="00D01263"/>
    <w:rsid w:val="00D012BA"/>
    <w:rsid w:val="00D019BA"/>
    <w:rsid w:val="00D0247F"/>
    <w:rsid w:val="00D024C5"/>
    <w:rsid w:val="00D0255E"/>
    <w:rsid w:val="00D026DD"/>
    <w:rsid w:val="00D0279B"/>
    <w:rsid w:val="00D027A5"/>
    <w:rsid w:val="00D02804"/>
    <w:rsid w:val="00D02E7B"/>
    <w:rsid w:val="00D033FB"/>
    <w:rsid w:val="00D03571"/>
    <w:rsid w:val="00D045BA"/>
    <w:rsid w:val="00D04714"/>
    <w:rsid w:val="00D04780"/>
    <w:rsid w:val="00D04946"/>
    <w:rsid w:val="00D04A6D"/>
    <w:rsid w:val="00D04E34"/>
    <w:rsid w:val="00D051FE"/>
    <w:rsid w:val="00D05789"/>
    <w:rsid w:val="00D06055"/>
    <w:rsid w:val="00D0613E"/>
    <w:rsid w:val="00D06E10"/>
    <w:rsid w:val="00D07094"/>
    <w:rsid w:val="00D07388"/>
    <w:rsid w:val="00D073DF"/>
    <w:rsid w:val="00D07626"/>
    <w:rsid w:val="00D0773A"/>
    <w:rsid w:val="00D07747"/>
    <w:rsid w:val="00D07758"/>
    <w:rsid w:val="00D077E6"/>
    <w:rsid w:val="00D07A6A"/>
    <w:rsid w:val="00D10093"/>
    <w:rsid w:val="00D101E1"/>
    <w:rsid w:val="00D10249"/>
    <w:rsid w:val="00D10283"/>
    <w:rsid w:val="00D105BF"/>
    <w:rsid w:val="00D10756"/>
    <w:rsid w:val="00D110F0"/>
    <w:rsid w:val="00D111C7"/>
    <w:rsid w:val="00D11247"/>
    <w:rsid w:val="00D11999"/>
    <w:rsid w:val="00D11C7B"/>
    <w:rsid w:val="00D11CEC"/>
    <w:rsid w:val="00D1205E"/>
    <w:rsid w:val="00D124D6"/>
    <w:rsid w:val="00D1253D"/>
    <w:rsid w:val="00D1263F"/>
    <w:rsid w:val="00D12CED"/>
    <w:rsid w:val="00D1305D"/>
    <w:rsid w:val="00D1370D"/>
    <w:rsid w:val="00D13CE8"/>
    <w:rsid w:val="00D13CEA"/>
    <w:rsid w:val="00D13D23"/>
    <w:rsid w:val="00D13E39"/>
    <w:rsid w:val="00D13EF4"/>
    <w:rsid w:val="00D145C4"/>
    <w:rsid w:val="00D14698"/>
    <w:rsid w:val="00D14776"/>
    <w:rsid w:val="00D147E7"/>
    <w:rsid w:val="00D14916"/>
    <w:rsid w:val="00D14E89"/>
    <w:rsid w:val="00D152BE"/>
    <w:rsid w:val="00D154B9"/>
    <w:rsid w:val="00D15660"/>
    <w:rsid w:val="00D15DBF"/>
    <w:rsid w:val="00D15F15"/>
    <w:rsid w:val="00D1670A"/>
    <w:rsid w:val="00D16FF2"/>
    <w:rsid w:val="00D17337"/>
    <w:rsid w:val="00D1737B"/>
    <w:rsid w:val="00D17498"/>
    <w:rsid w:val="00D17A12"/>
    <w:rsid w:val="00D17C89"/>
    <w:rsid w:val="00D20715"/>
    <w:rsid w:val="00D2078B"/>
    <w:rsid w:val="00D20D79"/>
    <w:rsid w:val="00D210DE"/>
    <w:rsid w:val="00D21669"/>
    <w:rsid w:val="00D2180B"/>
    <w:rsid w:val="00D218C3"/>
    <w:rsid w:val="00D2191E"/>
    <w:rsid w:val="00D22197"/>
    <w:rsid w:val="00D22441"/>
    <w:rsid w:val="00D2293C"/>
    <w:rsid w:val="00D22DF7"/>
    <w:rsid w:val="00D23657"/>
    <w:rsid w:val="00D237CA"/>
    <w:rsid w:val="00D23A9D"/>
    <w:rsid w:val="00D23E5B"/>
    <w:rsid w:val="00D24A20"/>
    <w:rsid w:val="00D24A93"/>
    <w:rsid w:val="00D24C86"/>
    <w:rsid w:val="00D24DB1"/>
    <w:rsid w:val="00D255B0"/>
    <w:rsid w:val="00D2579A"/>
    <w:rsid w:val="00D25A7F"/>
    <w:rsid w:val="00D25ECF"/>
    <w:rsid w:val="00D26172"/>
    <w:rsid w:val="00D261FF"/>
    <w:rsid w:val="00D263B1"/>
    <w:rsid w:val="00D26600"/>
    <w:rsid w:val="00D2667C"/>
    <w:rsid w:val="00D26681"/>
    <w:rsid w:val="00D267F5"/>
    <w:rsid w:val="00D26A7D"/>
    <w:rsid w:val="00D26A82"/>
    <w:rsid w:val="00D26BF6"/>
    <w:rsid w:val="00D2788E"/>
    <w:rsid w:val="00D27A0F"/>
    <w:rsid w:val="00D27A64"/>
    <w:rsid w:val="00D27F6D"/>
    <w:rsid w:val="00D301F1"/>
    <w:rsid w:val="00D30849"/>
    <w:rsid w:val="00D30B77"/>
    <w:rsid w:val="00D30FB7"/>
    <w:rsid w:val="00D31168"/>
    <w:rsid w:val="00D318A2"/>
    <w:rsid w:val="00D318D4"/>
    <w:rsid w:val="00D32448"/>
    <w:rsid w:val="00D3247A"/>
    <w:rsid w:val="00D3285A"/>
    <w:rsid w:val="00D33297"/>
    <w:rsid w:val="00D3354F"/>
    <w:rsid w:val="00D33825"/>
    <w:rsid w:val="00D33C6C"/>
    <w:rsid w:val="00D33FB5"/>
    <w:rsid w:val="00D34A00"/>
    <w:rsid w:val="00D34A21"/>
    <w:rsid w:val="00D34BAA"/>
    <w:rsid w:val="00D34CF8"/>
    <w:rsid w:val="00D34E0B"/>
    <w:rsid w:val="00D35575"/>
    <w:rsid w:val="00D358F1"/>
    <w:rsid w:val="00D36F23"/>
    <w:rsid w:val="00D36FEF"/>
    <w:rsid w:val="00D3715C"/>
    <w:rsid w:val="00D377C7"/>
    <w:rsid w:val="00D37A6C"/>
    <w:rsid w:val="00D37E51"/>
    <w:rsid w:val="00D37FC7"/>
    <w:rsid w:val="00D401DA"/>
    <w:rsid w:val="00D40822"/>
    <w:rsid w:val="00D40B2C"/>
    <w:rsid w:val="00D411D8"/>
    <w:rsid w:val="00D415A1"/>
    <w:rsid w:val="00D41B1E"/>
    <w:rsid w:val="00D41F7C"/>
    <w:rsid w:val="00D41FD2"/>
    <w:rsid w:val="00D42978"/>
    <w:rsid w:val="00D42D29"/>
    <w:rsid w:val="00D42DE8"/>
    <w:rsid w:val="00D42E2D"/>
    <w:rsid w:val="00D42F77"/>
    <w:rsid w:val="00D4332B"/>
    <w:rsid w:val="00D439D7"/>
    <w:rsid w:val="00D43DA7"/>
    <w:rsid w:val="00D44B6F"/>
    <w:rsid w:val="00D44B7A"/>
    <w:rsid w:val="00D44C2D"/>
    <w:rsid w:val="00D45066"/>
    <w:rsid w:val="00D45384"/>
    <w:rsid w:val="00D453C5"/>
    <w:rsid w:val="00D4553F"/>
    <w:rsid w:val="00D45A0E"/>
    <w:rsid w:val="00D45DFF"/>
    <w:rsid w:val="00D46237"/>
    <w:rsid w:val="00D4627A"/>
    <w:rsid w:val="00D463FE"/>
    <w:rsid w:val="00D46559"/>
    <w:rsid w:val="00D46739"/>
    <w:rsid w:val="00D46A66"/>
    <w:rsid w:val="00D46A9C"/>
    <w:rsid w:val="00D5004F"/>
    <w:rsid w:val="00D5020E"/>
    <w:rsid w:val="00D5021C"/>
    <w:rsid w:val="00D50D19"/>
    <w:rsid w:val="00D50E8B"/>
    <w:rsid w:val="00D512C6"/>
    <w:rsid w:val="00D51695"/>
    <w:rsid w:val="00D51ACB"/>
    <w:rsid w:val="00D51D38"/>
    <w:rsid w:val="00D51D58"/>
    <w:rsid w:val="00D5217B"/>
    <w:rsid w:val="00D52388"/>
    <w:rsid w:val="00D5242E"/>
    <w:rsid w:val="00D52433"/>
    <w:rsid w:val="00D52489"/>
    <w:rsid w:val="00D525D8"/>
    <w:rsid w:val="00D52765"/>
    <w:rsid w:val="00D5290E"/>
    <w:rsid w:val="00D52F5F"/>
    <w:rsid w:val="00D52FBE"/>
    <w:rsid w:val="00D53479"/>
    <w:rsid w:val="00D53FD1"/>
    <w:rsid w:val="00D540B5"/>
    <w:rsid w:val="00D54195"/>
    <w:rsid w:val="00D542C8"/>
    <w:rsid w:val="00D54761"/>
    <w:rsid w:val="00D547A8"/>
    <w:rsid w:val="00D54DAC"/>
    <w:rsid w:val="00D54E56"/>
    <w:rsid w:val="00D552FD"/>
    <w:rsid w:val="00D55DEE"/>
    <w:rsid w:val="00D55F06"/>
    <w:rsid w:val="00D55F94"/>
    <w:rsid w:val="00D5643D"/>
    <w:rsid w:val="00D56508"/>
    <w:rsid w:val="00D56BC4"/>
    <w:rsid w:val="00D5715F"/>
    <w:rsid w:val="00D5718A"/>
    <w:rsid w:val="00D57311"/>
    <w:rsid w:val="00D60824"/>
    <w:rsid w:val="00D6126B"/>
    <w:rsid w:val="00D61A45"/>
    <w:rsid w:val="00D61B79"/>
    <w:rsid w:val="00D62192"/>
    <w:rsid w:val="00D62524"/>
    <w:rsid w:val="00D62B8F"/>
    <w:rsid w:val="00D62E39"/>
    <w:rsid w:val="00D62F8F"/>
    <w:rsid w:val="00D630FC"/>
    <w:rsid w:val="00D634A0"/>
    <w:rsid w:val="00D64324"/>
    <w:rsid w:val="00D64634"/>
    <w:rsid w:val="00D650A1"/>
    <w:rsid w:val="00D650E6"/>
    <w:rsid w:val="00D6525F"/>
    <w:rsid w:val="00D65768"/>
    <w:rsid w:val="00D663A8"/>
    <w:rsid w:val="00D666F0"/>
    <w:rsid w:val="00D66723"/>
    <w:rsid w:val="00D6759E"/>
    <w:rsid w:val="00D67952"/>
    <w:rsid w:val="00D67A0F"/>
    <w:rsid w:val="00D70A93"/>
    <w:rsid w:val="00D70AE1"/>
    <w:rsid w:val="00D70BD8"/>
    <w:rsid w:val="00D71407"/>
    <w:rsid w:val="00D71408"/>
    <w:rsid w:val="00D717BA"/>
    <w:rsid w:val="00D718CD"/>
    <w:rsid w:val="00D71A38"/>
    <w:rsid w:val="00D71A95"/>
    <w:rsid w:val="00D71C7A"/>
    <w:rsid w:val="00D71DF8"/>
    <w:rsid w:val="00D72042"/>
    <w:rsid w:val="00D72097"/>
    <w:rsid w:val="00D72558"/>
    <w:rsid w:val="00D72570"/>
    <w:rsid w:val="00D72647"/>
    <w:rsid w:val="00D72724"/>
    <w:rsid w:val="00D729B9"/>
    <w:rsid w:val="00D72E59"/>
    <w:rsid w:val="00D72F99"/>
    <w:rsid w:val="00D73400"/>
    <w:rsid w:val="00D737C8"/>
    <w:rsid w:val="00D74582"/>
    <w:rsid w:val="00D74659"/>
    <w:rsid w:val="00D750B8"/>
    <w:rsid w:val="00D75563"/>
    <w:rsid w:val="00D75978"/>
    <w:rsid w:val="00D75D30"/>
    <w:rsid w:val="00D75E95"/>
    <w:rsid w:val="00D76598"/>
    <w:rsid w:val="00D7694B"/>
    <w:rsid w:val="00D76BCB"/>
    <w:rsid w:val="00D76EC6"/>
    <w:rsid w:val="00D774B7"/>
    <w:rsid w:val="00D7784F"/>
    <w:rsid w:val="00D779E6"/>
    <w:rsid w:val="00D81029"/>
    <w:rsid w:val="00D812DB"/>
    <w:rsid w:val="00D81583"/>
    <w:rsid w:val="00D815D5"/>
    <w:rsid w:val="00D81638"/>
    <w:rsid w:val="00D819AA"/>
    <w:rsid w:val="00D81A30"/>
    <w:rsid w:val="00D81AAF"/>
    <w:rsid w:val="00D81EB4"/>
    <w:rsid w:val="00D8224D"/>
    <w:rsid w:val="00D8232D"/>
    <w:rsid w:val="00D8257A"/>
    <w:rsid w:val="00D82AC8"/>
    <w:rsid w:val="00D82C4A"/>
    <w:rsid w:val="00D82CC6"/>
    <w:rsid w:val="00D82DB5"/>
    <w:rsid w:val="00D834C9"/>
    <w:rsid w:val="00D836A1"/>
    <w:rsid w:val="00D836C7"/>
    <w:rsid w:val="00D83A87"/>
    <w:rsid w:val="00D83D5C"/>
    <w:rsid w:val="00D83E33"/>
    <w:rsid w:val="00D84698"/>
    <w:rsid w:val="00D84952"/>
    <w:rsid w:val="00D851E8"/>
    <w:rsid w:val="00D85CCE"/>
    <w:rsid w:val="00D86031"/>
    <w:rsid w:val="00D86049"/>
    <w:rsid w:val="00D86864"/>
    <w:rsid w:val="00D86905"/>
    <w:rsid w:val="00D86B30"/>
    <w:rsid w:val="00D8701B"/>
    <w:rsid w:val="00D87128"/>
    <w:rsid w:val="00D8739C"/>
    <w:rsid w:val="00D8739F"/>
    <w:rsid w:val="00D8752B"/>
    <w:rsid w:val="00D8784F"/>
    <w:rsid w:val="00D87BE7"/>
    <w:rsid w:val="00D87CE9"/>
    <w:rsid w:val="00D87D6F"/>
    <w:rsid w:val="00D90036"/>
    <w:rsid w:val="00D90944"/>
    <w:rsid w:val="00D90CC6"/>
    <w:rsid w:val="00D90D46"/>
    <w:rsid w:val="00D90DC3"/>
    <w:rsid w:val="00D90F14"/>
    <w:rsid w:val="00D9106D"/>
    <w:rsid w:val="00D916CB"/>
    <w:rsid w:val="00D92404"/>
    <w:rsid w:val="00D924CF"/>
    <w:rsid w:val="00D93031"/>
    <w:rsid w:val="00D93640"/>
    <w:rsid w:val="00D93A48"/>
    <w:rsid w:val="00D93AEB"/>
    <w:rsid w:val="00D93E5C"/>
    <w:rsid w:val="00D942C3"/>
    <w:rsid w:val="00D94993"/>
    <w:rsid w:val="00D94A01"/>
    <w:rsid w:val="00D954DE"/>
    <w:rsid w:val="00D958F1"/>
    <w:rsid w:val="00D95D9A"/>
    <w:rsid w:val="00D95FB9"/>
    <w:rsid w:val="00D962B5"/>
    <w:rsid w:val="00D96596"/>
    <w:rsid w:val="00D96B66"/>
    <w:rsid w:val="00D96F61"/>
    <w:rsid w:val="00D97116"/>
    <w:rsid w:val="00D973DC"/>
    <w:rsid w:val="00D975A5"/>
    <w:rsid w:val="00D975E4"/>
    <w:rsid w:val="00D977E3"/>
    <w:rsid w:val="00D97A57"/>
    <w:rsid w:val="00DA13FD"/>
    <w:rsid w:val="00DA175F"/>
    <w:rsid w:val="00DA1B8C"/>
    <w:rsid w:val="00DA20B7"/>
    <w:rsid w:val="00DA2571"/>
    <w:rsid w:val="00DA2D63"/>
    <w:rsid w:val="00DA36BA"/>
    <w:rsid w:val="00DA3F75"/>
    <w:rsid w:val="00DA4129"/>
    <w:rsid w:val="00DA45AD"/>
    <w:rsid w:val="00DA4698"/>
    <w:rsid w:val="00DA4836"/>
    <w:rsid w:val="00DA4ACD"/>
    <w:rsid w:val="00DA4C18"/>
    <w:rsid w:val="00DA5B73"/>
    <w:rsid w:val="00DA5E49"/>
    <w:rsid w:val="00DA61DD"/>
    <w:rsid w:val="00DA6228"/>
    <w:rsid w:val="00DA68E6"/>
    <w:rsid w:val="00DA6B64"/>
    <w:rsid w:val="00DA6FA6"/>
    <w:rsid w:val="00DA7070"/>
    <w:rsid w:val="00DA7174"/>
    <w:rsid w:val="00DA75DD"/>
    <w:rsid w:val="00DA7A34"/>
    <w:rsid w:val="00DA7E84"/>
    <w:rsid w:val="00DB0046"/>
    <w:rsid w:val="00DB006A"/>
    <w:rsid w:val="00DB009D"/>
    <w:rsid w:val="00DB04CE"/>
    <w:rsid w:val="00DB0528"/>
    <w:rsid w:val="00DB0920"/>
    <w:rsid w:val="00DB09F8"/>
    <w:rsid w:val="00DB0A7D"/>
    <w:rsid w:val="00DB1582"/>
    <w:rsid w:val="00DB1803"/>
    <w:rsid w:val="00DB1FEE"/>
    <w:rsid w:val="00DB2010"/>
    <w:rsid w:val="00DB23BF"/>
    <w:rsid w:val="00DB2417"/>
    <w:rsid w:val="00DB2BE9"/>
    <w:rsid w:val="00DB2C78"/>
    <w:rsid w:val="00DB3202"/>
    <w:rsid w:val="00DB35B1"/>
    <w:rsid w:val="00DB3A9D"/>
    <w:rsid w:val="00DB3B74"/>
    <w:rsid w:val="00DB3C03"/>
    <w:rsid w:val="00DB48E6"/>
    <w:rsid w:val="00DB4D67"/>
    <w:rsid w:val="00DB4E34"/>
    <w:rsid w:val="00DB5159"/>
    <w:rsid w:val="00DB5224"/>
    <w:rsid w:val="00DB5CE7"/>
    <w:rsid w:val="00DB5F38"/>
    <w:rsid w:val="00DB68A3"/>
    <w:rsid w:val="00DB7284"/>
    <w:rsid w:val="00DB7682"/>
    <w:rsid w:val="00DC0413"/>
    <w:rsid w:val="00DC06EA"/>
    <w:rsid w:val="00DC0BDB"/>
    <w:rsid w:val="00DC1171"/>
    <w:rsid w:val="00DC137C"/>
    <w:rsid w:val="00DC1850"/>
    <w:rsid w:val="00DC233A"/>
    <w:rsid w:val="00DC247C"/>
    <w:rsid w:val="00DC24BE"/>
    <w:rsid w:val="00DC24E5"/>
    <w:rsid w:val="00DC28FA"/>
    <w:rsid w:val="00DC2D59"/>
    <w:rsid w:val="00DC2E7B"/>
    <w:rsid w:val="00DC2FB7"/>
    <w:rsid w:val="00DC35D9"/>
    <w:rsid w:val="00DC36D9"/>
    <w:rsid w:val="00DC3793"/>
    <w:rsid w:val="00DC3BAA"/>
    <w:rsid w:val="00DC3C71"/>
    <w:rsid w:val="00DC4AF0"/>
    <w:rsid w:val="00DC4E61"/>
    <w:rsid w:val="00DC5753"/>
    <w:rsid w:val="00DC5EB6"/>
    <w:rsid w:val="00DC638E"/>
    <w:rsid w:val="00DC6809"/>
    <w:rsid w:val="00DC68C4"/>
    <w:rsid w:val="00DC693A"/>
    <w:rsid w:val="00DC6A18"/>
    <w:rsid w:val="00DC6A77"/>
    <w:rsid w:val="00DC71FD"/>
    <w:rsid w:val="00DC74F3"/>
    <w:rsid w:val="00DC7655"/>
    <w:rsid w:val="00DC76B7"/>
    <w:rsid w:val="00DC7752"/>
    <w:rsid w:val="00DC7E28"/>
    <w:rsid w:val="00DC7EA6"/>
    <w:rsid w:val="00DD0069"/>
    <w:rsid w:val="00DD018C"/>
    <w:rsid w:val="00DD02B0"/>
    <w:rsid w:val="00DD04CA"/>
    <w:rsid w:val="00DD0812"/>
    <w:rsid w:val="00DD206B"/>
    <w:rsid w:val="00DD2211"/>
    <w:rsid w:val="00DD27C6"/>
    <w:rsid w:val="00DD28A4"/>
    <w:rsid w:val="00DD2B76"/>
    <w:rsid w:val="00DD2CFA"/>
    <w:rsid w:val="00DD2D12"/>
    <w:rsid w:val="00DD302C"/>
    <w:rsid w:val="00DD3263"/>
    <w:rsid w:val="00DD359C"/>
    <w:rsid w:val="00DD399F"/>
    <w:rsid w:val="00DD3A76"/>
    <w:rsid w:val="00DD3FB5"/>
    <w:rsid w:val="00DD4012"/>
    <w:rsid w:val="00DD4235"/>
    <w:rsid w:val="00DD4492"/>
    <w:rsid w:val="00DD44F7"/>
    <w:rsid w:val="00DD4B2A"/>
    <w:rsid w:val="00DD4E01"/>
    <w:rsid w:val="00DD515B"/>
    <w:rsid w:val="00DD5164"/>
    <w:rsid w:val="00DD5262"/>
    <w:rsid w:val="00DD5470"/>
    <w:rsid w:val="00DD5552"/>
    <w:rsid w:val="00DD558F"/>
    <w:rsid w:val="00DD56E1"/>
    <w:rsid w:val="00DD5AA5"/>
    <w:rsid w:val="00DD5C52"/>
    <w:rsid w:val="00DD5F81"/>
    <w:rsid w:val="00DD6436"/>
    <w:rsid w:val="00DD64BE"/>
    <w:rsid w:val="00DD64D5"/>
    <w:rsid w:val="00DD69F6"/>
    <w:rsid w:val="00DD6B75"/>
    <w:rsid w:val="00DD6CBC"/>
    <w:rsid w:val="00DD73E7"/>
    <w:rsid w:val="00DD76DC"/>
    <w:rsid w:val="00DD77B5"/>
    <w:rsid w:val="00DD7B3B"/>
    <w:rsid w:val="00DE0199"/>
    <w:rsid w:val="00DE05FC"/>
    <w:rsid w:val="00DE0765"/>
    <w:rsid w:val="00DE0BCF"/>
    <w:rsid w:val="00DE0C88"/>
    <w:rsid w:val="00DE0EB4"/>
    <w:rsid w:val="00DE20FF"/>
    <w:rsid w:val="00DE255E"/>
    <w:rsid w:val="00DE26AB"/>
    <w:rsid w:val="00DE26D7"/>
    <w:rsid w:val="00DE295C"/>
    <w:rsid w:val="00DE33EE"/>
    <w:rsid w:val="00DE3551"/>
    <w:rsid w:val="00DE3692"/>
    <w:rsid w:val="00DE3815"/>
    <w:rsid w:val="00DE3846"/>
    <w:rsid w:val="00DE3A3E"/>
    <w:rsid w:val="00DE3A7D"/>
    <w:rsid w:val="00DE3AB6"/>
    <w:rsid w:val="00DE3B0D"/>
    <w:rsid w:val="00DE42A2"/>
    <w:rsid w:val="00DE4E76"/>
    <w:rsid w:val="00DE51F4"/>
    <w:rsid w:val="00DE5314"/>
    <w:rsid w:val="00DE549E"/>
    <w:rsid w:val="00DE5552"/>
    <w:rsid w:val="00DE5A5C"/>
    <w:rsid w:val="00DE5A8D"/>
    <w:rsid w:val="00DE5BC5"/>
    <w:rsid w:val="00DE5D2E"/>
    <w:rsid w:val="00DE5FB1"/>
    <w:rsid w:val="00DE6547"/>
    <w:rsid w:val="00DE686C"/>
    <w:rsid w:val="00DE6BEE"/>
    <w:rsid w:val="00DE76C0"/>
    <w:rsid w:val="00DE7B92"/>
    <w:rsid w:val="00DF00F1"/>
    <w:rsid w:val="00DF03D2"/>
    <w:rsid w:val="00DF06ED"/>
    <w:rsid w:val="00DF0A56"/>
    <w:rsid w:val="00DF1027"/>
    <w:rsid w:val="00DF13B7"/>
    <w:rsid w:val="00DF1526"/>
    <w:rsid w:val="00DF1901"/>
    <w:rsid w:val="00DF1C63"/>
    <w:rsid w:val="00DF1CD9"/>
    <w:rsid w:val="00DF1EC0"/>
    <w:rsid w:val="00DF2483"/>
    <w:rsid w:val="00DF2552"/>
    <w:rsid w:val="00DF2556"/>
    <w:rsid w:val="00DF2747"/>
    <w:rsid w:val="00DF2CF9"/>
    <w:rsid w:val="00DF2EAF"/>
    <w:rsid w:val="00DF2F10"/>
    <w:rsid w:val="00DF315B"/>
    <w:rsid w:val="00DF3324"/>
    <w:rsid w:val="00DF374F"/>
    <w:rsid w:val="00DF3C58"/>
    <w:rsid w:val="00DF3D95"/>
    <w:rsid w:val="00DF556A"/>
    <w:rsid w:val="00DF55F7"/>
    <w:rsid w:val="00DF5F96"/>
    <w:rsid w:val="00DF5FB4"/>
    <w:rsid w:val="00DF6A39"/>
    <w:rsid w:val="00DF6A6A"/>
    <w:rsid w:val="00DF6EFB"/>
    <w:rsid w:val="00DF7126"/>
    <w:rsid w:val="00DF7511"/>
    <w:rsid w:val="00DF7893"/>
    <w:rsid w:val="00DF7967"/>
    <w:rsid w:val="00DF7CAF"/>
    <w:rsid w:val="00DF7E59"/>
    <w:rsid w:val="00DF7EC7"/>
    <w:rsid w:val="00DF7F01"/>
    <w:rsid w:val="00E00756"/>
    <w:rsid w:val="00E00771"/>
    <w:rsid w:val="00E009B2"/>
    <w:rsid w:val="00E00C2B"/>
    <w:rsid w:val="00E01026"/>
    <w:rsid w:val="00E0147B"/>
    <w:rsid w:val="00E01670"/>
    <w:rsid w:val="00E017EA"/>
    <w:rsid w:val="00E01926"/>
    <w:rsid w:val="00E01C9E"/>
    <w:rsid w:val="00E01D39"/>
    <w:rsid w:val="00E02602"/>
    <w:rsid w:val="00E0276B"/>
    <w:rsid w:val="00E02ED1"/>
    <w:rsid w:val="00E03043"/>
    <w:rsid w:val="00E033AC"/>
    <w:rsid w:val="00E035CF"/>
    <w:rsid w:val="00E03670"/>
    <w:rsid w:val="00E039B8"/>
    <w:rsid w:val="00E03B78"/>
    <w:rsid w:val="00E03CBD"/>
    <w:rsid w:val="00E03DB0"/>
    <w:rsid w:val="00E049CC"/>
    <w:rsid w:val="00E04E07"/>
    <w:rsid w:val="00E05105"/>
    <w:rsid w:val="00E05512"/>
    <w:rsid w:val="00E05856"/>
    <w:rsid w:val="00E05A6A"/>
    <w:rsid w:val="00E05F50"/>
    <w:rsid w:val="00E06711"/>
    <w:rsid w:val="00E067B3"/>
    <w:rsid w:val="00E067DB"/>
    <w:rsid w:val="00E068BE"/>
    <w:rsid w:val="00E0694B"/>
    <w:rsid w:val="00E06B76"/>
    <w:rsid w:val="00E06F1D"/>
    <w:rsid w:val="00E07394"/>
    <w:rsid w:val="00E074DE"/>
    <w:rsid w:val="00E07A32"/>
    <w:rsid w:val="00E07E04"/>
    <w:rsid w:val="00E07F7D"/>
    <w:rsid w:val="00E07FEC"/>
    <w:rsid w:val="00E108A7"/>
    <w:rsid w:val="00E10D5A"/>
    <w:rsid w:val="00E11279"/>
    <w:rsid w:val="00E11913"/>
    <w:rsid w:val="00E11E9F"/>
    <w:rsid w:val="00E12469"/>
    <w:rsid w:val="00E1267A"/>
    <w:rsid w:val="00E1290B"/>
    <w:rsid w:val="00E12B7F"/>
    <w:rsid w:val="00E12D4D"/>
    <w:rsid w:val="00E12E40"/>
    <w:rsid w:val="00E12F22"/>
    <w:rsid w:val="00E134D4"/>
    <w:rsid w:val="00E1400A"/>
    <w:rsid w:val="00E141D0"/>
    <w:rsid w:val="00E14D2A"/>
    <w:rsid w:val="00E14E19"/>
    <w:rsid w:val="00E14EBE"/>
    <w:rsid w:val="00E1547A"/>
    <w:rsid w:val="00E15BC6"/>
    <w:rsid w:val="00E15C4D"/>
    <w:rsid w:val="00E15D01"/>
    <w:rsid w:val="00E165AF"/>
    <w:rsid w:val="00E1677A"/>
    <w:rsid w:val="00E16906"/>
    <w:rsid w:val="00E16930"/>
    <w:rsid w:val="00E16E0B"/>
    <w:rsid w:val="00E16EC1"/>
    <w:rsid w:val="00E17E46"/>
    <w:rsid w:val="00E17F8D"/>
    <w:rsid w:val="00E20003"/>
    <w:rsid w:val="00E20208"/>
    <w:rsid w:val="00E20539"/>
    <w:rsid w:val="00E208C6"/>
    <w:rsid w:val="00E20AC8"/>
    <w:rsid w:val="00E20F61"/>
    <w:rsid w:val="00E21165"/>
    <w:rsid w:val="00E214F5"/>
    <w:rsid w:val="00E216EB"/>
    <w:rsid w:val="00E2193C"/>
    <w:rsid w:val="00E2198D"/>
    <w:rsid w:val="00E21C9B"/>
    <w:rsid w:val="00E21E20"/>
    <w:rsid w:val="00E229C9"/>
    <w:rsid w:val="00E22F7D"/>
    <w:rsid w:val="00E23434"/>
    <w:rsid w:val="00E2369D"/>
    <w:rsid w:val="00E238A8"/>
    <w:rsid w:val="00E23AAC"/>
    <w:rsid w:val="00E23BB4"/>
    <w:rsid w:val="00E23FE4"/>
    <w:rsid w:val="00E23FF3"/>
    <w:rsid w:val="00E240F9"/>
    <w:rsid w:val="00E244CD"/>
    <w:rsid w:val="00E24D13"/>
    <w:rsid w:val="00E24E73"/>
    <w:rsid w:val="00E24F56"/>
    <w:rsid w:val="00E24F72"/>
    <w:rsid w:val="00E251EE"/>
    <w:rsid w:val="00E257AE"/>
    <w:rsid w:val="00E264B8"/>
    <w:rsid w:val="00E26524"/>
    <w:rsid w:val="00E265A1"/>
    <w:rsid w:val="00E273FB"/>
    <w:rsid w:val="00E276E0"/>
    <w:rsid w:val="00E2787B"/>
    <w:rsid w:val="00E27CB0"/>
    <w:rsid w:val="00E27EB2"/>
    <w:rsid w:val="00E300F0"/>
    <w:rsid w:val="00E302BE"/>
    <w:rsid w:val="00E302D7"/>
    <w:rsid w:val="00E30501"/>
    <w:rsid w:val="00E305DC"/>
    <w:rsid w:val="00E306B8"/>
    <w:rsid w:val="00E3070F"/>
    <w:rsid w:val="00E309DD"/>
    <w:rsid w:val="00E30EC6"/>
    <w:rsid w:val="00E311D9"/>
    <w:rsid w:val="00E312F5"/>
    <w:rsid w:val="00E31AEA"/>
    <w:rsid w:val="00E31B24"/>
    <w:rsid w:val="00E31B6F"/>
    <w:rsid w:val="00E31C9F"/>
    <w:rsid w:val="00E31EE4"/>
    <w:rsid w:val="00E31F6C"/>
    <w:rsid w:val="00E32728"/>
    <w:rsid w:val="00E32949"/>
    <w:rsid w:val="00E32C65"/>
    <w:rsid w:val="00E32DCD"/>
    <w:rsid w:val="00E32E54"/>
    <w:rsid w:val="00E32F7A"/>
    <w:rsid w:val="00E33562"/>
    <w:rsid w:val="00E33692"/>
    <w:rsid w:val="00E33A61"/>
    <w:rsid w:val="00E33CB2"/>
    <w:rsid w:val="00E33F7A"/>
    <w:rsid w:val="00E34261"/>
    <w:rsid w:val="00E342B2"/>
    <w:rsid w:val="00E34A00"/>
    <w:rsid w:val="00E34EC0"/>
    <w:rsid w:val="00E34F48"/>
    <w:rsid w:val="00E35451"/>
    <w:rsid w:val="00E354E8"/>
    <w:rsid w:val="00E35500"/>
    <w:rsid w:val="00E356B5"/>
    <w:rsid w:val="00E35769"/>
    <w:rsid w:val="00E357B9"/>
    <w:rsid w:val="00E360A4"/>
    <w:rsid w:val="00E360F5"/>
    <w:rsid w:val="00E36587"/>
    <w:rsid w:val="00E36776"/>
    <w:rsid w:val="00E36D3D"/>
    <w:rsid w:val="00E36ED5"/>
    <w:rsid w:val="00E3759A"/>
    <w:rsid w:val="00E379E7"/>
    <w:rsid w:val="00E37D26"/>
    <w:rsid w:val="00E37E80"/>
    <w:rsid w:val="00E40295"/>
    <w:rsid w:val="00E404D9"/>
    <w:rsid w:val="00E40777"/>
    <w:rsid w:val="00E40ABF"/>
    <w:rsid w:val="00E40C86"/>
    <w:rsid w:val="00E41162"/>
    <w:rsid w:val="00E413B0"/>
    <w:rsid w:val="00E41FE0"/>
    <w:rsid w:val="00E42110"/>
    <w:rsid w:val="00E42834"/>
    <w:rsid w:val="00E42A0E"/>
    <w:rsid w:val="00E42B27"/>
    <w:rsid w:val="00E430A2"/>
    <w:rsid w:val="00E434C4"/>
    <w:rsid w:val="00E43701"/>
    <w:rsid w:val="00E43830"/>
    <w:rsid w:val="00E43943"/>
    <w:rsid w:val="00E441DB"/>
    <w:rsid w:val="00E44942"/>
    <w:rsid w:val="00E44BAA"/>
    <w:rsid w:val="00E44BCE"/>
    <w:rsid w:val="00E45250"/>
    <w:rsid w:val="00E45303"/>
    <w:rsid w:val="00E45B15"/>
    <w:rsid w:val="00E46006"/>
    <w:rsid w:val="00E460CA"/>
    <w:rsid w:val="00E462DC"/>
    <w:rsid w:val="00E46BB3"/>
    <w:rsid w:val="00E46C88"/>
    <w:rsid w:val="00E46EC5"/>
    <w:rsid w:val="00E46F39"/>
    <w:rsid w:val="00E4771F"/>
    <w:rsid w:val="00E47FC2"/>
    <w:rsid w:val="00E5033D"/>
    <w:rsid w:val="00E503DF"/>
    <w:rsid w:val="00E504F1"/>
    <w:rsid w:val="00E505A5"/>
    <w:rsid w:val="00E5070D"/>
    <w:rsid w:val="00E50A9C"/>
    <w:rsid w:val="00E50AC2"/>
    <w:rsid w:val="00E50E31"/>
    <w:rsid w:val="00E50EE3"/>
    <w:rsid w:val="00E51295"/>
    <w:rsid w:val="00E51746"/>
    <w:rsid w:val="00E523BF"/>
    <w:rsid w:val="00E52859"/>
    <w:rsid w:val="00E52886"/>
    <w:rsid w:val="00E52B17"/>
    <w:rsid w:val="00E52E63"/>
    <w:rsid w:val="00E530D3"/>
    <w:rsid w:val="00E5318C"/>
    <w:rsid w:val="00E536B9"/>
    <w:rsid w:val="00E53878"/>
    <w:rsid w:val="00E53931"/>
    <w:rsid w:val="00E53DBB"/>
    <w:rsid w:val="00E5403D"/>
    <w:rsid w:val="00E54832"/>
    <w:rsid w:val="00E54A51"/>
    <w:rsid w:val="00E54AE0"/>
    <w:rsid w:val="00E54D60"/>
    <w:rsid w:val="00E55099"/>
    <w:rsid w:val="00E550D4"/>
    <w:rsid w:val="00E5513B"/>
    <w:rsid w:val="00E552EF"/>
    <w:rsid w:val="00E5543F"/>
    <w:rsid w:val="00E554AE"/>
    <w:rsid w:val="00E555B0"/>
    <w:rsid w:val="00E55EDD"/>
    <w:rsid w:val="00E56536"/>
    <w:rsid w:val="00E56A27"/>
    <w:rsid w:val="00E56A84"/>
    <w:rsid w:val="00E56B0F"/>
    <w:rsid w:val="00E57222"/>
    <w:rsid w:val="00E57335"/>
    <w:rsid w:val="00E57379"/>
    <w:rsid w:val="00E574C1"/>
    <w:rsid w:val="00E5754C"/>
    <w:rsid w:val="00E578AF"/>
    <w:rsid w:val="00E60647"/>
    <w:rsid w:val="00E60667"/>
    <w:rsid w:val="00E6070C"/>
    <w:rsid w:val="00E607DF"/>
    <w:rsid w:val="00E60811"/>
    <w:rsid w:val="00E60AE8"/>
    <w:rsid w:val="00E60C5B"/>
    <w:rsid w:val="00E6136E"/>
    <w:rsid w:val="00E616A1"/>
    <w:rsid w:val="00E61DB9"/>
    <w:rsid w:val="00E61F4F"/>
    <w:rsid w:val="00E62624"/>
    <w:rsid w:val="00E62C90"/>
    <w:rsid w:val="00E62F9D"/>
    <w:rsid w:val="00E6328E"/>
    <w:rsid w:val="00E6362F"/>
    <w:rsid w:val="00E63976"/>
    <w:rsid w:val="00E63A34"/>
    <w:rsid w:val="00E63B6B"/>
    <w:rsid w:val="00E63CBD"/>
    <w:rsid w:val="00E63F66"/>
    <w:rsid w:val="00E63FEE"/>
    <w:rsid w:val="00E642D9"/>
    <w:rsid w:val="00E64958"/>
    <w:rsid w:val="00E64961"/>
    <w:rsid w:val="00E64E6F"/>
    <w:rsid w:val="00E65188"/>
    <w:rsid w:val="00E653BE"/>
    <w:rsid w:val="00E65669"/>
    <w:rsid w:val="00E658C1"/>
    <w:rsid w:val="00E65903"/>
    <w:rsid w:val="00E65AD2"/>
    <w:rsid w:val="00E65E74"/>
    <w:rsid w:val="00E660F0"/>
    <w:rsid w:val="00E6632B"/>
    <w:rsid w:val="00E6635A"/>
    <w:rsid w:val="00E66596"/>
    <w:rsid w:val="00E66E21"/>
    <w:rsid w:val="00E67043"/>
    <w:rsid w:val="00E67D56"/>
    <w:rsid w:val="00E70770"/>
    <w:rsid w:val="00E7083B"/>
    <w:rsid w:val="00E710B5"/>
    <w:rsid w:val="00E71277"/>
    <w:rsid w:val="00E71924"/>
    <w:rsid w:val="00E722B9"/>
    <w:rsid w:val="00E73134"/>
    <w:rsid w:val="00E73581"/>
    <w:rsid w:val="00E73671"/>
    <w:rsid w:val="00E73C2F"/>
    <w:rsid w:val="00E73EA4"/>
    <w:rsid w:val="00E74141"/>
    <w:rsid w:val="00E743A4"/>
    <w:rsid w:val="00E74517"/>
    <w:rsid w:val="00E7458A"/>
    <w:rsid w:val="00E746D1"/>
    <w:rsid w:val="00E74800"/>
    <w:rsid w:val="00E748AE"/>
    <w:rsid w:val="00E74A0C"/>
    <w:rsid w:val="00E74A6D"/>
    <w:rsid w:val="00E74FE6"/>
    <w:rsid w:val="00E75123"/>
    <w:rsid w:val="00E7561D"/>
    <w:rsid w:val="00E75624"/>
    <w:rsid w:val="00E75634"/>
    <w:rsid w:val="00E75B1F"/>
    <w:rsid w:val="00E75CC4"/>
    <w:rsid w:val="00E75D76"/>
    <w:rsid w:val="00E75EB7"/>
    <w:rsid w:val="00E75FC7"/>
    <w:rsid w:val="00E76887"/>
    <w:rsid w:val="00E76C53"/>
    <w:rsid w:val="00E76C92"/>
    <w:rsid w:val="00E77AAB"/>
    <w:rsid w:val="00E77CD7"/>
    <w:rsid w:val="00E77DEB"/>
    <w:rsid w:val="00E806B5"/>
    <w:rsid w:val="00E807D3"/>
    <w:rsid w:val="00E809C2"/>
    <w:rsid w:val="00E80DEB"/>
    <w:rsid w:val="00E810D3"/>
    <w:rsid w:val="00E81115"/>
    <w:rsid w:val="00E81959"/>
    <w:rsid w:val="00E81E21"/>
    <w:rsid w:val="00E81FA4"/>
    <w:rsid w:val="00E820C5"/>
    <w:rsid w:val="00E82332"/>
    <w:rsid w:val="00E826B8"/>
    <w:rsid w:val="00E82758"/>
    <w:rsid w:val="00E82F1A"/>
    <w:rsid w:val="00E83C21"/>
    <w:rsid w:val="00E83D14"/>
    <w:rsid w:val="00E83F1F"/>
    <w:rsid w:val="00E84962"/>
    <w:rsid w:val="00E84F38"/>
    <w:rsid w:val="00E85B49"/>
    <w:rsid w:val="00E85CB7"/>
    <w:rsid w:val="00E861E9"/>
    <w:rsid w:val="00E86202"/>
    <w:rsid w:val="00E86648"/>
    <w:rsid w:val="00E87611"/>
    <w:rsid w:val="00E87AA0"/>
    <w:rsid w:val="00E87CE6"/>
    <w:rsid w:val="00E87ED8"/>
    <w:rsid w:val="00E9088A"/>
    <w:rsid w:val="00E90AD5"/>
    <w:rsid w:val="00E90DFF"/>
    <w:rsid w:val="00E91539"/>
    <w:rsid w:val="00E91E0B"/>
    <w:rsid w:val="00E921D1"/>
    <w:rsid w:val="00E92278"/>
    <w:rsid w:val="00E9230A"/>
    <w:rsid w:val="00E92377"/>
    <w:rsid w:val="00E9240F"/>
    <w:rsid w:val="00E929C4"/>
    <w:rsid w:val="00E92B21"/>
    <w:rsid w:val="00E92F21"/>
    <w:rsid w:val="00E92F57"/>
    <w:rsid w:val="00E93468"/>
    <w:rsid w:val="00E934FF"/>
    <w:rsid w:val="00E94D2C"/>
    <w:rsid w:val="00E94DAC"/>
    <w:rsid w:val="00E95496"/>
    <w:rsid w:val="00E9599A"/>
    <w:rsid w:val="00E95B7B"/>
    <w:rsid w:val="00E95D29"/>
    <w:rsid w:val="00E96683"/>
    <w:rsid w:val="00E96989"/>
    <w:rsid w:val="00E96AE6"/>
    <w:rsid w:val="00E9706C"/>
    <w:rsid w:val="00E97440"/>
    <w:rsid w:val="00E975ED"/>
    <w:rsid w:val="00E9764C"/>
    <w:rsid w:val="00E979CC"/>
    <w:rsid w:val="00E97CD7"/>
    <w:rsid w:val="00E97EA2"/>
    <w:rsid w:val="00EA01A4"/>
    <w:rsid w:val="00EA091B"/>
    <w:rsid w:val="00EA0F3F"/>
    <w:rsid w:val="00EA1317"/>
    <w:rsid w:val="00EA16F2"/>
    <w:rsid w:val="00EA19C5"/>
    <w:rsid w:val="00EA2191"/>
    <w:rsid w:val="00EA2322"/>
    <w:rsid w:val="00EA277A"/>
    <w:rsid w:val="00EA2844"/>
    <w:rsid w:val="00EA2922"/>
    <w:rsid w:val="00EA2947"/>
    <w:rsid w:val="00EA329C"/>
    <w:rsid w:val="00EA347B"/>
    <w:rsid w:val="00EA349D"/>
    <w:rsid w:val="00EA3518"/>
    <w:rsid w:val="00EA39F2"/>
    <w:rsid w:val="00EA3CEB"/>
    <w:rsid w:val="00EA3E0F"/>
    <w:rsid w:val="00EA41F0"/>
    <w:rsid w:val="00EA4216"/>
    <w:rsid w:val="00EA428E"/>
    <w:rsid w:val="00EA4487"/>
    <w:rsid w:val="00EA4BC0"/>
    <w:rsid w:val="00EA4BC7"/>
    <w:rsid w:val="00EA589D"/>
    <w:rsid w:val="00EA59C8"/>
    <w:rsid w:val="00EA5ACB"/>
    <w:rsid w:val="00EA62A4"/>
    <w:rsid w:val="00EA6CA8"/>
    <w:rsid w:val="00EA7090"/>
    <w:rsid w:val="00EA71EA"/>
    <w:rsid w:val="00EA76E7"/>
    <w:rsid w:val="00EA77BA"/>
    <w:rsid w:val="00EA77EE"/>
    <w:rsid w:val="00EA7D0F"/>
    <w:rsid w:val="00EB0294"/>
    <w:rsid w:val="00EB0DF1"/>
    <w:rsid w:val="00EB169D"/>
    <w:rsid w:val="00EB18B0"/>
    <w:rsid w:val="00EB195D"/>
    <w:rsid w:val="00EB1BA2"/>
    <w:rsid w:val="00EB1BE7"/>
    <w:rsid w:val="00EB1C16"/>
    <w:rsid w:val="00EB24B6"/>
    <w:rsid w:val="00EB29F1"/>
    <w:rsid w:val="00EB2ED8"/>
    <w:rsid w:val="00EB364C"/>
    <w:rsid w:val="00EB379D"/>
    <w:rsid w:val="00EB392C"/>
    <w:rsid w:val="00EB40AD"/>
    <w:rsid w:val="00EB41F1"/>
    <w:rsid w:val="00EB42A5"/>
    <w:rsid w:val="00EB4513"/>
    <w:rsid w:val="00EB4984"/>
    <w:rsid w:val="00EB4D5B"/>
    <w:rsid w:val="00EB4E64"/>
    <w:rsid w:val="00EB4FDF"/>
    <w:rsid w:val="00EB52BD"/>
    <w:rsid w:val="00EB52D8"/>
    <w:rsid w:val="00EB5306"/>
    <w:rsid w:val="00EB532B"/>
    <w:rsid w:val="00EB55BF"/>
    <w:rsid w:val="00EB5624"/>
    <w:rsid w:val="00EB5FF6"/>
    <w:rsid w:val="00EB6339"/>
    <w:rsid w:val="00EB65A9"/>
    <w:rsid w:val="00EB67C4"/>
    <w:rsid w:val="00EB67FD"/>
    <w:rsid w:val="00EB692D"/>
    <w:rsid w:val="00EB6BF6"/>
    <w:rsid w:val="00EB7020"/>
    <w:rsid w:val="00EB7417"/>
    <w:rsid w:val="00EB7885"/>
    <w:rsid w:val="00EB7B26"/>
    <w:rsid w:val="00EB7CC8"/>
    <w:rsid w:val="00EB7CC9"/>
    <w:rsid w:val="00EC013B"/>
    <w:rsid w:val="00EC026A"/>
    <w:rsid w:val="00EC0749"/>
    <w:rsid w:val="00EC0A7F"/>
    <w:rsid w:val="00EC0B71"/>
    <w:rsid w:val="00EC0C55"/>
    <w:rsid w:val="00EC12B7"/>
    <w:rsid w:val="00EC19DD"/>
    <w:rsid w:val="00EC2006"/>
    <w:rsid w:val="00EC2122"/>
    <w:rsid w:val="00EC2418"/>
    <w:rsid w:val="00EC26C3"/>
    <w:rsid w:val="00EC279A"/>
    <w:rsid w:val="00EC2BEB"/>
    <w:rsid w:val="00EC2C4A"/>
    <w:rsid w:val="00EC2D56"/>
    <w:rsid w:val="00EC3065"/>
    <w:rsid w:val="00EC31F4"/>
    <w:rsid w:val="00EC3917"/>
    <w:rsid w:val="00EC3B7A"/>
    <w:rsid w:val="00EC4028"/>
    <w:rsid w:val="00EC4069"/>
    <w:rsid w:val="00EC4735"/>
    <w:rsid w:val="00EC4F4E"/>
    <w:rsid w:val="00EC4F8D"/>
    <w:rsid w:val="00EC52F3"/>
    <w:rsid w:val="00EC53F8"/>
    <w:rsid w:val="00EC5729"/>
    <w:rsid w:val="00EC5A07"/>
    <w:rsid w:val="00EC5A10"/>
    <w:rsid w:val="00EC5A88"/>
    <w:rsid w:val="00EC5AC3"/>
    <w:rsid w:val="00EC5C1C"/>
    <w:rsid w:val="00EC607F"/>
    <w:rsid w:val="00EC60EE"/>
    <w:rsid w:val="00EC66A5"/>
    <w:rsid w:val="00EC6973"/>
    <w:rsid w:val="00EC6F99"/>
    <w:rsid w:val="00EC79C1"/>
    <w:rsid w:val="00EC7A2E"/>
    <w:rsid w:val="00EC7CA8"/>
    <w:rsid w:val="00ED0210"/>
    <w:rsid w:val="00ED0724"/>
    <w:rsid w:val="00ED0E15"/>
    <w:rsid w:val="00ED10A7"/>
    <w:rsid w:val="00ED115A"/>
    <w:rsid w:val="00ED11C3"/>
    <w:rsid w:val="00ED14FE"/>
    <w:rsid w:val="00ED1926"/>
    <w:rsid w:val="00ED1BEB"/>
    <w:rsid w:val="00ED1D28"/>
    <w:rsid w:val="00ED1F91"/>
    <w:rsid w:val="00ED2079"/>
    <w:rsid w:val="00ED25EA"/>
    <w:rsid w:val="00ED25F0"/>
    <w:rsid w:val="00ED273E"/>
    <w:rsid w:val="00ED2E72"/>
    <w:rsid w:val="00ED34B3"/>
    <w:rsid w:val="00ED34C7"/>
    <w:rsid w:val="00ED37CD"/>
    <w:rsid w:val="00ED3BB0"/>
    <w:rsid w:val="00ED3F92"/>
    <w:rsid w:val="00ED41B9"/>
    <w:rsid w:val="00ED42ED"/>
    <w:rsid w:val="00ED45A8"/>
    <w:rsid w:val="00ED45DF"/>
    <w:rsid w:val="00ED47DD"/>
    <w:rsid w:val="00ED498F"/>
    <w:rsid w:val="00ED4C19"/>
    <w:rsid w:val="00ED4E0A"/>
    <w:rsid w:val="00ED510C"/>
    <w:rsid w:val="00ED58D5"/>
    <w:rsid w:val="00ED5957"/>
    <w:rsid w:val="00ED5ACB"/>
    <w:rsid w:val="00ED5B53"/>
    <w:rsid w:val="00ED603A"/>
    <w:rsid w:val="00ED6047"/>
    <w:rsid w:val="00ED6285"/>
    <w:rsid w:val="00ED642C"/>
    <w:rsid w:val="00ED65F6"/>
    <w:rsid w:val="00ED6CB5"/>
    <w:rsid w:val="00ED6E5A"/>
    <w:rsid w:val="00ED7627"/>
    <w:rsid w:val="00ED76DF"/>
    <w:rsid w:val="00ED7A1B"/>
    <w:rsid w:val="00ED7E66"/>
    <w:rsid w:val="00ED7EBB"/>
    <w:rsid w:val="00EE003A"/>
    <w:rsid w:val="00EE023D"/>
    <w:rsid w:val="00EE0499"/>
    <w:rsid w:val="00EE0753"/>
    <w:rsid w:val="00EE076E"/>
    <w:rsid w:val="00EE0A1E"/>
    <w:rsid w:val="00EE0BA9"/>
    <w:rsid w:val="00EE0DCD"/>
    <w:rsid w:val="00EE10E9"/>
    <w:rsid w:val="00EE1A50"/>
    <w:rsid w:val="00EE1CB4"/>
    <w:rsid w:val="00EE1D63"/>
    <w:rsid w:val="00EE1EB5"/>
    <w:rsid w:val="00EE1F19"/>
    <w:rsid w:val="00EE2405"/>
    <w:rsid w:val="00EE24F0"/>
    <w:rsid w:val="00EE25C7"/>
    <w:rsid w:val="00EE2701"/>
    <w:rsid w:val="00EE27F2"/>
    <w:rsid w:val="00EE2855"/>
    <w:rsid w:val="00EE2971"/>
    <w:rsid w:val="00EE3058"/>
    <w:rsid w:val="00EE33A3"/>
    <w:rsid w:val="00EE33EB"/>
    <w:rsid w:val="00EE3448"/>
    <w:rsid w:val="00EE3480"/>
    <w:rsid w:val="00EE36FA"/>
    <w:rsid w:val="00EE3C5C"/>
    <w:rsid w:val="00EE4521"/>
    <w:rsid w:val="00EE473E"/>
    <w:rsid w:val="00EE47C1"/>
    <w:rsid w:val="00EE48E6"/>
    <w:rsid w:val="00EE48FE"/>
    <w:rsid w:val="00EE58DC"/>
    <w:rsid w:val="00EE5B92"/>
    <w:rsid w:val="00EE5F9D"/>
    <w:rsid w:val="00EE6357"/>
    <w:rsid w:val="00EE65D8"/>
    <w:rsid w:val="00EE6B88"/>
    <w:rsid w:val="00EE6C22"/>
    <w:rsid w:val="00EE6F3A"/>
    <w:rsid w:val="00EE6F7B"/>
    <w:rsid w:val="00EE78CA"/>
    <w:rsid w:val="00EF03AE"/>
    <w:rsid w:val="00EF0846"/>
    <w:rsid w:val="00EF0A10"/>
    <w:rsid w:val="00EF0BBF"/>
    <w:rsid w:val="00EF0E12"/>
    <w:rsid w:val="00EF0EA4"/>
    <w:rsid w:val="00EF1132"/>
    <w:rsid w:val="00EF24EE"/>
    <w:rsid w:val="00EF2621"/>
    <w:rsid w:val="00EF37FA"/>
    <w:rsid w:val="00EF4329"/>
    <w:rsid w:val="00EF4570"/>
    <w:rsid w:val="00EF4E12"/>
    <w:rsid w:val="00EF4E91"/>
    <w:rsid w:val="00EF5473"/>
    <w:rsid w:val="00EF554E"/>
    <w:rsid w:val="00EF55EC"/>
    <w:rsid w:val="00EF5A35"/>
    <w:rsid w:val="00EF6375"/>
    <w:rsid w:val="00EF69CD"/>
    <w:rsid w:val="00EF6AB1"/>
    <w:rsid w:val="00EF6DDB"/>
    <w:rsid w:val="00EF7B8E"/>
    <w:rsid w:val="00F002D0"/>
    <w:rsid w:val="00F00555"/>
    <w:rsid w:val="00F00591"/>
    <w:rsid w:val="00F009CC"/>
    <w:rsid w:val="00F00B45"/>
    <w:rsid w:val="00F00C38"/>
    <w:rsid w:val="00F0143C"/>
    <w:rsid w:val="00F015CF"/>
    <w:rsid w:val="00F01635"/>
    <w:rsid w:val="00F01D94"/>
    <w:rsid w:val="00F01DEE"/>
    <w:rsid w:val="00F01F34"/>
    <w:rsid w:val="00F022E7"/>
    <w:rsid w:val="00F02754"/>
    <w:rsid w:val="00F02C0D"/>
    <w:rsid w:val="00F031F3"/>
    <w:rsid w:val="00F04049"/>
    <w:rsid w:val="00F04587"/>
    <w:rsid w:val="00F045B9"/>
    <w:rsid w:val="00F04794"/>
    <w:rsid w:val="00F04B8C"/>
    <w:rsid w:val="00F04E94"/>
    <w:rsid w:val="00F05272"/>
    <w:rsid w:val="00F05F9F"/>
    <w:rsid w:val="00F0609E"/>
    <w:rsid w:val="00F063CE"/>
    <w:rsid w:val="00F06452"/>
    <w:rsid w:val="00F067AA"/>
    <w:rsid w:val="00F068DB"/>
    <w:rsid w:val="00F06CEE"/>
    <w:rsid w:val="00F0722E"/>
    <w:rsid w:val="00F072B2"/>
    <w:rsid w:val="00F07582"/>
    <w:rsid w:val="00F0789B"/>
    <w:rsid w:val="00F10119"/>
    <w:rsid w:val="00F1060A"/>
    <w:rsid w:val="00F11251"/>
    <w:rsid w:val="00F1156B"/>
    <w:rsid w:val="00F11A94"/>
    <w:rsid w:val="00F11C40"/>
    <w:rsid w:val="00F11CDA"/>
    <w:rsid w:val="00F12CFF"/>
    <w:rsid w:val="00F12DC4"/>
    <w:rsid w:val="00F12E8C"/>
    <w:rsid w:val="00F132DC"/>
    <w:rsid w:val="00F1330D"/>
    <w:rsid w:val="00F1338A"/>
    <w:rsid w:val="00F13412"/>
    <w:rsid w:val="00F139AA"/>
    <w:rsid w:val="00F13B6B"/>
    <w:rsid w:val="00F13C27"/>
    <w:rsid w:val="00F13D76"/>
    <w:rsid w:val="00F13D9C"/>
    <w:rsid w:val="00F13F68"/>
    <w:rsid w:val="00F1408A"/>
    <w:rsid w:val="00F143F9"/>
    <w:rsid w:val="00F14531"/>
    <w:rsid w:val="00F14861"/>
    <w:rsid w:val="00F148AD"/>
    <w:rsid w:val="00F14CED"/>
    <w:rsid w:val="00F14D13"/>
    <w:rsid w:val="00F15097"/>
    <w:rsid w:val="00F15238"/>
    <w:rsid w:val="00F156AA"/>
    <w:rsid w:val="00F157D6"/>
    <w:rsid w:val="00F1608F"/>
    <w:rsid w:val="00F16522"/>
    <w:rsid w:val="00F167C3"/>
    <w:rsid w:val="00F1696E"/>
    <w:rsid w:val="00F16E5F"/>
    <w:rsid w:val="00F17599"/>
    <w:rsid w:val="00F17917"/>
    <w:rsid w:val="00F17B68"/>
    <w:rsid w:val="00F204A5"/>
    <w:rsid w:val="00F20706"/>
    <w:rsid w:val="00F20C18"/>
    <w:rsid w:val="00F21018"/>
    <w:rsid w:val="00F212EF"/>
    <w:rsid w:val="00F217C8"/>
    <w:rsid w:val="00F21BB2"/>
    <w:rsid w:val="00F21CFA"/>
    <w:rsid w:val="00F22699"/>
    <w:rsid w:val="00F226F8"/>
    <w:rsid w:val="00F228AC"/>
    <w:rsid w:val="00F22AFD"/>
    <w:rsid w:val="00F22EFC"/>
    <w:rsid w:val="00F23100"/>
    <w:rsid w:val="00F23188"/>
    <w:rsid w:val="00F2349F"/>
    <w:rsid w:val="00F23C8B"/>
    <w:rsid w:val="00F241E0"/>
    <w:rsid w:val="00F24234"/>
    <w:rsid w:val="00F244A0"/>
    <w:rsid w:val="00F244F8"/>
    <w:rsid w:val="00F246E6"/>
    <w:rsid w:val="00F247D4"/>
    <w:rsid w:val="00F248B7"/>
    <w:rsid w:val="00F254C9"/>
    <w:rsid w:val="00F254D0"/>
    <w:rsid w:val="00F25519"/>
    <w:rsid w:val="00F25CF9"/>
    <w:rsid w:val="00F25D63"/>
    <w:rsid w:val="00F25D7F"/>
    <w:rsid w:val="00F25D97"/>
    <w:rsid w:val="00F260F4"/>
    <w:rsid w:val="00F260F5"/>
    <w:rsid w:val="00F26474"/>
    <w:rsid w:val="00F26488"/>
    <w:rsid w:val="00F26BC0"/>
    <w:rsid w:val="00F26C61"/>
    <w:rsid w:val="00F2737F"/>
    <w:rsid w:val="00F277CD"/>
    <w:rsid w:val="00F27A65"/>
    <w:rsid w:val="00F27ACF"/>
    <w:rsid w:val="00F27DC8"/>
    <w:rsid w:val="00F27F8E"/>
    <w:rsid w:val="00F304E9"/>
    <w:rsid w:val="00F30793"/>
    <w:rsid w:val="00F307FE"/>
    <w:rsid w:val="00F30B82"/>
    <w:rsid w:val="00F30E9D"/>
    <w:rsid w:val="00F311E6"/>
    <w:rsid w:val="00F31272"/>
    <w:rsid w:val="00F31454"/>
    <w:rsid w:val="00F315E0"/>
    <w:rsid w:val="00F31BC5"/>
    <w:rsid w:val="00F32418"/>
    <w:rsid w:val="00F324AE"/>
    <w:rsid w:val="00F33113"/>
    <w:rsid w:val="00F33421"/>
    <w:rsid w:val="00F337BB"/>
    <w:rsid w:val="00F34144"/>
    <w:rsid w:val="00F34362"/>
    <w:rsid w:val="00F34F9B"/>
    <w:rsid w:val="00F35065"/>
    <w:rsid w:val="00F3574D"/>
    <w:rsid w:val="00F35FC2"/>
    <w:rsid w:val="00F36083"/>
    <w:rsid w:val="00F36267"/>
    <w:rsid w:val="00F36305"/>
    <w:rsid w:val="00F363B9"/>
    <w:rsid w:val="00F36427"/>
    <w:rsid w:val="00F36DFC"/>
    <w:rsid w:val="00F36FF4"/>
    <w:rsid w:val="00F371F8"/>
    <w:rsid w:val="00F374AD"/>
    <w:rsid w:val="00F375E5"/>
    <w:rsid w:val="00F3764D"/>
    <w:rsid w:val="00F376F1"/>
    <w:rsid w:val="00F377E3"/>
    <w:rsid w:val="00F37EB3"/>
    <w:rsid w:val="00F400C6"/>
    <w:rsid w:val="00F40364"/>
    <w:rsid w:val="00F404F8"/>
    <w:rsid w:val="00F40E76"/>
    <w:rsid w:val="00F40F4E"/>
    <w:rsid w:val="00F4180F"/>
    <w:rsid w:val="00F41D7C"/>
    <w:rsid w:val="00F41E48"/>
    <w:rsid w:val="00F424DF"/>
    <w:rsid w:val="00F42759"/>
    <w:rsid w:val="00F428EE"/>
    <w:rsid w:val="00F4292A"/>
    <w:rsid w:val="00F4354C"/>
    <w:rsid w:val="00F43807"/>
    <w:rsid w:val="00F438EA"/>
    <w:rsid w:val="00F43B07"/>
    <w:rsid w:val="00F43BE0"/>
    <w:rsid w:val="00F43E32"/>
    <w:rsid w:val="00F442C0"/>
    <w:rsid w:val="00F44945"/>
    <w:rsid w:val="00F44B26"/>
    <w:rsid w:val="00F44D28"/>
    <w:rsid w:val="00F45670"/>
    <w:rsid w:val="00F45B0D"/>
    <w:rsid w:val="00F45EFF"/>
    <w:rsid w:val="00F460B7"/>
    <w:rsid w:val="00F460DA"/>
    <w:rsid w:val="00F46239"/>
    <w:rsid w:val="00F46941"/>
    <w:rsid w:val="00F46ACB"/>
    <w:rsid w:val="00F46E41"/>
    <w:rsid w:val="00F4728B"/>
    <w:rsid w:val="00F47294"/>
    <w:rsid w:val="00F4741D"/>
    <w:rsid w:val="00F478ED"/>
    <w:rsid w:val="00F47E1E"/>
    <w:rsid w:val="00F5023F"/>
    <w:rsid w:val="00F50340"/>
    <w:rsid w:val="00F50D8A"/>
    <w:rsid w:val="00F50F4C"/>
    <w:rsid w:val="00F51519"/>
    <w:rsid w:val="00F51AC8"/>
    <w:rsid w:val="00F51F65"/>
    <w:rsid w:val="00F52153"/>
    <w:rsid w:val="00F5266B"/>
    <w:rsid w:val="00F5329D"/>
    <w:rsid w:val="00F53854"/>
    <w:rsid w:val="00F53F0A"/>
    <w:rsid w:val="00F54020"/>
    <w:rsid w:val="00F541B1"/>
    <w:rsid w:val="00F54204"/>
    <w:rsid w:val="00F54284"/>
    <w:rsid w:val="00F54B2F"/>
    <w:rsid w:val="00F54DC0"/>
    <w:rsid w:val="00F55567"/>
    <w:rsid w:val="00F55B88"/>
    <w:rsid w:val="00F55DD1"/>
    <w:rsid w:val="00F55F34"/>
    <w:rsid w:val="00F56016"/>
    <w:rsid w:val="00F564EC"/>
    <w:rsid w:val="00F5668C"/>
    <w:rsid w:val="00F56910"/>
    <w:rsid w:val="00F56A80"/>
    <w:rsid w:val="00F56BC7"/>
    <w:rsid w:val="00F56C66"/>
    <w:rsid w:val="00F5779D"/>
    <w:rsid w:val="00F5783E"/>
    <w:rsid w:val="00F57B62"/>
    <w:rsid w:val="00F57D7F"/>
    <w:rsid w:val="00F57F30"/>
    <w:rsid w:val="00F6082E"/>
    <w:rsid w:val="00F61083"/>
    <w:rsid w:val="00F61442"/>
    <w:rsid w:val="00F6153F"/>
    <w:rsid w:val="00F61691"/>
    <w:rsid w:val="00F61E06"/>
    <w:rsid w:val="00F61F0A"/>
    <w:rsid w:val="00F62F1B"/>
    <w:rsid w:val="00F62FA1"/>
    <w:rsid w:val="00F63270"/>
    <w:rsid w:val="00F63F13"/>
    <w:rsid w:val="00F64049"/>
    <w:rsid w:val="00F64476"/>
    <w:rsid w:val="00F64497"/>
    <w:rsid w:val="00F64613"/>
    <w:rsid w:val="00F6540D"/>
    <w:rsid w:val="00F6542E"/>
    <w:rsid w:val="00F6582A"/>
    <w:rsid w:val="00F65B37"/>
    <w:rsid w:val="00F65CAF"/>
    <w:rsid w:val="00F65CE9"/>
    <w:rsid w:val="00F65F86"/>
    <w:rsid w:val="00F6639F"/>
    <w:rsid w:val="00F6676D"/>
    <w:rsid w:val="00F6680E"/>
    <w:rsid w:val="00F66DCA"/>
    <w:rsid w:val="00F67179"/>
    <w:rsid w:val="00F67466"/>
    <w:rsid w:val="00F6747B"/>
    <w:rsid w:val="00F67507"/>
    <w:rsid w:val="00F676B2"/>
    <w:rsid w:val="00F67A06"/>
    <w:rsid w:val="00F67D1D"/>
    <w:rsid w:val="00F67F3D"/>
    <w:rsid w:val="00F700B4"/>
    <w:rsid w:val="00F7015A"/>
    <w:rsid w:val="00F702B2"/>
    <w:rsid w:val="00F7078E"/>
    <w:rsid w:val="00F711C6"/>
    <w:rsid w:val="00F71320"/>
    <w:rsid w:val="00F71CC9"/>
    <w:rsid w:val="00F71E2F"/>
    <w:rsid w:val="00F71E6C"/>
    <w:rsid w:val="00F72104"/>
    <w:rsid w:val="00F72423"/>
    <w:rsid w:val="00F72C97"/>
    <w:rsid w:val="00F7334E"/>
    <w:rsid w:val="00F73762"/>
    <w:rsid w:val="00F73BEF"/>
    <w:rsid w:val="00F73E3E"/>
    <w:rsid w:val="00F74048"/>
    <w:rsid w:val="00F7409D"/>
    <w:rsid w:val="00F744E7"/>
    <w:rsid w:val="00F748E2"/>
    <w:rsid w:val="00F74C68"/>
    <w:rsid w:val="00F74EBB"/>
    <w:rsid w:val="00F75197"/>
    <w:rsid w:val="00F75A1B"/>
    <w:rsid w:val="00F75F79"/>
    <w:rsid w:val="00F76179"/>
    <w:rsid w:val="00F7694F"/>
    <w:rsid w:val="00F7717D"/>
    <w:rsid w:val="00F77441"/>
    <w:rsid w:val="00F77713"/>
    <w:rsid w:val="00F77946"/>
    <w:rsid w:val="00F77B2E"/>
    <w:rsid w:val="00F80099"/>
    <w:rsid w:val="00F8016D"/>
    <w:rsid w:val="00F803E9"/>
    <w:rsid w:val="00F804AB"/>
    <w:rsid w:val="00F80A1F"/>
    <w:rsid w:val="00F80D34"/>
    <w:rsid w:val="00F8191B"/>
    <w:rsid w:val="00F819AF"/>
    <w:rsid w:val="00F81C54"/>
    <w:rsid w:val="00F826C6"/>
    <w:rsid w:val="00F82784"/>
    <w:rsid w:val="00F82EE1"/>
    <w:rsid w:val="00F82FD2"/>
    <w:rsid w:val="00F8303E"/>
    <w:rsid w:val="00F8324C"/>
    <w:rsid w:val="00F8373B"/>
    <w:rsid w:val="00F8378F"/>
    <w:rsid w:val="00F83C49"/>
    <w:rsid w:val="00F83F0E"/>
    <w:rsid w:val="00F840AE"/>
    <w:rsid w:val="00F840BF"/>
    <w:rsid w:val="00F84690"/>
    <w:rsid w:val="00F84981"/>
    <w:rsid w:val="00F84A2F"/>
    <w:rsid w:val="00F84CFD"/>
    <w:rsid w:val="00F8542D"/>
    <w:rsid w:val="00F85AB1"/>
    <w:rsid w:val="00F85AD4"/>
    <w:rsid w:val="00F85E00"/>
    <w:rsid w:val="00F8607E"/>
    <w:rsid w:val="00F865C8"/>
    <w:rsid w:val="00F866F9"/>
    <w:rsid w:val="00F86751"/>
    <w:rsid w:val="00F86955"/>
    <w:rsid w:val="00F86AD4"/>
    <w:rsid w:val="00F86B0B"/>
    <w:rsid w:val="00F86D22"/>
    <w:rsid w:val="00F872A1"/>
    <w:rsid w:val="00F8757B"/>
    <w:rsid w:val="00F87830"/>
    <w:rsid w:val="00F87E23"/>
    <w:rsid w:val="00F87E96"/>
    <w:rsid w:val="00F900B2"/>
    <w:rsid w:val="00F902DD"/>
    <w:rsid w:val="00F903BB"/>
    <w:rsid w:val="00F90A1F"/>
    <w:rsid w:val="00F90A6F"/>
    <w:rsid w:val="00F90D68"/>
    <w:rsid w:val="00F90EA8"/>
    <w:rsid w:val="00F91598"/>
    <w:rsid w:val="00F91903"/>
    <w:rsid w:val="00F91D62"/>
    <w:rsid w:val="00F920DC"/>
    <w:rsid w:val="00F9229B"/>
    <w:rsid w:val="00F92462"/>
    <w:rsid w:val="00F927A0"/>
    <w:rsid w:val="00F92C75"/>
    <w:rsid w:val="00F93564"/>
    <w:rsid w:val="00F935B9"/>
    <w:rsid w:val="00F93809"/>
    <w:rsid w:val="00F93948"/>
    <w:rsid w:val="00F93CBB"/>
    <w:rsid w:val="00F93D82"/>
    <w:rsid w:val="00F9411B"/>
    <w:rsid w:val="00F94176"/>
    <w:rsid w:val="00F94353"/>
    <w:rsid w:val="00F94429"/>
    <w:rsid w:val="00F94497"/>
    <w:rsid w:val="00F944C9"/>
    <w:rsid w:val="00F944CA"/>
    <w:rsid w:val="00F945F6"/>
    <w:rsid w:val="00F94CF6"/>
    <w:rsid w:val="00F9575B"/>
    <w:rsid w:val="00F95A2E"/>
    <w:rsid w:val="00F95A82"/>
    <w:rsid w:val="00F96064"/>
    <w:rsid w:val="00F96559"/>
    <w:rsid w:val="00F96572"/>
    <w:rsid w:val="00F968D5"/>
    <w:rsid w:val="00F96C82"/>
    <w:rsid w:val="00F9726C"/>
    <w:rsid w:val="00F97295"/>
    <w:rsid w:val="00F976DC"/>
    <w:rsid w:val="00F97B7C"/>
    <w:rsid w:val="00F97E40"/>
    <w:rsid w:val="00FA045E"/>
    <w:rsid w:val="00FA16C6"/>
    <w:rsid w:val="00FA17A1"/>
    <w:rsid w:val="00FA1915"/>
    <w:rsid w:val="00FA1967"/>
    <w:rsid w:val="00FA1987"/>
    <w:rsid w:val="00FA1D23"/>
    <w:rsid w:val="00FA1F32"/>
    <w:rsid w:val="00FA2299"/>
    <w:rsid w:val="00FA2663"/>
    <w:rsid w:val="00FA3A81"/>
    <w:rsid w:val="00FA4559"/>
    <w:rsid w:val="00FA4561"/>
    <w:rsid w:val="00FA45C1"/>
    <w:rsid w:val="00FA48DF"/>
    <w:rsid w:val="00FA4A36"/>
    <w:rsid w:val="00FA5E41"/>
    <w:rsid w:val="00FA5FBA"/>
    <w:rsid w:val="00FA603C"/>
    <w:rsid w:val="00FA611E"/>
    <w:rsid w:val="00FA61EC"/>
    <w:rsid w:val="00FA63E3"/>
    <w:rsid w:val="00FA6528"/>
    <w:rsid w:val="00FA66DE"/>
    <w:rsid w:val="00FA67C2"/>
    <w:rsid w:val="00FA6977"/>
    <w:rsid w:val="00FA7137"/>
    <w:rsid w:val="00FA71AB"/>
    <w:rsid w:val="00FA74C0"/>
    <w:rsid w:val="00FA7501"/>
    <w:rsid w:val="00FA776F"/>
    <w:rsid w:val="00FA78CB"/>
    <w:rsid w:val="00FB00A8"/>
    <w:rsid w:val="00FB0263"/>
    <w:rsid w:val="00FB030D"/>
    <w:rsid w:val="00FB08E9"/>
    <w:rsid w:val="00FB0C8C"/>
    <w:rsid w:val="00FB13E6"/>
    <w:rsid w:val="00FB193F"/>
    <w:rsid w:val="00FB1D9C"/>
    <w:rsid w:val="00FB2114"/>
    <w:rsid w:val="00FB2560"/>
    <w:rsid w:val="00FB2BED"/>
    <w:rsid w:val="00FB2C0D"/>
    <w:rsid w:val="00FB2D79"/>
    <w:rsid w:val="00FB2F0E"/>
    <w:rsid w:val="00FB31D7"/>
    <w:rsid w:val="00FB32B3"/>
    <w:rsid w:val="00FB4091"/>
    <w:rsid w:val="00FB40AD"/>
    <w:rsid w:val="00FB4360"/>
    <w:rsid w:val="00FB4544"/>
    <w:rsid w:val="00FB472A"/>
    <w:rsid w:val="00FB47A7"/>
    <w:rsid w:val="00FB47ED"/>
    <w:rsid w:val="00FB51E0"/>
    <w:rsid w:val="00FB5214"/>
    <w:rsid w:val="00FB5331"/>
    <w:rsid w:val="00FB5360"/>
    <w:rsid w:val="00FB546B"/>
    <w:rsid w:val="00FB5A04"/>
    <w:rsid w:val="00FB5FF2"/>
    <w:rsid w:val="00FB615B"/>
    <w:rsid w:val="00FB61F9"/>
    <w:rsid w:val="00FB6578"/>
    <w:rsid w:val="00FB6822"/>
    <w:rsid w:val="00FB722C"/>
    <w:rsid w:val="00FB77A0"/>
    <w:rsid w:val="00FB7902"/>
    <w:rsid w:val="00FB7F93"/>
    <w:rsid w:val="00FC044E"/>
    <w:rsid w:val="00FC0692"/>
    <w:rsid w:val="00FC0707"/>
    <w:rsid w:val="00FC09C3"/>
    <w:rsid w:val="00FC0A6A"/>
    <w:rsid w:val="00FC0DB7"/>
    <w:rsid w:val="00FC10D4"/>
    <w:rsid w:val="00FC10F7"/>
    <w:rsid w:val="00FC1112"/>
    <w:rsid w:val="00FC11FA"/>
    <w:rsid w:val="00FC15C3"/>
    <w:rsid w:val="00FC16A6"/>
    <w:rsid w:val="00FC1923"/>
    <w:rsid w:val="00FC1C25"/>
    <w:rsid w:val="00FC206D"/>
    <w:rsid w:val="00FC2172"/>
    <w:rsid w:val="00FC2390"/>
    <w:rsid w:val="00FC23C2"/>
    <w:rsid w:val="00FC27CD"/>
    <w:rsid w:val="00FC29DB"/>
    <w:rsid w:val="00FC2D9D"/>
    <w:rsid w:val="00FC3009"/>
    <w:rsid w:val="00FC34C1"/>
    <w:rsid w:val="00FC397E"/>
    <w:rsid w:val="00FC39AE"/>
    <w:rsid w:val="00FC3C58"/>
    <w:rsid w:val="00FC3ECC"/>
    <w:rsid w:val="00FC4364"/>
    <w:rsid w:val="00FC4590"/>
    <w:rsid w:val="00FC474F"/>
    <w:rsid w:val="00FC48BE"/>
    <w:rsid w:val="00FC4B4A"/>
    <w:rsid w:val="00FC4C47"/>
    <w:rsid w:val="00FC4D22"/>
    <w:rsid w:val="00FC52A4"/>
    <w:rsid w:val="00FC5554"/>
    <w:rsid w:val="00FC56C3"/>
    <w:rsid w:val="00FC5ADF"/>
    <w:rsid w:val="00FC5B4B"/>
    <w:rsid w:val="00FC5C42"/>
    <w:rsid w:val="00FC5EC2"/>
    <w:rsid w:val="00FC602B"/>
    <w:rsid w:val="00FC6174"/>
    <w:rsid w:val="00FC61FC"/>
    <w:rsid w:val="00FC62F7"/>
    <w:rsid w:val="00FC67B3"/>
    <w:rsid w:val="00FC6A6A"/>
    <w:rsid w:val="00FC6E94"/>
    <w:rsid w:val="00FC70E2"/>
    <w:rsid w:val="00FC7368"/>
    <w:rsid w:val="00FC7571"/>
    <w:rsid w:val="00FC7607"/>
    <w:rsid w:val="00FC77F2"/>
    <w:rsid w:val="00FC7866"/>
    <w:rsid w:val="00FC7AF4"/>
    <w:rsid w:val="00FC7B4C"/>
    <w:rsid w:val="00FC7BBA"/>
    <w:rsid w:val="00FC7DDB"/>
    <w:rsid w:val="00FD011C"/>
    <w:rsid w:val="00FD0142"/>
    <w:rsid w:val="00FD090B"/>
    <w:rsid w:val="00FD0FD7"/>
    <w:rsid w:val="00FD17C1"/>
    <w:rsid w:val="00FD214D"/>
    <w:rsid w:val="00FD316F"/>
    <w:rsid w:val="00FD3F14"/>
    <w:rsid w:val="00FD4060"/>
    <w:rsid w:val="00FD43E4"/>
    <w:rsid w:val="00FD443F"/>
    <w:rsid w:val="00FD4475"/>
    <w:rsid w:val="00FD452E"/>
    <w:rsid w:val="00FD4C70"/>
    <w:rsid w:val="00FD4EFA"/>
    <w:rsid w:val="00FD5056"/>
    <w:rsid w:val="00FD56FC"/>
    <w:rsid w:val="00FD5739"/>
    <w:rsid w:val="00FD58C3"/>
    <w:rsid w:val="00FD5A2B"/>
    <w:rsid w:val="00FD5B9E"/>
    <w:rsid w:val="00FD5C75"/>
    <w:rsid w:val="00FD6478"/>
    <w:rsid w:val="00FD6585"/>
    <w:rsid w:val="00FD6AF7"/>
    <w:rsid w:val="00FD6C07"/>
    <w:rsid w:val="00FD6C5F"/>
    <w:rsid w:val="00FD6D3D"/>
    <w:rsid w:val="00FD703E"/>
    <w:rsid w:val="00FD73A2"/>
    <w:rsid w:val="00FD7431"/>
    <w:rsid w:val="00FD7524"/>
    <w:rsid w:val="00FD75F9"/>
    <w:rsid w:val="00FD79B2"/>
    <w:rsid w:val="00FD7B0C"/>
    <w:rsid w:val="00FD7DBE"/>
    <w:rsid w:val="00FD7EB9"/>
    <w:rsid w:val="00FE011C"/>
    <w:rsid w:val="00FE0302"/>
    <w:rsid w:val="00FE0DB2"/>
    <w:rsid w:val="00FE1158"/>
    <w:rsid w:val="00FE1867"/>
    <w:rsid w:val="00FE1FD9"/>
    <w:rsid w:val="00FE2255"/>
    <w:rsid w:val="00FE246F"/>
    <w:rsid w:val="00FE2672"/>
    <w:rsid w:val="00FE284B"/>
    <w:rsid w:val="00FE2E28"/>
    <w:rsid w:val="00FE2FA3"/>
    <w:rsid w:val="00FE3215"/>
    <w:rsid w:val="00FE33A7"/>
    <w:rsid w:val="00FE34FC"/>
    <w:rsid w:val="00FE36ED"/>
    <w:rsid w:val="00FE381A"/>
    <w:rsid w:val="00FE3E47"/>
    <w:rsid w:val="00FE4018"/>
    <w:rsid w:val="00FE4409"/>
    <w:rsid w:val="00FE4542"/>
    <w:rsid w:val="00FE47B8"/>
    <w:rsid w:val="00FE481F"/>
    <w:rsid w:val="00FE4BAF"/>
    <w:rsid w:val="00FE4D0D"/>
    <w:rsid w:val="00FE4DA5"/>
    <w:rsid w:val="00FE4F17"/>
    <w:rsid w:val="00FE5476"/>
    <w:rsid w:val="00FE5DE3"/>
    <w:rsid w:val="00FE5EED"/>
    <w:rsid w:val="00FE6056"/>
    <w:rsid w:val="00FE6345"/>
    <w:rsid w:val="00FE6942"/>
    <w:rsid w:val="00FE69EC"/>
    <w:rsid w:val="00FE6FE4"/>
    <w:rsid w:val="00FE751D"/>
    <w:rsid w:val="00FE7675"/>
    <w:rsid w:val="00FE78D1"/>
    <w:rsid w:val="00FE79FF"/>
    <w:rsid w:val="00FE7EA1"/>
    <w:rsid w:val="00FE7FDF"/>
    <w:rsid w:val="00FF01D9"/>
    <w:rsid w:val="00FF025E"/>
    <w:rsid w:val="00FF0281"/>
    <w:rsid w:val="00FF02A7"/>
    <w:rsid w:val="00FF0EE9"/>
    <w:rsid w:val="00FF1491"/>
    <w:rsid w:val="00FF1683"/>
    <w:rsid w:val="00FF1E68"/>
    <w:rsid w:val="00FF1EBA"/>
    <w:rsid w:val="00FF2033"/>
    <w:rsid w:val="00FF2165"/>
    <w:rsid w:val="00FF21F9"/>
    <w:rsid w:val="00FF26FD"/>
    <w:rsid w:val="00FF290C"/>
    <w:rsid w:val="00FF2A88"/>
    <w:rsid w:val="00FF3426"/>
    <w:rsid w:val="00FF3848"/>
    <w:rsid w:val="00FF3C91"/>
    <w:rsid w:val="00FF3E06"/>
    <w:rsid w:val="00FF3E80"/>
    <w:rsid w:val="00FF3F99"/>
    <w:rsid w:val="00FF40AC"/>
    <w:rsid w:val="00FF418A"/>
    <w:rsid w:val="00FF42F9"/>
    <w:rsid w:val="00FF43A7"/>
    <w:rsid w:val="00FF4769"/>
    <w:rsid w:val="00FF490E"/>
    <w:rsid w:val="00FF512B"/>
    <w:rsid w:val="00FF5320"/>
    <w:rsid w:val="00FF5422"/>
    <w:rsid w:val="00FF558B"/>
    <w:rsid w:val="00FF560F"/>
    <w:rsid w:val="00FF5A73"/>
    <w:rsid w:val="00FF5E0C"/>
    <w:rsid w:val="00FF64CD"/>
    <w:rsid w:val="00FF69C6"/>
    <w:rsid w:val="00FF6B70"/>
    <w:rsid w:val="00FF6C3B"/>
    <w:rsid w:val="00FF6F4E"/>
    <w:rsid w:val="00FF750B"/>
    <w:rsid w:val="00FF7586"/>
    <w:rsid w:val="00FF7731"/>
    <w:rsid w:val="00FF7A7F"/>
    <w:rsid w:val="01101A89"/>
    <w:rsid w:val="0158261F"/>
    <w:rsid w:val="01B17120"/>
    <w:rsid w:val="01D955CF"/>
    <w:rsid w:val="021B5DC7"/>
    <w:rsid w:val="02230F69"/>
    <w:rsid w:val="023C3BEA"/>
    <w:rsid w:val="02487076"/>
    <w:rsid w:val="02490EC8"/>
    <w:rsid w:val="02971AE9"/>
    <w:rsid w:val="02C46BD9"/>
    <w:rsid w:val="03380CEB"/>
    <w:rsid w:val="034321D6"/>
    <w:rsid w:val="03DA7C86"/>
    <w:rsid w:val="045A72AA"/>
    <w:rsid w:val="048E7480"/>
    <w:rsid w:val="04AB1B18"/>
    <w:rsid w:val="04F55FC7"/>
    <w:rsid w:val="05042FE9"/>
    <w:rsid w:val="05223CB8"/>
    <w:rsid w:val="053A4BC1"/>
    <w:rsid w:val="05857621"/>
    <w:rsid w:val="05942100"/>
    <w:rsid w:val="05AE6EC8"/>
    <w:rsid w:val="061D1C30"/>
    <w:rsid w:val="06463D29"/>
    <w:rsid w:val="065137E7"/>
    <w:rsid w:val="06600CCA"/>
    <w:rsid w:val="068423B4"/>
    <w:rsid w:val="06CA2342"/>
    <w:rsid w:val="06E25862"/>
    <w:rsid w:val="07202542"/>
    <w:rsid w:val="073F2CB4"/>
    <w:rsid w:val="07D52B2B"/>
    <w:rsid w:val="07E576FB"/>
    <w:rsid w:val="0811600D"/>
    <w:rsid w:val="08193E81"/>
    <w:rsid w:val="08455EC9"/>
    <w:rsid w:val="085378CF"/>
    <w:rsid w:val="08743355"/>
    <w:rsid w:val="087C2FA1"/>
    <w:rsid w:val="08820664"/>
    <w:rsid w:val="08B60325"/>
    <w:rsid w:val="08F44ADB"/>
    <w:rsid w:val="09051A15"/>
    <w:rsid w:val="09695D0B"/>
    <w:rsid w:val="09A9155C"/>
    <w:rsid w:val="09CA4168"/>
    <w:rsid w:val="09E07140"/>
    <w:rsid w:val="09F15A65"/>
    <w:rsid w:val="09F73009"/>
    <w:rsid w:val="0A04666D"/>
    <w:rsid w:val="0A62626A"/>
    <w:rsid w:val="0A7D20B0"/>
    <w:rsid w:val="0A831AB1"/>
    <w:rsid w:val="0A8963C8"/>
    <w:rsid w:val="0AAA4A39"/>
    <w:rsid w:val="0B094BCB"/>
    <w:rsid w:val="0B170539"/>
    <w:rsid w:val="0B1B611C"/>
    <w:rsid w:val="0B2B4F40"/>
    <w:rsid w:val="0B40571B"/>
    <w:rsid w:val="0B4C2609"/>
    <w:rsid w:val="0B5E05FB"/>
    <w:rsid w:val="0B5F56D3"/>
    <w:rsid w:val="0B792CE7"/>
    <w:rsid w:val="0B81092F"/>
    <w:rsid w:val="0BAA7B87"/>
    <w:rsid w:val="0C1F20C3"/>
    <w:rsid w:val="0CA7187E"/>
    <w:rsid w:val="0CD21BFD"/>
    <w:rsid w:val="0CE07A04"/>
    <w:rsid w:val="0D263FCC"/>
    <w:rsid w:val="0D4B3FB0"/>
    <w:rsid w:val="0DB22F9A"/>
    <w:rsid w:val="0DC23853"/>
    <w:rsid w:val="0E296B84"/>
    <w:rsid w:val="0E327F71"/>
    <w:rsid w:val="0E967C72"/>
    <w:rsid w:val="0ED0356B"/>
    <w:rsid w:val="0EF820C6"/>
    <w:rsid w:val="0EF85818"/>
    <w:rsid w:val="0F1C42D1"/>
    <w:rsid w:val="0F216356"/>
    <w:rsid w:val="0F334A67"/>
    <w:rsid w:val="0F995644"/>
    <w:rsid w:val="0FD62BC8"/>
    <w:rsid w:val="0FE5774A"/>
    <w:rsid w:val="100106CE"/>
    <w:rsid w:val="10423BF8"/>
    <w:rsid w:val="1044657F"/>
    <w:rsid w:val="112A2709"/>
    <w:rsid w:val="117B38C4"/>
    <w:rsid w:val="11845E93"/>
    <w:rsid w:val="11DA476E"/>
    <w:rsid w:val="121D2D28"/>
    <w:rsid w:val="124C454C"/>
    <w:rsid w:val="12766B75"/>
    <w:rsid w:val="1279455F"/>
    <w:rsid w:val="12867524"/>
    <w:rsid w:val="12BC340B"/>
    <w:rsid w:val="12BD4F73"/>
    <w:rsid w:val="12CE0023"/>
    <w:rsid w:val="131F1167"/>
    <w:rsid w:val="133C2FCB"/>
    <w:rsid w:val="13590560"/>
    <w:rsid w:val="14717498"/>
    <w:rsid w:val="15212F26"/>
    <w:rsid w:val="15642790"/>
    <w:rsid w:val="15801C35"/>
    <w:rsid w:val="15F614DF"/>
    <w:rsid w:val="16D72E42"/>
    <w:rsid w:val="16D96E8F"/>
    <w:rsid w:val="17281048"/>
    <w:rsid w:val="17AE3637"/>
    <w:rsid w:val="181A350F"/>
    <w:rsid w:val="1852271F"/>
    <w:rsid w:val="1874064D"/>
    <w:rsid w:val="193C6843"/>
    <w:rsid w:val="19A370D2"/>
    <w:rsid w:val="19F714E4"/>
    <w:rsid w:val="1A6B5099"/>
    <w:rsid w:val="1AC90959"/>
    <w:rsid w:val="1AFC6F17"/>
    <w:rsid w:val="1B187F39"/>
    <w:rsid w:val="1B630F3A"/>
    <w:rsid w:val="1B8B21F0"/>
    <w:rsid w:val="1BEC31FE"/>
    <w:rsid w:val="1C5C3B8F"/>
    <w:rsid w:val="1C947760"/>
    <w:rsid w:val="1C9F6CA4"/>
    <w:rsid w:val="1CB12360"/>
    <w:rsid w:val="1CB66863"/>
    <w:rsid w:val="1CD44B2F"/>
    <w:rsid w:val="1CD613DC"/>
    <w:rsid w:val="1CE31053"/>
    <w:rsid w:val="1D0E2760"/>
    <w:rsid w:val="1D8F6D44"/>
    <w:rsid w:val="1DFB585D"/>
    <w:rsid w:val="1E172DB7"/>
    <w:rsid w:val="1E284702"/>
    <w:rsid w:val="1E371827"/>
    <w:rsid w:val="1E3E76B8"/>
    <w:rsid w:val="1E3F1EA6"/>
    <w:rsid w:val="1E4946EC"/>
    <w:rsid w:val="1E547C45"/>
    <w:rsid w:val="1E785203"/>
    <w:rsid w:val="1EA81097"/>
    <w:rsid w:val="1EC62969"/>
    <w:rsid w:val="1F13152A"/>
    <w:rsid w:val="1F3A235C"/>
    <w:rsid w:val="1F4179B5"/>
    <w:rsid w:val="1F681EE2"/>
    <w:rsid w:val="1FD60C83"/>
    <w:rsid w:val="20094430"/>
    <w:rsid w:val="20193DFA"/>
    <w:rsid w:val="206C3C72"/>
    <w:rsid w:val="207A5B48"/>
    <w:rsid w:val="20AA6EAF"/>
    <w:rsid w:val="20AB7DEB"/>
    <w:rsid w:val="21134B3E"/>
    <w:rsid w:val="215147F4"/>
    <w:rsid w:val="21701F90"/>
    <w:rsid w:val="21D5489A"/>
    <w:rsid w:val="21ED47CA"/>
    <w:rsid w:val="220E51D3"/>
    <w:rsid w:val="221E3CAA"/>
    <w:rsid w:val="22754E70"/>
    <w:rsid w:val="229972C4"/>
    <w:rsid w:val="22B30306"/>
    <w:rsid w:val="22C01B3D"/>
    <w:rsid w:val="22E5250A"/>
    <w:rsid w:val="22EC10D6"/>
    <w:rsid w:val="2316232C"/>
    <w:rsid w:val="236A6B12"/>
    <w:rsid w:val="23A4092F"/>
    <w:rsid w:val="23A64F83"/>
    <w:rsid w:val="23BD049B"/>
    <w:rsid w:val="243B392E"/>
    <w:rsid w:val="2449021B"/>
    <w:rsid w:val="245D2371"/>
    <w:rsid w:val="2465537E"/>
    <w:rsid w:val="246925B6"/>
    <w:rsid w:val="24A150D4"/>
    <w:rsid w:val="2521181F"/>
    <w:rsid w:val="25227307"/>
    <w:rsid w:val="2566249D"/>
    <w:rsid w:val="25FE3A4B"/>
    <w:rsid w:val="26077D8E"/>
    <w:rsid w:val="2677791D"/>
    <w:rsid w:val="26C12CED"/>
    <w:rsid w:val="26DD0306"/>
    <w:rsid w:val="26DE477F"/>
    <w:rsid w:val="27100BF2"/>
    <w:rsid w:val="27187D51"/>
    <w:rsid w:val="27725E3C"/>
    <w:rsid w:val="27EF1B10"/>
    <w:rsid w:val="28171098"/>
    <w:rsid w:val="2826064F"/>
    <w:rsid w:val="283D2D5E"/>
    <w:rsid w:val="283F0814"/>
    <w:rsid w:val="28BC0AA9"/>
    <w:rsid w:val="28BF13D9"/>
    <w:rsid w:val="28EF5453"/>
    <w:rsid w:val="296E6025"/>
    <w:rsid w:val="29CC5781"/>
    <w:rsid w:val="29F05485"/>
    <w:rsid w:val="2A0642E5"/>
    <w:rsid w:val="2A3651DF"/>
    <w:rsid w:val="2A612F26"/>
    <w:rsid w:val="2AD40167"/>
    <w:rsid w:val="2B000FB1"/>
    <w:rsid w:val="2B1A6712"/>
    <w:rsid w:val="2B2A31B0"/>
    <w:rsid w:val="2B51698E"/>
    <w:rsid w:val="2B6A3FEF"/>
    <w:rsid w:val="2BAB389E"/>
    <w:rsid w:val="2BBF2D6C"/>
    <w:rsid w:val="2BC41D0D"/>
    <w:rsid w:val="2BEB4DB4"/>
    <w:rsid w:val="2BF72C7A"/>
    <w:rsid w:val="2C116915"/>
    <w:rsid w:val="2C1D37E6"/>
    <w:rsid w:val="2C2D4AAB"/>
    <w:rsid w:val="2C4F393E"/>
    <w:rsid w:val="2C5C383D"/>
    <w:rsid w:val="2CD657D3"/>
    <w:rsid w:val="2D0C30A1"/>
    <w:rsid w:val="2DA55D25"/>
    <w:rsid w:val="2DEA0255"/>
    <w:rsid w:val="2DF634EC"/>
    <w:rsid w:val="2EC600FF"/>
    <w:rsid w:val="2F2C47A3"/>
    <w:rsid w:val="2F787C7F"/>
    <w:rsid w:val="2F9324ED"/>
    <w:rsid w:val="2FE36561"/>
    <w:rsid w:val="30064A60"/>
    <w:rsid w:val="303C00EC"/>
    <w:rsid w:val="30405414"/>
    <w:rsid w:val="304E5B33"/>
    <w:rsid w:val="306B446A"/>
    <w:rsid w:val="30780E0A"/>
    <w:rsid w:val="308E0931"/>
    <w:rsid w:val="30F523D9"/>
    <w:rsid w:val="3105046E"/>
    <w:rsid w:val="3113579B"/>
    <w:rsid w:val="31244700"/>
    <w:rsid w:val="312926FE"/>
    <w:rsid w:val="312E5533"/>
    <w:rsid w:val="31844436"/>
    <w:rsid w:val="31B36589"/>
    <w:rsid w:val="31C00F08"/>
    <w:rsid w:val="32076F02"/>
    <w:rsid w:val="32080960"/>
    <w:rsid w:val="32386EC9"/>
    <w:rsid w:val="324A223F"/>
    <w:rsid w:val="32571E65"/>
    <w:rsid w:val="326811A3"/>
    <w:rsid w:val="32DE4FBD"/>
    <w:rsid w:val="340F35A9"/>
    <w:rsid w:val="34360E17"/>
    <w:rsid w:val="344358B9"/>
    <w:rsid w:val="34497902"/>
    <w:rsid w:val="344D2A28"/>
    <w:rsid w:val="34727F38"/>
    <w:rsid w:val="347A7B2C"/>
    <w:rsid w:val="3526648D"/>
    <w:rsid w:val="352C2F58"/>
    <w:rsid w:val="35787CDA"/>
    <w:rsid w:val="35912E74"/>
    <w:rsid w:val="36024C1A"/>
    <w:rsid w:val="36055122"/>
    <w:rsid w:val="369D6F2B"/>
    <w:rsid w:val="36CD5AB1"/>
    <w:rsid w:val="37A000E3"/>
    <w:rsid w:val="38465D94"/>
    <w:rsid w:val="384F6FFA"/>
    <w:rsid w:val="387E076E"/>
    <w:rsid w:val="38964EBA"/>
    <w:rsid w:val="38BA4E03"/>
    <w:rsid w:val="39EC5505"/>
    <w:rsid w:val="39EF31D4"/>
    <w:rsid w:val="3A1C2E5E"/>
    <w:rsid w:val="3AED465B"/>
    <w:rsid w:val="3B047FC0"/>
    <w:rsid w:val="3B1F409A"/>
    <w:rsid w:val="3B292273"/>
    <w:rsid w:val="3B637FD8"/>
    <w:rsid w:val="3B6C448B"/>
    <w:rsid w:val="3B8C3E14"/>
    <w:rsid w:val="3B924D7D"/>
    <w:rsid w:val="3BB2766B"/>
    <w:rsid w:val="3BD11E77"/>
    <w:rsid w:val="3BE7304A"/>
    <w:rsid w:val="3BFA3DA5"/>
    <w:rsid w:val="3C665EB5"/>
    <w:rsid w:val="3C7B0826"/>
    <w:rsid w:val="3CAA1422"/>
    <w:rsid w:val="3CB37D7C"/>
    <w:rsid w:val="3D4E35D7"/>
    <w:rsid w:val="3D720193"/>
    <w:rsid w:val="3D7A5421"/>
    <w:rsid w:val="3D901D07"/>
    <w:rsid w:val="3DEC4ECD"/>
    <w:rsid w:val="3DF23137"/>
    <w:rsid w:val="3DF43E6F"/>
    <w:rsid w:val="3DF91C9E"/>
    <w:rsid w:val="3E0A4C54"/>
    <w:rsid w:val="3E0B2F1C"/>
    <w:rsid w:val="3E4339A4"/>
    <w:rsid w:val="3E715F5C"/>
    <w:rsid w:val="3EA11DE4"/>
    <w:rsid w:val="3EE8551E"/>
    <w:rsid w:val="3EF05B0B"/>
    <w:rsid w:val="3F0D42FD"/>
    <w:rsid w:val="3F2E352C"/>
    <w:rsid w:val="3F75364B"/>
    <w:rsid w:val="3F7559E4"/>
    <w:rsid w:val="3F7F0BAD"/>
    <w:rsid w:val="3FBC273C"/>
    <w:rsid w:val="3FC82C11"/>
    <w:rsid w:val="401A56E9"/>
    <w:rsid w:val="405C63A3"/>
    <w:rsid w:val="4095130D"/>
    <w:rsid w:val="40B07CA9"/>
    <w:rsid w:val="40BF7498"/>
    <w:rsid w:val="40C96D34"/>
    <w:rsid w:val="40F72004"/>
    <w:rsid w:val="417F0B62"/>
    <w:rsid w:val="41F85206"/>
    <w:rsid w:val="420C3F44"/>
    <w:rsid w:val="42353E45"/>
    <w:rsid w:val="426547B8"/>
    <w:rsid w:val="42AD3A80"/>
    <w:rsid w:val="42C41CE4"/>
    <w:rsid w:val="42F35ADC"/>
    <w:rsid w:val="43401C7A"/>
    <w:rsid w:val="436439B1"/>
    <w:rsid w:val="43E87272"/>
    <w:rsid w:val="44175526"/>
    <w:rsid w:val="441D53F8"/>
    <w:rsid w:val="45204B66"/>
    <w:rsid w:val="454D543A"/>
    <w:rsid w:val="459E3A6B"/>
    <w:rsid w:val="45BC5550"/>
    <w:rsid w:val="45F30FB1"/>
    <w:rsid w:val="460A5C60"/>
    <w:rsid w:val="46D133D9"/>
    <w:rsid w:val="46FC17B7"/>
    <w:rsid w:val="4712192D"/>
    <w:rsid w:val="471E0532"/>
    <w:rsid w:val="4728490E"/>
    <w:rsid w:val="47425D69"/>
    <w:rsid w:val="4775033F"/>
    <w:rsid w:val="47A05E03"/>
    <w:rsid w:val="47BA725B"/>
    <w:rsid w:val="47D10664"/>
    <w:rsid w:val="47EE48FA"/>
    <w:rsid w:val="481F2632"/>
    <w:rsid w:val="482E4E98"/>
    <w:rsid w:val="48A15187"/>
    <w:rsid w:val="48B65068"/>
    <w:rsid w:val="49213F08"/>
    <w:rsid w:val="49330BE9"/>
    <w:rsid w:val="496B29CE"/>
    <w:rsid w:val="498A7665"/>
    <w:rsid w:val="4A235277"/>
    <w:rsid w:val="4A4477E1"/>
    <w:rsid w:val="4A8F7236"/>
    <w:rsid w:val="4A9C633B"/>
    <w:rsid w:val="4ADF2186"/>
    <w:rsid w:val="4AE56E9A"/>
    <w:rsid w:val="4AEE30D2"/>
    <w:rsid w:val="4B6F4735"/>
    <w:rsid w:val="4B7C545C"/>
    <w:rsid w:val="4BB8115F"/>
    <w:rsid w:val="4BEC6F2C"/>
    <w:rsid w:val="4C153871"/>
    <w:rsid w:val="4C3307BA"/>
    <w:rsid w:val="4C3B2E63"/>
    <w:rsid w:val="4C8F6691"/>
    <w:rsid w:val="4CA158C4"/>
    <w:rsid w:val="4CD64FB6"/>
    <w:rsid w:val="4CD94E1F"/>
    <w:rsid w:val="4CE05860"/>
    <w:rsid w:val="4CF32D76"/>
    <w:rsid w:val="4D3F61F8"/>
    <w:rsid w:val="4D550130"/>
    <w:rsid w:val="4D750F20"/>
    <w:rsid w:val="4D985273"/>
    <w:rsid w:val="4DA421BF"/>
    <w:rsid w:val="4DCF360B"/>
    <w:rsid w:val="4E290590"/>
    <w:rsid w:val="4E8D5C96"/>
    <w:rsid w:val="4EA67EA2"/>
    <w:rsid w:val="4EB11DFF"/>
    <w:rsid w:val="4ECC4A7A"/>
    <w:rsid w:val="4F363E79"/>
    <w:rsid w:val="4F447BCB"/>
    <w:rsid w:val="4F5D13E3"/>
    <w:rsid w:val="4FB34498"/>
    <w:rsid w:val="4FD04FAC"/>
    <w:rsid w:val="50306FB5"/>
    <w:rsid w:val="504F41FA"/>
    <w:rsid w:val="508B76D8"/>
    <w:rsid w:val="509B3EEE"/>
    <w:rsid w:val="50A045DF"/>
    <w:rsid w:val="50EA1EC3"/>
    <w:rsid w:val="50F81989"/>
    <w:rsid w:val="517D0669"/>
    <w:rsid w:val="51830E5E"/>
    <w:rsid w:val="518665AB"/>
    <w:rsid w:val="51B45852"/>
    <w:rsid w:val="51D51090"/>
    <w:rsid w:val="51EE729E"/>
    <w:rsid w:val="51F52240"/>
    <w:rsid w:val="52113C89"/>
    <w:rsid w:val="5221680B"/>
    <w:rsid w:val="52761C6B"/>
    <w:rsid w:val="528E2059"/>
    <w:rsid w:val="52C62488"/>
    <w:rsid w:val="52DD5E78"/>
    <w:rsid w:val="53005A6E"/>
    <w:rsid w:val="53365468"/>
    <w:rsid w:val="534507D6"/>
    <w:rsid w:val="538708F0"/>
    <w:rsid w:val="53AB6CD4"/>
    <w:rsid w:val="53B4694A"/>
    <w:rsid w:val="53D047B4"/>
    <w:rsid w:val="544B7090"/>
    <w:rsid w:val="54AB20AF"/>
    <w:rsid w:val="54B34BAA"/>
    <w:rsid w:val="54DF1CCE"/>
    <w:rsid w:val="55282042"/>
    <w:rsid w:val="553C50F0"/>
    <w:rsid w:val="55595E5D"/>
    <w:rsid w:val="55EA3C2F"/>
    <w:rsid w:val="562473AE"/>
    <w:rsid w:val="56707D4B"/>
    <w:rsid w:val="57897EFD"/>
    <w:rsid w:val="579F6A64"/>
    <w:rsid w:val="57F8404E"/>
    <w:rsid w:val="582C7A39"/>
    <w:rsid w:val="58623922"/>
    <w:rsid w:val="587F58C8"/>
    <w:rsid w:val="58D15A69"/>
    <w:rsid w:val="58E81E30"/>
    <w:rsid w:val="59025654"/>
    <w:rsid w:val="59160C35"/>
    <w:rsid w:val="595535D3"/>
    <w:rsid w:val="59873C4E"/>
    <w:rsid w:val="59F14AB4"/>
    <w:rsid w:val="5A1713C4"/>
    <w:rsid w:val="5A351FBB"/>
    <w:rsid w:val="5A3E2615"/>
    <w:rsid w:val="5A460C99"/>
    <w:rsid w:val="5A476444"/>
    <w:rsid w:val="5A6C49F8"/>
    <w:rsid w:val="5AB6137C"/>
    <w:rsid w:val="5ACB172E"/>
    <w:rsid w:val="5B1737D0"/>
    <w:rsid w:val="5B175040"/>
    <w:rsid w:val="5B3C5F6A"/>
    <w:rsid w:val="5B532150"/>
    <w:rsid w:val="5B5E4137"/>
    <w:rsid w:val="5B663CCB"/>
    <w:rsid w:val="5B6774DF"/>
    <w:rsid w:val="5BD2465A"/>
    <w:rsid w:val="5BD7618C"/>
    <w:rsid w:val="5C3B31D9"/>
    <w:rsid w:val="5C4A119C"/>
    <w:rsid w:val="5C5B7DB7"/>
    <w:rsid w:val="5C70230F"/>
    <w:rsid w:val="5C974AD7"/>
    <w:rsid w:val="5CA00745"/>
    <w:rsid w:val="5CA4204B"/>
    <w:rsid w:val="5CAB0425"/>
    <w:rsid w:val="5CCE1FAF"/>
    <w:rsid w:val="5D813F74"/>
    <w:rsid w:val="5D914F46"/>
    <w:rsid w:val="5DCC5FCE"/>
    <w:rsid w:val="5DE70B27"/>
    <w:rsid w:val="5E6731BA"/>
    <w:rsid w:val="5E764122"/>
    <w:rsid w:val="5E807CEF"/>
    <w:rsid w:val="5EC13653"/>
    <w:rsid w:val="5F3809B6"/>
    <w:rsid w:val="5F7368C2"/>
    <w:rsid w:val="5F967D4E"/>
    <w:rsid w:val="5FAE55E8"/>
    <w:rsid w:val="5FD5106F"/>
    <w:rsid w:val="5FD97B64"/>
    <w:rsid w:val="5FE86262"/>
    <w:rsid w:val="5FEC51BF"/>
    <w:rsid w:val="5FF66FDB"/>
    <w:rsid w:val="605371F8"/>
    <w:rsid w:val="609B0529"/>
    <w:rsid w:val="60CC31F2"/>
    <w:rsid w:val="60F96EE5"/>
    <w:rsid w:val="61733EC9"/>
    <w:rsid w:val="618E3B13"/>
    <w:rsid w:val="619C0F75"/>
    <w:rsid w:val="61A2408A"/>
    <w:rsid w:val="61D35C98"/>
    <w:rsid w:val="61D646E5"/>
    <w:rsid w:val="61ED4C10"/>
    <w:rsid w:val="62412453"/>
    <w:rsid w:val="6258680E"/>
    <w:rsid w:val="62636AEB"/>
    <w:rsid w:val="62B45D75"/>
    <w:rsid w:val="62B839C2"/>
    <w:rsid w:val="62D05ACC"/>
    <w:rsid w:val="62D358FF"/>
    <w:rsid w:val="62E05977"/>
    <w:rsid w:val="62F47869"/>
    <w:rsid w:val="637A66A3"/>
    <w:rsid w:val="63AE3122"/>
    <w:rsid w:val="63C669E8"/>
    <w:rsid w:val="643E324C"/>
    <w:rsid w:val="646B7DE9"/>
    <w:rsid w:val="64784846"/>
    <w:rsid w:val="65155D83"/>
    <w:rsid w:val="652F6C61"/>
    <w:rsid w:val="65534EB7"/>
    <w:rsid w:val="65707B5C"/>
    <w:rsid w:val="658337F0"/>
    <w:rsid w:val="65876577"/>
    <w:rsid w:val="65A65E76"/>
    <w:rsid w:val="66A35C6E"/>
    <w:rsid w:val="66AC79F5"/>
    <w:rsid w:val="66E94486"/>
    <w:rsid w:val="66FC13BC"/>
    <w:rsid w:val="67176FF7"/>
    <w:rsid w:val="67455C85"/>
    <w:rsid w:val="67C41CBB"/>
    <w:rsid w:val="6817788A"/>
    <w:rsid w:val="68217D13"/>
    <w:rsid w:val="68362EA7"/>
    <w:rsid w:val="68691260"/>
    <w:rsid w:val="68742055"/>
    <w:rsid w:val="687E4DE2"/>
    <w:rsid w:val="68987853"/>
    <w:rsid w:val="68B83684"/>
    <w:rsid w:val="68BB44CD"/>
    <w:rsid w:val="68E36871"/>
    <w:rsid w:val="6914142F"/>
    <w:rsid w:val="69536E0A"/>
    <w:rsid w:val="696E78C2"/>
    <w:rsid w:val="697A1B59"/>
    <w:rsid w:val="69873D15"/>
    <w:rsid w:val="6A4865E6"/>
    <w:rsid w:val="6A5E5B5A"/>
    <w:rsid w:val="6A65535D"/>
    <w:rsid w:val="6A750FA2"/>
    <w:rsid w:val="6A7A0101"/>
    <w:rsid w:val="6B541889"/>
    <w:rsid w:val="6B9E335A"/>
    <w:rsid w:val="6BA24FA4"/>
    <w:rsid w:val="6BCF50AE"/>
    <w:rsid w:val="6BD1656F"/>
    <w:rsid w:val="6BD94B6D"/>
    <w:rsid w:val="6BEF69D8"/>
    <w:rsid w:val="6C283A37"/>
    <w:rsid w:val="6C3909FE"/>
    <w:rsid w:val="6C6348B9"/>
    <w:rsid w:val="6C850C61"/>
    <w:rsid w:val="6CBE7F62"/>
    <w:rsid w:val="6CC44DB2"/>
    <w:rsid w:val="6CD35BA5"/>
    <w:rsid w:val="6D151C60"/>
    <w:rsid w:val="6D1E2F45"/>
    <w:rsid w:val="6D5959F2"/>
    <w:rsid w:val="6D607005"/>
    <w:rsid w:val="6D6465A7"/>
    <w:rsid w:val="6D73358D"/>
    <w:rsid w:val="6D7A5B6B"/>
    <w:rsid w:val="6DBD54F5"/>
    <w:rsid w:val="6DCE41A0"/>
    <w:rsid w:val="6DEB5569"/>
    <w:rsid w:val="6DEE2CC8"/>
    <w:rsid w:val="6E1A7E96"/>
    <w:rsid w:val="6E3D6323"/>
    <w:rsid w:val="6E4360BB"/>
    <w:rsid w:val="6E4E5928"/>
    <w:rsid w:val="6E7263B0"/>
    <w:rsid w:val="6E746239"/>
    <w:rsid w:val="6E7F0FAA"/>
    <w:rsid w:val="6ECD5880"/>
    <w:rsid w:val="6EFF6B27"/>
    <w:rsid w:val="6F0413F4"/>
    <w:rsid w:val="6F42696B"/>
    <w:rsid w:val="6F8B2B05"/>
    <w:rsid w:val="6FCA71E0"/>
    <w:rsid w:val="6FF46FB0"/>
    <w:rsid w:val="6FFF2D83"/>
    <w:rsid w:val="700104E4"/>
    <w:rsid w:val="700D116A"/>
    <w:rsid w:val="701C2A0D"/>
    <w:rsid w:val="706A1D11"/>
    <w:rsid w:val="70B15FED"/>
    <w:rsid w:val="70D963F9"/>
    <w:rsid w:val="7194566A"/>
    <w:rsid w:val="71AD68F8"/>
    <w:rsid w:val="71BD73CB"/>
    <w:rsid w:val="724310E5"/>
    <w:rsid w:val="72460E33"/>
    <w:rsid w:val="724D03B7"/>
    <w:rsid w:val="725837D4"/>
    <w:rsid w:val="728E35F1"/>
    <w:rsid w:val="72A31C6B"/>
    <w:rsid w:val="72BE7A58"/>
    <w:rsid w:val="73165558"/>
    <w:rsid w:val="7327158D"/>
    <w:rsid w:val="73592EE8"/>
    <w:rsid w:val="73A34755"/>
    <w:rsid w:val="73AD5CF9"/>
    <w:rsid w:val="73F9363E"/>
    <w:rsid w:val="74027F4E"/>
    <w:rsid w:val="7414033D"/>
    <w:rsid w:val="74176B3A"/>
    <w:rsid w:val="74320397"/>
    <w:rsid w:val="7468479B"/>
    <w:rsid w:val="746D3462"/>
    <w:rsid w:val="747D31C3"/>
    <w:rsid w:val="74B538CB"/>
    <w:rsid w:val="754E78F2"/>
    <w:rsid w:val="755273C1"/>
    <w:rsid w:val="758C144C"/>
    <w:rsid w:val="75B5751A"/>
    <w:rsid w:val="75BE33C9"/>
    <w:rsid w:val="75CA1BBF"/>
    <w:rsid w:val="75F97E98"/>
    <w:rsid w:val="762029CE"/>
    <w:rsid w:val="763B4741"/>
    <w:rsid w:val="764C60F2"/>
    <w:rsid w:val="76712B11"/>
    <w:rsid w:val="76D16F36"/>
    <w:rsid w:val="771A72FC"/>
    <w:rsid w:val="77525480"/>
    <w:rsid w:val="7758647A"/>
    <w:rsid w:val="785625AD"/>
    <w:rsid w:val="78D113F6"/>
    <w:rsid w:val="792D71C5"/>
    <w:rsid w:val="79A25FDB"/>
    <w:rsid w:val="7A0A4EAC"/>
    <w:rsid w:val="7A376EBD"/>
    <w:rsid w:val="7A635858"/>
    <w:rsid w:val="7A7F1F9A"/>
    <w:rsid w:val="7A8029B7"/>
    <w:rsid w:val="7B012561"/>
    <w:rsid w:val="7B3759A7"/>
    <w:rsid w:val="7B4D65D3"/>
    <w:rsid w:val="7B4E303C"/>
    <w:rsid w:val="7BA24555"/>
    <w:rsid w:val="7BAF4B27"/>
    <w:rsid w:val="7BB94BF4"/>
    <w:rsid w:val="7C014D58"/>
    <w:rsid w:val="7C22682D"/>
    <w:rsid w:val="7C493FED"/>
    <w:rsid w:val="7CE85420"/>
    <w:rsid w:val="7D15316B"/>
    <w:rsid w:val="7D896C0D"/>
    <w:rsid w:val="7DA168CE"/>
    <w:rsid w:val="7DCC1156"/>
    <w:rsid w:val="7DF7756C"/>
    <w:rsid w:val="7DFD5E93"/>
    <w:rsid w:val="7DFF19F3"/>
    <w:rsid w:val="7E0503FB"/>
    <w:rsid w:val="7E32085F"/>
    <w:rsid w:val="7E8E1EF3"/>
    <w:rsid w:val="7EBC5DFA"/>
    <w:rsid w:val="7ED51F26"/>
    <w:rsid w:val="7F620B80"/>
    <w:rsid w:val="7FA0759C"/>
    <w:rsid w:val="7FA501CC"/>
    <w:rsid w:val="7FAA2850"/>
    <w:rsid w:val="7FDE6EEF"/>
    <w:rsid w:val="7FE31EB2"/>
    <w:rsid w:val="7FE4066F"/>
    <w:rsid w:val="7FEF7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name="HTML Cite"/>
    <w:lsdException w:qFormat="1" w:uiPriority="99" w:name="HTML Code"/>
    <w:lsdException w:uiPriority="99" w:name="HTML Definition"/>
    <w:lsdException w:uiPriority="99" w:name="HTML Keyboard"/>
    <w:lsdException w:qFormat="1" w:uiPriority="99" w:semiHidden="0" w:name="HTML Preformatted"/>
    <w:lsdException w:qFormat="1"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CN" w:bidi="ar-SA"/>
    </w:rPr>
  </w:style>
  <w:style w:type="paragraph" w:styleId="2">
    <w:name w:val="heading 1"/>
    <w:next w:val="3"/>
    <w:link w:val="49"/>
    <w:qFormat/>
    <w:uiPriority w:val="0"/>
    <w:pPr>
      <w:widowControl w:val="0"/>
      <w:numPr>
        <w:ilvl w:val="0"/>
        <w:numId w:val="1"/>
      </w:numPr>
      <w:spacing w:before="240" w:after="240"/>
      <w:outlineLvl w:val="0"/>
    </w:pPr>
    <w:rPr>
      <w:rFonts w:ascii="Arial" w:hAnsi="Arial" w:eastAsia="宋体" w:cs="Times New Roman"/>
      <w:b/>
      <w:sz w:val="22"/>
      <w:szCs w:val="32"/>
      <w:lang w:val="en-US" w:eastAsia="zh-CN" w:bidi="ar-SA"/>
    </w:rPr>
  </w:style>
  <w:style w:type="paragraph" w:styleId="3">
    <w:name w:val="heading 2"/>
    <w:next w:val="4"/>
    <w:link w:val="50"/>
    <w:qFormat/>
    <w:uiPriority w:val="0"/>
    <w:pPr>
      <w:widowControl w:val="0"/>
      <w:numPr>
        <w:ilvl w:val="1"/>
        <w:numId w:val="1"/>
      </w:numPr>
      <w:spacing w:before="240" w:after="240"/>
      <w:outlineLvl w:val="1"/>
    </w:pPr>
    <w:rPr>
      <w:rFonts w:ascii="Arial" w:hAnsi="Arial" w:eastAsia="宋体" w:cs="Times New Roman"/>
      <w:b/>
      <w:sz w:val="21"/>
      <w:szCs w:val="21"/>
      <w:lang w:val="en-US" w:eastAsia="zh-CN" w:bidi="ar-SA"/>
    </w:rPr>
  </w:style>
  <w:style w:type="paragraph" w:styleId="5">
    <w:name w:val="heading 3"/>
    <w:basedOn w:val="1"/>
    <w:next w:val="4"/>
    <w:link w:val="51"/>
    <w:qFormat/>
    <w:uiPriority w:val="0"/>
    <w:pPr>
      <w:widowControl w:val="0"/>
      <w:numPr>
        <w:ilvl w:val="2"/>
        <w:numId w:val="1"/>
      </w:numPr>
      <w:autoSpaceDE w:val="0"/>
      <w:autoSpaceDN w:val="0"/>
      <w:adjustRightInd w:val="0"/>
      <w:spacing w:before="240" w:after="240"/>
      <w:outlineLvl w:val="2"/>
    </w:pPr>
    <w:rPr>
      <w:rFonts w:ascii="Arial" w:hAnsi="Arial"/>
      <w:bCs/>
      <w:sz w:val="21"/>
      <w:szCs w:val="21"/>
    </w:rPr>
  </w:style>
  <w:style w:type="paragraph" w:styleId="6">
    <w:name w:val="heading 4"/>
    <w:basedOn w:val="1"/>
    <w:next w:val="4"/>
    <w:link w:val="52"/>
    <w:qFormat/>
    <w:uiPriority w:val="0"/>
    <w:pPr>
      <w:widowControl w:val="0"/>
      <w:numPr>
        <w:ilvl w:val="3"/>
        <w:numId w:val="1"/>
      </w:numPr>
      <w:autoSpaceDE w:val="0"/>
      <w:autoSpaceDN w:val="0"/>
      <w:adjustRightInd w:val="0"/>
      <w:spacing w:before="240" w:after="240"/>
      <w:outlineLvl w:val="3"/>
    </w:pPr>
    <w:rPr>
      <w:rFonts w:ascii="Arial" w:hAnsi="Arial"/>
      <w:bCs/>
      <w:sz w:val="21"/>
      <w:szCs w:val="28"/>
    </w:rPr>
  </w:style>
  <w:style w:type="paragraph" w:styleId="7">
    <w:name w:val="heading 5"/>
    <w:basedOn w:val="1"/>
    <w:next w:val="1"/>
    <w:link w:val="53"/>
    <w:qFormat/>
    <w:uiPriority w:val="0"/>
    <w:pPr>
      <w:widowControl w:val="0"/>
      <w:numPr>
        <w:ilvl w:val="4"/>
        <w:numId w:val="1"/>
      </w:numPr>
      <w:autoSpaceDE w:val="0"/>
      <w:autoSpaceDN w:val="0"/>
      <w:adjustRightInd w:val="0"/>
      <w:spacing w:after="120"/>
      <w:outlineLvl w:val="4"/>
    </w:pPr>
    <w:rPr>
      <w:bCs/>
      <w:sz w:val="21"/>
      <w:szCs w:val="28"/>
    </w:rPr>
  </w:style>
  <w:style w:type="paragraph" w:styleId="8">
    <w:name w:val="heading 6"/>
    <w:basedOn w:val="1"/>
    <w:next w:val="1"/>
    <w:link w:val="54"/>
    <w:qFormat/>
    <w:uiPriority w:val="0"/>
    <w:pPr>
      <w:widowControl w:val="0"/>
      <w:numPr>
        <w:ilvl w:val="5"/>
        <w:numId w:val="1"/>
      </w:numPr>
      <w:autoSpaceDE w:val="0"/>
      <w:autoSpaceDN w:val="0"/>
      <w:adjustRightInd w:val="0"/>
      <w:spacing w:after="120"/>
      <w:outlineLvl w:val="5"/>
    </w:pPr>
    <w:rPr>
      <w:rFonts w:ascii="Arial" w:hAnsi="Arial"/>
      <w:bCs/>
      <w:sz w:val="21"/>
    </w:rPr>
  </w:style>
  <w:style w:type="paragraph" w:styleId="9">
    <w:name w:val="heading 7"/>
    <w:basedOn w:val="10"/>
    <w:next w:val="1"/>
    <w:link w:val="57"/>
    <w:qFormat/>
    <w:uiPriority w:val="0"/>
    <w:pPr>
      <w:numPr>
        <w:ilvl w:val="6"/>
        <w:numId w:val="1"/>
      </w:numPr>
      <w:spacing w:after="120"/>
      <w:outlineLvl w:val="6"/>
    </w:pPr>
    <w:rPr>
      <w:rFonts w:ascii="黑体" w:hAnsi="黑体"/>
      <w:sz w:val="32"/>
    </w:rPr>
  </w:style>
  <w:style w:type="paragraph" w:styleId="11">
    <w:name w:val="heading 8"/>
    <w:basedOn w:val="1"/>
    <w:next w:val="1"/>
    <w:link w:val="58"/>
    <w:qFormat/>
    <w:uiPriority w:val="0"/>
    <w:pPr>
      <w:keepLines/>
      <w:widowControl w:val="0"/>
      <w:numPr>
        <w:ilvl w:val="7"/>
        <w:numId w:val="1"/>
      </w:numPr>
      <w:autoSpaceDE w:val="0"/>
      <w:autoSpaceDN w:val="0"/>
      <w:adjustRightInd w:val="0"/>
      <w:spacing w:before="240" w:after="64" w:line="320" w:lineRule="auto"/>
      <w:outlineLvl w:val="7"/>
    </w:pPr>
    <w:rPr>
      <w:rFonts w:ascii="Arial" w:hAnsi="Arial" w:eastAsia="黑体"/>
      <w:sz w:val="21"/>
    </w:rPr>
  </w:style>
  <w:style w:type="paragraph" w:styleId="12">
    <w:name w:val="heading 9"/>
    <w:basedOn w:val="1"/>
    <w:next w:val="1"/>
    <w:link w:val="59"/>
    <w:qFormat/>
    <w:uiPriority w:val="0"/>
    <w:pPr>
      <w:keepLines/>
      <w:widowControl w:val="0"/>
      <w:numPr>
        <w:ilvl w:val="8"/>
        <w:numId w:val="1"/>
      </w:numPr>
      <w:autoSpaceDE w:val="0"/>
      <w:autoSpaceDN w:val="0"/>
      <w:adjustRightInd w:val="0"/>
      <w:spacing w:before="240" w:after="64" w:line="320" w:lineRule="auto"/>
      <w:outlineLvl w:val="8"/>
    </w:pPr>
    <w:rPr>
      <w:rFonts w:ascii="Arial" w:hAnsi="Arial" w:eastAsia="黑体"/>
      <w:sz w:val="21"/>
      <w:szCs w:val="21"/>
    </w:rPr>
  </w:style>
  <w:style w:type="character" w:default="1" w:styleId="38">
    <w:name w:val="Default Paragraph Font"/>
    <w:semiHidden/>
    <w:unhideWhenUsed/>
    <w:uiPriority w:val="1"/>
  </w:style>
  <w:style w:type="table" w:default="1" w:styleId="3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212"/>
    <w:qFormat/>
    <w:uiPriority w:val="99"/>
    <w:pPr>
      <w:widowControl w:val="0"/>
      <w:autoSpaceDE w:val="0"/>
      <w:autoSpaceDN w:val="0"/>
      <w:adjustRightInd w:val="0"/>
      <w:spacing w:after="120"/>
      <w:ind w:firstLine="420" w:firstLineChars="200"/>
    </w:pPr>
    <w:rPr>
      <w:sz w:val="21"/>
      <w:szCs w:val="20"/>
    </w:rPr>
  </w:style>
  <w:style w:type="paragraph" w:customStyle="1" w:styleId="10">
    <w:name w:val="封面文档标题"/>
    <w:basedOn w:val="1"/>
    <w:qFormat/>
    <w:uiPriority w:val="0"/>
    <w:pPr>
      <w:keepNext/>
      <w:widowControl w:val="0"/>
      <w:autoSpaceDE w:val="0"/>
      <w:autoSpaceDN w:val="0"/>
      <w:adjustRightInd w:val="0"/>
      <w:spacing w:line="360" w:lineRule="auto"/>
      <w:jc w:val="center"/>
    </w:pPr>
    <w:rPr>
      <w:rFonts w:ascii="Arial" w:hAnsi="Arial" w:eastAsia="黑体"/>
      <w:bCs/>
      <w:sz w:val="44"/>
      <w:szCs w:val="44"/>
    </w:rPr>
  </w:style>
  <w:style w:type="paragraph" w:styleId="13">
    <w:name w:val="toc 7"/>
    <w:basedOn w:val="1"/>
    <w:next w:val="1"/>
    <w:qFormat/>
    <w:uiPriority w:val="39"/>
    <w:pPr>
      <w:widowControl w:val="0"/>
      <w:autoSpaceDE w:val="0"/>
      <w:autoSpaceDN w:val="0"/>
      <w:adjustRightInd w:val="0"/>
      <w:ind w:left="1260"/>
    </w:pPr>
    <w:rPr>
      <w:sz w:val="20"/>
      <w:szCs w:val="20"/>
    </w:rPr>
  </w:style>
  <w:style w:type="paragraph" w:styleId="14">
    <w:name w:val="caption"/>
    <w:basedOn w:val="1"/>
    <w:next w:val="1"/>
    <w:unhideWhenUsed/>
    <w:qFormat/>
    <w:uiPriority w:val="0"/>
    <w:pPr>
      <w:widowControl w:val="0"/>
      <w:autoSpaceDE w:val="0"/>
      <w:autoSpaceDN w:val="0"/>
      <w:adjustRightInd w:val="0"/>
      <w:spacing w:line="360" w:lineRule="auto"/>
    </w:pPr>
    <w:rPr>
      <w:rFonts w:eastAsia="黑体" w:asciiTheme="majorHAnsi" w:hAnsiTheme="majorHAnsi" w:cstheme="majorBidi"/>
      <w:snapToGrid w:val="0"/>
      <w:sz w:val="20"/>
      <w:szCs w:val="20"/>
    </w:rPr>
  </w:style>
  <w:style w:type="paragraph" w:styleId="15">
    <w:name w:val="Document Map"/>
    <w:basedOn w:val="1"/>
    <w:link w:val="65"/>
    <w:semiHidden/>
    <w:qFormat/>
    <w:uiPriority w:val="0"/>
    <w:pPr>
      <w:widowControl w:val="0"/>
      <w:shd w:val="clear" w:color="auto" w:fill="000080"/>
      <w:autoSpaceDE w:val="0"/>
      <w:autoSpaceDN w:val="0"/>
      <w:adjustRightInd w:val="0"/>
      <w:spacing w:after="120"/>
    </w:pPr>
    <w:rPr>
      <w:sz w:val="21"/>
      <w:szCs w:val="20"/>
    </w:rPr>
  </w:style>
  <w:style w:type="paragraph" w:styleId="16">
    <w:name w:val="annotation text"/>
    <w:basedOn w:val="1"/>
    <w:link w:val="214"/>
    <w:semiHidden/>
    <w:unhideWhenUsed/>
    <w:qFormat/>
    <w:uiPriority w:val="99"/>
    <w:pPr>
      <w:widowControl w:val="0"/>
      <w:autoSpaceDE w:val="0"/>
      <w:autoSpaceDN w:val="0"/>
      <w:adjustRightInd w:val="0"/>
      <w:spacing w:after="120"/>
    </w:pPr>
    <w:rPr>
      <w:sz w:val="20"/>
      <w:szCs w:val="20"/>
    </w:rPr>
  </w:style>
  <w:style w:type="paragraph" w:styleId="17">
    <w:name w:val="Body Text"/>
    <w:basedOn w:val="1"/>
    <w:link w:val="85"/>
    <w:qFormat/>
    <w:uiPriority w:val="0"/>
    <w:pPr>
      <w:widowControl w:val="0"/>
      <w:autoSpaceDE w:val="0"/>
      <w:autoSpaceDN w:val="0"/>
      <w:adjustRightInd w:val="0"/>
      <w:spacing w:after="120"/>
    </w:pPr>
    <w:rPr>
      <w:sz w:val="21"/>
      <w:szCs w:val="20"/>
    </w:rPr>
  </w:style>
  <w:style w:type="paragraph" w:styleId="18">
    <w:name w:val="toc 5"/>
    <w:basedOn w:val="1"/>
    <w:next w:val="1"/>
    <w:qFormat/>
    <w:uiPriority w:val="39"/>
    <w:pPr>
      <w:widowControl w:val="0"/>
      <w:autoSpaceDE w:val="0"/>
      <w:autoSpaceDN w:val="0"/>
      <w:adjustRightInd w:val="0"/>
      <w:ind w:left="840"/>
    </w:pPr>
    <w:rPr>
      <w:sz w:val="20"/>
      <w:szCs w:val="20"/>
    </w:rPr>
  </w:style>
  <w:style w:type="paragraph" w:styleId="19">
    <w:name w:val="toc 3"/>
    <w:basedOn w:val="1"/>
    <w:next w:val="1"/>
    <w:qFormat/>
    <w:uiPriority w:val="39"/>
    <w:pPr>
      <w:widowControl w:val="0"/>
      <w:autoSpaceDE w:val="0"/>
      <w:autoSpaceDN w:val="0"/>
      <w:adjustRightInd w:val="0"/>
      <w:ind w:left="420"/>
    </w:pPr>
    <w:rPr>
      <w:sz w:val="20"/>
      <w:szCs w:val="20"/>
    </w:rPr>
  </w:style>
  <w:style w:type="paragraph" w:styleId="20">
    <w:name w:val="toc 8"/>
    <w:basedOn w:val="1"/>
    <w:next w:val="1"/>
    <w:qFormat/>
    <w:uiPriority w:val="39"/>
    <w:pPr>
      <w:widowControl w:val="0"/>
      <w:autoSpaceDE w:val="0"/>
      <w:autoSpaceDN w:val="0"/>
      <w:adjustRightInd w:val="0"/>
      <w:ind w:left="1470"/>
    </w:pPr>
    <w:rPr>
      <w:sz w:val="20"/>
      <w:szCs w:val="20"/>
    </w:rPr>
  </w:style>
  <w:style w:type="paragraph" w:styleId="21">
    <w:name w:val="endnote text"/>
    <w:basedOn w:val="1"/>
    <w:link w:val="197"/>
    <w:semiHidden/>
    <w:unhideWhenUsed/>
    <w:qFormat/>
    <w:uiPriority w:val="99"/>
    <w:pPr>
      <w:snapToGrid w:val="0"/>
    </w:pPr>
  </w:style>
  <w:style w:type="paragraph" w:styleId="22">
    <w:name w:val="Balloon Text"/>
    <w:basedOn w:val="1"/>
    <w:link w:val="91"/>
    <w:qFormat/>
    <w:uiPriority w:val="0"/>
    <w:pPr>
      <w:widowControl w:val="0"/>
      <w:autoSpaceDE w:val="0"/>
      <w:autoSpaceDN w:val="0"/>
      <w:adjustRightInd w:val="0"/>
    </w:pPr>
    <w:rPr>
      <w:sz w:val="18"/>
      <w:szCs w:val="18"/>
    </w:rPr>
  </w:style>
  <w:style w:type="paragraph" w:styleId="23">
    <w:name w:val="footer"/>
    <w:link w:val="69"/>
    <w:qFormat/>
    <w:uiPriority w:val="0"/>
    <w:pPr>
      <w:tabs>
        <w:tab w:val="center" w:pos="4510"/>
        <w:tab w:val="right" w:pos="9020"/>
      </w:tabs>
    </w:pPr>
    <w:rPr>
      <w:rFonts w:ascii="Arial" w:hAnsi="Arial" w:eastAsia="宋体" w:cs="Times New Roman"/>
      <w:sz w:val="18"/>
      <w:szCs w:val="18"/>
      <w:lang w:val="en-US" w:eastAsia="zh-CN" w:bidi="ar-SA"/>
    </w:rPr>
  </w:style>
  <w:style w:type="paragraph" w:styleId="24">
    <w:name w:val="header"/>
    <w:link w:val="70"/>
    <w:qFormat/>
    <w:uiPriority w:val="0"/>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25">
    <w:name w:val="toc 1"/>
    <w:basedOn w:val="1"/>
    <w:next w:val="1"/>
    <w:qFormat/>
    <w:uiPriority w:val="39"/>
    <w:pPr>
      <w:widowControl w:val="0"/>
      <w:autoSpaceDE w:val="0"/>
      <w:autoSpaceDN w:val="0"/>
      <w:adjustRightInd w:val="0"/>
      <w:spacing w:before="120"/>
    </w:pPr>
    <w:rPr>
      <w:b/>
      <w:bCs/>
      <w:iCs/>
    </w:rPr>
  </w:style>
  <w:style w:type="paragraph" w:styleId="26">
    <w:name w:val="toc 4"/>
    <w:basedOn w:val="1"/>
    <w:next w:val="1"/>
    <w:qFormat/>
    <w:uiPriority w:val="39"/>
    <w:pPr>
      <w:widowControl w:val="0"/>
      <w:autoSpaceDE w:val="0"/>
      <w:autoSpaceDN w:val="0"/>
      <w:adjustRightInd w:val="0"/>
      <w:ind w:left="630"/>
    </w:pPr>
    <w:rPr>
      <w:sz w:val="20"/>
      <w:szCs w:val="20"/>
    </w:rPr>
  </w:style>
  <w:style w:type="paragraph" w:styleId="27">
    <w:name w:val="footnote text"/>
    <w:basedOn w:val="1"/>
    <w:link w:val="112"/>
    <w:semiHidden/>
    <w:unhideWhenUsed/>
    <w:qFormat/>
    <w:uiPriority w:val="99"/>
    <w:pPr>
      <w:snapToGrid w:val="0"/>
      <w:ind w:firstLine="200" w:firstLineChars="200"/>
    </w:pPr>
    <w:rPr>
      <w:rFonts w:asciiTheme="minorHAnsi" w:hAnsiTheme="minorHAnsi" w:eastAsiaTheme="minorEastAsia" w:cstheme="minorBidi"/>
      <w:kern w:val="2"/>
      <w:sz w:val="18"/>
      <w:szCs w:val="18"/>
    </w:rPr>
  </w:style>
  <w:style w:type="paragraph" w:styleId="28">
    <w:name w:val="toc 6"/>
    <w:basedOn w:val="1"/>
    <w:next w:val="1"/>
    <w:qFormat/>
    <w:uiPriority w:val="39"/>
    <w:pPr>
      <w:widowControl w:val="0"/>
      <w:autoSpaceDE w:val="0"/>
      <w:autoSpaceDN w:val="0"/>
      <w:adjustRightInd w:val="0"/>
      <w:ind w:left="1050"/>
    </w:pPr>
    <w:rPr>
      <w:sz w:val="20"/>
      <w:szCs w:val="20"/>
    </w:rPr>
  </w:style>
  <w:style w:type="paragraph" w:styleId="29">
    <w:name w:val="table of figures"/>
    <w:basedOn w:val="1"/>
    <w:next w:val="1"/>
    <w:qFormat/>
    <w:uiPriority w:val="99"/>
    <w:pPr>
      <w:widowControl w:val="0"/>
      <w:autoSpaceDE w:val="0"/>
      <w:autoSpaceDN w:val="0"/>
      <w:adjustRightInd w:val="0"/>
      <w:spacing w:after="120"/>
      <w:ind w:left="840" w:hanging="420"/>
    </w:pPr>
    <w:rPr>
      <w:sz w:val="21"/>
      <w:szCs w:val="20"/>
    </w:rPr>
  </w:style>
  <w:style w:type="paragraph" w:styleId="30">
    <w:name w:val="toc 2"/>
    <w:basedOn w:val="1"/>
    <w:next w:val="1"/>
    <w:qFormat/>
    <w:uiPriority w:val="39"/>
    <w:pPr>
      <w:widowControl w:val="0"/>
      <w:autoSpaceDE w:val="0"/>
      <w:autoSpaceDN w:val="0"/>
      <w:adjustRightInd w:val="0"/>
      <w:spacing w:before="120"/>
      <w:ind w:left="210"/>
    </w:pPr>
    <w:rPr>
      <w:b/>
      <w:bCs/>
      <w:sz w:val="22"/>
      <w:szCs w:val="22"/>
    </w:rPr>
  </w:style>
  <w:style w:type="paragraph" w:styleId="31">
    <w:name w:val="toc 9"/>
    <w:basedOn w:val="1"/>
    <w:next w:val="1"/>
    <w:qFormat/>
    <w:uiPriority w:val="39"/>
    <w:pPr>
      <w:widowControl w:val="0"/>
      <w:autoSpaceDE w:val="0"/>
      <w:autoSpaceDN w:val="0"/>
      <w:adjustRightInd w:val="0"/>
      <w:ind w:left="1680"/>
    </w:pPr>
    <w:rPr>
      <w:sz w:val="20"/>
      <w:szCs w:val="20"/>
    </w:rPr>
  </w:style>
  <w:style w:type="paragraph" w:styleId="32">
    <w:name w:val="HTML Preformatted"/>
    <w:basedOn w:val="1"/>
    <w:link w:val="11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33">
    <w:name w:val="Normal (Web)"/>
    <w:basedOn w:val="1"/>
    <w:unhideWhenUsed/>
    <w:qFormat/>
    <w:uiPriority w:val="99"/>
    <w:pPr>
      <w:spacing w:before="100" w:beforeAutospacing="1" w:after="100" w:afterAutospacing="1"/>
    </w:pPr>
  </w:style>
  <w:style w:type="paragraph" w:styleId="34">
    <w:name w:val="annotation subject"/>
    <w:basedOn w:val="16"/>
    <w:next w:val="16"/>
    <w:link w:val="215"/>
    <w:semiHidden/>
    <w:unhideWhenUsed/>
    <w:qFormat/>
    <w:uiPriority w:val="99"/>
    <w:rPr>
      <w:b/>
      <w:bCs/>
    </w:rPr>
  </w:style>
  <w:style w:type="paragraph" w:styleId="35">
    <w:name w:val="Body Text First Indent"/>
    <w:basedOn w:val="1"/>
    <w:link w:val="86"/>
    <w:qFormat/>
    <w:uiPriority w:val="0"/>
    <w:pPr>
      <w:widowControl w:val="0"/>
      <w:autoSpaceDE w:val="0"/>
      <w:autoSpaceDN w:val="0"/>
      <w:adjustRightInd w:val="0"/>
      <w:spacing w:line="360" w:lineRule="auto"/>
      <w:ind w:left="1134"/>
      <w:jc w:val="both"/>
    </w:pPr>
    <w:rPr>
      <w:sz w:val="21"/>
      <w:szCs w:val="20"/>
    </w:rPr>
  </w:style>
  <w:style w:type="table" w:styleId="37">
    <w:name w:val="Table Grid"/>
    <w:basedOn w:val="36"/>
    <w:qFormat/>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9">
    <w:name w:val="Strong"/>
    <w:basedOn w:val="38"/>
    <w:qFormat/>
    <w:uiPriority w:val="22"/>
    <w:rPr>
      <w:b/>
      <w:bCs/>
    </w:rPr>
  </w:style>
  <w:style w:type="character" w:styleId="40">
    <w:name w:val="endnote reference"/>
    <w:basedOn w:val="38"/>
    <w:semiHidden/>
    <w:unhideWhenUsed/>
    <w:qFormat/>
    <w:uiPriority w:val="99"/>
    <w:rPr>
      <w:vertAlign w:val="superscript"/>
    </w:rPr>
  </w:style>
  <w:style w:type="character" w:styleId="41">
    <w:name w:val="FollowedHyperlink"/>
    <w:basedOn w:val="38"/>
    <w:qFormat/>
    <w:uiPriority w:val="99"/>
    <w:rPr>
      <w:color w:val="800080"/>
      <w:u w:val="single"/>
    </w:rPr>
  </w:style>
  <w:style w:type="character" w:styleId="42">
    <w:name w:val="Emphasis"/>
    <w:basedOn w:val="38"/>
    <w:qFormat/>
    <w:uiPriority w:val="20"/>
    <w:rPr>
      <w:i/>
      <w:iCs/>
    </w:rPr>
  </w:style>
  <w:style w:type="character" w:styleId="43">
    <w:name w:val="Hyperlink"/>
    <w:basedOn w:val="38"/>
    <w:qFormat/>
    <w:uiPriority w:val="99"/>
    <w:rPr>
      <w:color w:val="0000FF"/>
      <w:u w:val="single"/>
    </w:rPr>
  </w:style>
  <w:style w:type="character" w:styleId="44">
    <w:name w:val="HTML Code"/>
    <w:basedOn w:val="38"/>
    <w:semiHidden/>
    <w:unhideWhenUsed/>
    <w:qFormat/>
    <w:uiPriority w:val="99"/>
    <w:rPr>
      <w:rFonts w:ascii="Courier New" w:hAnsi="Courier New" w:eastAsia="Times New Roman" w:cs="Courier New"/>
      <w:sz w:val="20"/>
      <w:szCs w:val="20"/>
    </w:rPr>
  </w:style>
  <w:style w:type="character" w:styleId="45">
    <w:name w:val="annotation reference"/>
    <w:basedOn w:val="38"/>
    <w:semiHidden/>
    <w:unhideWhenUsed/>
    <w:qFormat/>
    <w:uiPriority w:val="99"/>
    <w:rPr>
      <w:sz w:val="16"/>
      <w:szCs w:val="16"/>
    </w:rPr>
  </w:style>
  <w:style w:type="character" w:styleId="46">
    <w:name w:val="HTML Cite"/>
    <w:basedOn w:val="38"/>
    <w:semiHidden/>
    <w:unhideWhenUsed/>
    <w:qFormat/>
    <w:uiPriority w:val="99"/>
    <w:rPr>
      <w:i/>
      <w:iCs/>
    </w:rPr>
  </w:style>
  <w:style w:type="character" w:styleId="47">
    <w:name w:val="footnote reference"/>
    <w:basedOn w:val="38"/>
    <w:semiHidden/>
    <w:unhideWhenUsed/>
    <w:qFormat/>
    <w:uiPriority w:val="99"/>
    <w:rPr>
      <w:vertAlign w:val="superscript"/>
    </w:rPr>
  </w:style>
  <w:style w:type="character" w:styleId="48">
    <w:name w:val="HTML Sample"/>
    <w:basedOn w:val="38"/>
    <w:semiHidden/>
    <w:unhideWhenUsed/>
    <w:qFormat/>
    <w:uiPriority w:val="99"/>
    <w:rPr>
      <w:rFonts w:ascii="Courier New" w:hAnsi="Courier New" w:eastAsia="Times New Roman" w:cs="Courier New"/>
    </w:rPr>
  </w:style>
  <w:style w:type="character" w:customStyle="1" w:styleId="49">
    <w:name w:val="标题 1 字符"/>
    <w:basedOn w:val="38"/>
    <w:link w:val="2"/>
    <w:qFormat/>
    <w:uiPriority w:val="0"/>
    <w:rPr>
      <w:rFonts w:ascii="Arial" w:hAnsi="Arial" w:eastAsia="宋体" w:cs="Times New Roman"/>
      <w:b/>
      <w:kern w:val="0"/>
      <w:sz w:val="22"/>
      <w:szCs w:val="32"/>
    </w:rPr>
  </w:style>
  <w:style w:type="character" w:customStyle="1" w:styleId="50">
    <w:name w:val="标题 2 字符"/>
    <w:basedOn w:val="38"/>
    <w:link w:val="3"/>
    <w:qFormat/>
    <w:uiPriority w:val="0"/>
    <w:rPr>
      <w:rFonts w:ascii="Arial" w:hAnsi="Arial" w:eastAsia="宋体" w:cs="Times New Roman"/>
      <w:b/>
      <w:kern w:val="0"/>
      <w:szCs w:val="21"/>
    </w:rPr>
  </w:style>
  <w:style w:type="character" w:customStyle="1" w:styleId="51">
    <w:name w:val="标题 3 字符"/>
    <w:basedOn w:val="38"/>
    <w:link w:val="5"/>
    <w:qFormat/>
    <w:uiPriority w:val="0"/>
    <w:rPr>
      <w:rFonts w:ascii="Arial" w:hAnsi="Arial" w:eastAsia="Times New Roman" w:cs="Times New Roman"/>
      <w:bCs/>
      <w:kern w:val="0"/>
      <w:szCs w:val="21"/>
    </w:rPr>
  </w:style>
  <w:style w:type="character" w:customStyle="1" w:styleId="52">
    <w:name w:val="标题 4 字符"/>
    <w:basedOn w:val="38"/>
    <w:link w:val="6"/>
    <w:qFormat/>
    <w:uiPriority w:val="0"/>
    <w:rPr>
      <w:rFonts w:ascii="Arial" w:hAnsi="Arial" w:eastAsia="Times New Roman" w:cs="Times New Roman"/>
      <w:bCs/>
      <w:kern w:val="0"/>
      <w:szCs w:val="28"/>
    </w:rPr>
  </w:style>
  <w:style w:type="character" w:customStyle="1" w:styleId="53">
    <w:name w:val="标题 5 字符"/>
    <w:basedOn w:val="38"/>
    <w:link w:val="7"/>
    <w:qFormat/>
    <w:uiPriority w:val="0"/>
    <w:rPr>
      <w:rFonts w:ascii="Times New Roman" w:hAnsi="Times New Roman" w:eastAsia="Times New Roman" w:cs="Times New Roman"/>
      <w:bCs/>
      <w:kern w:val="0"/>
      <w:szCs w:val="28"/>
    </w:rPr>
  </w:style>
  <w:style w:type="character" w:customStyle="1" w:styleId="54">
    <w:name w:val="标题 6 字符"/>
    <w:basedOn w:val="38"/>
    <w:link w:val="8"/>
    <w:qFormat/>
    <w:uiPriority w:val="0"/>
    <w:rPr>
      <w:rFonts w:ascii="Arial" w:hAnsi="Arial" w:eastAsia="Times New Roman" w:cs="Times New Roman"/>
      <w:bCs/>
      <w:kern w:val="0"/>
      <w:szCs w:val="24"/>
    </w:rPr>
  </w:style>
  <w:style w:type="paragraph" w:customStyle="1" w:styleId="55">
    <w:name w:val="UseCase 1"/>
    <w:basedOn w:val="1"/>
    <w:qFormat/>
    <w:uiPriority w:val="0"/>
    <w:pPr>
      <w:numPr>
        <w:ilvl w:val="7"/>
        <w:numId w:val="2"/>
      </w:numPr>
      <w:autoSpaceDE w:val="0"/>
      <w:autoSpaceDN w:val="0"/>
      <w:adjustRightInd w:val="0"/>
      <w:spacing w:after="120"/>
      <w:outlineLvl w:val="7"/>
    </w:pPr>
    <w:rPr>
      <w:sz w:val="21"/>
      <w:szCs w:val="20"/>
    </w:rPr>
  </w:style>
  <w:style w:type="paragraph" w:styleId="56">
    <w:name w:val="List Paragraph"/>
    <w:basedOn w:val="1"/>
    <w:link w:val="213"/>
    <w:qFormat/>
    <w:uiPriority w:val="34"/>
    <w:pPr>
      <w:widowControl w:val="0"/>
      <w:autoSpaceDE w:val="0"/>
      <w:autoSpaceDN w:val="0"/>
      <w:adjustRightInd w:val="0"/>
      <w:spacing w:after="120"/>
      <w:ind w:firstLine="420" w:firstLineChars="200"/>
    </w:pPr>
    <w:rPr>
      <w:sz w:val="21"/>
      <w:szCs w:val="20"/>
    </w:rPr>
  </w:style>
  <w:style w:type="character" w:customStyle="1" w:styleId="57">
    <w:name w:val="标题 7 字符"/>
    <w:basedOn w:val="38"/>
    <w:link w:val="9"/>
    <w:qFormat/>
    <w:uiPriority w:val="0"/>
    <w:rPr>
      <w:rFonts w:ascii="黑体" w:hAnsi="黑体" w:eastAsia="黑体" w:cs="Times New Roman"/>
      <w:bCs/>
      <w:kern w:val="0"/>
      <w:sz w:val="32"/>
      <w:szCs w:val="44"/>
    </w:rPr>
  </w:style>
  <w:style w:type="character" w:customStyle="1" w:styleId="58">
    <w:name w:val="标题 8 字符"/>
    <w:basedOn w:val="38"/>
    <w:link w:val="11"/>
    <w:qFormat/>
    <w:uiPriority w:val="0"/>
    <w:rPr>
      <w:rFonts w:ascii="Arial" w:hAnsi="Arial" w:eastAsia="黑体" w:cs="Times New Roman"/>
      <w:kern w:val="0"/>
      <w:szCs w:val="24"/>
    </w:rPr>
  </w:style>
  <w:style w:type="character" w:customStyle="1" w:styleId="59">
    <w:name w:val="标题 9 字符"/>
    <w:basedOn w:val="38"/>
    <w:link w:val="12"/>
    <w:qFormat/>
    <w:uiPriority w:val="0"/>
    <w:rPr>
      <w:rFonts w:ascii="Arial" w:hAnsi="Arial" w:eastAsia="黑体" w:cs="Times New Roman"/>
      <w:kern w:val="0"/>
      <w:szCs w:val="21"/>
    </w:rPr>
  </w:style>
  <w:style w:type="paragraph" w:customStyle="1" w:styleId="60">
    <w:name w:val="Abstract"/>
    <w:basedOn w:val="1"/>
    <w:qFormat/>
    <w:uiPriority w:val="0"/>
    <w:pPr>
      <w:tabs>
        <w:tab w:val="left" w:pos="0"/>
      </w:tabs>
      <w:autoSpaceDE w:val="0"/>
      <w:autoSpaceDN w:val="0"/>
      <w:adjustRightInd w:val="0"/>
      <w:spacing w:after="120" w:line="360" w:lineRule="auto"/>
      <w:ind w:left="-2" w:leftChars="-1" w:firstLine="1"/>
      <w:jc w:val="both"/>
    </w:pPr>
    <w:rPr>
      <w:rFonts w:ascii="Arial" w:hAnsi="Arial"/>
      <w:b/>
      <w:sz w:val="21"/>
      <w:szCs w:val="21"/>
    </w:rPr>
  </w:style>
  <w:style w:type="paragraph" w:customStyle="1" w:styleId="61">
    <w:name w:val="Co. Name"/>
    <w:basedOn w:val="1"/>
    <w:next w:val="1"/>
    <w:qFormat/>
    <w:uiPriority w:val="0"/>
    <w:pPr>
      <w:widowControl w:val="0"/>
      <w:autoSpaceDE w:val="0"/>
      <w:autoSpaceDN w:val="0"/>
      <w:adjustRightInd w:val="0"/>
      <w:spacing w:after="120" w:line="360" w:lineRule="auto"/>
      <w:jc w:val="center"/>
    </w:pPr>
    <w:rPr>
      <w:rFonts w:ascii="Arial" w:hAnsi="Arial" w:eastAsia="黑体" w:cs="Arial"/>
      <w:sz w:val="32"/>
      <w:szCs w:val="32"/>
    </w:rPr>
  </w:style>
  <w:style w:type="paragraph" w:customStyle="1" w:styleId="62">
    <w:name w:val="Copyright"/>
    <w:basedOn w:val="1"/>
    <w:next w:val="1"/>
    <w:qFormat/>
    <w:uiPriority w:val="0"/>
    <w:pPr>
      <w:widowControl w:val="0"/>
      <w:autoSpaceDE w:val="0"/>
      <w:autoSpaceDN w:val="0"/>
      <w:adjustRightInd w:val="0"/>
      <w:spacing w:after="120"/>
      <w:jc w:val="center"/>
    </w:pPr>
    <w:rPr>
      <w:rFonts w:ascii="Arial" w:hAnsi="Arial" w:cs="Arial"/>
      <w:sz w:val="22"/>
      <w:szCs w:val="22"/>
    </w:rPr>
  </w:style>
  <w:style w:type="paragraph" w:customStyle="1" w:styleId="63">
    <w:name w:val="Cover Document Title"/>
    <w:basedOn w:val="1"/>
    <w:qFormat/>
    <w:uiPriority w:val="0"/>
    <w:pPr>
      <w:widowControl w:val="0"/>
      <w:autoSpaceDE w:val="0"/>
      <w:autoSpaceDN w:val="0"/>
      <w:adjustRightInd w:val="0"/>
      <w:spacing w:after="120" w:line="360" w:lineRule="auto"/>
      <w:jc w:val="center"/>
    </w:pPr>
    <w:rPr>
      <w:rFonts w:ascii="Arial" w:hAnsi="Arial" w:eastAsia="黑体"/>
      <w:bCs/>
      <w:sz w:val="44"/>
      <w:szCs w:val="44"/>
    </w:rPr>
  </w:style>
  <w:style w:type="paragraph" w:customStyle="1" w:styleId="64">
    <w:name w:val="Cover Table Text"/>
    <w:basedOn w:val="1"/>
    <w:qFormat/>
    <w:uiPriority w:val="0"/>
    <w:pPr>
      <w:widowControl w:val="0"/>
      <w:autoSpaceDE w:val="0"/>
      <w:autoSpaceDN w:val="0"/>
      <w:adjustRightInd w:val="0"/>
      <w:jc w:val="center"/>
    </w:pPr>
    <w:rPr>
      <w:rFonts w:ascii="Arial" w:hAnsi="Arial"/>
      <w:sz w:val="21"/>
      <w:szCs w:val="21"/>
    </w:rPr>
  </w:style>
  <w:style w:type="character" w:customStyle="1" w:styleId="65">
    <w:name w:val="文档结构图 字符"/>
    <w:basedOn w:val="38"/>
    <w:link w:val="15"/>
    <w:semiHidden/>
    <w:qFormat/>
    <w:uiPriority w:val="0"/>
    <w:rPr>
      <w:rFonts w:ascii="Times New Roman" w:hAnsi="Times New Roman" w:eastAsia="宋体" w:cs="Times New Roman"/>
      <w:kern w:val="0"/>
      <w:szCs w:val="20"/>
      <w:shd w:val="clear" w:color="auto" w:fill="000080"/>
    </w:rPr>
  </w:style>
  <w:style w:type="paragraph" w:customStyle="1" w:styleId="66">
    <w:name w:val="表格列标题"/>
    <w:basedOn w:val="1"/>
    <w:qFormat/>
    <w:uiPriority w:val="0"/>
    <w:pPr>
      <w:keepNext/>
      <w:widowControl w:val="0"/>
      <w:autoSpaceDE w:val="0"/>
      <w:autoSpaceDN w:val="0"/>
      <w:adjustRightInd w:val="0"/>
      <w:jc w:val="center"/>
    </w:pPr>
    <w:rPr>
      <w:b/>
      <w:sz w:val="21"/>
      <w:szCs w:val="20"/>
    </w:rPr>
  </w:style>
  <w:style w:type="paragraph" w:customStyle="1" w:styleId="67">
    <w:name w:val="Document Title"/>
    <w:basedOn w:val="63"/>
    <w:next w:val="1"/>
    <w:qFormat/>
    <w:uiPriority w:val="0"/>
    <w:rPr>
      <w:sz w:val="32"/>
      <w:szCs w:val="32"/>
    </w:rPr>
  </w:style>
  <w:style w:type="paragraph" w:customStyle="1" w:styleId="68">
    <w:name w:val="Figure Description"/>
    <w:next w:val="4"/>
    <w:qFormat/>
    <w:uiPriority w:val="0"/>
    <w:pPr>
      <w:numPr>
        <w:ilvl w:val="0"/>
        <w:numId w:val="3"/>
      </w:numPr>
      <w:spacing w:afterLines="100"/>
      <w:jc w:val="center"/>
    </w:pPr>
    <w:rPr>
      <w:rFonts w:ascii="Arial" w:hAnsi="Arial" w:eastAsia="宋体" w:cs="Times New Roman"/>
      <w:sz w:val="18"/>
      <w:szCs w:val="18"/>
      <w:lang w:val="en-US" w:eastAsia="zh-CN" w:bidi="ar-SA"/>
    </w:rPr>
  </w:style>
  <w:style w:type="character" w:customStyle="1" w:styleId="69">
    <w:name w:val="页脚 字符"/>
    <w:basedOn w:val="38"/>
    <w:link w:val="23"/>
    <w:qFormat/>
    <w:uiPriority w:val="99"/>
    <w:rPr>
      <w:rFonts w:ascii="Arial" w:hAnsi="Arial" w:eastAsia="宋体" w:cs="Times New Roman"/>
      <w:kern w:val="0"/>
      <w:sz w:val="18"/>
      <w:szCs w:val="18"/>
    </w:rPr>
  </w:style>
  <w:style w:type="character" w:customStyle="1" w:styleId="70">
    <w:name w:val="页眉 字符"/>
    <w:basedOn w:val="38"/>
    <w:link w:val="24"/>
    <w:qFormat/>
    <w:uiPriority w:val="99"/>
    <w:rPr>
      <w:rFonts w:ascii="Arial" w:hAnsi="Arial" w:eastAsia="宋体" w:cs="Times New Roman"/>
      <w:kern w:val="0"/>
      <w:sz w:val="18"/>
      <w:szCs w:val="18"/>
    </w:rPr>
  </w:style>
  <w:style w:type="paragraph" w:customStyle="1" w:styleId="71">
    <w:name w:val="Item List"/>
    <w:qFormat/>
    <w:uiPriority w:val="0"/>
    <w:pPr>
      <w:numPr>
        <w:ilvl w:val="0"/>
        <w:numId w:val="4"/>
      </w:numPr>
      <w:tabs>
        <w:tab w:val="left" w:pos="1644"/>
        <w:tab w:val="clear" w:pos="1928"/>
      </w:tabs>
      <w:spacing w:after="120"/>
      <w:ind w:left="1645" w:hanging="227"/>
      <w:jc w:val="both"/>
    </w:pPr>
    <w:rPr>
      <w:rFonts w:ascii="Arial" w:hAnsi="Arial" w:eastAsia="宋体" w:cs="Arial"/>
      <w:sz w:val="21"/>
      <w:szCs w:val="21"/>
      <w:lang w:val="en-US" w:eastAsia="zh-CN" w:bidi="ar-SA"/>
    </w:rPr>
  </w:style>
  <w:style w:type="paragraph" w:customStyle="1" w:styleId="72">
    <w:name w:val="Normal H1"/>
    <w:next w:val="4"/>
    <w:qFormat/>
    <w:uiPriority w:val="0"/>
    <w:pPr>
      <w:spacing w:after="120"/>
      <w:outlineLvl w:val="3"/>
    </w:pPr>
    <w:rPr>
      <w:rFonts w:ascii="Times New Roman" w:hAnsi="Times New Roman" w:eastAsia="宋体" w:cs="Times New Roman"/>
      <w:sz w:val="21"/>
      <w:lang w:val="en-US" w:eastAsia="zh-CN" w:bidi="ar-SA"/>
    </w:rPr>
  </w:style>
  <w:style w:type="paragraph" w:customStyle="1" w:styleId="73">
    <w:name w:val="UseCase 2"/>
    <w:qFormat/>
    <w:uiPriority w:val="0"/>
    <w:pPr>
      <w:numPr>
        <w:ilvl w:val="8"/>
        <w:numId w:val="5"/>
      </w:numPr>
      <w:outlineLvl w:val="8"/>
    </w:pPr>
    <w:rPr>
      <w:rFonts w:ascii="Times New Roman" w:hAnsi="Times New Roman" w:eastAsia="宋体" w:cs="Times New Roman"/>
      <w:sz w:val="21"/>
      <w:lang w:val="en-US" w:eastAsia="zh-CN" w:bidi="ar-SA"/>
    </w:rPr>
  </w:style>
  <w:style w:type="paragraph" w:customStyle="1" w:styleId="74">
    <w:name w:val="Write Suggestion"/>
    <w:next w:val="4"/>
    <w:qFormat/>
    <w:uiPriority w:val="0"/>
    <w:pPr>
      <w:spacing w:after="120"/>
      <w:ind w:firstLine="420"/>
    </w:pPr>
    <w:rPr>
      <w:rFonts w:ascii="Times New Roman" w:hAnsi="Times New Roman" w:eastAsia="宋体" w:cs="Times New Roman"/>
      <w:i/>
      <w:color w:val="0000FF"/>
      <w:sz w:val="21"/>
      <w:lang w:val="en-US" w:eastAsia="zh-CN" w:bidi="ar-SA"/>
    </w:rPr>
  </w:style>
  <w:style w:type="paragraph" w:customStyle="1" w:styleId="75">
    <w:name w:val="Notes"/>
    <w:basedOn w:val="1"/>
    <w:qFormat/>
    <w:uiPriority w:val="0"/>
    <w:pPr>
      <w:widowControl w:val="0"/>
      <w:autoSpaceDE w:val="0"/>
      <w:autoSpaceDN w:val="0"/>
      <w:adjustRightInd w:val="0"/>
      <w:spacing w:after="120"/>
      <w:ind w:left="567"/>
    </w:pPr>
    <w:rPr>
      <w:rFonts w:ascii="Arial Narrow" w:hAnsi="Arial Narrow" w:eastAsia="楷体_GB2312"/>
      <w:sz w:val="18"/>
      <w:szCs w:val="18"/>
    </w:rPr>
  </w:style>
  <w:style w:type="paragraph" w:customStyle="1" w:styleId="76">
    <w:name w:val="Reference List"/>
    <w:basedOn w:val="1"/>
    <w:qFormat/>
    <w:uiPriority w:val="0"/>
    <w:pPr>
      <w:widowControl w:val="0"/>
      <w:numPr>
        <w:ilvl w:val="0"/>
        <w:numId w:val="6"/>
      </w:numPr>
      <w:tabs>
        <w:tab w:val="left" w:pos="360"/>
        <w:tab w:val="clear" w:pos="420"/>
      </w:tabs>
      <w:autoSpaceDE w:val="0"/>
      <w:autoSpaceDN w:val="0"/>
      <w:adjustRightInd w:val="0"/>
      <w:ind w:left="0" w:firstLine="0"/>
      <w:jc w:val="both"/>
    </w:pPr>
    <w:rPr>
      <w:rFonts w:ascii="Arial" w:hAnsi="Arial"/>
      <w:sz w:val="21"/>
      <w:szCs w:val="21"/>
    </w:rPr>
  </w:style>
  <w:style w:type="table" w:customStyle="1" w:styleId="77">
    <w:name w:val="Table"/>
    <w:basedOn w:val="36"/>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78">
    <w:name w:val="Table Description"/>
    <w:basedOn w:val="68"/>
    <w:next w:val="4"/>
    <w:qFormat/>
    <w:uiPriority w:val="0"/>
    <w:pPr>
      <w:keepNext/>
      <w:numPr>
        <w:numId w:val="7"/>
      </w:numPr>
      <w:spacing w:before="240" w:afterLines="0"/>
    </w:pPr>
  </w:style>
  <w:style w:type="paragraph" w:customStyle="1" w:styleId="79">
    <w:name w:val="Table Heading"/>
    <w:qFormat/>
    <w:uiPriority w:val="0"/>
    <w:pPr>
      <w:jc w:val="center"/>
    </w:pPr>
    <w:rPr>
      <w:rFonts w:ascii="Arial" w:hAnsi="Arial" w:eastAsia="宋体" w:cs="Times New Roman"/>
      <w:b/>
      <w:sz w:val="21"/>
      <w:szCs w:val="21"/>
      <w:lang w:val="en-US" w:eastAsia="zh-CN" w:bidi="ar-SA"/>
    </w:rPr>
  </w:style>
  <w:style w:type="paragraph" w:customStyle="1" w:styleId="80">
    <w:name w:val="Table Text"/>
    <w:qFormat/>
    <w:uiPriority w:val="0"/>
    <w:pPr>
      <w:tabs>
        <w:tab w:val="decimal" w:pos="0"/>
      </w:tabs>
    </w:pPr>
    <w:rPr>
      <w:rFonts w:ascii="Arial" w:hAnsi="Arial" w:eastAsia="宋体" w:cs="Times New Roman"/>
      <w:sz w:val="21"/>
      <w:szCs w:val="21"/>
      <w:lang w:val="en-US" w:eastAsia="zh-CN" w:bidi="ar-SA"/>
    </w:rPr>
  </w:style>
  <w:style w:type="paragraph" w:customStyle="1" w:styleId="81">
    <w:name w:val="摘要"/>
    <w:basedOn w:val="1"/>
    <w:qFormat/>
    <w:uiPriority w:val="0"/>
    <w:pPr>
      <w:keepNext/>
      <w:tabs>
        <w:tab w:val="left" w:pos="907"/>
      </w:tabs>
      <w:autoSpaceDE w:val="0"/>
      <w:autoSpaceDN w:val="0"/>
      <w:adjustRightInd w:val="0"/>
      <w:spacing w:line="360" w:lineRule="auto"/>
      <w:ind w:left="879" w:hanging="879"/>
      <w:jc w:val="both"/>
    </w:pPr>
    <w:rPr>
      <w:rFonts w:ascii="Arial" w:hAnsi="Arial"/>
      <w:b/>
      <w:sz w:val="21"/>
      <w:szCs w:val="21"/>
    </w:rPr>
  </w:style>
  <w:style w:type="paragraph" w:customStyle="1" w:styleId="82">
    <w:name w:val="封面华为技术"/>
    <w:basedOn w:val="1"/>
    <w:qFormat/>
    <w:uiPriority w:val="0"/>
    <w:pPr>
      <w:keepNext/>
      <w:widowControl w:val="0"/>
      <w:autoSpaceDE w:val="0"/>
      <w:autoSpaceDN w:val="0"/>
      <w:adjustRightInd w:val="0"/>
      <w:spacing w:line="360" w:lineRule="auto"/>
      <w:jc w:val="center"/>
    </w:pPr>
    <w:rPr>
      <w:rFonts w:ascii="Arial" w:hAnsi="Arial" w:eastAsia="黑体"/>
      <w:sz w:val="32"/>
      <w:szCs w:val="32"/>
    </w:rPr>
  </w:style>
  <w:style w:type="paragraph" w:customStyle="1" w:styleId="83">
    <w:name w:val="封面表格文本"/>
    <w:basedOn w:val="1"/>
    <w:qFormat/>
    <w:uiPriority w:val="0"/>
    <w:pPr>
      <w:keepNext/>
      <w:widowControl w:val="0"/>
      <w:autoSpaceDE w:val="0"/>
      <w:autoSpaceDN w:val="0"/>
      <w:adjustRightInd w:val="0"/>
      <w:jc w:val="center"/>
    </w:pPr>
    <w:rPr>
      <w:rFonts w:ascii="Arial" w:hAnsi="Arial"/>
      <w:sz w:val="21"/>
      <w:szCs w:val="21"/>
    </w:rPr>
  </w:style>
  <w:style w:type="paragraph" w:customStyle="1" w:styleId="84">
    <w:name w:val="缺省文本"/>
    <w:basedOn w:val="1"/>
    <w:link w:val="87"/>
    <w:qFormat/>
    <w:uiPriority w:val="0"/>
    <w:pPr>
      <w:keepNext/>
      <w:widowControl w:val="0"/>
      <w:autoSpaceDE w:val="0"/>
      <w:autoSpaceDN w:val="0"/>
      <w:adjustRightInd w:val="0"/>
      <w:spacing w:line="360" w:lineRule="auto"/>
    </w:pPr>
    <w:rPr>
      <w:rFonts w:ascii="Arial" w:hAnsi="Arial"/>
      <w:sz w:val="21"/>
      <w:szCs w:val="21"/>
    </w:rPr>
  </w:style>
  <w:style w:type="character" w:customStyle="1" w:styleId="85">
    <w:name w:val="正文文本 字符"/>
    <w:basedOn w:val="38"/>
    <w:link w:val="17"/>
    <w:qFormat/>
    <w:uiPriority w:val="0"/>
    <w:rPr>
      <w:rFonts w:ascii="Times New Roman" w:hAnsi="Times New Roman" w:eastAsia="宋体" w:cs="Times New Roman"/>
      <w:kern w:val="0"/>
      <w:szCs w:val="20"/>
    </w:rPr>
  </w:style>
  <w:style w:type="character" w:customStyle="1" w:styleId="86">
    <w:name w:val="正文文本首行缩进 字符"/>
    <w:basedOn w:val="85"/>
    <w:link w:val="35"/>
    <w:qFormat/>
    <w:uiPriority w:val="0"/>
    <w:rPr>
      <w:rFonts w:ascii="Times New Roman" w:hAnsi="Times New Roman" w:eastAsia="宋体" w:cs="Times New Roman"/>
      <w:kern w:val="0"/>
      <w:szCs w:val="20"/>
    </w:rPr>
  </w:style>
  <w:style w:type="character" w:customStyle="1" w:styleId="87">
    <w:name w:val="缺省文本 Char"/>
    <w:basedOn w:val="38"/>
    <w:link w:val="84"/>
    <w:qFormat/>
    <w:uiPriority w:val="0"/>
    <w:rPr>
      <w:rFonts w:ascii="Arial" w:hAnsi="Arial" w:eastAsia="宋体" w:cs="Times New Roman"/>
      <w:kern w:val="0"/>
      <w:szCs w:val="21"/>
    </w:rPr>
  </w:style>
  <w:style w:type="paragraph" w:customStyle="1" w:styleId="88">
    <w:name w:val="Char Char1"/>
    <w:basedOn w:val="15"/>
    <w:qFormat/>
    <w:uiPriority w:val="0"/>
    <w:pPr>
      <w:autoSpaceDE/>
      <w:autoSpaceDN/>
      <w:spacing w:after="0" w:line="436" w:lineRule="exact"/>
      <w:ind w:left="357"/>
      <w:outlineLvl w:val="3"/>
    </w:pPr>
    <w:rPr>
      <w:sz w:val="20"/>
    </w:rPr>
  </w:style>
  <w:style w:type="paragraph" w:customStyle="1" w:styleId="89">
    <w:name w:val="表格文本"/>
    <w:basedOn w:val="1"/>
    <w:qFormat/>
    <w:uiPriority w:val="0"/>
    <w:pPr>
      <w:keepNext/>
      <w:tabs>
        <w:tab w:val="decimal" w:pos="0"/>
      </w:tabs>
      <w:autoSpaceDE w:val="0"/>
      <w:autoSpaceDN w:val="0"/>
      <w:adjustRightInd w:val="0"/>
    </w:pPr>
    <w:rPr>
      <w:rFonts w:ascii="Arial" w:hAnsi="Arial"/>
      <w:sz w:val="21"/>
      <w:szCs w:val="21"/>
    </w:rPr>
  </w:style>
  <w:style w:type="paragraph" w:customStyle="1" w:styleId="90">
    <w:name w:val="默认段落字体 Para Char Char Char Char Char Char Char Char Char Char Char Char"/>
    <w:basedOn w:val="15"/>
    <w:qFormat/>
    <w:uiPriority w:val="0"/>
    <w:pPr>
      <w:widowControl/>
      <w:autoSpaceDE/>
      <w:autoSpaceDN/>
      <w:spacing w:after="0" w:line="436" w:lineRule="exact"/>
      <w:ind w:left="357"/>
      <w:jc w:val="center"/>
      <w:outlineLvl w:val="3"/>
    </w:pPr>
    <w:rPr>
      <w:rFonts w:ascii="Tahoma" w:hAnsi="Tahoma"/>
      <w:b/>
      <w:kern w:val="2"/>
      <w:sz w:val="24"/>
      <w:szCs w:val="24"/>
    </w:rPr>
  </w:style>
  <w:style w:type="character" w:customStyle="1" w:styleId="91">
    <w:name w:val="批注框文本 字符"/>
    <w:basedOn w:val="38"/>
    <w:link w:val="22"/>
    <w:qFormat/>
    <w:uiPriority w:val="0"/>
    <w:rPr>
      <w:rFonts w:ascii="Times New Roman" w:hAnsi="Times New Roman" w:eastAsia="宋体" w:cs="Times New Roman"/>
      <w:kern w:val="0"/>
      <w:sz w:val="18"/>
      <w:szCs w:val="18"/>
    </w:rPr>
  </w:style>
  <w:style w:type="paragraph" w:customStyle="1" w:styleId="92">
    <w:name w:val="正文（首行缩进）"/>
    <w:basedOn w:val="1"/>
    <w:link w:val="93"/>
    <w:qFormat/>
    <w:uiPriority w:val="0"/>
    <w:pPr>
      <w:widowControl w:val="0"/>
      <w:autoSpaceDE w:val="0"/>
      <w:autoSpaceDN w:val="0"/>
      <w:adjustRightInd w:val="0"/>
      <w:spacing w:line="360" w:lineRule="auto"/>
      <w:ind w:firstLine="420" w:firstLineChars="200"/>
    </w:pPr>
    <w:rPr>
      <w:sz w:val="21"/>
      <w:szCs w:val="20"/>
    </w:rPr>
  </w:style>
  <w:style w:type="character" w:customStyle="1" w:styleId="93">
    <w:name w:val="正文（首行缩进） Char"/>
    <w:basedOn w:val="38"/>
    <w:link w:val="92"/>
    <w:qFormat/>
    <w:uiPriority w:val="0"/>
    <w:rPr>
      <w:rFonts w:ascii="Times New Roman" w:hAnsi="Times New Roman" w:eastAsia="宋体" w:cs="Times New Roman"/>
      <w:kern w:val="0"/>
      <w:szCs w:val="20"/>
    </w:rPr>
  </w:style>
  <w:style w:type="paragraph" w:customStyle="1" w:styleId="94">
    <w:name w:val="figure description"/>
    <w:basedOn w:val="1"/>
    <w:qFormat/>
    <w:uiPriority w:val="0"/>
    <w:pPr>
      <w:numPr>
        <w:ilvl w:val="0"/>
        <w:numId w:val="8"/>
      </w:numPr>
      <w:autoSpaceDE w:val="0"/>
      <w:autoSpaceDN w:val="0"/>
      <w:adjustRightInd w:val="0"/>
      <w:spacing w:before="105" w:line="360" w:lineRule="auto"/>
      <w:jc w:val="center"/>
    </w:pPr>
    <w:rPr>
      <w:sz w:val="21"/>
      <w:szCs w:val="20"/>
    </w:rPr>
  </w:style>
  <w:style w:type="paragraph" w:customStyle="1" w:styleId="95">
    <w:name w:val="编写建议"/>
    <w:basedOn w:val="1"/>
    <w:next w:val="35"/>
    <w:link w:val="96"/>
    <w:qFormat/>
    <w:uiPriority w:val="0"/>
    <w:pPr>
      <w:widowControl w:val="0"/>
      <w:autoSpaceDE w:val="0"/>
      <w:autoSpaceDN w:val="0"/>
      <w:adjustRightInd w:val="0"/>
      <w:spacing w:line="360" w:lineRule="auto"/>
      <w:ind w:firstLine="420" w:firstLineChars="200"/>
    </w:pPr>
    <w:rPr>
      <w:rFonts w:cs="Arial"/>
      <w:i/>
      <w:color w:val="0000FF"/>
      <w:sz w:val="21"/>
      <w:szCs w:val="21"/>
    </w:rPr>
  </w:style>
  <w:style w:type="character" w:customStyle="1" w:styleId="96">
    <w:name w:val="编写建议 Char"/>
    <w:basedOn w:val="38"/>
    <w:link w:val="95"/>
    <w:qFormat/>
    <w:uiPriority w:val="0"/>
    <w:rPr>
      <w:rFonts w:ascii="Times New Roman" w:hAnsi="Times New Roman" w:eastAsia="宋体" w:cs="Arial"/>
      <w:i/>
      <w:color w:val="0000FF"/>
      <w:kern w:val="0"/>
      <w:szCs w:val="21"/>
    </w:rPr>
  </w:style>
  <w:style w:type="paragraph" w:customStyle="1" w:styleId="97">
    <w:name w:val="正文1"/>
    <w:basedOn w:val="1"/>
    <w:qFormat/>
    <w:uiPriority w:val="0"/>
    <w:pPr>
      <w:widowControl w:val="0"/>
      <w:autoSpaceDE w:val="0"/>
      <w:autoSpaceDN w:val="0"/>
      <w:adjustRightInd w:val="0"/>
      <w:ind w:firstLine="440" w:firstLineChars="200"/>
    </w:pPr>
    <w:rPr>
      <w:sz w:val="22"/>
      <w:szCs w:val="22"/>
    </w:rPr>
  </w:style>
  <w:style w:type="paragraph" w:customStyle="1" w:styleId="98">
    <w:name w:val="表号"/>
    <w:basedOn w:val="1"/>
    <w:link w:val="99"/>
    <w:qFormat/>
    <w:uiPriority w:val="0"/>
    <w:pPr>
      <w:keepLines/>
      <w:widowControl w:val="0"/>
      <w:numPr>
        <w:ilvl w:val="0"/>
        <w:numId w:val="9"/>
      </w:numPr>
      <w:autoSpaceDE w:val="0"/>
      <w:autoSpaceDN w:val="0"/>
      <w:adjustRightInd w:val="0"/>
      <w:spacing w:line="360" w:lineRule="auto"/>
      <w:jc w:val="center"/>
    </w:pPr>
    <w:rPr>
      <w:sz w:val="21"/>
      <w:szCs w:val="21"/>
    </w:rPr>
  </w:style>
  <w:style w:type="character" w:customStyle="1" w:styleId="99">
    <w:name w:val="表号 Char"/>
    <w:basedOn w:val="38"/>
    <w:link w:val="98"/>
    <w:qFormat/>
    <w:uiPriority w:val="0"/>
    <w:rPr>
      <w:rFonts w:ascii="Times New Roman" w:hAnsi="Times New Roman" w:eastAsia="Times New Roman" w:cs="Times New Roman"/>
      <w:kern w:val="0"/>
      <w:szCs w:val="21"/>
    </w:rPr>
  </w:style>
  <w:style w:type="paragraph" w:customStyle="1" w:styleId="100">
    <w:name w:val="图号"/>
    <w:basedOn w:val="1"/>
    <w:link w:val="103"/>
    <w:qFormat/>
    <w:uiPriority w:val="0"/>
    <w:pPr>
      <w:widowControl w:val="0"/>
      <w:numPr>
        <w:ilvl w:val="0"/>
        <w:numId w:val="10"/>
      </w:numPr>
      <w:autoSpaceDE w:val="0"/>
      <w:autoSpaceDN w:val="0"/>
      <w:adjustRightInd w:val="0"/>
      <w:spacing w:before="105" w:line="360" w:lineRule="auto"/>
      <w:jc w:val="center"/>
    </w:pPr>
    <w:rPr>
      <w:sz w:val="21"/>
      <w:szCs w:val="21"/>
    </w:rPr>
  </w:style>
  <w:style w:type="paragraph" w:customStyle="1" w:styleId="101">
    <w:name w:val="样式 缺省文本 + 宋体 加粗"/>
    <w:basedOn w:val="84"/>
    <w:qFormat/>
    <w:uiPriority w:val="0"/>
    <w:pPr>
      <w:keepNext w:val="0"/>
    </w:pPr>
    <w:rPr>
      <w:rFonts w:ascii="宋体" w:hAnsi="宋体"/>
      <w:b/>
      <w:bCs/>
      <w:sz w:val="24"/>
    </w:rPr>
  </w:style>
  <w:style w:type="paragraph" w:customStyle="1" w:styleId="102">
    <w:name w:val="Bullets L2"/>
    <w:qFormat/>
    <w:uiPriority w:val="0"/>
    <w:pPr>
      <w:numPr>
        <w:ilvl w:val="0"/>
        <w:numId w:val="11"/>
      </w:numPr>
    </w:pPr>
    <w:rPr>
      <w:rFonts w:ascii="Arial" w:hAnsi="Arial" w:eastAsia="宋体" w:cs="Arial"/>
      <w:lang w:val="en-US" w:eastAsia="zh-CN" w:bidi="ar-SA"/>
    </w:rPr>
  </w:style>
  <w:style w:type="character" w:customStyle="1" w:styleId="103">
    <w:name w:val="图号 Char"/>
    <w:basedOn w:val="38"/>
    <w:link w:val="100"/>
    <w:qFormat/>
    <w:uiPriority w:val="0"/>
    <w:rPr>
      <w:rFonts w:ascii="Times New Roman" w:hAnsi="Times New Roman" w:eastAsia="Times New Roman" w:cs="Times New Roman"/>
      <w:kern w:val="0"/>
      <w:szCs w:val="21"/>
    </w:rPr>
  </w:style>
  <w:style w:type="paragraph" w:customStyle="1" w:styleId="104">
    <w:name w:val="样式 首行缩进:  0.74 厘米"/>
    <w:basedOn w:val="35"/>
    <w:qFormat/>
    <w:uiPriority w:val="0"/>
    <w:pPr>
      <w:spacing w:line="240" w:lineRule="auto"/>
      <w:ind w:left="0" w:firstLine="420"/>
      <w:jc w:val="left"/>
    </w:pPr>
    <w:rPr>
      <w:rFonts w:cs="宋体"/>
      <w:sz w:val="18"/>
    </w:rPr>
  </w:style>
  <w:style w:type="paragraph" w:customStyle="1" w:styleId="105">
    <w:name w:val="catalog 2"/>
    <w:basedOn w:val="1"/>
    <w:qFormat/>
    <w:uiPriority w:val="0"/>
    <w:pPr>
      <w:widowControl w:val="0"/>
      <w:autoSpaceDE w:val="0"/>
      <w:autoSpaceDN w:val="0"/>
      <w:adjustRightInd w:val="0"/>
      <w:ind w:left="453" w:hanging="283"/>
    </w:pPr>
    <w:rPr>
      <w:sz w:val="21"/>
      <w:szCs w:val="20"/>
    </w:rPr>
  </w:style>
  <w:style w:type="paragraph" w:customStyle="1" w:styleId="106">
    <w:name w:val="表头样式"/>
    <w:basedOn w:val="1"/>
    <w:qFormat/>
    <w:uiPriority w:val="0"/>
    <w:pPr>
      <w:widowControl w:val="0"/>
      <w:autoSpaceDE w:val="0"/>
      <w:autoSpaceDN w:val="0"/>
      <w:adjustRightInd w:val="0"/>
      <w:jc w:val="center"/>
    </w:pPr>
    <w:rPr>
      <w:b/>
      <w:sz w:val="21"/>
      <w:szCs w:val="20"/>
    </w:rPr>
  </w:style>
  <w:style w:type="paragraph" w:customStyle="1" w:styleId="107">
    <w:name w:val="Normal H2"/>
    <w:qFormat/>
    <w:uiPriority w:val="0"/>
    <w:pPr>
      <w:tabs>
        <w:tab w:val="left" w:pos="-144"/>
      </w:tabs>
      <w:spacing w:after="120"/>
      <w:ind w:left="-144" w:hanging="397"/>
    </w:pPr>
    <w:rPr>
      <w:rFonts w:ascii="Times New Roman" w:hAnsi="Times New Roman" w:eastAsia="宋体" w:cs="Times New Roman"/>
      <w:sz w:val="21"/>
      <w:lang w:val="en-US" w:eastAsia="zh-CN" w:bidi="ar-SA"/>
    </w:rPr>
  </w:style>
  <w:style w:type="character" w:styleId="108">
    <w:name w:val="Placeholder Text"/>
    <w:basedOn w:val="38"/>
    <w:semiHidden/>
    <w:qFormat/>
    <w:uiPriority w:val="99"/>
    <w:rPr>
      <w:color w:val="808080"/>
    </w:rPr>
  </w:style>
  <w:style w:type="table" w:customStyle="1" w:styleId="109">
    <w:name w:val="网格型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0">
    <w:name w:val="表格题注"/>
    <w:next w:val="1"/>
    <w:qFormat/>
    <w:uiPriority w:val="0"/>
    <w:pPr>
      <w:keepLines/>
      <w:numPr>
        <w:ilvl w:val="8"/>
        <w:numId w:val="12"/>
      </w:numPr>
      <w:spacing w:beforeLines="100"/>
      <w:ind w:left="1089" w:hanging="369"/>
      <w:jc w:val="center"/>
    </w:pPr>
    <w:rPr>
      <w:rFonts w:ascii="Arial" w:hAnsi="Arial" w:eastAsia="宋体" w:cs="Times New Roman"/>
      <w:sz w:val="18"/>
      <w:szCs w:val="18"/>
      <w:lang w:val="en-US" w:eastAsia="zh-CN" w:bidi="ar-SA"/>
    </w:rPr>
  </w:style>
  <w:style w:type="paragraph" w:customStyle="1" w:styleId="111">
    <w:name w:val="插图题注"/>
    <w:next w:val="1"/>
    <w:qFormat/>
    <w:uiPriority w:val="0"/>
    <w:pPr>
      <w:numPr>
        <w:ilvl w:val="7"/>
        <w:numId w:val="12"/>
      </w:numPr>
      <w:spacing w:afterLines="100"/>
      <w:ind w:left="1089" w:hanging="369"/>
      <w:jc w:val="center"/>
    </w:pPr>
    <w:rPr>
      <w:rFonts w:ascii="Arial" w:hAnsi="Arial" w:eastAsia="宋体" w:cs="Times New Roman"/>
      <w:sz w:val="18"/>
      <w:szCs w:val="18"/>
      <w:lang w:val="en-US" w:eastAsia="zh-CN" w:bidi="ar-SA"/>
    </w:rPr>
  </w:style>
  <w:style w:type="character" w:customStyle="1" w:styleId="112">
    <w:name w:val="脚注文本 字符"/>
    <w:basedOn w:val="38"/>
    <w:link w:val="27"/>
    <w:semiHidden/>
    <w:qFormat/>
    <w:uiPriority w:val="99"/>
    <w:rPr>
      <w:sz w:val="18"/>
      <w:szCs w:val="18"/>
    </w:rPr>
  </w:style>
  <w:style w:type="character" w:customStyle="1" w:styleId="113">
    <w:name w:val="op_dict_text2"/>
    <w:basedOn w:val="38"/>
    <w:qFormat/>
    <w:uiPriority w:val="0"/>
  </w:style>
  <w:style w:type="character" w:customStyle="1" w:styleId="114">
    <w:name w:val="HTML 预设格式 字符"/>
    <w:basedOn w:val="38"/>
    <w:link w:val="32"/>
    <w:qFormat/>
    <w:uiPriority w:val="99"/>
    <w:rPr>
      <w:rFonts w:ascii="Courier New" w:hAnsi="Courier New" w:eastAsia="Times New Roman" w:cs="Courier New"/>
      <w:kern w:val="0"/>
      <w:sz w:val="20"/>
      <w:szCs w:val="20"/>
    </w:rPr>
  </w:style>
  <w:style w:type="character" w:customStyle="1" w:styleId="115">
    <w:name w:val="kwd"/>
    <w:basedOn w:val="38"/>
    <w:qFormat/>
    <w:uiPriority w:val="0"/>
  </w:style>
  <w:style w:type="character" w:customStyle="1" w:styleId="116">
    <w:name w:val="pln"/>
    <w:basedOn w:val="38"/>
    <w:qFormat/>
    <w:uiPriority w:val="0"/>
  </w:style>
  <w:style w:type="character" w:customStyle="1" w:styleId="117">
    <w:name w:val="pun"/>
    <w:basedOn w:val="38"/>
    <w:qFormat/>
    <w:uiPriority w:val="0"/>
  </w:style>
  <w:style w:type="character" w:customStyle="1" w:styleId="118">
    <w:name w:val="lit"/>
    <w:basedOn w:val="38"/>
    <w:qFormat/>
    <w:uiPriority w:val="0"/>
  </w:style>
  <w:style w:type="character" w:customStyle="1" w:styleId="119">
    <w:name w:val="mw-headline"/>
    <w:basedOn w:val="38"/>
    <w:qFormat/>
    <w:uiPriority w:val="0"/>
  </w:style>
  <w:style w:type="character" w:customStyle="1" w:styleId="120">
    <w:name w:val="mi"/>
    <w:basedOn w:val="38"/>
    <w:qFormat/>
    <w:uiPriority w:val="0"/>
  </w:style>
  <w:style w:type="character" w:customStyle="1" w:styleId="121">
    <w:name w:val="parameter"/>
    <w:basedOn w:val="38"/>
    <w:qFormat/>
    <w:uiPriority w:val="0"/>
  </w:style>
  <w:style w:type="paragraph" w:customStyle="1" w:styleId="122">
    <w:name w:val="样式1"/>
    <w:basedOn w:val="123"/>
    <w:link w:val="124"/>
    <w:qFormat/>
    <w:uiPriority w:val="0"/>
    <w:pPr>
      <w:spacing w:after="120"/>
    </w:pPr>
    <w:rPr>
      <w:rFonts w:ascii="黑体" w:hAnsi="黑体"/>
      <w:sz w:val="32"/>
    </w:rPr>
  </w:style>
  <w:style w:type="paragraph" w:customStyle="1" w:styleId="123">
    <w:name w:val="TOC 标题1"/>
    <w:basedOn w:val="10"/>
    <w:next w:val="1"/>
    <w:unhideWhenUsed/>
    <w:qFormat/>
    <w:uiPriority w:val="39"/>
    <w:pPr>
      <w:outlineLvl w:val="0"/>
    </w:pPr>
  </w:style>
  <w:style w:type="character" w:customStyle="1" w:styleId="124">
    <w:name w:val="样式1 Char"/>
    <w:basedOn w:val="38"/>
    <w:link w:val="122"/>
    <w:qFormat/>
    <w:uiPriority w:val="0"/>
    <w:rPr>
      <w:rFonts w:ascii="黑体" w:hAnsi="黑体" w:eastAsia="黑体" w:cs="Times New Roman"/>
      <w:bCs/>
      <w:kern w:val="0"/>
      <w:sz w:val="32"/>
      <w:szCs w:val="44"/>
    </w:rPr>
  </w:style>
  <w:style w:type="character" w:customStyle="1" w:styleId="125">
    <w:name w:val="n"/>
    <w:basedOn w:val="38"/>
    <w:qFormat/>
    <w:uiPriority w:val="0"/>
  </w:style>
  <w:style w:type="character" w:customStyle="1" w:styleId="126">
    <w:name w:val="p"/>
    <w:basedOn w:val="38"/>
    <w:qFormat/>
    <w:uiPriority w:val="0"/>
  </w:style>
  <w:style w:type="character" w:customStyle="1" w:styleId="127">
    <w:name w:val="str"/>
    <w:basedOn w:val="38"/>
    <w:qFormat/>
    <w:uiPriority w:val="0"/>
  </w:style>
  <w:style w:type="table" w:customStyle="1" w:styleId="128">
    <w:name w:val="网格型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9">
    <w:name w:val="网格型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0">
    <w:name w:val="网格型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1">
    <w:name w:val="网格型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2">
    <w:name w:val="网格型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3">
    <w:name w:val="网格型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4">
    <w:name w:val="网格型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5">
    <w:name w:val="表样式"/>
    <w:basedOn w:val="36"/>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table" w:customStyle="1" w:styleId="136">
    <w:name w:val="网格型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7">
    <w:name w:val="网格型1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8">
    <w:name w:val="网格型1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9">
    <w:name w:val="网格型1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0">
    <w:name w:val="网格型1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1">
    <w:name w:val="网格型1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2">
    <w:name w:val="网格型1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3">
    <w:name w:val="网格型1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4">
    <w:name w:val="网格型1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5">
    <w:name w:val="网格型1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6">
    <w:name w:val="网格型1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7">
    <w:name w:val="网格型2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8">
    <w:name w:val="网格型2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9">
    <w:name w:val="网格型2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0">
    <w:name w:val="网格型2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1">
    <w:name w:val="网格型2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2">
    <w:name w:val="网格型2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3">
    <w:name w:val="网格型2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4">
    <w:name w:val="网格型2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5">
    <w:name w:val="网格型2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6">
    <w:name w:val="网格型2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7">
    <w:name w:val="网格型3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8">
    <w:name w:val="网格型3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59">
    <w:name w:val="网格型3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0">
    <w:name w:val="网格型3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1">
    <w:name w:val="网格型3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2">
    <w:name w:val="网格型3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3">
    <w:name w:val="网格型3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4">
    <w:name w:val="网格型37"/>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5">
    <w:name w:val="网格型38"/>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6">
    <w:name w:val="网格型39"/>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7">
    <w:name w:val="网格型40"/>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8">
    <w:name w:val="网格型41"/>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69">
    <w:name w:val="网格型42"/>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0">
    <w:name w:val="网格型43"/>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1">
    <w:name w:val="网格型44"/>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2">
    <w:name w:val="网格型45"/>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3">
    <w:name w:val="网格型46"/>
    <w:basedOn w:val="3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4">
    <w:name w:val="typ"/>
    <w:basedOn w:val="38"/>
    <w:qFormat/>
    <w:uiPriority w:val="0"/>
  </w:style>
  <w:style w:type="paragraph" w:customStyle="1" w:styleId="175">
    <w:name w:val="Table Header"/>
    <w:qFormat/>
    <w:uiPriority w:val="0"/>
    <w:pPr>
      <w:jc w:val="center"/>
    </w:pPr>
    <w:rPr>
      <w:rFonts w:ascii="Arial" w:hAnsi="Arial" w:eastAsia="宋体" w:cs="Times New Roman"/>
      <w:b/>
      <w:sz w:val="21"/>
      <w:szCs w:val="21"/>
      <w:lang w:val="en-US" w:eastAsia="zh-CN" w:bidi="ar-SA"/>
    </w:rPr>
  </w:style>
  <w:style w:type="table" w:customStyle="1" w:styleId="176">
    <w:name w:val="Table Style"/>
    <w:basedOn w:val="36"/>
    <w:qFormat/>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shd w:val="clear" w:color="auto" w:fill="auto"/>
      <w:vAlign w:val="center"/>
    </w:tcPr>
  </w:style>
  <w:style w:type="paragraph" w:customStyle="1" w:styleId="177">
    <w:name w:val="Figure Style"/>
    <w:basedOn w:val="1"/>
    <w:qFormat/>
    <w:uiPriority w:val="0"/>
    <w:pPr>
      <w:keepNext/>
      <w:autoSpaceDE w:val="0"/>
      <w:autoSpaceDN w:val="0"/>
      <w:adjustRightInd w:val="0"/>
      <w:spacing w:before="80" w:after="80" w:line="360" w:lineRule="auto"/>
      <w:jc w:val="center"/>
    </w:pPr>
    <w:rPr>
      <w:sz w:val="21"/>
      <w:szCs w:val="21"/>
    </w:rPr>
  </w:style>
  <w:style w:type="paragraph" w:customStyle="1" w:styleId="178">
    <w:name w:val="Notes Header"/>
    <w:basedOn w:val="1"/>
    <w:qFormat/>
    <w:uiPriority w:val="0"/>
    <w:pPr>
      <w:widowControl w:val="0"/>
      <w:pBdr>
        <w:top w:val="single" w:color="000000" w:sz="4" w:space="1"/>
      </w:pBdr>
      <w:autoSpaceDE w:val="0"/>
      <w:autoSpaceDN w:val="0"/>
      <w:adjustRightInd w:val="0"/>
      <w:spacing w:line="360" w:lineRule="auto"/>
      <w:ind w:left="200" w:leftChars="200"/>
      <w:jc w:val="both"/>
    </w:pPr>
    <w:rPr>
      <w:rFonts w:ascii="Arial" w:hAnsi="Arial" w:eastAsia="黑体"/>
      <w:sz w:val="18"/>
      <w:szCs w:val="21"/>
    </w:rPr>
  </w:style>
  <w:style w:type="paragraph" w:customStyle="1" w:styleId="179">
    <w:name w:val="Notes Text"/>
    <w:basedOn w:val="1"/>
    <w:qFormat/>
    <w:uiPriority w:val="0"/>
    <w:pPr>
      <w:widowControl w:val="0"/>
      <w:pBdr>
        <w:bottom w:val="single" w:color="000000" w:sz="4" w:space="1"/>
      </w:pBdr>
      <w:autoSpaceDE w:val="0"/>
      <w:autoSpaceDN w:val="0"/>
      <w:adjustRightInd w:val="0"/>
      <w:spacing w:line="360" w:lineRule="auto"/>
      <w:ind w:left="200" w:leftChars="200" w:firstLine="360"/>
      <w:jc w:val="both"/>
    </w:pPr>
    <w:rPr>
      <w:rFonts w:ascii="Arial" w:hAnsi="Arial" w:eastAsia="楷体_GB2312"/>
      <w:sz w:val="18"/>
      <w:szCs w:val="18"/>
    </w:rPr>
  </w:style>
  <w:style w:type="paragraph" w:customStyle="1" w:styleId="180">
    <w:name w:val="Compiling Advice"/>
    <w:basedOn w:val="1"/>
    <w:qFormat/>
    <w:uiPriority w:val="0"/>
    <w:pPr>
      <w:widowControl w:val="0"/>
      <w:autoSpaceDE w:val="0"/>
      <w:autoSpaceDN w:val="0"/>
      <w:adjustRightInd w:val="0"/>
      <w:spacing w:line="360" w:lineRule="auto"/>
      <w:ind w:left="200" w:leftChars="200"/>
    </w:pPr>
    <w:rPr>
      <w:rFonts w:ascii="Arial" w:hAnsi="Arial" w:cs="Arial"/>
      <w:i/>
      <w:color w:val="0000FF"/>
      <w:sz w:val="21"/>
      <w:szCs w:val="21"/>
    </w:rPr>
  </w:style>
  <w:style w:type="paragraph" w:customStyle="1" w:styleId="181">
    <w:name w:val="Figure"/>
    <w:basedOn w:val="1"/>
    <w:qFormat/>
    <w:uiPriority w:val="0"/>
    <w:pPr>
      <w:widowControl w:val="0"/>
      <w:autoSpaceDE w:val="0"/>
      <w:autoSpaceDN w:val="0"/>
      <w:adjustRightInd w:val="0"/>
      <w:spacing w:line="360" w:lineRule="auto"/>
      <w:jc w:val="center"/>
    </w:pPr>
    <w:rPr>
      <w:sz w:val="21"/>
      <w:szCs w:val="21"/>
    </w:rPr>
  </w:style>
  <w:style w:type="character" w:customStyle="1" w:styleId="182">
    <w:name w:val="hljs-keyword"/>
    <w:basedOn w:val="38"/>
    <w:qFormat/>
    <w:uiPriority w:val="0"/>
  </w:style>
  <w:style w:type="character" w:customStyle="1" w:styleId="183">
    <w:name w:val="hljs-number"/>
    <w:basedOn w:val="38"/>
    <w:qFormat/>
    <w:uiPriority w:val="0"/>
  </w:style>
  <w:style w:type="character" w:customStyle="1" w:styleId="184">
    <w:name w:val="hljs-string"/>
    <w:basedOn w:val="38"/>
    <w:qFormat/>
    <w:uiPriority w:val="0"/>
  </w:style>
  <w:style w:type="character" w:customStyle="1" w:styleId="185">
    <w:name w:val="mjx_assistive_mathml"/>
    <w:basedOn w:val="38"/>
    <w:qFormat/>
    <w:uiPriority w:val="0"/>
  </w:style>
  <w:style w:type="character" w:customStyle="1" w:styleId="186">
    <w:name w:val="mo"/>
    <w:basedOn w:val="38"/>
    <w:qFormat/>
    <w:uiPriority w:val="0"/>
  </w:style>
  <w:style w:type="character" w:customStyle="1" w:styleId="187">
    <w:name w:val="mn"/>
    <w:basedOn w:val="38"/>
    <w:qFormat/>
    <w:uiPriority w:val="0"/>
  </w:style>
  <w:style w:type="character" w:customStyle="1" w:styleId="188">
    <w:name w:val="pl-s"/>
    <w:basedOn w:val="38"/>
    <w:qFormat/>
    <w:uiPriority w:val="0"/>
  </w:style>
  <w:style w:type="character" w:customStyle="1" w:styleId="189">
    <w:name w:val="pl-k"/>
    <w:basedOn w:val="38"/>
    <w:qFormat/>
    <w:uiPriority w:val="0"/>
  </w:style>
  <w:style w:type="character" w:customStyle="1" w:styleId="190">
    <w:name w:val="pl-en"/>
    <w:basedOn w:val="38"/>
    <w:qFormat/>
    <w:uiPriority w:val="0"/>
  </w:style>
  <w:style w:type="character" w:customStyle="1" w:styleId="191">
    <w:name w:val="pl-smi"/>
    <w:basedOn w:val="38"/>
    <w:qFormat/>
    <w:uiPriority w:val="0"/>
  </w:style>
  <w:style w:type="character" w:customStyle="1" w:styleId="192">
    <w:name w:val="pl-c"/>
    <w:basedOn w:val="38"/>
    <w:qFormat/>
    <w:uiPriority w:val="0"/>
  </w:style>
  <w:style w:type="character" w:customStyle="1" w:styleId="193">
    <w:name w:val="pl-c1"/>
    <w:basedOn w:val="38"/>
    <w:qFormat/>
    <w:uiPriority w:val="0"/>
  </w:style>
  <w:style w:type="character" w:customStyle="1" w:styleId="194">
    <w:name w:val="pl-pds"/>
    <w:basedOn w:val="38"/>
    <w:qFormat/>
    <w:uiPriority w:val="0"/>
  </w:style>
  <w:style w:type="character" w:customStyle="1" w:styleId="195">
    <w:name w:val="texhtml"/>
    <w:basedOn w:val="38"/>
    <w:qFormat/>
    <w:uiPriority w:val="0"/>
    <w:rPr>
      <w:rFonts w:hint="default" w:ascii="Times New Roman" w:hAnsi="Times New Roman" w:cs="Times New Roman"/>
      <w:sz w:val="28"/>
      <w:szCs w:val="28"/>
    </w:rPr>
  </w:style>
  <w:style w:type="character" w:customStyle="1" w:styleId="196">
    <w:name w:val="mwe-math-mathml-inline"/>
    <w:basedOn w:val="38"/>
    <w:qFormat/>
    <w:uiPriority w:val="0"/>
    <w:rPr>
      <w:sz w:val="28"/>
      <w:szCs w:val="28"/>
    </w:rPr>
  </w:style>
  <w:style w:type="character" w:customStyle="1" w:styleId="197">
    <w:name w:val="尾注文本 字符"/>
    <w:basedOn w:val="38"/>
    <w:link w:val="21"/>
    <w:semiHidden/>
    <w:qFormat/>
    <w:uiPriority w:val="99"/>
    <w:rPr>
      <w:rFonts w:ascii="Times New Roman" w:hAnsi="Times New Roman" w:eastAsia="宋体" w:cs="Times New Roman"/>
      <w:kern w:val="0"/>
      <w:szCs w:val="20"/>
    </w:rPr>
  </w:style>
  <w:style w:type="character" w:customStyle="1" w:styleId="198">
    <w:name w:val="mtext"/>
    <w:basedOn w:val="38"/>
    <w:qFormat/>
    <w:uiPriority w:val="0"/>
  </w:style>
  <w:style w:type="character" w:customStyle="1" w:styleId="199">
    <w:name w:val="hljs-title"/>
    <w:basedOn w:val="38"/>
    <w:qFormat/>
    <w:uiPriority w:val="0"/>
  </w:style>
  <w:style w:type="character" w:customStyle="1" w:styleId="200">
    <w:name w:val="hljs-params"/>
    <w:basedOn w:val="38"/>
    <w:qFormat/>
    <w:uiPriority w:val="0"/>
  </w:style>
  <w:style w:type="paragraph" w:customStyle="1" w:styleId="201">
    <w:name w:val="文档标题"/>
    <w:basedOn w:val="1"/>
    <w:qFormat/>
    <w:uiPriority w:val="0"/>
    <w:pPr>
      <w:widowControl w:val="0"/>
      <w:tabs>
        <w:tab w:val="left" w:pos="0"/>
      </w:tabs>
      <w:autoSpaceDE w:val="0"/>
      <w:autoSpaceDN w:val="0"/>
      <w:adjustRightInd w:val="0"/>
      <w:spacing w:before="300" w:after="300"/>
      <w:jc w:val="center"/>
    </w:pPr>
    <w:rPr>
      <w:rFonts w:ascii="Arial" w:hAnsi="Arial" w:eastAsia="黑体"/>
      <w:sz w:val="36"/>
      <w:szCs w:val="36"/>
    </w:rPr>
  </w:style>
  <w:style w:type="character" w:customStyle="1" w:styleId="202">
    <w:name w:val="mathjax1"/>
    <w:basedOn w:val="38"/>
    <w:qFormat/>
    <w:uiPriority w:val="0"/>
    <w:rPr>
      <w:spacing w:val="0"/>
      <w:sz w:val="24"/>
      <w:szCs w:val="24"/>
      <w:rtl w:val="0"/>
    </w:rPr>
  </w:style>
  <w:style w:type="paragraph" w:customStyle="1" w:styleId="203">
    <w:name w:val="表头文本"/>
    <w:qFormat/>
    <w:uiPriority w:val="0"/>
    <w:pPr>
      <w:jc w:val="center"/>
    </w:pPr>
    <w:rPr>
      <w:rFonts w:ascii="Arial" w:hAnsi="Arial" w:eastAsia="宋体" w:cs="Times New Roman"/>
      <w:b/>
      <w:sz w:val="21"/>
      <w:szCs w:val="21"/>
      <w:lang w:val="en-US" w:eastAsia="zh-CN" w:bidi="ar-SA"/>
    </w:rPr>
  </w:style>
  <w:style w:type="paragraph" w:customStyle="1" w:styleId="204">
    <w:name w:val="图样式"/>
    <w:basedOn w:val="1"/>
    <w:qFormat/>
    <w:uiPriority w:val="0"/>
    <w:pPr>
      <w:keepNext/>
      <w:autoSpaceDE w:val="0"/>
      <w:autoSpaceDN w:val="0"/>
      <w:adjustRightInd w:val="0"/>
      <w:spacing w:before="80" w:after="80"/>
      <w:jc w:val="center"/>
    </w:pPr>
    <w:rPr>
      <w:sz w:val="21"/>
      <w:szCs w:val="20"/>
    </w:rPr>
  </w:style>
  <w:style w:type="paragraph" w:customStyle="1" w:styleId="205">
    <w:name w:val="正文（首行不缩进）"/>
    <w:basedOn w:val="1"/>
    <w:qFormat/>
    <w:uiPriority w:val="0"/>
    <w:pPr>
      <w:widowControl w:val="0"/>
      <w:autoSpaceDE w:val="0"/>
      <w:autoSpaceDN w:val="0"/>
      <w:adjustRightInd w:val="0"/>
      <w:spacing w:after="120"/>
    </w:pPr>
    <w:rPr>
      <w:sz w:val="21"/>
      <w:szCs w:val="20"/>
    </w:rPr>
  </w:style>
  <w:style w:type="paragraph" w:customStyle="1" w:styleId="206">
    <w:name w:val="注示头"/>
    <w:basedOn w:val="1"/>
    <w:qFormat/>
    <w:uiPriority w:val="0"/>
    <w:pPr>
      <w:widowControl w:val="0"/>
      <w:pBdr>
        <w:top w:val="single" w:color="000000" w:sz="4" w:space="1"/>
      </w:pBdr>
      <w:autoSpaceDE w:val="0"/>
      <w:autoSpaceDN w:val="0"/>
      <w:adjustRightInd w:val="0"/>
      <w:spacing w:after="120"/>
      <w:jc w:val="both"/>
    </w:pPr>
    <w:rPr>
      <w:rFonts w:ascii="Arial" w:hAnsi="Arial" w:eastAsia="黑体"/>
      <w:sz w:val="18"/>
      <w:szCs w:val="20"/>
    </w:rPr>
  </w:style>
  <w:style w:type="paragraph" w:customStyle="1" w:styleId="207">
    <w:name w:val="注示文本"/>
    <w:basedOn w:val="1"/>
    <w:qFormat/>
    <w:uiPriority w:val="0"/>
    <w:pPr>
      <w:widowControl w:val="0"/>
      <w:pBdr>
        <w:bottom w:val="single" w:color="000000" w:sz="4" w:space="1"/>
      </w:pBdr>
      <w:autoSpaceDE w:val="0"/>
      <w:autoSpaceDN w:val="0"/>
      <w:adjustRightInd w:val="0"/>
      <w:spacing w:after="120"/>
      <w:ind w:firstLine="360"/>
      <w:jc w:val="both"/>
    </w:pPr>
    <w:rPr>
      <w:rFonts w:ascii="Arial" w:hAnsi="Arial" w:eastAsia="楷体_GB2312"/>
      <w:sz w:val="18"/>
      <w:szCs w:val="18"/>
    </w:rPr>
  </w:style>
  <w:style w:type="character" w:customStyle="1" w:styleId="208">
    <w:name w:val="样式一"/>
    <w:basedOn w:val="38"/>
    <w:qFormat/>
    <w:uiPriority w:val="0"/>
    <w:rPr>
      <w:rFonts w:ascii="宋体" w:hAnsi="宋体"/>
      <w:b/>
      <w:bCs/>
      <w:color w:val="000000"/>
      <w:sz w:val="36"/>
    </w:rPr>
  </w:style>
  <w:style w:type="character" w:customStyle="1" w:styleId="209">
    <w:name w:val="样式二"/>
    <w:basedOn w:val="208"/>
    <w:qFormat/>
    <w:uiPriority w:val="0"/>
    <w:rPr>
      <w:rFonts w:ascii="宋体" w:hAnsi="宋体"/>
      <w:color w:val="000000"/>
      <w:sz w:val="36"/>
    </w:rPr>
  </w:style>
  <w:style w:type="character" w:customStyle="1" w:styleId="210">
    <w:name w:val="hljs-function"/>
    <w:basedOn w:val="38"/>
    <w:qFormat/>
    <w:uiPriority w:val="0"/>
  </w:style>
  <w:style w:type="character" w:customStyle="1" w:styleId="211">
    <w:name w:val="mathjax_svg"/>
    <w:basedOn w:val="38"/>
    <w:qFormat/>
    <w:uiPriority w:val="0"/>
  </w:style>
  <w:style w:type="character" w:customStyle="1" w:styleId="212">
    <w:name w:val="正文缩进 字符"/>
    <w:link w:val="4"/>
    <w:qFormat/>
    <w:uiPriority w:val="99"/>
    <w:rPr>
      <w:rFonts w:ascii="Times New Roman" w:hAnsi="Times New Roman" w:eastAsia="宋体" w:cs="Times New Roman"/>
      <w:kern w:val="0"/>
      <w:szCs w:val="20"/>
    </w:rPr>
  </w:style>
  <w:style w:type="character" w:customStyle="1" w:styleId="213">
    <w:name w:val="列表段落 字符"/>
    <w:link w:val="56"/>
    <w:qFormat/>
    <w:uiPriority w:val="34"/>
    <w:rPr>
      <w:rFonts w:ascii="Times New Roman" w:hAnsi="Times New Roman" w:eastAsia="宋体" w:cs="Times New Roman"/>
      <w:kern w:val="0"/>
      <w:szCs w:val="20"/>
    </w:rPr>
  </w:style>
  <w:style w:type="character" w:customStyle="1" w:styleId="214">
    <w:name w:val="批注文字 字符"/>
    <w:basedOn w:val="38"/>
    <w:link w:val="16"/>
    <w:semiHidden/>
    <w:qFormat/>
    <w:uiPriority w:val="99"/>
    <w:rPr>
      <w:rFonts w:ascii="Times New Roman" w:hAnsi="Times New Roman" w:eastAsia="宋体" w:cs="Times New Roman"/>
      <w:kern w:val="0"/>
      <w:sz w:val="20"/>
      <w:szCs w:val="20"/>
    </w:rPr>
  </w:style>
  <w:style w:type="character" w:customStyle="1" w:styleId="215">
    <w:name w:val="批注主题 字符"/>
    <w:basedOn w:val="214"/>
    <w:link w:val="34"/>
    <w:semiHidden/>
    <w:qFormat/>
    <w:uiPriority w:val="99"/>
    <w:rPr>
      <w:rFonts w:ascii="Times New Roman" w:hAnsi="Times New Roman" w:eastAsia="宋体" w:cs="Times New Roman"/>
      <w:b/>
      <w:bCs/>
      <w:kern w:val="0"/>
      <w:sz w:val="20"/>
      <w:szCs w:val="20"/>
    </w:rPr>
  </w:style>
  <w:style w:type="character" w:customStyle="1" w:styleId="216">
    <w:name w:val="mord"/>
    <w:basedOn w:val="38"/>
    <w:qFormat/>
    <w:uiPriority w:val="0"/>
  </w:style>
  <w:style w:type="character" w:customStyle="1" w:styleId="217">
    <w:name w:val="vlist-s"/>
    <w:basedOn w:val="38"/>
    <w:qFormat/>
    <w:uiPriority w:val="0"/>
  </w:style>
  <w:style w:type="character" w:customStyle="1" w:styleId="218">
    <w:name w:val="mrel"/>
    <w:basedOn w:val="38"/>
    <w:qFormat/>
    <w:uiPriority w:val="0"/>
  </w:style>
  <w:style w:type="character" w:customStyle="1" w:styleId="219">
    <w:name w:val="mopen"/>
    <w:basedOn w:val="38"/>
    <w:qFormat/>
    <w:uiPriority w:val="0"/>
  </w:style>
  <w:style w:type="character" w:customStyle="1" w:styleId="220">
    <w:name w:val="mpunct"/>
    <w:basedOn w:val="38"/>
    <w:qFormat/>
    <w:uiPriority w:val="0"/>
  </w:style>
  <w:style w:type="character" w:customStyle="1" w:styleId="221">
    <w:name w:val="mbin"/>
    <w:basedOn w:val="38"/>
    <w:qFormat/>
    <w:uiPriority w:val="0"/>
  </w:style>
  <w:style w:type="character" w:customStyle="1" w:styleId="222">
    <w:name w:val="mclose"/>
    <w:basedOn w:val="38"/>
    <w:qFormat/>
    <w:uiPriority w:val="0"/>
  </w:style>
  <w:style w:type="character" w:customStyle="1" w:styleId="223">
    <w:name w:val="hljs-attr"/>
    <w:basedOn w:val="38"/>
    <w:qFormat/>
    <w:uiPriority w:val="0"/>
  </w:style>
  <w:style w:type="character" w:customStyle="1" w:styleId="224">
    <w:name w:val="pre"/>
    <w:basedOn w:val="38"/>
    <w:qFormat/>
    <w:uiPriority w:val="0"/>
  </w:style>
  <w:style w:type="character" w:customStyle="1" w:styleId="225">
    <w:name w:val="sig-paren"/>
    <w:basedOn w:val="38"/>
    <w:qFormat/>
    <w:uiPriority w:val="0"/>
  </w:style>
  <w:style w:type="character" w:customStyle="1" w:styleId="226">
    <w:name w:val="viewcode-link"/>
    <w:basedOn w:val="38"/>
    <w:qFormat/>
    <w:uiPriority w:val="0"/>
  </w:style>
  <w:style w:type="paragraph" w:customStyle="1" w:styleId="227">
    <w:name w:val="rubric"/>
    <w:basedOn w:val="1"/>
    <w:qFormat/>
    <w:uiPriority w:val="0"/>
    <w:pPr>
      <w:spacing w:before="100" w:beforeAutospacing="1" w:after="100" w:afterAutospacing="1"/>
    </w:pPr>
  </w:style>
  <w:style w:type="character" w:customStyle="1" w:styleId="228">
    <w:name w:val="gp"/>
    <w:basedOn w:val="38"/>
    <w:qFormat/>
    <w:uiPriority w:val="0"/>
  </w:style>
  <w:style w:type="character" w:customStyle="1" w:styleId="229">
    <w:name w:val="c1"/>
    <w:basedOn w:val="38"/>
    <w:qFormat/>
    <w:uiPriority w:val="0"/>
  </w:style>
  <w:style w:type="character" w:customStyle="1" w:styleId="230">
    <w:name w:val="o"/>
    <w:basedOn w:val="38"/>
    <w:qFormat/>
    <w:uiPriority w:val="0"/>
  </w:style>
  <w:style w:type="character" w:customStyle="1" w:styleId="231">
    <w:name w:val="nb"/>
    <w:basedOn w:val="38"/>
    <w:qFormat/>
    <w:uiPriority w:val="0"/>
  </w:style>
  <w:style w:type="character" w:customStyle="1" w:styleId="232">
    <w:name w:val="kc"/>
    <w:basedOn w:val="38"/>
    <w:qFormat/>
    <w:uiPriority w:val="0"/>
  </w:style>
  <w:style w:type="character" w:customStyle="1" w:styleId="233">
    <w:name w:val="highlighted"/>
    <w:basedOn w:val="38"/>
    <w:qFormat/>
    <w:uiPriority w:val="0"/>
  </w:style>
  <w:style w:type="character" w:customStyle="1" w:styleId="234">
    <w:name w:val="katex-mathml"/>
    <w:basedOn w:val="38"/>
    <w:qFormat/>
    <w:uiPriority w:val="0"/>
  </w:style>
  <w:style w:type="character" w:customStyle="1" w:styleId="235">
    <w:name w:val="mop"/>
    <w:basedOn w:val="38"/>
    <w:qFormat/>
    <w:uiPriority w:val="0"/>
  </w:style>
  <w:style w:type="character" w:customStyle="1" w:styleId="236">
    <w:name w:val="math"/>
    <w:basedOn w:val="38"/>
    <w:qFormat/>
    <w:uiPriority w:val="0"/>
  </w:style>
  <w:style w:type="character" w:customStyle="1" w:styleId="237">
    <w:name w:val="go"/>
    <w:basedOn w:val="38"/>
    <w:qFormat/>
    <w:uiPriority w:val="0"/>
  </w:style>
  <w:style w:type="character" w:customStyle="1" w:styleId="238">
    <w:name w:val="std"/>
    <w:basedOn w:val="38"/>
    <w:qFormat/>
    <w:uiPriority w:val="0"/>
  </w:style>
  <w:style w:type="paragraph" w:customStyle="1" w:styleId="239">
    <w:name w:val="admonition-title"/>
    <w:basedOn w:val="1"/>
    <w:qFormat/>
    <w:uiPriority w:val="0"/>
    <w:pPr>
      <w:spacing w:before="100" w:beforeAutospacing="1" w:after="100" w:afterAutospacing="1"/>
    </w:pPr>
  </w:style>
  <w:style w:type="character" w:customStyle="1" w:styleId="240">
    <w:name w:val="mf"/>
    <w:basedOn w:val="38"/>
    <w:qFormat/>
    <w:uiPriority w:val="0"/>
  </w:style>
  <w:style w:type="character" w:customStyle="1" w:styleId="241">
    <w:name w:val="pre5"/>
    <w:basedOn w:val="38"/>
    <w:qFormat/>
    <w:uiPriority w:val="0"/>
    <w:rPr>
      <w:rFonts w:hint="default" w:ascii="IBMPlexMono" w:hAnsi="IBMPlexMono"/>
      <w:color w:val="6C6C6D"/>
      <w:shd w:val="clear" w:color="auto" w:fill="F3F4F7"/>
    </w:rPr>
  </w:style>
  <w:style w:type="character" w:customStyle="1" w:styleId="242">
    <w:name w:val="delimsizing"/>
    <w:basedOn w:val="38"/>
    <w:qFormat/>
    <w:uiPriority w:val="0"/>
  </w:style>
  <w:style w:type="character" w:customStyle="1" w:styleId="243">
    <w:name w:val="doc"/>
    <w:basedOn w:val="38"/>
    <w:qFormat/>
    <w:uiPriority w:val="0"/>
  </w:style>
  <w:style w:type="character" w:customStyle="1" w:styleId="244">
    <w:name w:val="hidden-section"/>
    <w:basedOn w:val="38"/>
    <w:qFormat/>
    <w:uiPriority w:val="0"/>
  </w:style>
  <w:style w:type="character" w:customStyle="1" w:styleId="245">
    <w:name w:val="apple-converted-space"/>
    <w:basedOn w:val="38"/>
    <w:qFormat/>
    <w:uiPriority w:val="0"/>
  </w:style>
  <w:style w:type="character" w:customStyle="1" w:styleId="246">
    <w:name w:val="kn"/>
    <w:basedOn w:val="38"/>
    <w:qFormat/>
    <w:uiPriority w:val="0"/>
  </w:style>
  <w:style w:type="character" w:customStyle="1" w:styleId="247">
    <w:name w:val="nn"/>
    <w:basedOn w:val="38"/>
    <w:qFormat/>
    <w:uiPriority w:val="0"/>
  </w:style>
  <w:style w:type="character" w:customStyle="1" w:styleId="248">
    <w:name w:val="s1"/>
    <w:basedOn w:val="38"/>
    <w:qFormat/>
    <w:uiPriority w:val="0"/>
  </w:style>
  <w:style w:type="character" w:customStyle="1" w:styleId="249">
    <w:name w:val="com"/>
    <w:basedOn w:val="38"/>
    <w:qFormat/>
    <w:uiPriority w:val="0"/>
  </w:style>
  <w:style w:type="character" w:customStyle="1" w:styleId="250">
    <w:name w:val="datatypes"/>
    <w:basedOn w:val="38"/>
    <w:qFormat/>
    <w:uiPriority w:val="0"/>
  </w:style>
  <w:style w:type="character" w:customStyle="1" w:styleId="251">
    <w:name w:val="keyword"/>
    <w:basedOn w:val="38"/>
    <w:qFormat/>
    <w:uiPriority w:val="0"/>
  </w:style>
  <w:style w:type="character" w:customStyle="1" w:styleId="252">
    <w:name w:val="comment"/>
    <w:basedOn w:val="38"/>
    <w:qFormat/>
    <w:uiPriority w:val="0"/>
  </w:style>
  <w:style w:type="character" w:customStyle="1" w:styleId="253">
    <w:name w:val="string"/>
    <w:basedOn w:val="38"/>
    <w:qFormat/>
    <w:uiPriority w:val="0"/>
  </w:style>
  <w:style w:type="character" w:customStyle="1" w:styleId="254">
    <w:name w:val="math-unsupported"/>
    <w:basedOn w:val="38"/>
    <w:qFormat/>
    <w:uiPriority w:val="0"/>
  </w:style>
  <w:style w:type="character" w:customStyle="1" w:styleId="255">
    <w:name w:val="term"/>
    <w:basedOn w:val="38"/>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3.bin"/><Relationship Id="rId17" Type="http://schemas.openxmlformats.org/officeDocument/2006/relationships/image" Target="media/image6.emf"/><Relationship Id="rId16" Type="http://schemas.openxmlformats.org/officeDocument/2006/relationships/oleObject" Target="embeddings/oleObject2.bin"/><Relationship Id="rId15" Type="http://schemas.openxmlformats.org/officeDocument/2006/relationships/image" Target="media/image5.emf"/><Relationship Id="rId14" Type="http://schemas.openxmlformats.org/officeDocument/2006/relationships/oleObject" Target="embeddings/oleObject1.bin"/><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43D74-F8BC-4008-9ABA-38C4281204CD}">
  <ds:schemaRefs/>
</ds:datastoreItem>
</file>

<file path=docProps/app.xml><?xml version="1.0" encoding="utf-8"?>
<Properties xmlns="http://schemas.openxmlformats.org/officeDocument/2006/extended-properties" xmlns:vt="http://schemas.openxmlformats.org/officeDocument/2006/docPropsVTypes">
  <Template>Normal.dotm</Template>
  <Company>Huawei Technologies Co.,Ltd.</Company>
  <Pages>13</Pages>
  <Words>1176</Words>
  <Characters>6708</Characters>
  <Lines>55</Lines>
  <Paragraphs>15</Paragraphs>
  <TotalTime>0</TotalTime>
  <ScaleCrop>false</ScaleCrop>
  <LinksUpToDate>false</LinksUpToDate>
  <CharactersWithSpaces>7869</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2020-05-15T02:02:00Z</dcterms:created>
  <dc:creator>Liyanhua (Kele, Shannon Lab)</dc:creator>
  <cp:lastModifiedBy>Allen</cp:lastModifiedBy>
  <dcterms:modified xsi:type="dcterms:W3CDTF">2021-11-16T05:38:28Z</dcterms:modified>
  <cp:revision>1528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(3)7e2aKJyrIbh/N9r9JGYeVeVgdzq5N8pfHHphRAou4beg2St8SiussH4uzqcfAH/pwxmulXVR
cPmFusJlcH1MxVOeRbqT2zFErPGHEncH4QtMbsHyDSMEnEKmknSENGI1XFzjZCy14PE7XKfZ
r/c8LKKVLAK3Gm5N7ftwjDsquFDsKgW8YIm1BOxUaf32Rr+AdnLVlAsX34fUofG9AhLwpkz1
IMkowlhPehnQIn2QOY</vt:lpwstr>
  </property>
  <property fmtid="{D5CDD505-2E9C-101B-9397-08002B2CF9AE}" pid="3" name="_2015_ms_pID_7253431">
    <vt:lpwstr>4NnOPSrvutwGV9mnIEToyZXGRu/PuDxZpU1ujE86+CXKnOOQQfn1rK
HzQqI0btqTXRbA9/SOJ4n14FGc+s+yiwSkP8QrmR/E5n5E4amiQirT1jAlQayKJY7Y9q7TWy
hvEFUPRHvRHhXGuCL0sFDTsV1+DEP9Dv3w+W8DJQn1M5B62YWMeTRboGlPZJN5RUH+rP/+15
/bQ6KsX0eTnB4clrmtbT20fpb9qoH6VpaqNz</vt:lpwstr>
  </property>
  <property fmtid="{D5CDD505-2E9C-101B-9397-08002B2CF9AE}" pid="4" name="_2015_ms_pID_7253432">
    <vt:lpwstr>iQ==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1592983384</vt:lpwstr>
  </property>
  <property fmtid="{D5CDD505-2E9C-101B-9397-08002B2CF9AE}" pid="9" name="KSOProductBuildVer">
    <vt:lpwstr>2052-11.1.0.11045</vt:lpwstr>
  </property>
  <property fmtid="{D5CDD505-2E9C-101B-9397-08002B2CF9AE}" pid="10" name="ICV">
    <vt:lpwstr>8A739E320B514E919D99B8802C929406</vt:lpwstr>
  </property>
</Properties>
</file>