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49DB7246" w:rsidR="006D18A0" w:rsidRDefault="00D739D8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6512946"/>
      <w:r>
        <w:rPr>
          <w:rFonts w:ascii="宋体" w:eastAsia="宋体" w:hAnsi="宋体" w:cs="宋体"/>
        </w:rPr>
        <w:t>pcl::octree::</w:t>
      </w:r>
      <w:proofErr w:type="spellStart"/>
      <w:r>
        <w:rPr>
          <w:rFonts w:ascii="宋体" w:eastAsia="宋体" w:hAnsi="宋体" w:cs="宋体"/>
        </w:rPr>
        <w:t>OctreePointCloudAdjacency</w:t>
      </w:r>
      <w:proofErr w:type="spellEnd"/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6512947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 w:hint="eastAsia"/>
              </w:rPr>
              <w:t>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6512948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CE44CC7" w14:textId="77777777" w:rsidR="00CB0F72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3D624A28" w14:textId="523679BC" w:rsidR="00CB0F72" w:rsidRDefault="00CB0F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512946" w:history="1">
            <w:r w:rsidRPr="006B4703">
              <w:rPr>
                <w:rStyle w:val="aff6"/>
                <w:rFonts w:ascii="宋体" w:eastAsia="宋体" w:hAnsi="宋体" w:cs="宋体"/>
                <w:noProof/>
              </w:rPr>
              <w:t>pcl::octree::OctreePointCloudAdjacency算子功能分析说明书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AE87" w14:textId="5E95628D" w:rsidR="00CB0F72" w:rsidRDefault="00CB0F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512947" w:history="1">
            <w:r w:rsidRPr="006B4703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749E" w14:textId="141920FB" w:rsidR="00CB0F72" w:rsidRDefault="00CB0F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512948" w:history="1">
            <w:r w:rsidRPr="006B4703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A9BD" w14:textId="42062225" w:rsidR="00CB0F72" w:rsidRDefault="00CB0F7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512949" w:history="1">
            <w:r w:rsidRPr="006B4703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6B4703">
              <w:rPr>
                <w:rStyle w:val="aff6"/>
                <w:noProof/>
              </w:rPr>
              <w:t>pcl::octree::OctreePointCloudAdjacency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976B" w14:textId="0B89BD1B" w:rsidR="00CB0F72" w:rsidRDefault="00CB0F72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512950" w:history="1">
            <w:r w:rsidRPr="006B4703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B4703">
              <w:rPr>
                <w:rStyle w:val="aff6"/>
                <w:rFonts w:ascii="宋体" w:eastAsia="宋体" w:hAnsi="宋体" w:cs="宋体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C2F5" w14:textId="4D7D7066" w:rsidR="00CB0F72" w:rsidRDefault="00CB0F7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512951" w:history="1">
            <w:r w:rsidRPr="006B4703">
              <w:rPr>
                <w:rStyle w:val="aff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6B4703">
              <w:rPr>
                <w:rStyle w:val="aff6"/>
                <w:noProof/>
              </w:rPr>
              <w:t>bool pcl::octree::OctreePointCloudAdjacency&lt;PointT, LeafContainerT, BranchContainerT&gt;::testForOcclusion(const PointT&amp; point_arg, const PointXYZ&amp; camera_pos)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F7BD" w14:textId="011D7A44" w:rsidR="00CB0F72" w:rsidRDefault="00CB0F72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512952" w:history="1">
            <w:r w:rsidRPr="006B4703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B4703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D31F" w14:textId="57AB40E6" w:rsidR="00CB0F72" w:rsidRDefault="00CB0F72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512953" w:history="1">
            <w:r w:rsidRPr="006B4703">
              <w:rPr>
                <w:rStyle w:val="aff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B4703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6B4703">
              <w:rPr>
                <w:rStyle w:val="aff6"/>
                <w:noProof/>
              </w:rPr>
              <w:t>IR</w:t>
            </w:r>
            <w:r w:rsidRPr="006B4703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0E59" w14:textId="5466601C" w:rsidR="00CB0F72" w:rsidRDefault="00CB0F72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512954" w:history="1">
            <w:r w:rsidRPr="006B4703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B4703">
              <w:rPr>
                <w:rStyle w:val="aff6"/>
                <w:noProof/>
              </w:rPr>
              <w:t>(</w:t>
            </w:r>
            <w:r w:rsidRPr="006B4703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6B4703">
              <w:rPr>
                <w:rStyle w:val="aff6"/>
                <w:noProof/>
              </w:rPr>
              <w:t>)</w:t>
            </w:r>
            <w:r w:rsidRPr="006B4703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269143F9" w14:textId="1316218C" w:rsidR="006D18A0" w:rsidRDefault="00957D6C">
      <w:pPr>
        <w:pStyle w:val="2"/>
        <w:rPr>
          <w:rFonts w:ascii="Times New Roman" w:eastAsiaTheme="minorEastAsia" w:hAnsi="Times New Roman"/>
        </w:rPr>
      </w:pPr>
      <w:bookmarkStart w:id="9" w:name="_Toc36752292"/>
      <w:bookmarkStart w:id="10" w:name="_Toc86512949"/>
      <w:bookmarkEnd w:id="0"/>
      <w:r>
        <w:rPr>
          <w:rFonts w:ascii="Times New Roman" w:eastAsiaTheme="minorEastAsia" w:hAnsi="Times New Roman" w:hint="eastAsia"/>
        </w:rPr>
        <w:lastRenderedPageBreak/>
        <w:t>p</w:t>
      </w:r>
      <w:r>
        <w:rPr>
          <w:rFonts w:ascii="Times New Roman" w:eastAsiaTheme="minorEastAsia" w:hAnsi="Times New Roman"/>
        </w:rPr>
        <w:t>cl::octree::</w:t>
      </w:r>
      <w:proofErr w:type="spellStart"/>
      <w:r>
        <w:rPr>
          <w:rFonts w:ascii="Times New Roman" w:eastAsiaTheme="minorEastAsia" w:hAnsi="Times New Roman"/>
        </w:rPr>
        <w:t>OctreePointCloudAdjacency</w:t>
      </w:r>
      <w:bookmarkEnd w:id="10"/>
      <w:proofErr w:type="spellEnd"/>
    </w:p>
    <w:p w14:paraId="2DE97C47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6512950"/>
      <w:r>
        <w:rPr>
          <w:rFonts w:ascii="Times New Roman" w:eastAsiaTheme="minorEastAsia" w:hAnsi="Times New Roman"/>
        </w:rPr>
        <w:t>功能介绍</w:t>
      </w:r>
      <w:bookmarkEnd w:id="11"/>
    </w:p>
    <w:p w14:paraId="71517AF2" w14:textId="160972AF" w:rsidR="006D18A0" w:rsidRDefault="00307A73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 w:hint="eastAsia"/>
        </w:rPr>
        <w:t>该类从点云中生成八叉树</w:t>
      </w:r>
      <w:r w:rsidR="002D6277">
        <w:rPr>
          <w:rFonts w:eastAsiaTheme="minorEastAsia" w:hint="eastAsia"/>
        </w:rPr>
        <w:t>，并可由体素分辨率进行初始化，它的边界框可自适应或被预先定义。</w:t>
      </w:r>
    </w:p>
    <w:p w14:paraId="5DE676DF" w14:textId="3A2243EF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该类实现的关键接口</w:t>
      </w:r>
    </w:p>
    <w:p w14:paraId="4F9507BB" w14:textId="4FF94725" w:rsidR="00C95C4D" w:rsidRDefault="00C95C4D" w:rsidP="00C95C4D">
      <w:pPr>
        <w:pStyle w:val="a4"/>
        <w:ind w:left="42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该类中涉及计算的接口较少</w:t>
      </w:r>
    </w:p>
    <w:p w14:paraId="6D6B24A6" w14:textId="3C879239" w:rsidR="006D18A0" w:rsidRDefault="007A1DFA">
      <w:pPr>
        <w:pStyle w:val="a4"/>
        <w:numPr>
          <w:ilvl w:val="1"/>
          <w:numId w:val="13"/>
        </w:numPr>
        <w:ind w:left="420" w:firstLine="420"/>
        <w:rPr>
          <w:rFonts w:eastAsiaTheme="minorEastAsia"/>
        </w:rPr>
      </w:pPr>
      <w:proofErr w:type="spellStart"/>
      <w:r>
        <w:rPr>
          <w:rFonts w:hint="eastAsia"/>
        </w:rPr>
        <w:t>测试输入点到指定相机点的直线路径上是否有其他体素的遮挡</w:t>
      </w:r>
      <w:proofErr w:type="spellEnd"/>
    </w:p>
    <w:p w14:paraId="1515F5A4" w14:textId="1D164E0A" w:rsidR="006028CE" w:rsidRPr="006028CE" w:rsidRDefault="006028CE" w:rsidP="006028CE">
      <w:pPr>
        <w:rPr>
          <w:rFonts w:eastAsiaTheme="minorEastAsia"/>
          <w:sz w:val="18"/>
          <w:szCs w:val="18"/>
        </w:rPr>
      </w:pPr>
      <w:r w:rsidRPr="006028CE">
        <w:rPr>
          <w:rFonts w:eastAsiaTheme="minorEastAsia"/>
          <w:sz w:val="18"/>
          <w:szCs w:val="18"/>
        </w:rPr>
        <w:t>bool</w:t>
      </w:r>
      <w:r>
        <w:rPr>
          <w:rFonts w:eastAsiaTheme="minorEastAsia" w:hint="eastAsia"/>
          <w:sz w:val="18"/>
          <w:szCs w:val="18"/>
        </w:rPr>
        <w:t xml:space="preserve"> </w:t>
      </w:r>
      <w:r w:rsidRPr="006028CE">
        <w:rPr>
          <w:rFonts w:eastAsiaTheme="minorEastAsia"/>
          <w:sz w:val="18"/>
          <w:szCs w:val="18"/>
        </w:rPr>
        <w:t>pcl::octree::</w:t>
      </w:r>
      <w:proofErr w:type="spellStart"/>
      <w:r w:rsidRPr="006028CE">
        <w:rPr>
          <w:rFonts w:eastAsiaTheme="minorEastAsia"/>
          <w:sz w:val="18"/>
          <w:szCs w:val="18"/>
        </w:rPr>
        <w:t>OctreePointCloudAdjacency</w:t>
      </w:r>
      <w:proofErr w:type="spellEnd"/>
      <w:r w:rsidRPr="006028CE">
        <w:rPr>
          <w:rFonts w:eastAsiaTheme="minorEastAsia"/>
          <w:sz w:val="18"/>
          <w:szCs w:val="18"/>
        </w:rPr>
        <w:t>&lt;</w:t>
      </w:r>
      <w:proofErr w:type="spellStart"/>
      <w:r w:rsidRPr="006028CE">
        <w:rPr>
          <w:rFonts w:eastAsiaTheme="minorEastAsia"/>
          <w:sz w:val="18"/>
          <w:szCs w:val="18"/>
        </w:rPr>
        <w:t>PointT</w:t>
      </w:r>
      <w:proofErr w:type="spellEnd"/>
      <w:r w:rsidRPr="006028CE">
        <w:rPr>
          <w:rFonts w:eastAsiaTheme="minorEastAsia"/>
          <w:sz w:val="18"/>
          <w:szCs w:val="18"/>
        </w:rPr>
        <w:t xml:space="preserve">, </w:t>
      </w:r>
      <w:proofErr w:type="spellStart"/>
      <w:r w:rsidRPr="006028CE">
        <w:rPr>
          <w:rFonts w:eastAsiaTheme="minorEastAsia"/>
          <w:sz w:val="18"/>
          <w:szCs w:val="18"/>
        </w:rPr>
        <w:t>LeafContainerT</w:t>
      </w:r>
      <w:proofErr w:type="spellEnd"/>
      <w:r w:rsidRPr="006028CE">
        <w:rPr>
          <w:rFonts w:eastAsiaTheme="minorEastAsia"/>
          <w:sz w:val="18"/>
          <w:szCs w:val="18"/>
        </w:rPr>
        <w:t xml:space="preserve">, </w:t>
      </w:r>
      <w:proofErr w:type="spellStart"/>
      <w:r w:rsidRPr="006028CE">
        <w:rPr>
          <w:rFonts w:eastAsiaTheme="minorEastAsia"/>
          <w:sz w:val="18"/>
          <w:szCs w:val="18"/>
        </w:rPr>
        <w:t>BranchContainerT</w:t>
      </w:r>
      <w:proofErr w:type="spellEnd"/>
      <w:r w:rsidRPr="006028CE">
        <w:rPr>
          <w:rFonts w:eastAsiaTheme="minorEastAsia"/>
          <w:sz w:val="18"/>
          <w:szCs w:val="18"/>
        </w:rPr>
        <w:t>&gt;::</w:t>
      </w:r>
    </w:p>
    <w:p w14:paraId="6D5A7E77" w14:textId="75F623F2" w:rsidR="006D18A0" w:rsidRPr="00253370" w:rsidRDefault="006028CE" w:rsidP="00253370">
      <w:pPr>
        <w:rPr>
          <w:rFonts w:eastAsiaTheme="minorEastAsia" w:hint="eastAsia"/>
          <w:sz w:val="18"/>
          <w:szCs w:val="18"/>
        </w:rPr>
      </w:pPr>
      <w:r w:rsidRPr="006028CE">
        <w:rPr>
          <w:rFonts w:eastAsiaTheme="minorEastAsia"/>
          <w:sz w:val="18"/>
          <w:szCs w:val="18"/>
        </w:rPr>
        <w:t xml:space="preserve">    </w:t>
      </w:r>
      <w:proofErr w:type="spellStart"/>
      <w:r w:rsidRPr="006028CE">
        <w:rPr>
          <w:rFonts w:eastAsiaTheme="minorEastAsia"/>
          <w:sz w:val="18"/>
          <w:szCs w:val="18"/>
        </w:rPr>
        <w:t>testForOcclusion</w:t>
      </w:r>
      <w:proofErr w:type="spellEnd"/>
      <w:r w:rsidRPr="006028CE">
        <w:rPr>
          <w:rFonts w:eastAsiaTheme="minorEastAsia"/>
          <w:sz w:val="18"/>
          <w:szCs w:val="18"/>
        </w:rPr>
        <w:t xml:space="preserve">(const </w:t>
      </w:r>
      <w:proofErr w:type="spellStart"/>
      <w:r w:rsidRPr="006028CE">
        <w:rPr>
          <w:rFonts w:eastAsiaTheme="minorEastAsia"/>
          <w:sz w:val="18"/>
          <w:szCs w:val="18"/>
        </w:rPr>
        <w:t>PointT</w:t>
      </w:r>
      <w:proofErr w:type="spellEnd"/>
      <w:r w:rsidRPr="006028CE">
        <w:rPr>
          <w:rFonts w:eastAsiaTheme="minorEastAsia"/>
          <w:sz w:val="18"/>
          <w:szCs w:val="18"/>
        </w:rPr>
        <w:t xml:space="preserve">&amp; </w:t>
      </w:r>
      <w:proofErr w:type="spellStart"/>
      <w:r w:rsidRPr="006028CE">
        <w:rPr>
          <w:rFonts w:eastAsiaTheme="minorEastAsia"/>
          <w:sz w:val="18"/>
          <w:szCs w:val="18"/>
        </w:rPr>
        <w:t>point_arg</w:t>
      </w:r>
      <w:proofErr w:type="spellEnd"/>
      <w:r w:rsidRPr="006028CE">
        <w:rPr>
          <w:rFonts w:eastAsiaTheme="minorEastAsia"/>
          <w:sz w:val="18"/>
          <w:szCs w:val="18"/>
        </w:rPr>
        <w:t xml:space="preserve">, const </w:t>
      </w:r>
      <w:proofErr w:type="spellStart"/>
      <w:r w:rsidRPr="006028CE">
        <w:rPr>
          <w:rFonts w:eastAsiaTheme="minorEastAsia"/>
          <w:sz w:val="18"/>
          <w:szCs w:val="18"/>
        </w:rPr>
        <w:t>PointXYZ</w:t>
      </w:r>
      <w:proofErr w:type="spellEnd"/>
      <w:r w:rsidRPr="006028CE">
        <w:rPr>
          <w:rFonts w:eastAsiaTheme="minorEastAsia"/>
          <w:sz w:val="18"/>
          <w:szCs w:val="18"/>
        </w:rPr>
        <w:t xml:space="preserve">&amp; </w:t>
      </w:r>
      <w:proofErr w:type="spellStart"/>
      <w:r w:rsidRPr="006028CE">
        <w:rPr>
          <w:rFonts w:eastAsiaTheme="minorEastAsia"/>
          <w:sz w:val="18"/>
          <w:szCs w:val="18"/>
        </w:rPr>
        <w:t>camera_pos</w:t>
      </w:r>
      <w:proofErr w:type="spellEnd"/>
      <w:r w:rsidRPr="006028CE">
        <w:rPr>
          <w:rFonts w:eastAsiaTheme="minorEastAsia"/>
          <w:sz w:val="18"/>
          <w:szCs w:val="18"/>
        </w:rPr>
        <w:t>)</w:t>
      </w:r>
    </w:p>
    <w:p w14:paraId="43B27D76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该类的继承关系。</w:t>
      </w:r>
    </w:p>
    <w:p w14:paraId="3183F6CD" w14:textId="33ED80BB" w:rsidR="006D18A0" w:rsidRPr="003E4B86" w:rsidRDefault="008843AC">
      <w:pPr>
        <w:pStyle w:val="a4"/>
        <w:ind w:firstLineChars="0"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35AC635" wp14:editId="4C1F6782">
            <wp:extent cx="5274310" cy="113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F5A2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类的继承关系</w:t>
      </w:r>
    </w:p>
    <w:bookmarkEnd w:id="9"/>
    <w:p w14:paraId="5A0AF96A" w14:textId="4734EFCE" w:rsidR="004E0142" w:rsidRDefault="004E014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68BD15" w14:textId="462CC0B6" w:rsidR="00AE67DD" w:rsidRPr="00AE67DD" w:rsidRDefault="00AE67DD" w:rsidP="00AE67DD">
      <w:pPr>
        <w:pStyle w:val="2"/>
        <w:rPr>
          <w:rFonts w:ascii="Times New Roman" w:eastAsiaTheme="minorEastAsia" w:hAnsi="Times New Roman"/>
        </w:rPr>
      </w:pPr>
      <w:bookmarkStart w:id="12" w:name="_Toc86512951"/>
      <w:r w:rsidRPr="00AE67DD">
        <w:rPr>
          <w:rFonts w:ascii="Times New Roman" w:eastAsiaTheme="minorEastAsia" w:hAnsi="Times New Roman"/>
        </w:rPr>
        <w:lastRenderedPageBreak/>
        <w:t>bool pcl::octree::</w:t>
      </w:r>
      <w:proofErr w:type="spellStart"/>
      <w:r w:rsidRPr="00AE67DD">
        <w:rPr>
          <w:rFonts w:ascii="Times New Roman" w:eastAsiaTheme="minorEastAsia" w:hAnsi="Times New Roman"/>
        </w:rPr>
        <w:t>OctreePointCloudAdjacency</w:t>
      </w:r>
      <w:proofErr w:type="spellEnd"/>
      <w:r w:rsidRPr="00AE67DD">
        <w:rPr>
          <w:rFonts w:ascii="Times New Roman" w:eastAsiaTheme="minorEastAsia" w:hAnsi="Times New Roman"/>
        </w:rPr>
        <w:t>&lt;</w:t>
      </w:r>
      <w:proofErr w:type="spellStart"/>
      <w:r w:rsidRPr="00AE67DD">
        <w:rPr>
          <w:rFonts w:ascii="Times New Roman" w:eastAsiaTheme="minorEastAsia" w:hAnsi="Times New Roman"/>
        </w:rPr>
        <w:t>PointT</w:t>
      </w:r>
      <w:proofErr w:type="spellEnd"/>
      <w:r w:rsidRPr="00AE67DD">
        <w:rPr>
          <w:rFonts w:ascii="Times New Roman" w:eastAsiaTheme="minorEastAsia" w:hAnsi="Times New Roman"/>
        </w:rPr>
        <w:t xml:space="preserve">, </w:t>
      </w:r>
      <w:proofErr w:type="spellStart"/>
      <w:r w:rsidRPr="00AE67DD">
        <w:rPr>
          <w:rFonts w:ascii="Times New Roman" w:eastAsiaTheme="minorEastAsia" w:hAnsi="Times New Roman"/>
        </w:rPr>
        <w:t>LeafContainerT</w:t>
      </w:r>
      <w:proofErr w:type="spellEnd"/>
      <w:r w:rsidRPr="00AE67DD">
        <w:rPr>
          <w:rFonts w:ascii="Times New Roman" w:eastAsiaTheme="minorEastAsia" w:hAnsi="Times New Roman"/>
        </w:rPr>
        <w:t xml:space="preserve">, </w:t>
      </w:r>
      <w:proofErr w:type="spellStart"/>
      <w:r w:rsidRPr="00AE67DD">
        <w:rPr>
          <w:rFonts w:ascii="Times New Roman" w:eastAsiaTheme="minorEastAsia" w:hAnsi="Times New Roman"/>
        </w:rPr>
        <w:t>BranchContainerT</w:t>
      </w:r>
      <w:proofErr w:type="spellEnd"/>
      <w:r w:rsidRPr="00AE67DD">
        <w:rPr>
          <w:rFonts w:ascii="Times New Roman" w:eastAsiaTheme="minorEastAsia" w:hAnsi="Times New Roman"/>
        </w:rPr>
        <w:t>&gt;::</w:t>
      </w:r>
      <w:proofErr w:type="spellStart"/>
      <w:r w:rsidRPr="00AE67DD">
        <w:rPr>
          <w:rFonts w:ascii="Times New Roman" w:eastAsiaTheme="minorEastAsia" w:hAnsi="Times New Roman"/>
        </w:rPr>
        <w:t>testForOcclusion</w:t>
      </w:r>
      <w:proofErr w:type="spellEnd"/>
      <w:r w:rsidRPr="00AE67DD">
        <w:rPr>
          <w:rFonts w:ascii="Times New Roman" w:eastAsiaTheme="minorEastAsia" w:hAnsi="Times New Roman"/>
        </w:rPr>
        <w:t xml:space="preserve">(const </w:t>
      </w:r>
      <w:proofErr w:type="spellStart"/>
      <w:r w:rsidRPr="00AE67DD">
        <w:rPr>
          <w:rFonts w:ascii="Times New Roman" w:eastAsiaTheme="minorEastAsia" w:hAnsi="Times New Roman"/>
        </w:rPr>
        <w:t>PointT</w:t>
      </w:r>
      <w:proofErr w:type="spellEnd"/>
      <w:r w:rsidRPr="00AE67DD">
        <w:rPr>
          <w:rFonts w:ascii="Times New Roman" w:eastAsiaTheme="minorEastAsia" w:hAnsi="Times New Roman"/>
        </w:rPr>
        <w:t xml:space="preserve">&amp; </w:t>
      </w:r>
      <w:proofErr w:type="spellStart"/>
      <w:r w:rsidRPr="00AE67DD">
        <w:rPr>
          <w:rFonts w:ascii="Times New Roman" w:eastAsiaTheme="minorEastAsia" w:hAnsi="Times New Roman"/>
        </w:rPr>
        <w:t>point_arg</w:t>
      </w:r>
      <w:proofErr w:type="spellEnd"/>
      <w:r w:rsidRPr="00AE67DD">
        <w:rPr>
          <w:rFonts w:ascii="Times New Roman" w:eastAsiaTheme="minorEastAsia" w:hAnsi="Times New Roman"/>
        </w:rPr>
        <w:t xml:space="preserve">, const </w:t>
      </w:r>
      <w:proofErr w:type="spellStart"/>
      <w:r w:rsidRPr="00AE67DD">
        <w:rPr>
          <w:rFonts w:ascii="Times New Roman" w:eastAsiaTheme="minorEastAsia" w:hAnsi="Times New Roman"/>
        </w:rPr>
        <w:t>PointXYZ</w:t>
      </w:r>
      <w:proofErr w:type="spellEnd"/>
      <w:r w:rsidRPr="00AE67DD">
        <w:rPr>
          <w:rFonts w:ascii="Times New Roman" w:eastAsiaTheme="minorEastAsia" w:hAnsi="Times New Roman"/>
        </w:rPr>
        <w:t xml:space="preserve">&amp; </w:t>
      </w:r>
      <w:proofErr w:type="spellStart"/>
      <w:r w:rsidRPr="00AE67DD">
        <w:rPr>
          <w:rFonts w:ascii="Times New Roman" w:eastAsiaTheme="minorEastAsia" w:hAnsi="Times New Roman"/>
        </w:rPr>
        <w:t>camera_pos</w:t>
      </w:r>
      <w:proofErr w:type="spellEnd"/>
      <w:r w:rsidRPr="00AE67DD">
        <w:rPr>
          <w:rFonts w:ascii="Times New Roman" w:eastAsiaTheme="minorEastAsia" w:hAnsi="Times New Roman"/>
        </w:rPr>
        <w:t>)</w:t>
      </w:r>
      <w:bookmarkEnd w:id="12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3" w:name="_Toc86512952"/>
      <w:r>
        <w:rPr>
          <w:rFonts w:ascii="Times New Roman" w:eastAsiaTheme="minorEastAsia" w:hAnsi="Times New Roman"/>
        </w:rPr>
        <w:t>接口功能</w:t>
      </w:r>
      <w:bookmarkEnd w:id="13"/>
    </w:p>
    <w:p w14:paraId="643B3522" w14:textId="0E254AB0" w:rsidR="006D18A0" w:rsidRDefault="005246BC">
      <w:pPr>
        <w:pStyle w:val="a4"/>
        <w:ind w:left="420" w:firstLineChars="0"/>
        <w:rPr>
          <w:rFonts w:eastAsiaTheme="minorEastAsia"/>
        </w:rPr>
      </w:pPr>
      <w:proofErr w:type="spellStart"/>
      <w:r>
        <w:rPr>
          <w:rFonts w:hint="eastAsia"/>
        </w:rPr>
        <w:t>测试输入点到指定相机点的直线路径上是否有其他体素的遮挡</w:t>
      </w:r>
      <w:proofErr w:type="spellEnd"/>
      <w:r w:rsidR="00094B27">
        <w:rPr>
          <w:rFonts w:ascii="宋体" w:eastAsia="宋体" w:hAnsi="宋体" w:cs="宋体" w:hint="eastAsia"/>
        </w:rPr>
        <w:t>。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4" w:name="_Toc86512953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4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4997" w:type="pct"/>
        <w:tblLook w:val="04A0" w:firstRow="1" w:lastRow="0" w:firstColumn="1" w:lastColumn="0" w:noHBand="0" w:noVBand="1"/>
      </w:tblPr>
      <w:tblGrid>
        <w:gridCol w:w="1651"/>
        <w:gridCol w:w="860"/>
        <w:gridCol w:w="1124"/>
        <w:gridCol w:w="1120"/>
        <w:gridCol w:w="1193"/>
        <w:gridCol w:w="1515"/>
        <w:gridCol w:w="828"/>
      </w:tblGrid>
      <w:tr w:rsidR="006D18A0" w14:paraId="7187ECBA" w14:textId="77777777" w:rsidTr="00AC20A0">
        <w:trPr>
          <w:trHeight w:val="322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AC20A0" w14:paraId="0250335C" w14:textId="77777777" w:rsidTr="00AC20A0">
        <w:trPr>
          <w:trHeight w:val="90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76A8B4D7" w:rsidR="00AC20A0" w:rsidRDefault="00613123" w:rsidP="00AC20A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 w:rsidRPr="00AE67DD">
              <w:rPr>
                <w:rFonts w:eastAsiaTheme="minorEastAsia"/>
                <w:sz w:val="21"/>
                <w:szCs w:val="21"/>
              </w:rPr>
              <w:t>testForOcclusion</w:t>
            </w:r>
            <w:proofErr w:type="spellEnd"/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583512D8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0720C5AF" w:rsidR="00AC20A0" w:rsidRDefault="00AC20A0" w:rsidP="00AC20A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oint_arg</w:t>
            </w:r>
            <w:proofErr w:type="spellEnd"/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0F4C7C8E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Point</w:t>
            </w:r>
            <w:r>
              <w:rPr>
                <w:sz w:val="19"/>
                <w:szCs w:val="19"/>
              </w:rPr>
              <w:t>T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7CC1" w14:textId="77777777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AC20A0" w14:paraId="1B432503" w14:textId="77777777" w:rsidTr="00AC20A0">
        <w:trPr>
          <w:trHeight w:val="322"/>
        </w:trPr>
        <w:tc>
          <w:tcPr>
            <w:tcW w:w="543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CF0A6A" w14:textId="77777777" w:rsidR="00AC20A0" w:rsidRDefault="00AC20A0" w:rsidP="00AC20A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6CF74F9" w14:textId="04530CFC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nput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77DF4" w14:textId="0125D846" w:rsidR="00AC20A0" w:rsidRDefault="00AC20A0" w:rsidP="00AC20A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>amera_pos</w:t>
            </w:r>
            <w:proofErr w:type="spellEnd"/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7B91A" w14:textId="23E695CD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ointXYZ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514E1" w14:textId="42717803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ECE16" w14:textId="1615DE6A" w:rsidR="00AC20A0" w:rsidRDefault="00800FEE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ointXYZ</w:t>
            </w:r>
            <w:proofErr w:type="spellEnd"/>
            <w:r>
              <w:rPr>
                <w:sz w:val="19"/>
                <w:szCs w:val="19"/>
              </w:rPr>
              <w:t>(0,0,0)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4ED5F" w14:textId="77777777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AC20A0" w14:paraId="4C7CB633" w14:textId="77777777" w:rsidTr="00AC20A0">
        <w:trPr>
          <w:trHeight w:val="322"/>
        </w:trPr>
        <w:tc>
          <w:tcPr>
            <w:tcW w:w="543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EFB336" w14:textId="77777777" w:rsidR="00AC20A0" w:rsidRDefault="00AC20A0" w:rsidP="00AC20A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BBB17A0" w14:textId="0597046B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63C73" w14:textId="0D91208A" w:rsidR="00AC20A0" w:rsidRDefault="00AC20A0" w:rsidP="00AC20A0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s_blocked</w:t>
            </w:r>
            <w:proofErr w:type="spellEnd"/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9F432" w14:textId="139A134B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ool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A1BFF" w14:textId="77777777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0ECD0" w14:textId="77777777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9C5F8" w14:textId="77777777" w:rsidR="00AC20A0" w:rsidRDefault="00AC20A0" w:rsidP="00AC20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90D76D9" w14:textId="76AB0BD6" w:rsidR="006D18A0" w:rsidRPr="002734D8" w:rsidRDefault="004755A5" w:rsidP="002734D8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 w:hint="eastAsia"/>
        </w:rPr>
      </w:pPr>
      <w:r>
        <w:rPr>
          <w:rFonts w:eastAsiaTheme="minorEastAsia"/>
        </w:rPr>
        <w:t>算子的实现接口定义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B4554F" w:rsidRPr="00A91DDE" w14:paraId="360B7654" w14:textId="77777777" w:rsidTr="002E2214">
        <w:tc>
          <w:tcPr>
            <w:tcW w:w="1271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参</w:t>
            </w:r>
            <w:r w:rsidRPr="00D25693">
              <w:rPr>
                <w:sz w:val="21"/>
                <w:szCs w:val="18"/>
              </w:rPr>
              <w:t>数</w:t>
            </w:r>
          </w:p>
        </w:tc>
        <w:tc>
          <w:tcPr>
            <w:tcW w:w="1134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5891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606ADB" w:rsidRPr="00A91DDE" w14:paraId="7FCAE159" w14:textId="77777777" w:rsidTr="002E2214">
        <w:tc>
          <w:tcPr>
            <w:tcW w:w="1271" w:type="dxa"/>
          </w:tcPr>
          <w:p w14:paraId="70C75685" w14:textId="74C68DD1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proofErr w:type="spellStart"/>
            <w:r w:rsidRPr="00606ADB">
              <w:rPr>
                <w:rFonts w:hint="eastAsia"/>
                <w:sz w:val="21"/>
                <w:szCs w:val="21"/>
              </w:rPr>
              <w:t>p</w:t>
            </w:r>
            <w:r w:rsidRPr="00606ADB">
              <w:rPr>
                <w:sz w:val="21"/>
                <w:szCs w:val="21"/>
              </w:rPr>
              <w:t>oint_arg</w:t>
            </w:r>
            <w:proofErr w:type="spellEnd"/>
          </w:p>
        </w:tc>
        <w:tc>
          <w:tcPr>
            <w:tcW w:w="1134" w:type="dxa"/>
          </w:tcPr>
          <w:p w14:paraId="2A4F1CA3" w14:textId="003B7D45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proofErr w:type="spellStart"/>
            <w:r w:rsidRPr="00606ADB">
              <w:rPr>
                <w:rFonts w:hint="eastAsia"/>
                <w:sz w:val="21"/>
                <w:szCs w:val="21"/>
              </w:rPr>
              <w:t>Point</w:t>
            </w:r>
            <w:r w:rsidRPr="00606ADB">
              <w:rPr>
                <w:sz w:val="21"/>
                <w:szCs w:val="21"/>
              </w:rPr>
              <w:t>T</w:t>
            </w:r>
            <w:proofErr w:type="spellEnd"/>
          </w:p>
        </w:tc>
        <w:tc>
          <w:tcPr>
            <w:tcW w:w="5891" w:type="dxa"/>
          </w:tcPr>
          <w:p w14:paraId="380A577B" w14:textId="05417ABD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proofErr w:type="spellStart"/>
            <w:r w:rsidRPr="00606ADB">
              <w:rPr>
                <w:rFonts w:hint="eastAsia"/>
                <w:sz w:val="21"/>
                <w:szCs w:val="21"/>
              </w:rPr>
              <w:t>被测试的点</w:t>
            </w:r>
            <w:proofErr w:type="spellEnd"/>
          </w:p>
        </w:tc>
      </w:tr>
      <w:tr w:rsidR="00606ADB" w:rsidRPr="00A91DDE" w14:paraId="0850FD4A" w14:textId="77777777" w:rsidTr="002E2214">
        <w:tc>
          <w:tcPr>
            <w:tcW w:w="1271" w:type="dxa"/>
          </w:tcPr>
          <w:p w14:paraId="2534011B" w14:textId="3C0E60C1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proofErr w:type="spellStart"/>
            <w:r w:rsidRPr="00606ADB">
              <w:rPr>
                <w:rFonts w:hint="eastAsia"/>
                <w:sz w:val="21"/>
                <w:szCs w:val="21"/>
              </w:rPr>
              <w:t>c</w:t>
            </w:r>
            <w:r w:rsidRPr="00606ADB">
              <w:rPr>
                <w:sz w:val="21"/>
                <w:szCs w:val="21"/>
              </w:rPr>
              <w:t>amera_pos</w:t>
            </w:r>
            <w:proofErr w:type="spellEnd"/>
          </w:p>
        </w:tc>
        <w:tc>
          <w:tcPr>
            <w:tcW w:w="1134" w:type="dxa"/>
          </w:tcPr>
          <w:p w14:paraId="571B2054" w14:textId="0EA2A7E4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proofErr w:type="spellStart"/>
            <w:r w:rsidRPr="00606ADB">
              <w:rPr>
                <w:rFonts w:hint="eastAsia"/>
                <w:sz w:val="21"/>
                <w:szCs w:val="21"/>
              </w:rPr>
              <w:t>P</w:t>
            </w:r>
            <w:r w:rsidRPr="00606ADB">
              <w:rPr>
                <w:sz w:val="21"/>
                <w:szCs w:val="21"/>
              </w:rPr>
              <w:t>ointXYZ</w:t>
            </w:r>
            <w:proofErr w:type="spellEnd"/>
          </w:p>
        </w:tc>
        <w:tc>
          <w:tcPr>
            <w:tcW w:w="5891" w:type="dxa"/>
          </w:tcPr>
          <w:p w14:paraId="46B42735" w14:textId="110F8603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proofErr w:type="spellStart"/>
            <w:r w:rsidRPr="00606ADB">
              <w:rPr>
                <w:rFonts w:hint="eastAsia"/>
                <w:sz w:val="21"/>
                <w:szCs w:val="21"/>
              </w:rPr>
              <w:t>相机的位置</w:t>
            </w:r>
            <w:proofErr w:type="spellEnd"/>
          </w:p>
        </w:tc>
      </w:tr>
      <w:tr w:rsidR="00606ADB" w:rsidRPr="00A91DDE" w14:paraId="08C1A3B8" w14:textId="77777777" w:rsidTr="002E2214">
        <w:tc>
          <w:tcPr>
            <w:tcW w:w="1271" w:type="dxa"/>
          </w:tcPr>
          <w:p w14:paraId="2611BBFA" w14:textId="1B94CCB3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proofErr w:type="spellStart"/>
            <w:r w:rsidRPr="00606ADB">
              <w:rPr>
                <w:rFonts w:hint="eastAsia"/>
                <w:sz w:val="21"/>
                <w:szCs w:val="21"/>
              </w:rPr>
              <w:t>i</w:t>
            </w:r>
            <w:r w:rsidRPr="00606ADB">
              <w:rPr>
                <w:sz w:val="21"/>
                <w:szCs w:val="21"/>
              </w:rPr>
              <w:t>s_blocked</w:t>
            </w:r>
            <w:proofErr w:type="spellEnd"/>
          </w:p>
        </w:tc>
        <w:tc>
          <w:tcPr>
            <w:tcW w:w="1134" w:type="dxa"/>
          </w:tcPr>
          <w:p w14:paraId="11653339" w14:textId="367DBDEE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r w:rsidRPr="00606ADB">
              <w:rPr>
                <w:rFonts w:hint="eastAsia"/>
                <w:sz w:val="21"/>
                <w:szCs w:val="21"/>
              </w:rPr>
              <w:t>b</w:t>
            </w:r>
            <w:r w:rsidRPr="00606ADB">
              <w:rPr>
                <w:sz w:val="21"/>
                <w:szCs w:val="21"/>
              </w:rPr>
              <w:t>ool</w:t>
            </w:r>
          </w:p>
        </w:tc>
        <w:tc>
          <w:tcPr>
            <w:tcW w:w="5891" w:type="dxa"/>
          </w:tcPr>
          <w:p w14:paraId="726ADD88" w14:textId="10EC1134" w:rsidR="00606ADB" w:rsidRPr="00606ADB" w:rsidRDefault="00606ADB" w:rsidP="00606ADB">
            <w:pPr>
              <w:jc w:val="center"/>
              <w:rPr>
                <w:sz w:val="21"/>
                <w:szCs w:val="21"/>
              </w:rPr>
            </w:pPr>
            <w:proofErr w:type="spellStart"/>
            <w:r w:rsidRPr="00606ADB">
              <w:rPr>
                <w:rFonts w:hint="eastAsia"/>
                <w:sz w:val="21"/>
                <w:szCs w:val="21"/>
              </w:rPr>
              <w:t>为T</w:t>
            </w:r>
            <w:r w:rsidRPr="00606ADB">
              <w:rPr>
                <w:sz w:val="21"/>
                <w:szCs w:val="21"/>
              </w:rPr>
              <w:t>rue</w:t>
            </w:r>
            <w:r w:rsidRPr="00606ADB">
              <w:rPr>
                <w:rFonts w:hint="eastAsia"/>
                <w:sz w:val="21"/>
                <w:szCs w:val="21"/>
              </w:rPr>
              <w:t>当查询点到相机的路线被体素阻挡；反之为</w:t>
            </w:r>
            <w:proofErr w:type="spellEnd"/>
            <w:r w:rsidRPr="00606ADB">
              <w:rPr>
                <w:rFonts w:hint="eastAsia"/>
                <w:sz w:val="21"/>
                <w:szCs w:val="21"/>
              </w:rPr>
              <w:t xml:space="preserve"> </w:t>
            </w:r>
            <w:r w:rsidRPr="00606ADB">
              <w:rPr>
                <w:sz w:val="21"/>
                <w:szCs w:val="21"/>
              </w:rPr>
              <w:t>F</w:t>
            </w:r>
            <w:r w:rsidRPr="00606ADB">
              <w:rPr>
                <w:rFonts w:hint="eastAsia"/>
                <w:sz w:val="21"/>
                <w:szCs w:val="21"/>
              </w:rPr>
              <w:t>alse</w:t>
            </w:r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5" w:name="_Toc86512954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5"/>
    </w:p>
    <w:tbl>
      <w:tblPr>
        <w:tblStyle w:val="aff1"/>
        <w:tblW w:w="4998" w:type="pct"/>
        <w:tblLayout w:type="fixed"/>
        <w:tblLook w:val="04A0" w:firstRow="1" w:lastRow="0" w:firstColumn="1" w:lastColumn="0" w:noHBand="0" w:noVBand="1"/>
      </w:tblPr>
      <w:tblGrid>
        <w:gridCol w:w="2689"/>
        <w:gridCol w:w="5604"/>
      </w:tblGrid>
      <w:tr w:rsidR="006D18A0" w14:paraId="6DEBBBFA" w14:textId="77777777" w:rsidTr="00C538DA">
        <w:tc>
          <w:tcPr>
            <w:tcW w:w="1621" w:type="pct"/>
          </w:tcPr>
          <w:p w14:paraId="49BD232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379" w:type="pct"/>
          </w:tcPr>
          <w:p w14:paraId="77FADC8B" w14:textId="4D4EF547" w:rsidR="006D18A0" w:rsidRPr="00C538DA" w:rsidRDefault="00C538DA">
            <w:pPr>
              <w:rPr>
                <w:rFonts w:eastAsiaTheme="minorEastAsia"/>
                <w:sz w:val="21"/>
                <w:szCs w:val="21"/>
              </w:rPr>
            </w:pPr>
            <w:proofErr w:type="spellStart"/>
            <w:r w:rsidRPr="00C538DA">
              <w:rPr>
                <w:rFonts w:hint="eastAsia"/>
                <w:sz w:val="21"/>
                <w:szCs w:val="21"/>
              </w:rPr>
              <w:t>v</w:t>
            </w:r>
            <w:r w:rsidRPr="00C538DA">
              <w:rPr>
                <w:sz w:val="21"/>
                <w:szCs w:val="21"/>
              </w:rPr>
              <w:t>ec_mul</w:t>
            </w:r>
            <w:r w:rsidRPr="00C538DA">
              <w:rPr>
                <w:rFonts w:hint="eastAsia"/>
                <w:sz w:val="21"/>
                <w:szCs w:val="21"/>
              </w:rPr>
              <w:t>、v</w:t>
            </w:r>
            <w:r w:rsidRPr="00C538DA">
              <w:rPr>
                <w:sz w:val="21"/>
                <w:szCs w:val="21"/>
              </w:rPr>
              <w:t>ec_rec</w:t>
            </w:r>
            <w:r w:rsidRPr="00C538DA">
              <w:rPr>
                <w:rFonts w:hint="eastAsia"/>
                <w:sz w:val="21"/>
                <w:szCs w:val="21"/>
              </w:rPr>
              <w:t>、v</w:t>
            </w:r>
            <w:r w:rsidRPr="00C538DA">
              <w:rPr>
                <w:sz w:val="21"/>
                <w:szCs w:val="21"/>
              </w:rPr>
              <w:t>ec_add</w:t>
            </w:r>
            <w:r w:rsidRPr="00C538DA">
              <w:rPr>
                <w:rFonts w:hint="eastAsia"/>
                <w:sz w:val="21"/>
                <w:szCs w:val="21"/>
              </w:rPr>
              <w:t>、v</w:t>
            </w:r>
            <w:r w:rsidRPr="00C538DA">
              <w:rPr>
                <w:sz w:val="21"/>
                <w:szCs w:val="21"/>
              </w:rPr>
              <w:t>ec_sub</w:t>
            </w:r>
            <w:r w:rsidRPr="00C538DA">
              <w:rPr>
                <w:rFonts w:hint="eastAsia"/>
                <w:sz w:val="21"/>
                <w:szCs w:val="21"/>
              </w:rPr>
              <w:t>、s</w:t>
            </w:r>
            <w:r w:rsidRPr="00C538DA">
              <w:rPr>
                <w:sz w:val="21"/>
                <w:szCs w:val="21"/>
              </w:rPr>
              <w:t>calar_sqrt</w:t>
            </w:r>
            <w:r w:rsidRPr="00C538DA">
              <w:rPr>
                <w:rFonts w:hint="eastAsia"/>
                <w:sz w:val="21"/>
                <w:szCs w:val="21"/>
              </w:rPr>
              <w:t>、s</w:t>
            </w:r>
            <w:r w:rsidRPr="00C538DA">
              <w:rPr>
                <w:sz w:val="21"/>
                <w:szCs w:val="21"/>
              </w:rPr>
              <w:t>calar_max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proofErr w:type="spellStart"/>
            <w:r w:rsidRPr="00E57416">
              <w:rPr>
                <w:rFonts w:hint="eastAsia"/>
                <w:sz w:val="21"/>
                <w:szCs w:val="21"/>
              </w:rPr>
              <w:t>同g</w:t>
            </w:r>
            <w:r w:rsidRPr="00E57416">
              <w:rPr>
                <w:sz w:val="21"/>
                <w:szCs w:val="21"/>
              </w:rPr>
              <w:t>enOctreeKeyforPoint</w:t>
            </w:r>
            <w:proofErr w:type="spellEnd"/>
            <w:r w:rsidRPr="00E57416">
              <w:rPr>
                <w:sz w:val="21"/>
                <w:szCs w:val="21"/>
              </w:rPr>
              <w:t>()</w:t>
            </w:r>
            <w:proofErr w:type="spellStart"/>
            <w:r w:rsidRPr="00E57416">
              <w:rPr>
                <w:rFonts w:hint="eastAsia"/>
                <w:sz w:val="21"/>
                <w:szCs w:val="21"/>
              </w:rPr>
              <w:t>接口</w:t>
            </w:r>
            <w:proofErr w:type="spellEnd"/>
          </w:p>
        </w:tc>
      </w:tr>
      <w:tr w:rsidR="006D18A0" w14:paraId="1217FA32" w14:textId="77777777" w:rsidTr="00C538DA">
        <w:tc>
          <w:tcPr>
            <w:tcW w:w="1621" w:type="pct"/>
          </w:tcPr>
          <w:p w14:paraId="07974CD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379" w:type="pct"/>
          </w:tcPr>
          <w:p w14:paraId="526BF161" w14:textId="28B0806C" w:rsidR="006D18A0" w:rsidRPr="00E57416" w:rsidRDefault="00E57416">
            <w:pPr>
              <w:rPr>
                <w:rFonts w:eastAsiaTheme="minorEastAsia"/>
                <w:sz w:val="21"/>
                <w:szCs w:val="21"/>
              </w:rPr>
            </w:pPr>
            <w:proofErr w:type="spellStart"/>
            <w:r w:rsidRPr="00E57416">
              <w:rPr>
                <w:rFonts w:hint="eastAsia"/>
                <w:sz w:val="21"/>
                <w:szCs w:val="21"/>
              </w:rPr>
              <w:t>同g</w:t>
            </w:r>
            <w:r w:rsidRPr="00E57416">
              <w:rPr>
                <w:sz w:val="21"/>
                <w:szCs w:val="21"/>
              </w:rPr>
              <w:t>enOctreeKeyforPoint</w:t>
            </w:r>
            <w:proofErr w:type="spellEnd"/>
            <w:r w:rsidRPr="00E57416">
              <w:rPr>
                <w:sz w:val="21"/>
                <w:szCs w:val="21"/>
              </w:rPr>
              <w:t>()</w:t>
            </w:r>
            <w:proofErr w:type="spellStart"/>
            <w:r w:rsidRPr="00E57416">
              <w:rPr>
                <w:rFonts w:hint="eastAsia"/>
                <w:sz w:val="21"/>
                <w:szCs w:val="21"/>
              </w:rPr>
              <w:t>接口</w:t>
            </w:r>
            <w:proofErr w:type="spellEnd"/>
          </w:p>
        </w:tc>
      </w:tr>
    </w:tbl>
    <w:p w14:paraId="3CE60F7B" w14:textId="131861D9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C33791">
        <w:rPr>
          <w:rFonts w:eastAsiaTheme="minorEastAsia"/>
        </w:rPr>
        <w:object w:dxaOrig="2738" w:dyaOrig="811" w14:anchorId="296E6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75pt;height:40.4pt" o:ole="">
            <v:imagedata r:id="rId15" o:title=""/>
          </v:shape>
          <o:OLEObject Type="Embed" ProgID="Package" ShapeID="_x0000_i1027" DrawAspect="Content" ObjectID="_1697125687" r:id="rId16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041874" w:rsidRPr="00A91DDE" w14:paraId="53F0C900" w14:textId="77777777" w:rsidTr="00E039E4">
        <w:tc>
          <w:tcPr>
            <w:tcW w:w="988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2835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4473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EA3E41" w:rsidRPr="00A91DDE" w14:paraId="38453AD1" w14:textId="77777777" w:rsidTr="00E039E4">
        <w:tc>
          <w:tcPr>
            <w:tcW w:w="988" w:type="dxa"/>
          </w:tcPr>
          <w:p w14:paraId="575BE61B" w14:textId="2C1CA255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t>6、38</w:t>
            </w:r>
          </w:p>
        </w:tc>
        <w:tc>
          <w:tcPr>
            <w:tcW w:w="2835" w:type="dxa"/>
          </w:tcPr>
          <w:p w14:paraId="7B978EB2" w14:textId="618C5BD0" w:rsidR="00EA3E41" w:rsidRPr="00E039E4" w:rsidRDefault="00EA3E41" w:rsidP="00EA3E41">
            <w:pPr>
              <w:rPr>
                <w:sz w:val="21"/>
                <w:szCs w:val="21"/>
              </w:rPr>
            </w:pPr>
            <w:proofErr w:type="spellStart"/>
            <w:r w:rsidRPr="00E039E4">
              <w:rPr>
                <w:rFonts w:hint="eastAsia"/>
                <w:sz w:val="21"/>
                <w:szCs w:val="21"/>
              </w:rPr>
              <w:t>调用g</w:t>
            </w:r>
            <w:r w:rsidRPr="00E039E4">
              <w:rPr>
                <w:sz w:val="21"/>
                <w:szCs w:val="21"/>
              </w:rPr>
              <w:t>enOctreeKeyforPoint</w:t>
            </w:r>
            <w:proofErr w:type="spellEnd"/>
            <w:r w:rsidRPr="00E039E4">
              <w:rPr>
                <w:sz w:val="21"/>
                <w:szCs w:val="21"/>
              </w:rPr>
              <w:t>()</w:t>
            </w:r>
          </w:p>
        </w:tc>
        <w:tc>
          <w:tcPr>
            <w:tcW w:w="4473" w:type="dxa"/>
          </w:tcPr>
          <w:p w14:paraId="004A2A4B" w14:textId="77777777" w:rsidR="00EA3E41" w:rsidRPr="00E039E4" w:rsidRDefault="00EA3E41" w:rsidP="00EA3E41">
            <w:pPr>
              <w:rPr>
                <w:sz w:val="21"/>
                <w:szCs w:val="21"/>
              </w:rPr>
            </w:pPr>
          </w:p>
        </w:tc>
      </w:tr>
      <w:tr w:rsidR="00EA3E41" w:rsidRPr="00A91DDE" w14:paraId="74856D97" w14:textId="77777777" w:rsidTr="00E039E4">
        <w:tc>
          <w:tcPr>
            <w:tcW w:w="988" w:type="dxa"/>
          </w:tcPr>
          <w:p w14:paraId="52EE26EA" w14:textId="60AB1899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t>10~16</w:t>
            </w:r>
          </w:p>
        </w:tc>
        <w:tc>
          <w:tcPr>
            <w:tcW w:w="2835" w:type="dxa"/>
          </w:tcPr>
          <w:p w14:paraId="1557AFB5" w14:textId="1EDB7DDA" w:rsidR="00EA3E41" w:rsidRPr="00E039E4" w:rsidRDefault="00EA3E41" w:rsidP="00EA3E41">
            <w:pPr>
              <w:rPr>
                <w:sz w:val="21"/>
                <w:szCs w:val="21"/>
              </w:rPr>
            </w:pPr>
            <w:proofErr w:type="spellStart"/>
            <w:r w:rsidRPr="00E039E4">
              <w:rPr>
                <w:rFonts w:hint="eastAsia"/>
                <w:sz w:val="21"/>
                <w:szCs w:val="21"/>
              </w:rPr>
              <w:t>向量混合四则运算</w:t>
            </w:r>
            <w:proofErr w:type="spellEnd"/>
          </w:p>
        </w:tc>
        <w:tc>
          <w:tcPr>
            <w:tcW w:w="4473" w:type="dxa"/>
          </w:tcPr>
          <w:p w14:paraId="5FFC7E48" w14:textId="6577C69F" w:rsidR="00EA3E41" w:rsidRPr="00E039E4" w:rsidRDefault="00EA3E41" w:rsidP="00EA3E41">
            <w:pPr>
              <w:rPr>
                <w:sz w:val="21"/>
                <w:szCs w:val="21"/>
              </w:rPr>
            </w:pPr>
            <w:proofErr w:type="spellStart"/>
            <w:r w:rsidRPr="00E039E4">
              <w:rPr>
                <w:rFonts w:hint="eastAsia"/>
                <w:sz w:val="21"/>
                <w:szCs w:val="21"/>
              </w:rPr>
              <w:t>v</w:t>
            </w:r>
            <w:r w:rsidRPr="00E039E4">
              <w:rPr>
                <w:sz w:val="21"/>
                <w:szCs w:val="21"/>
              </w:rPr>
              <w:t>ec_mul</w:t>
            </w:r>
            <w:r w:rsidRPr="00E039E4">
              <w:rPr>
                <w:rFonts w:hint="eastAsia"/>
                <w:sz w:val="21"/>
                <w:szCs w:val="21"/>
              </w:rPr>
              <w:t>、v</w:t>
            </w:r>
            <w:r w:rsidRPr="00E039E4">
              <w:rPr>
                <w:sz w:val="21"/>
                <w:szCs w:val="21"/>
              </w:rPr>
              <w:t>ec_add</w:t>
            </w:r>
            <w:proofErr w:type="spellEnd"/>
          </w:p>
        </w:tc>
      </w:tr>
      <w:tr w:rsidR="00EA3E41" w:rsidRPr="00A91DDE" w14:paraId="30FAA660" w14:textId="77777777" w:rsidTr="00E039E4">
        <w:tc>
          <w:tcPr>
            <w:tcW w:w="988" w:type="dxa"/>
          </w:tcPr>
          <w:p w14:paraId="3DCA271A" w14:textId="3F0BA4F8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t>1</w:t>
            </w:r>
            <w:r w:rsidRPr="00E039E4">
              <w:rPr>
                <w:sz w:val="21"/>
                <w:szCs w:val="21"/>
              </w:rPr>
              <w:t>7</w:t>
            </w:r>
          </w:p>
        </w:tc>
        <w:tc>
          <w:tcPr>
            <w:tcW w:w="2835" w:type="dxa"/>
          </w:tcPr>
          <w:p w14:paraId="0F4AE3FE" w14:textId="3CC48474" w:rsidR="00EA3E41" w:rsidRPr="00E039E4" w:rsidRDefault="00EA3E41" w:rsidP="00EA3E41">
            <w:pPr>
              <w:rPr>
                <w:sz w:val="21"/>
                <w:szCs w:val="21"/>
              </w:rPr>
            </w:pPr>
            <w:proofErr w:type="spellStart"/>
            <w:r w:rsidRPr="00E039E4">
              <w:rPr>
                <w:rFonts w:hint="eastAsia"/>
                <w:sz w:val="21"/>
                <w:szCs w:val="21"/>
              </w:rPr>
              <w:t>向量减法</w:t>
            </w:r>
            <w:proofErr w:type="spellEnd"/>
          </w:p>
        </w:tc>
        <w:tc>
          <w:tcPr>
            <w:tcW w:w="4473" w:type="dxa"/>
          </w:tcPr>
          <w:p w14:paraId="47194F0E" w14:textId="5A1A1F1F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sz w:val="21"/>
                <w:szCs w:val="21"/>
              </w:rPr>
              <w:t>vec_sub</w:t>
            </w:r>
          </w:p>
        </w:tc>
      </w:tr>
      <w:tr w:rsidR="00EA3E41" w:rsidRPr="00A91DDE" w14:paraId="099D2C67" w14:textId="77777777" w:rsidTr="00E039E4">
        <w:tc>
          <w:tcPr>
            <w:tcW w:w="988" w:type="dxa"/>
          </w:tcPr>
          <w:p w14:paraId="1ACD85FF" w14:textId="3728BEF4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t>1</w:t>
            </w:r>
            <w:r w:rsidRPr="00E039E4">
              <w:rPr>
                <w:sz w:val="21"/>
                <w:szCs w:val="21"/>
              </w:rPr>
              <w:t>9</w:t>
            </w:r>
          </w:p>
        </w:tc>
        <w:tc>
          <w:tcPr>
            <w:tcW w:w="2835" w:type="dxa"/>
          </w:tcPr>
          <w:p w14:paraId="599A484C" w14:textId="3132768D" w:rsidR="00EA3E41" w:rsidRPr="00E039E4" w:rsidRDefault="00EA3E41" w:rsidP="00EA3E41">
            <w:pPr>
              <w:rPr>
                <w:sz w:val="21"/>
                <w:szCs w:val="21"/>
              </w:rPr>
            </w:pPr>
            <w:proofErr w:type="spellStart"/>
            <w:r w:rsidRPr="00E039E4">
              <w:rPr>
                <w:rFonts w:hint="eastAsia"/>
                <w:sz w:val="21"/>
                <w:szCs w:val="21"/>
              </w:rPr>
              <w:t>计算欧氏距离</w:t>
            </w:r>
            <w:proofErr w:type="spellEnd"/>
            <w:r w:rsidRPr="00E039E4">
              <w:rPr>
                <w:rFonts w:hint="eastAsia"/>
                <w:sz w:val="21"/>
                <w:szCs w:val="21"/>
              </w:rPr>
              <w:t>(</w:t>
            </w:r>
            <w:r w:rsidRPr="00E039E4">
              <w:rPr>
                <w:sz w:val="21"/>
                <w:szCs w:val="21"/>
              </w:rPr>
              <w:t>L2-Norm)</w:t>
            </w:r>
          </w:p>
        </w:tc>
        <w:tc>
          <w:tcPr>
            <w:tcW w:w="4473" w:type="dxa"/>
          </w:tcPr>
          <w:p w14:paraId="0ED48273" w14:textId="77FAC5E0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eastAsia="宋体" w:hint="eastAsia"/>
                <w:sz w:val="21"/>
                <w:szCs w:val="21"/>
              </w:rPr>
              <w:t>v</w:t>
            </w:r>
            <w:r w:rsidRPr="00E039E4">
              <w:rPr>
                <w:rFonts w:eastAsia="宋体"/>
                <w:sz w:val="21"/>
                <w:szCs w:val="21"/>
              </w:rPr>
              <w:t>ec_mul</w:t>
            </w:r>
            <w:r w:rsidRPr="00E039E4">
              <w:rPr>
                <w:rFonts w:eastAsia="宋体" w:hint="eastAsia"/>
                <w:sz w:val="21"/>
                <w:szCs w:val="21"/>
              </w:rPr>
              <w:t>、</w:t>
            </w:r>
            <w:r w:rsidRPr="00E039E4">
              <w:rPr>
                <w:rFonts w:eastAsia="宋体" w:hint="eastAsia"/>
                <w:sz w:val="21"/>
                <w:szCs w:val="21"/>
              </w:rPr>
              <w:t>v</w:t>
            </w:r>
            <w:r w:rsidRPr="00E039E4">
              <w:rPr>
                <w:rFonts w:eastAsia="宋体"/>
                <w:sz w:val="21"/>
                <w:szCs w:val="21"/>
              </w:rPr>
              <w:t>ec_add</w:t>
            </w:r>
            <w:r w:rsidRPr="00E039E4">
              <w:rPr>
                <w:rFonts w:eastAsia="宋体" w:hint="eastAsia"/>
                <w:sz w:val="21"/>
                <w:szCs w:val="21"/>
              </w:rPr>
              <w:t>、</w:t>
            </w:r>
            <w:r w:rsidRPr="00E039E4">
              <w:rPr>
                <w:rFonts w:eastAsia="宋体" w:hint="eastAsia"/>
                <w:sz w:val="21"/>
                <w:szCs w:val="21"/>
              </w:rPr>
              <w:t>s</w:t>
            </w:r>
            <w:r w:rsidRPr="00E039E4">
              <w:rPr>
                <w:rFonts w:eastAsia="宋体"/>
                <w:sz w:val="21"/>
                <w:szCs w:val="21"/>
              </w:rPr>
              <w:t>calar_sqrt</w:t>
            </w:r>
          </w:p>
        </w:tc>
      </w:tr>
      <w:tr w:rsidR="00EA3E41" w:rsidRPr="00A91DDE" w14:paraId="513F4CA1" w14:textId="77777777" w:rsidTr="00E039E4">
        <w:tc>
          <w:tcPr>
            <w:tcW w:w="988" w:type="dxa"/>
          </w:tcPr>
          <w:p w14:paraId="57C5A71B" w14:textId="6A862D97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2835" w:type="dxa"/>
          </w:tcPr>
          <w:p w14:paraId="54A88FAC" w14:textId="388FE694" w:rsidR="00EA3E41" w:rsidRPr="00E039E4" w:rsidRDefault="00EA3E41" w:rsidP="00EA3E41">
            <w:pPr>
              <w:rPr>
                <w:sz w:val="21"/>
                <w:szCs w:val="21"/>
              </w:rPr>
            </w:pPr>
            <w:proofErr w:type="spellStart"/>
            <w:r w:rsidRPr="00E039E4">
              <w:rPr>
                <w:rFonts w:hint="eastAsia"/>
                <w:sz w:val="21"/>
                <w:szCs w:val="21"/>
              </w:rPr>
              <w:t>向量标准化</w:t>
            </w:r>
            <w:proofErr w:type="spellEnd"/>
          </w:p>
        </w:tc>
        <w:tc>
          <w:tcPr>
            <w:tcW w:w="4473" w:type="dxa"/>
          </w:tcPr>
          <w:p w14:paraId="619CA3A8" w14:textId="038D84C0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eastAsia="宋体"/>
                <w:sz w:val="21"/>
                <w:szCs w:val="21"/>
              </w:rPr>
              <w:t>vec_mul</w:t>
            </w:r>
            <w:r w:rsidRPr="00E039E4">
              <w:rPr>
                <w:rFonts w:eastAsia="宋体"/>
                <w:sz w:val="21"/>
                <w:szCs w:val="21"/>
              </w:rPr>
              <w:t>、</w:t>
            </w:r>
            <w:r w:rsidRPr="00E039E4">
              <w:rPr>
                <w:rFonts w:eastAsia="宋体"/>
                <w:sz w:val="21"/>
                <w:szCs w:val="21"/>
              </w:rPr>
              <w:t>vec_add</w:t>
            </w:r>
            <w:r w:rsidRPr="00E039E4">
              <w:rPr>
                <w:rFonts w:eastAsia="宋体"/>
                <w:sz w:val="21"/>
                <w:szCs w:val="21"/>
              </w:rPr>
              <w:t>、</w:t>
            </w:r>
            <w:r w:rsidRPr="00E039E4">
              <w:rPr>
                <w:rFonts w:eastAsia="宋体"/>
                <w:sz w:val="21"/>
                <w:szCs w:val="21"/>
              </w:rPr>
              <w:t>vec_rec</w:t>
            </w:r>
          </w:p>
        </w:tc>
      </w:tr>
      <w:tr w:rsidR="00EA3E41" w:rsidRPr="00A91DDE" w14:paraId="71C8238C" w14:textId="77777777" w:rsidTr="00E039E4">
        <w:tc>
          <w:tcPr>
            <w:tcW w:w="988" w:type="dxa"/>
          </w:tcPr>
          <w:p w14:paraId="14004674" w14:textId="672A6A14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2835" w:type="dxa"/>
          </w:tcPr>
          <w:p w14:paraId="699B7D05" w14:textId="6134612C" w:rsidR="00EA3E41" w:rsidRPr="00E039E4" w:rsidRDefault="00EA3E41" w:rsidP="00EA3E41">
            <w:pPr>
              <w:rPr>
                <w:sz w:val="21"/>
                <w:szCs w:val="21"/>
              </w:rPr>
            </w:pPr>
            <w:proofErr w:type="spellStart"/>
            <w:r w:rsidRPr="00E039E4">
              <w:rPr>
                <w:rFonts w:hint="eastAsia"/>
                <w:sz w:val="21"/>
                <w:szCs w:val="21"/>
              </w:rPr>
              <w:t>标量乘法</w:t>
            </w:r>
            <w:proofErr w:type="spellEnd"/>
          </w:p>
        </w:tc>
        <w:tc>
          <w:tcPr>
            <w:tcW w:w="4473" w:type="dxa"/>
          </w:tcPr>
          <w:p w14:paraId="0D182174" w14:textId="3180C202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t>v</w:t>
            </w:r>
            <w:r w:rsidRPr="00E039E4">
              <w:rPr>
                <w:sz w:val="21"/>
                <w:szCs w:val="21"/>
              </w:rPr>
              <w:t>ec_mul</w:t>
            </w:r>
          </w:p>
        </w:tc>
      </w:tr>
      <w:tr w:rsidR="00EA3E41" w:rsidRPr="00A91DDE" w14:paraId="4DEF1EFD" w14:textId="77777777" w:rsidTr="00E039E4">
        <w:tc>
          <w:tcPr>
            <w:tcW w:w="988" w:type="dxa"/>
          </w:tcPr>
          <w:p w14:paraId="50E73515" w14:textId="339F8538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lastRenderedPageBreak/>
              <w:t>2</w:t>
            </w:r>
            <w:r w:rsidRPr="00E039E4">
              <w:rPr>
                <w:sz w:val="21"/>
                <w:szCs w:val="21"/>
              </w:rPr>
              <w:t>3</w:t>
            </w:r>
          </w:p>
        </w:tc>
        <w:tc>
          <w:tcPr>
            <w:tcW w:w="2835" w:type="dxa"/>
          </w:tcPr>
          <w:p w14:paraId="50EC4A22" w14:textId="09C67B8E" w:rsidR="00EA3E41" w:rsidRPr="00E039E4" w:rsidRDefault="00EA3E41" w:rsidP="00EA3E41">
            <w:pPr>
              <w:rPr>
                <w:sz w:val="21"/>
                <w:szCs w:val="21"/>
              </w:rPr>
            </w:pPr>
            <w:proofErr w:type="spellStart"/>
            <w:r w:rsidRPr="00E039E4">
              <w:rPr>
                <w:rFonts w:hint="eastAsia"/>
                <w:sz w:val="21"/>
                <w:szCs w:val="21"/>
              </w:rPr>
              <w:t>调用s</w:t>
            </w:r>
            <w:r w:rsidRPr="00E039E4">
              <w:rPr>
                <w:sz w:val="21"/>
                <w:szCs w:val="21"/>
              </w:rPr>
              <w:t>td</w:t>
            </w:r>
            <w:proofErr w:type="spellEnd"/>
            <w:r w:rsidRPr="00E039E4">
              <w:rPr>
                <w:sz w:val="21"/>
                <w:szCs w:val="21"/>
              </w:rPr>
              <w:t>::max</w:t>
            </w:r>
          </w:p>
        </w:tc>
        <w:tc>
          <w:tcPr>
            <w:tcW w:w="4473" w:type="dxa"/>
          </w:tcPr>
          <w:p w14:paraId="13E4DC96" w14:textId="1E7EB1A2" w:rsidR="00EA3E41" w:rsidRPr="00E039E4" w:rsidRDefault="00EA3E41" w:rsidP="00EA3E41">
            <w:pPr>
              <w:rPr>
                <w:sz w:val="21"/>
                <w:szCs w:val="21"/>
              </w:rPr>
            </w:pPr>
            <w:r w:rsidRPr="00E039E4">
              <w:rPr>
                <w:rFonts w:hint="eastAsia"/>
                <w:sz w:val="21"/>
                <w:szCs w:val="21"/>
              </w:rPr>
              <w:t>s</w:t>
            </w:r>
            <w:r w:rsidRPr="00E039E4">
              <w:rPr>
                <w:sz w:val="21"/>
                <w:szCs w:val="21"/>
              </w:rPr>
              <w:t>calar_max</w:t>
            </w:r>
          </w:p>
        </w:tc>
      </w:tr>
    </w:tbl>
    <w:p w14:paraId="4ABEC30D" w14:textId="77777777" w:rsidR="006D18A0" w:rsidRDefault="006D18A0"/>
    <w:sectPr w:rsidR="006D18A0">
      <w:headerReference w:type="first" r:id="rId17"/>
      <w:footerReference w:type="first" r:id="rId18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B5B1" w14:textId="77777777" w:rsidR="00641C4A" w:rsidRDefault="00641C4A">
      <w:r>
        <w:separator/>
      </w:r>
    </w:p>
  </w:endnote>
  <w:endnote w:type="continuationSeparator" w:id="0">
    <w:p w14:paraId="1C8A2D9A" w14:textId="77777777" w:rsidR="00641C4A" w:rsidRDefault="0064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0FD9" w14:textId="77777777" w:rsidR="00641C4A" w:rsidRDefault="00641C4A">
      <w:r>
        <w:separator/>
      </w:r>
    </w:p>
  </w:footnote>
  <w:footnote w:type="continuationSeparator" w:id="0">
    <w:p w14:paraId="7309AFAF" w14:textId="77777777" w:rsidR="00641C4A" w:rsidRDefault="00641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B27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1FB8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370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4D8"/>
    <w:rsid w:val="0027353B"/>
    <w:rsid w:val="00273896"/>
    <w:rsid w:val="00273965"/>
    <w:rsid w:val="00273D3A"/>
    <w:rsid w:val="002740E0"/>
    <w:rsid w:val="0027459D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277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14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A73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86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142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0EA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6BC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8CE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ADB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23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1C4A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2B0E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DFA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0FEE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3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6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0A0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7DD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791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8DA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4D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72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C0C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73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39D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1BC4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13A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9E4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16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3E41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4E5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360</Words>
  <Characters>2056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1582</cp:revision>
  <dcterms:created xsi:type="dcterms:W3CDTF">2020-05-15T02:02:00Z</dcterms:created>
  <dcterms:modified xsi:type="dcterms:W3CDTF">2021-10-30T11:02:00Z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