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E14" w:rsidRDefault="00CC36B6">
      <w:pPr>
        <w:jc w:val="center"/>
      </w:pPr>
      <w:r>
        <w:rPr>
          <w:rFonts w:hint="eastAsia"/>
          <w:b/>
          <w:bCs/>
          <w:sz w:val="44"/>
          <w:szCs w:val="52"/>
        </w:rPr>
        <w:t>《遛</w:t>
      </w:r>
      <w:r w:rsidR="00CE7D72">
        <w:rPr>
          <w:rFonts w:hint="eastAsia"/>
          <w:b/>
          <w:bCs/>
          <w:sz w:val="44"/>
          <w:szCs w:val="52"/>
        </w:rPr>
        <w:t>湾</w:t>
      </w:r>
      <w:r>
        <w:rPr>
          <w:rFonts w:hint="eastAsia"/>
          <w:b/>
          <w:bCs/>
          <w:sz w:val="44"/>
          <w:szCs w:val="52"/>
        </w:rPr>
        <w:t>》旅游网站静态页面项目总结报告</w:t>
      </w:r>
    </w:p>
    <w:tbl>
      <w:tblPr>
        <w:tblStyle w:val="a5"/>
        <w:tblW w:w="8521" w:type="dxa"/>
        <w:tblLayout w:type="fixed"/>
        <w:tblLook w:val="04A0"/>
      </w:tblPr>
      <w:tblGrid>
        <w:gridCol w:w="1284"/>
        <w:gridCol w:w="7237"/>
      </w:tblGrid>
      <w:tr w:rsidR="009D2E14">
        <w:trPr>
          <w:trHeight w:val="1058"/>
        </w:trPr>
        <w:tc>
          <w:tcPr>
            <w:tcW w:w="1284" w:type="dxa"/>
          </w:tcPr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123C5F"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关于遛湾</w:t>
            </w:r>
          </w:p>
          <w:p w:rsidR="009D2E14" w:rsidRDefault="009D2E14"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7237" w:type="dxa"/>
          </w:tcPr>
          <w:p w:rsidR="009D2E14" w:rsidRDefault="00CC36B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定制自由行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智能行程私人定制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当地微行程体验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自由行线路预订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自由行批发平台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酒店查询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飞机票查询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酒店预订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rFonts w:hint="eastAsia"/>
                <w:sz w:val="24"/>
                <w:szCs w:val="32"/>
              </w:rPr>
              <w:t>特价机票等，旅游爱好者的首选网站。</w:t>
            </w:r>
          </w:p>
          <w:p w:rsidR="009D2E14" w:rsidRDefault="009D2E14">
            <w:pPr>
              <w:jc w:val="left"/>
              <w:rPr>
                <w:sz w:val="24"/>
                <w:szCs w:val="32"/>
              </w:rPr>
            </w:pPr>
          </w:p>
        </w:tc>
      </w:tr>
      <w:tr w:rsidR="009D2E14">
        <w:trPr>
          <w:trHeight w:val="690"/>
        </w:trPr>
        <w:tc>
          <w:tcPr>
            <w:tcW w:w="1284" w:type="dxa"/>
            <w:vAlign w:val="center"/>
          </w:tcPr>
          <w:p w:rsidR="009D2E14" w:rsidRDefault="00CC36B6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内容</w:t>
            </w:r>
          </w:p>
        </w:tc>
        <w:tc>
          <w:tcPr>
            <w:tcW w:w="7237" w:type="dxa"/>
          </w:tcPr>
          <w:p w:rsidR="009D2E14" w:rsidRDefault="00CC36B6"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遛弯网站首页和内容页的静态页面结构和布局的搭建，制作完成静态页面</w:t>
            </w:r>
          </w:p>
        </w:tc>
      </w:tr>
      <w:tr w:rsidR="009D2E14">
        <w:trPr>
          <w:trHeight w:val="1075"/>
        </w:trPr>
        <w:tc>
          <w:tcPr>
            <w:tcW w:w="1284" w:type="dxa"/>
          </w:tcPr>
          <w:p w:rsidR="009D2E14" w:rsidRDefault="009D2E14">
            <w:pPr>
              <w:jc w:val="center"/>
              <w:rPr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ind w:firstLineChars="100" w:firstLine="241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ind w:firstLineChars="100" w:firstLine="241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ind w:firstLineChars="100" w:firstLine="241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ind w:firstLineChars="100" w:firstLine="241"/>
              <w:rPr>
                <w:b/>
                <w:bCs/>
                <w:sz w:val="24"/>
                <w:szCs w:val="32"/>
              </w:rPr>
            </w:pPr>
          </w:p>
          <w:p w:rsidR="009D2E14" w:rsidRDefault="00CC36B6">
            <w:pPr>
              <w:ind w:firstLineChars="100" w:firstLine="241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功能</w:t>
            </w:r>
          </w:p>
        </w:tc>
        <w:tc>
          <w:tcPr>
            <w:tcW w:w="7237" w:type="dxa"/>
          </w:tcPr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能实现用户浏览旅游目的地的文字介绍，图片介绍；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能动态展现旅游地的自然景观，人文景观，民族特色，风俗习惯；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提供天气预报栏，实时更新天气状况，为游客提供出行方便；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能实现用户注册、登录此网站；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实现了数据加密功能，最大安全度的保护用户信息；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能为用户实现远程查看、订购酒店，根据个人喜好，推荐特色风景区和特色美食；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能实现预定、退订、日程提醒等人性化服务，坚持用户至上的原则；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能实现驴友互动功能，实时发表、评论、更新动态；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创建个人旅游画册集，与别人分享旅游心得；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加入了超广泛的友情链接，提供给用户更多的选择余地；</w:t>
            </w:r>
          </w:p>
          <w:p w:rsidR="009D2E14" w:rsidRDefault="00CC36B6">
            <w:pPr>
              <w:numPr>
                <w:ilvl w:val="0"/>
                <w:numId w:val="1"/>
              </w:numPr>
              <w:ind w:firstLineChars="200" w:firstLine="48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实现了更为人性化的页面色彩布局，让浏览者耳目一新；</w:t>
            </w:r>
          </w:p>
        </w:tc>
      </w:tr>
      <w:tr w:rsidR="009D2E14">
        <w:trPr>
          <w:trHeight w:val="1560"/>
        </w:trPr>
        <w:tc>
          <w:tcPr>
            <w:tcW w:w="1284" w:type="dxa"/>
          </w:tcPr>
          <w:p w:rsidR="009D2E14" w:rsidRDefault="009D2E14">
            <w:pPr>
              <w:jc w:val="left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left"/>
              <w:rPr>
                <w:b/>
                <w:bCs/>
                <w:sz w:val="24"/>
                <w:szCs w:val="32"/>
              </w:rPr>
            </w:pPr>
          </w:p>
          <w:p w:rsidR="009D2E14" w:rsidRDefault="00CC36B6"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负责板块</w:t>
            </w:r>
          </w:p>
        </w:tc>
        <w:tc>
          <w:tcPr>
            <w:tcW w:w="7237" w:type="dxa"/>
          </w:tcPr>
          <w:p w:rsidR="009D2E14" w:rsidRDefault="00CC36B6"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负责首页以及各内容页的页面布局，内容填充，以及简单的动画效果；</w:t>
            </w:r>
          </w:p>
          <w:p w:rsidR="009D2E14" w:rsidRDefault="00CC36B6"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负责各静态页面的美学设计；</w:t>
            </w:r>
          </w:p>
          <w:p w:rsidR="009D2E14" w:rsidRDefault="00CC36B6">
            <w:pPr>
              <w:numPr>
                <w:ilvl w:val="0"/>
                <w:numId w:val="2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负责各页面在不同浏览器内核下的兼容问题；</w:t>
            </w:r>
          </w:p>
          <w:p w:rsidR="009D2E14" w:rsidRDefault="009D2E14">
            <w:pPr>
              <w:jc w:val="left"/>
              <w:rPr>
                <w:sz w:val="24"/>
                <w:szCs w:val="32"/>
              </w:rPr>
            </w:pPr>
          </w:p>
        </w:tc>
      </w:tr>
      <w:tr w:rsidR="009D2E14">
        <w:trPr>
          <w:trHeight w:val="1560"/>
        </w:trPr>
        <w:tc>
          <w:tcPr>
            <w:tcW w:w="1284" w:type="dxa"/>
          </w:tcPr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CC36B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技术支持</w:t>
            </w:r>
          </w:p>
        </w:tc>
        <w:tc>
          <w:tcPr>
            <w:tcW w:w="7237" w:type="dxa"/>
          </w:tcPr>
          <w:p w:rsidR="009D2E14" w:rsidRDefault="00CC36B6">
            <w:pPr>
              <w:numPr>
                <w:ilvl w:val="0"/>
                <w:numId w:val="3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W3C</w:t>
            </w:r>
            <w:r>
              <w:rPr>
                <w:rFonts w:hint="eastAsia"/>
                <w:sz w:val="24"/>
                <w:szCs w:val="32"/>
              </w:rPr>
              <w:t>标准下强大的</w:t>
            </w:r>
            <w:r>
              <w:rPr>
                <w:rFonts w:hint="eastAsia"/>
                <w:sz w:val="24"/>
                <w:szCs w:val="32"/>
              </w:rPr>
              <w:t>HTML5</w:t>
            </w:r>
            <w:r>
              <w:rPr>
                <w:rFonts w:hint="eastAsia"/>
                <w:sz w:val="24"/>
                <w:szCs w:val="32"/>
              </w:rPr>
              <w:t>框架支持；</w:t>
            </w:r>
          </w:p>
          <w:p w:rsidR="009D2E14" w:rsidRDefault="00CC36B6">
            <w:pPr>
              <w:numPr>
                <w:ilvl w:val="0"/>
                <w:numId w:val="3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兼容性领先的</w:t>
            </w:r>
            <w:r>
              <w:rPr>
                <w:rFonts w:hint="eastAsia"/>
                <w:sz w:val="24"/>
                <w:szCs w:val="32"/>
              </w:rPr>
              <w:t>Chrome</w:t>
            </w:r>
            <w:r>
              <w:rPr>
                <w:rFonts w:hint="eastAsia"/>
                <w:sz w:val="24"/>
                <w:szCs w:val="32"/>
              </w:rPr>
              <w:t>、</w:t>
            </w:r>
            <w:r>
              <w:rPr>
                <w:rFonts w:hint="eastAsia"/>
                <w:sz w:val="24"/>
                <w:szCs w:val="32"/>
              </w:rPr>
              <w:t>Firefox</w:t>
            </w:r>
            <w:r>
              <w:rPr>
                <w:rFonts w:hint="eastAsia"/>
                <w:sz w:val="24"/>
                <w:szCs w:val="32"/>
              </w:rPr>
              <w:t>、</w:t>
            </w:r>
            <w:r>
              <w:rPr>
                <w:rFonts w:hint="eastAsia"/>
                <w:sz w:val="24"/>
                <w:szCs w:val="32"/>
              </w:rPr>
              <w:t>Opera</w:t>
            </w:r>
            <w:r>
              <w:rPr>
                <w:rFonts w:hint="eastAsia"/>
                <w:sz w:val="24"/>
                <w:szCs w:val="32"/>
              </w:rPr>
              <w:t>、</w:t>
            </w:r>
            <w:r>
              <w:rPr>
                <w:rFonts w:hint="eastAsia"/>
                <w:sz w:val="24"/>
                <w:szCs w:val="32"/>
              </w:rPr>
              <w:t>Safari</w:t>
            </w:r>
            <w:r>
              <w:rPr>
                <w:rFonts w:hint="eastAsia"/>
                <w:sz w:val="24"/>
                <w:szCs w:val="32"/>
              </w:rPr>
              <w:t>、</w:t>
            </w:r>
            <w:r>
              <w:rPr>
                <w:rFonts w:hint="eastAsia"/>
                <w:sz w:val="24"/>
                <w:szCs w:val="32"/>
              </w:rPr>
              <w:t>360</w:t>
            </w:r>
            <w:r>
              <w:rPr>
                <w:rFonts w:hint="eastAsia"/>
                <w:sz w:val="24"/>
                <w:szCs w:val="32"/>
              </w:rPr>
              <w:t>等主流浏览器内核；</w:t>
            </w:r>
          </w:p>
          <w:p w:rsidR="009D2E14" w:rsidRDefault="00CC36B6">
            <w:pPr>
              <w:numPr>
                <w:ilvl w:val="0"/>
                <w:numId w:val="3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结构化布局领先的</w:t>
            </w:r>
            <w:r>
              <w:rPr>
                <w:rFonts w:ascii="宋体" w:eastAsia="宋体" w:hAnsi="宋体" w:cs="宋体"/>
                <w:sz w:val="24"/>
              </w:rPr>
              <w:t>Cascading Style Sheet</w:t>
            </w:r>
            <w:r>
              <w:rPr>
                <w:rFonts w:ascii="宋体" w:eastAsia="宋体" w:hAnsi="宋体" w:cs="宋体" w:hint="eastAsia"/>
                <w:sz w:val="24"/>
              </w:rPr>
              <w:t>(CSS)3.0</w:t>
            </w:r>
            <w:r>
              <w:rPr>
                <w:rFonts w:ascii="宋体" w:eastAsia="宋体" w:hAnsi="宋体" w:cs="宋体" w:hint="eastAsia"/>
                <w:sz w:val="24"/>
              </w:rPr>
              <w:t>标准；</w:t>
            </w:r>
          </w:p>
          <w:p w:rsidR="009D2E14" w:rsidRDefault="00CC36B6">
            <w:pPr>
              <w:numPr>
                <w:ilvl w:val="0"/>
                <w:numId w:val="3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功能强大的网页脚本原生弱类型编程语言</w:t>
            </w:r>
            <w:r>
              <w:rPr>
                <w:rFonts w:hint="eastAsia"/>
                <w:sz w:val="24"/>
                <w:szCs w:val="32"/>
              </w:rPr>
              <w:t>JavaScript</w:t>
            </w:r>
            <w:r>
              <w:rPr>
                <w:rFonts w:hint="eastAsia"/>
                <w:sz w:val="24"/>
                <w:szCs w:val="32"/>
              </w:rPr>
              <w:t>；</w:t>
            </w:r>
          </w:p>
          <w:p w:rsidR="009D2E14" w:rsidRDefault="00CC36B6">
            <w:pPr>
              <w:numPr>
                <w:ilvl w:val="0"/>
                <w:numId w:val="3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轻量级、体积小、插件庞大、数据处理速度快的</w:t>
            </w:r>
            <w:r>
              <w:rPr>
                <w:rFonts w:hint="eastAsia"/>
                <w:sz w:val="24"/>
                <w:szCs w:val="32"/>
              </w:rPr>
              <w:t>Jquery</w:t>
            </w:r>
            <w:r>
              <w:rPr>
                <w:rFonts w:hint="eastAsia"/>
                <w:sz w:val="24"/>
                <w:szCs w:val="32"/>
              </w:rPr>
              <w:t>库；</w:t>
            </w:r>
          </w:p>
        </w:tc>
      </w:tr>
      <w:tr w:rsidR="009D2E14">
        <w:trPr>
          <w:trHeight w:val="738"/>
        </w:trPr>
        <w:tc>
          <w:tcPr>
            <w:tcW w:w="1284" w:type="dxa"/>
            <w:vMerge w:val="restart"/>
          </w:tcPr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rPr>
                <w:b/>
                <w:bCs/>
                <w:sz w:val="24"/>
                <w:szCs w:val="32"/>
              </w:rPr>
            </w:pPr>
          </w:p>
          <w:p w:rsidR="009D2E14" w:rsidRDefault="009D2E14">
            <w:pPr>
              <w:rPr>
                <w:b/>
                <w:bCs/>
                <w:sz w:val="24"/>
                <w:szCs w:val="32"/>
              </w:rPr>
            </w:pPr>
          </w:p>
          <w:p w:rsidR="009D2E14" w:rsidRDefault="00CC36B6">
            <w:pPr>
              <w:rPr>
                <w:b/>
                <w:bCs/>
                <w:sz w:val="24"/>
                <w:szCs w:val="32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  <w:szCs w:val="32"/>
              </w:rPr>
              <w:t>个人总结</w:t>
            </w:r>
          </w:p>
        </w:tc>
        <w:tc>
          <w:tcPr>
            <w:tcW w:w="7237" w:type="dxa"/>
          </w:tcPr>
          <w:p w:rsidR="009D2E14" w:rsidRDefault="00CC36B6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lastRenderedPageBreak/>
              <w:t>进步</w:t>
            </w:r>
            <w:r>
              <w:rPr>
                <w:rFonts w:hint="eastAsia"/>
                <w:b/>
                <w:bCs/>
                <w:sz w:val="24"/>
                <w:szCs w:val="32"/>
              </w:rPr>
              <w:t>:</w:t>
            </w:r>
          </w:p>
          <w:p w:rsidR="009D2E14" w:rsidRDefault="00CC36B6">
            <w:pPr>
              <w:numPr>
                <w:ilvl w:val="0"/>
                <w:numId w:val="4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</w:t>
            </w:r>
            <w:r>
              <w:rPr>
                <w:rFonts w:hint="eastAsia"/>
                <w:sz w:val="24"/>
                <w:szCs w:val="32"/>
              </w:rPr>
              <w:t>HTML</w:t>
            </w:r>
            <w:r>
              <w:rPr>
                <w:rFonts w:hint="eastAsia"/>
                <w:sz w:val="24"/>
                <w:szCs w:val="32"/>
              </w:rPr>
              <w:t>规范有了进一步的认识，编写页面基本能遵循规范；</w:t>
            </w:r>
          </w:p>
          <w:p w:rsidR="009D2E14" w:rsidRDefault="00CC36B6">
            <w:pPr>
              <w:numPr>
                <w:ilvl w:val="0"/>
                <w:numId w:val="4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</w:t>
            </w:r>
            <w:r>
              <w:rPr>
                <w:rFonts w:hint="eastAsia"/>
                <w:sz w:val="24"/>
                <w:szCs w:val="32"/>
              </w:rPr>
              <w:t>CSS3.0</w:t>
            </w:r>
            <w:r>
              <w:rPr>
                <w:rFonts w:hint="eastAsia"/>
                <w:sz w:val="24"/>
                <w:szCs w:val="32"/>
              </w:rPr>
              <w:t>属性有了进一步的认识，能够灵活运用并且实现鼠标、键盘、页面加载等非逻辑事件的简单效果；</w:t>
            </w:r>
          </w:p>
          <w:p w:rsidR="009D2E14" w:rsidRDefault="00CC36B6">
            <w:pPr>
              <w:numPr>
                <w:ilvl w:val="0"/>
                <w:numId w:val="4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通过此项目的练习，提高了代码的编写速度；</w:t>
            </w:r>
          </w:p>
          <w:p w:rsidR="009D2E14" w:rsidRDefault="00CC36B6">
            <w:pPr>
              <w:numPr>
                <w:ilvl w:val="0"/>
                <w:numId w:val="4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条理性、层次化、结构化的代码编写规范逐渐养成；</w:t>
            </w:r>
          </w:p>
          <w:p w:rsidR="009D2E14" w:rsidRDefault="00CC36B6">
            <w:pPr>
              <w:numPr>
                <w:ilvl w:val="0"/>
                <w:numId w:val="4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对脚本程序在网页运营过程中的作用有了进一步的认识，能够简单的掌握其基本语法；</w:t>
            </w:r>
          </w:p>
          <w:p w:rsidR="009D2E14" w:rsidRDefault="00CC36B6">
            <w:pPr>
              <w:numPr>
                <w:ilvl w:val="0"/>
                <w:numId w:val="4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自行分析、解决问题的思维逐渐养成；</w:t>
            </w:r>
          </w:p>
        </w:tc>
      </w:tr>
      <w:tr w:rsidR="009D2E14">
        <w:trPr>
          <w:trHeight w:val="425"/>
        </w:trPr>
        <w:tc>
          <w:tcPr>
            <w:tcW w:w="1284" w:type="dxa"/>
            <w:vMerge/>
          </w:tcPr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7237" w:type="dxa"/>
          </w:tcPr>
          <w:p w:rsidR="009D2E14" w:rsidRDefault="00CC36B6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不足：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页面美化设计灵感度较差，整体有些粗糙；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对代码的重用率不高，臃肿的代码块很多；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在页面兼容度方面缺少经验；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遇到未知错误时处理不当，增加了编写难度；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套用</w:t>
            </w:r>
            <w:r>
              <w:rPr>
                <w:rFonts w:hint="eastAsia"/>
                <w:sz w:val="24"/>
                <w:szCs w:val="32"/>
              </w:rPr>
              <w:t>CSS</w:t>
            </w:r>
            <w:r>
              <w:rPr>
                <w:rFonts w:hint="eastAsia"/>
                <w:sz w:val="24"/>
                <w:szCs w:val="32"/>
              </w:rPr>
              <w:t>样式属性时不够规范，容易造成样式污染，使整个页面集体塌陷；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类名使用不够规范，容易产生类名重复，导致样式失效；</w:t>
            </w:r>
          </w:p>
          <w:p w:rsidR="009D2E14" w:rsidRDefault="00CC36B6">
            <w:pPr>
              <w:numPr>
                <w:ilvl w:val="0"/>
                <w:numId w:val="5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没有养成与同学集体讨论问题的习惯；</w:t>
            </w:r>
          </w:p>
        </w:tc>
      </w:tr>
      <w:tr w:rsidR="009D2E14">
        <w:trPr>
          <w:trHeight w:val="437"/>
        </w:trPr>
        <w:tc>
          <w:tcPr>
            <w:tcW w:w="1284" w:type="dxa"/>
            <w:vMerge/>
          </w:tcPr>
          <w:p w:rsidR="009D2E14" w:rsidRDefault="009D2E14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7237" w:type="dxa"/>
          </w:tcPr>
          <w:p w:rsidR="009D2E14" w:rsidRDefault="00CC36B6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解决方案：</w:t>
            </w:r>
          </w:p>
          <w:p w:rsidR="009D2E14" w:rsidRDefault="00CC36B6">
            <w:pPr>
              <w:numPr>
                <w:ilvl w:val="0"/>
                <w:numId w:val="6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学习绝非一蹴而就，多学，多练，逐渐积累经验；</w:t>
            </w:r>
          </w:p>
          <w:p w:rsidR="009D2E14" w:rsidRDefault="00CC36B6">
            <w:pPr>
              <w:numPr>
                <w:ilvl w:val="0"/>
                <w:numId w:val="6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多思考问题培养逻辑思维，编写页面具有层次感，结构化；</w:t>
            </w:r>
          </w:p>
          <w:p w:rsidR="009D2E14" w:rsidRDefault="00CC36B6">
            <w:pPr>
              <w:numPr>
                <w:ilvl w:val="0"/>
                <w:numId w:val="6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多浏览已在线运营的网页，提高美学鉴赏能力；</w:t>
            </w:r>
          </w:p>
          <w:p w:rsidR="009D2E14" w:rsidRDefault="00CC36B6">
            <w:pPr>
              <w:numPr>
                <w:ilvl w:val="0"/>
                <w:numId w:val="6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熟练巧记基本语法，培养轻简结构编写代码的思维</w:t>
            </w:r>
            <w:r w:rsidR="00005C13">
              <w:rPr>
                <w:rFonts w:hint="eastAsia"/>
                <w:sz w:val="24"/>
                <w:szCs w:val="32"/>
              </w:rPr>
              <w:t>能力</w:t>
            </w:r>
            <w:r>
              <w:rPr>
                <w:rFonts w:hint="eastAsia"/>
                <w:sz w:val="24"/>
                <w:szCs w:val="32"/>
              </w:rPr>
              <w:t>；</w:t>
            </w:r>
          </w:p>
        </w:tc>
      </w:tr>
    </w:tbl>
    <w:p w:rsidR="009D2E14" w:rsidRDefault="009D2E14"/>
    <w:p w:rsidR="009D2E14" w:rsidRDefault="009D2E14"/>
    <w:tbl>
      <w:tblPr>
        <w:tblStyle w:val="a5"/>
        <w:tblpPr w:leftFromText="180" w:rightFromText="180" w:vertAnchor="text" w:tblpX="10214" w:tblpY="-4651"/>
        <w:tblOverlap w:val="never"/>
        <w:tblW w:w="1151" w:type="dxa"/>
        <w:tblLayout w:type="fixed"/>
        <w:tblLook w:val="04A0"/>
      </w:tblPr>
      <w:tblGrid>
        <w:gridCol w:w="1151"/>
      </w:tblGrid>
      <w:tr w:rsidR="009D2E14">
        <w:trPr>
          <w:trHeight w:val="30"/>
        </w:trPr>
        <w:tc>
          <w:tcPr>
            <w:tcW w:w="1151" w:type="dxa"/>
          </w:tcPr>
          <w:p w:rsidR="009D2E14" w:rsidRDefault="009D2E14">
            <w:pPr>
              <w:jc w:val="left"/>
              <w:rPr>
                <w:sz w:val="24"/>
                <w:szCs w:val="32"/>
              </w:rPr>
            </w:pPr>
          </w:p>
        </w:tc>
      </w:tr>
    </w:tbl>
    <w:p w:rsidR="009D2E14" w:rsidRDefault="009D2E14">
      <w:pPr>
        <w:jc w:val="left"/>
        <w:rPr>
          <w:sz w:val="24"/>
          <w:szCs w:val="32"/>
        </w:rPr>
      </w:pPr>
    </w:p>
    <w:sectPr w:rsidR="009D2E14" w:rsidSect="009D2E1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6B6" w:rsidRDefault="00CC36B6" w:rsidP="009D2E14">
      <w:r>
        <w:separator/>
      </w:r>
    </w:p>
  </w:endnote>
  <w:endnote w:type="continuationSeparator" w:id="0">
    <w:p w:rsidR="00CC36B6" w:rsidRDefault="00CC36B6" w:rsidP="009D2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6B6" w:rsidRDefault="00CC36B6" w:rsidP="009D2E14">
      <w:r>
        <w:separator/>
      </w:r>
    </w:p>
  </w:footnote>
  <w:footnote w:type="continuationSeparator" w:id="0">
    <w:p w:rsidR="00CC36B6" w:rsidRDefault="00CC36B6" w:rsidP="009D2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E14" w:rsidRDefault="009D2E1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24" o:spid="_x0000_s4097" type="#_x0000_t136" style="position:absolute;left:0;text-align:left;margin-left:0;margin-top:0;width:370.65pt;height:105.65pt;rotation:-45;z-index:-251658752;mso-position-horizontal:center;mso-position-horizontal-relative:margin;mso-position-vertical:center;mso-position-vertical-relative:margin" fillcolor="red" stroked="f">
          <v:fill opacity="11141f"/>
          <v:textpath style="font-family:&quot;宋体&quot;;font-size:105pt" trim="t" fitpath="t" string="严禁复制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EFE41B"/>
    <w:multiLevelType w:val="singleLevel"/>
    <w:tmpl w:val="A2EFE41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5447E11"/>
    <w:multiLevelType w:val="singleLevel"/>
    <w:tmpl w:val="A5447E1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C71916F"/>
    <w:multiLevelType w:val="singleLevel"/>
    <w:tmpl w:val="DC71916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99927BD"/>
    <w:multiLevelType w:val="singleLevel"/>
    <w:tmpl w:val="E99927B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4157F915"/>
    <w:multiLevelType w:val="singleLevel"/>
    <w:tmpl w:val="4157F9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4F16202"/>
    <w:multiLevelType w:val="singleLevel"/>
    <w:tmpl w:val="64F1620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BA843E2"/>
    <w:rsid w:val="00005C13"/>
    <w:rsid w:val="00123C5F"/>
    <w:rsid w:val="009D2E14"/>
    <w:rsid w:val="00CC36B6"/>
    <w:rsid w:val="00CE7D72"/>
    <w:rsid w:val="011D4CA0"/>
    <w:rsid w:val="0B263491"/>
    <w:rsid w:val="0BA843E2"/>
    <w:rsid w:val="14C76EB7"/>
    <w:rsid w:val="152B2156"/>
    <w:rsid w:val="164B7AC2"/>
    <w:rsid w:val="3DD91A07"/>
    <w:rsid w:val="41335508"/>
    <w:rsid w:val="4CE30015"/>
    <w:rsid w:val="54C46C8C"/>
    <w:rsid w:val="5BDF0233"/>
    <w:rsid w:val="5E262E63"/>
    <w:rsid w:val="5F0A59AF"/>
    <w:rsid w:val="6D535020"/>
    <w:rsid w:val="6EA22F48"/>
    <w:rsid w:val="74A61A35"/>
    <w:rsid w:val="77072389"/>
    <w:rsid w:val="7C744E7B"/>
    <w:rsid w:val="7CE6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2E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D2E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D2E1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9D2E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256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</dc:creator>
  <cp:lastModifiedBy>Administrator</cp:lastModifiedBy>
  <cp:revision>8</cp:revision>
  <dcterms:created xsi:type="dcterms:W3CDTF">2018-06-01T01:07:00Z</dcterms:created>
  <dcterms:modified xsi:type="dcterms:W3CDTF">2018-06-03T06:37:00Z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