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76" w:rsidRPr="00884640" w:rsidRDefault="00B1537A" w:rsidP="00B1537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highlight w:val="yellow"/>
        </w:rPr>
      </w:pPr>
      <w:r w:rsidRPr="00884640">
        <w:rPr>
          <w:rFonts w:ascii="Times New Roman" w:hAnsi="Times New Roman" w:cs="Times New Roman"/>
          <w:sz w:val="24"/>
          <w:szCs w:val="24"/>
          <w:highlight w:val="yellow"/>
        </w:rPr>
        <w:t>What is the total size of the minimum TCP MTU, including TCP and IP overhead but not including data link layer overhead?</w:t>
      </w:r>
    </w:p>
    <w:p w:rsidR="00B1537A" w:rsidRPr="00F34D31" w:rsidRDefault="00B1537A" w:rsidP="00F34D3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34D31">
        <w:rPr>
          <w:rFonts w:ascii="Times New Roman" w:hAnsi="Times New Roman" w:cs="Times New Roman" w:hint="eastAsia"/>
          <w:sz w:val="24"/>
          <w:szCs w:val="24"/>
        </w:rPr>
        <w:t>见书本</w:t>
      </w:r>
      <w:r w:rsidRPr="00F34D31">
        <w:rPr>
          <w:rFonts w:ascii="Times New Roman" w:hAnsi="Times New Roman" w:cs="Times New Roman" w:hint="eastAsia"/>
          <w:sz w:val="24"/>
          <w:szCs w:val="24"/>
        </w:rPr>
        <w:t>559</w:t>
      </w:r>
      <w:r w:rsidRPr="00F34D31">
        <w:rPr>
          <w:rFonts w:ascii="Times New Roman" w:hAnsi="Times New Roman" w:cs="Times New Roman" w:hint="eastAsia"/>
          <w:sz w:val="24"/>
          <w:szCs w:val="24"/>
        </w:rPr>
        <w:t>页中倒数第二段：</w:t>
      </w:r>
      <w:r w:rsidRPr="00F34D31">
        <w:rPr>
          <w:rFonts w:ascii="Times New Roman" w:hAnsi="Times New Roman" w:cs="Times New Roman" w:hint="eastAsia"/>
          <w:sz w:val="24"/>
          <w:szCs w:val="24"/>
        </w:rPr>
        <w:t xml:space="preserve">During connection setup, each side can </w:t>
      </w:r>
      <w:r w:rsidRPr="00F34D31">
        <w:rPr>
          <w:rFonts w:ascii="Times New Roman" w:hAnsi="Times New Roman" w:cs="Times New Roman"/>
          <w:sz w:val="24"/>
          <w:szCs w:val="24"/>
        </w:rPr>
        <w:t>announce</w:t>
      </w:r>
      <w:r w:rsidRPr="00F34D31">
        <w:rPr>
          <w:rFonts w:ascii="Times New Roman" w:hAnsi="Times New Roman" w:cs="Times New Roman" w:hint="eastAsia"/>
          <w:sz w:val="24"/>
          <w:szCs w:val="24"/>
        </w:rPr>
        <w:t xml:space="preserve"> its maximum and see its partner</w:t>
      </w:r>
      <w:r w:rsidRPr="00F34D31">
        <w:rPr>
          <w:rFonts w:ascii="Times New Roman" w:hAnsi="Times New Roman" w:cs="Times New Roman"/>
          <w:sz w:val="24"/>
          <w:szCs w:val="24"/>
        </w:rPr>
        <w:t>’</w:t>
      </w:r>
      <w:r w:rsidRPr="00F34D31">
        <w:rPr>
          <w:rFonts w:ascii="Times New Roman" w:hAnsi="Times New Roman" w:cs="Times New Roman" w:hint="eastAsia"/>
          <w:sz w:val="24"/>
          <w:szCs w:val="24"/>
        </w:rPr>
        <w:t>s. If a host does not use this option, it defaults to a 536-byte payload. All Internet hosts are requires to accept TCP segments of 536+20= 556bytes.</w:t>
      </w:r>
    </w:p>
    <w:p w:rsidR="00B1537A" w:rsidRDefault="00B1537A" w:rsidP="00B1537A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再加上</w:t>
      </w:r>
      <w:r>
        <w:rPr>
          <w:rFonts w:ascii="Times New Roman" w:hAnsi="Times New Roman" w:cs="Times New Roman" w:hint="eastAsia"/>
          <w:sz w:val="24"/>
          <w:szCs w:val="24"/>
        </w:rPr>
        <w:t>IP over head 556 = 20 = 576 bytes.</w:t>
      </w:r>
    </w:p>
    <w:p w:rsidR="00B1537A" w:rsidRDefault="00B1537A" w:rsidP="008D72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7259" w:rsidRPr="008D7259" w:rsidRDefault="008D7259" w:rsidP="008D7259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Consider the effect of using slow start on a line with a 10-msec round-trip time and no congestion. The receive window is 24 KB and the maximum segment size is 2 KB. How long does it take before the first full window can be sent?</w:t>
      </w:r>
    </w:p>
    <w:p w:rsidR="00B1537A" w:rsidRPr="00F34D31" w:rsidRDefault="008D7259" w:rsidP="00F34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D31">
        <w:rPr>
          <w:rFonts w:ascii="Times New Roman" w:hAnsi="Times New Roman" w:cs="Times New Roman" w:hint="eastAsia"/>
          <w:sz w:val="24"/>
          <w:szCs w:val="24"/>
        </w:rPr>
        <w:t>According to the slow start (Fig.6-44), after the first RTT 10-msec, the congestion window will send two packets (2</w:t>
      </w:r>
      <w:r>
        <w:rPr>
          <w:rFonts w:hint="eastAsia"/>
        </w:rPr>
        <w:sym w:font="Symbol" w:char="F0B4"/>
      </w:r>
      <w:r w:rsidRPr="00F34D31">
        <w:rPr>
          <w:rFonts w:ascii="Times New Roman" w:hAnsi="Times New Roman" w:cs="Times New Roman" w:hint="eastAsia"/>
          <w:sz w:val="24"/>
          <w:szCs w:val="24"/>
        </w:rPr>
        <w:t>2KB = 4KB); after the 2</w:t>
      </w:r>
      <w:r w:rsidRPr="00F34D31">
        <w:rPr>
          <w:rFonts w:ascii="Times New Roman" w:hAnsi="Times New Roman" w:cs="Times New Roman" w:hint="eastAsia"/>
          <w:sz w:val="24"/>
          <w:szCs w:val="24"/>
          <w:vertAlign w:val="superscript"/>
        </w:rPr>
        <w:t>nd</w:t>
      </w:r>
      <w:r w:rsidRPr="00F34D31">
        <w:rPr>
          <w:rFonts w:ascii="Times New Roman" w:hAnsi="Times New Roman" w:cs="Times New Roman" w:hint="eastAsia"/>
          <w:sz w:val="24"/>
          <w:szCs w:val="24"/>
        </w:rPr>
        <w:t xml:space="preserve"> RTT 10-msec (after 20 msec), the congestion window will send four packets (4</w:t>
      </w:r>
      <w:r>
        <w:rPr>
          <w:rFonts w:hint="eastAsia"/>
        </w:rPr>
        <w:sym w:font="Symbol" w:char="F0B4"/>
      </w:r>
      <w:r w:rsidRPr="00F34D31">
        <w:rPr>
          <w:rFonts w:ascii="Times New Roman" w:hAnsi="Times New Roman" w:cs="Times New Roman" w:hint="eastAsia"/>
          <w:sz w:val="24"/>
          <w:szCs w:val="24"/>
        </w:rPr>
        <w:t>2KB = 8kB); after the 3</w:t>
      </w:r>
      <w:r w:rsidRPr="00F34D31">
        <w:rPr>
          <w:rFonts w:ascii="Times New Roman" w:hAnsi="Times New Roman" w:cs="Times New Roman" w:hint="eastAsia"/>
          <w:sz w:val="24"/>
          <w:szCs w:val="24"/>
          <w:vertAlign w:val="superscript"/>
        </w:rPr>
        <w:t>rd</w:t>
      </w:r>
      <w:r w:rsidRPr="00F34D31">
        <w:rPr>
          <w:rFonts w:ascii="Times New Roman" w:hAnsi="Times New Roman" w:cs="Times New Roman" w:hint="eastAsia"/>
          <w:sz w:val="24"/>
          <w:szCs w:val="24"/>
        </w:rPr>
        <w:t xml:space="preserve"> RTT 10-msec (30 msec), the congestion window will send eight packets (8 </w:t>
      </w:r>
      <w:r>
        <w:rPr>
          <w:rFonts w:hint="eastAsia"/>
        </w:rPr>
        <w:sym w:font="Symbol" w:char="F0B4"/>
      </w:r>
      <w:r w:rsidRPr="00F34D31">
        <w:rPr>
          <w:rFonts w:ascii="Times New Roman" w:hAnsi="Times New Roman" w:cs="Times New Roman" w:hint="eastAsia"/>
          <w:sz w:val="24"/>
          <w:szCs w:val="24"/>
        </w:rPr>
        <w:t xml:space="preserve"> 2KB = 16KB); after the 4</w:t>
      </w:r>
      <w:r w:rsidRPr="00F34D31">
        <w:rPr>
          <w:rFonts w:ascii="Times New Roman" w:hAnsi="Times New Roman" w:cs="Times New Roman" w:hint="eastAsia"/>
          <w:sz w:val="24"/>
          <w:szCs w:val="24"/>
          <w:vertAlign w:val="superscript"/>
        </w:rPr>
        <w:t>th</w:t>
      </w:r>
      <w:r w:rsidRPr="00F34D31">
        <w:rPr>
          <w:rFonts w:ascii="Times New Roman" w:hAnsi="Times New Roman" w:cs="Times New Roman" w:hint="eastAsia"/>
          <w:sz w:val="24"/>
          <w:szCs w:val="24"/>
        </w:rPr>
        <w:t xml:space="preserve"> RTT 10-msec (40 msec), the congestion window will send 16 packets (16 </w:t>
      </w:r>
      <w:r>
        <w:rPr>
          <w:rFonts w:hint="eastAsia"/>
        </w:rPr>
        <w:sym w:font="Symbol" w:char="F0B4"/>
      </w:r>
      <w:r w:rsidRPr="00F34D31">
        <w:rPr>
          <w:rFonts w:ascii="Times New Roman" w:hAnsi="Times New Roman" w:cs="Times New Roman" w:hint="eastAsia"/>
          <w:sz w:val="24"/>
          <w:szCs w:val="24"/>
        </w:rPr>
        <w:t xml:space="preserve"> 2KB = 32KB), but the receiver window is 24 KB, so the congestion window is min(24, 32)= 24 KB. So the answer is 40 msec.</w:t>
      </w:r>
    </w:p>
    <w:p w:rsidR="006746C5" w:rsidRDefault="006746C5" w:rsidP="006746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46C5" w:rsidRDefault="006746C5" w:rsidP="006746C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Suppose that the TCP congestion window is set to 18 KB and a timeout occurs. How big will the window be if the next four transmission bursts are all </w:t>
      </w:r>
      <w:r>
        <w:rPr>
          <w:rFonts w:ascii="Times New Roman" w:hAnsi="Times New Roman" w:cs="Times New Roman"/>
          <w:sz w:val="24"/>
          <w:szCs w:val="24"/>
        </w:rPr>
        <w:t>successful</w:t>
      </w:r>
      <w:r>
        <w:rPr>
          <w:rFonts w:ascii="Times New Roman" w:hAnsi="Times New Roman" w:cs="Times New Roman" w:hint="eastAsia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ssume that the maximum segment size is 1KB.</w:t>
      </w:r>
    </w:p>
    <w:p w:rsidR="00A97031" w:rsidRDefault="00316C14" w:rsidP="008562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我觉得这道题目有点问题，首先</w:t>
      </w:r>
      <w:r>
        <w:rPr>
          <w:rFonts w:ascii="Times New Roman" w:hAnsi="Times New Roman" w:cs="Times New Roman" w:hint="eastAsia"/>
          <w:sz w:val="24"/>
          <w:szCs w:val="24"/>
        </w:rPr>
        <w:t>TCP Tahoe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TCP Reno</w:t>
      </w:r>
      <w:r>
        <w:rPr>
          <w:rFonts w:ascii="Times New Roman" w:hAnsi="Times New Roman" w:cs="Times New Roman" w:hint="eastAsia"/>
          <w:sz w:val="24"/>
          <w:szCs w:val="24"/>
        </w:rPr>
        <w:t>所采取的策略是不一样的，不知是哪种情况下</w:t>
      </w:r>
      <w:r>
        <w:rPr>
          <w:rFonts w:ascii="Times New Roman" w:hAnsi="Times New Roman" w:cs="Times New Roman" w:hint="eastAsia"/>
          <w:sz w:val="24"/>
          <w:szCs w:val="24"/>
        </w:rPr>
        <w:t>TCP</w:t>
      </w:r>
      <w:r>
        <w:rPr>
          <w:rFonts w:ascii="Times New Roman" w:hAnsi="Times New Roman" w:cs="Times New Roman" w:hint="eastAsia"/>
          <w:sz w:val="24"/>
          <w:szCs w:val="24"/>
        </w:rPr>
        <w:t>拥塞控制？</w:t>
      </w:r>
    </w:p>
    <w:p w:rsidR="00296953" w:rsidRPr="00296953" w:rsidRDefault="00296953" w:rsidP="00296953">
      <w:pPr>
        <w:widowControl/>
        <w:spacing w:before="100" w:beforeAutospacing="1" w:after="100" w:afterAutospacing="1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296953">
        <w:rPr>
          <w:rFonts w:ascii="Times New Roman" w:eastAsia="微软雅黑" w:hAnsi="Times New Roman" w:cs="Times New Roman"/>
          <w:kern w:val="0"/>
          <w:sz w:val="24"/>
          <w:szCs w:val="24"/>
        </w:rPr>
        <w:t>When a timeout occurs, three things happened. First, slow start will be initiated. Second, the congestion window would start at 1. Third, the threshold will be reset to 18KB/2=9KB. If the next four transmission are all successful, then</w:t>
      </w:r>
    </w:p>
    <w:p w:rsidR="00296953" w:rsidRPr="00296953" w:rsidRDefault="00296953" w:rsidP="0029695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296953">
        <w:rPr>
          <w:rFonts w:ascii="Times New Roman" w:eastAsia="微软雅黑" w:hAnsi="Times New Roman" w:cs="Times New Roman"/>
          <w:kern w:val="0"/>
          <w:sz w:val="24"/>
          <w:szCs w:val="24"/>
        </w:rPr>
        <w:t>1st transmission: 1 segment, 1KB</w:t>
      </w:r>
    </w:p>
    <w:p w:rsidR="00296953" w:rsidRPr="00296953" w:rsidRDefault="00296953" w:rsidP="0029695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296953">
        <w:rPr>
          <w:rFonts w:ascii="Times New Roman" w:eastAsia="微软雅黑" w:hAnsi="Times New Roman" w:cs="Times New Roman"/>
          <w:kern w:val="0"/>
          <w:sz w:val="24"/>
          <w:szCs w:val="24"/>
        </w:rPr>
        <w:t>2nd transmission: 2 segments, 2KB</w:t>
      </w:r>
    </w:p>
    <w:p w:rsidR="00296953" w:rsidRPr="00296953" w:rsidRDefault="00296953" w:rsidP="0029695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296953">
        <w:rPr>
          <w:rFonts w:ascii="Times New Roman" w:eastAsia="微软雅黑" w:hAnsi="Times New Roman" w:cs="Times New Roman"/>
          <w:kern w:val="0"/>
          <w:sz w:val="24"/>
          <w:szCs w:val="24"/>
        </w:rPr>
        <w:t>3rd transmission: 4 segments, 4KB</w:t>
      </w:r>
    </w:p>
    <w:p w:rsidR="00296953" w:rsidRPr="00296953" w:rsidRDefault="00296953" w:rsidP="0029695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296953">
        <w:rPr>
          <w:rFonts w:ascii="Times New Roman" w:eastAsia="微软雅黑" w:hAnsi="Times New Roman" w:cs="Times New Roman"/>
          <w:kern w:val="0"/>
          <w:sz w:val="24"/>
          <w:szCs w:val="24"/>
        </w:rPr>
        <w:t>4th transmission: 8 segments, 8KB</w:t>
      </w:r>
    </w:p>
    <w:p w:rsidR="00396BBF" w:rsidRPr="00296953" w:rsidRDefault="00296953" w:rsidP="00296953">
      <w:pPr>
        <w:rPr>
          <w:rFonts w:ascii="Times New Roman" w:hAnsi="Times New Roman" w:cs="Times New Roman"/>
          <w:sz w:val="24"/>
          <w:szCs w:val="24"/>
        </w:rPr>
      </w:pPr>
      <w:r w:rsidRPr="00296953">
        <w:rPr>
          <w:rFonts w:ascii="Times New Roman" w:eastAsia="微软雅黑" w:hAnsi="Times New Roman" w:cs="Times New Roman"/>
          <w:kern w:val="0"/>
          <w:sz w:val="24"/>
          <w:szCs w:val="24"/>
        </w:rPr>
        <w:lastRenderedPageBreak/>
        <w:t>After these four successful transmissions, the window size is supposed to be 16. However, since the threshold is 9KB, the window size can only be 9KB.</w:t>
      </w:r>
    </w:p>
    <w:p w:rsidR="00296953" w:rsidRDefault="00296953" w:rsidP="00A970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7031" w:rsidRDefault="00A97031" w:rsidP="00A9703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TCP machine is sending full windows of 65,535 bytes over a 1-Gbps channel that has a 10-msec one-way delay. What is the maximum throughput achievable? </w:t>
      </w:r>
      <w:r w:rsidR="00E0114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hat is the line efficiency?</w:t>
      </w:r>
    </w:p>
    <w:p w:rsidR="00A97031" w:rsidRPr="00A97031" w:rsidRDefault="00A97031" w:rsidP="00E01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RTT = 2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B4"/>
      </w:r>
      <w:r>
        <w:rPr>
          <w:rFonts w:ascii="Times New Roman" w:hAnsi="Times New Roman" w:cs="Times New Roman" w:hint="eastAsia"/>
          <w:sz w:val="24"/>
          <w:szCs w:val="24"/>
        </w:rPr>
        <w:t xml:space="preserve"> 10-msec = 20 msec.</w:t>
      </w:r>
    </w:p>
    <w:p w:rsidR="00A97031" w:rsidRPr="00E01144" w:rsidRDefault="00A97031" w:rsidP="00E011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1144">
        <w:rPr>
          <w:rFonts w:ascii="Times New Roman" w:hAnsi="Times New Roman" w:cs="Times New Roman"/>
          <w:sz w:val="24"/>
          <w:szCs w:val="24"/>
        </w:rPr>
        <w:t>S</w:t>
      </w:r>
      <w:r w:rsidRPr="00E01144">
        <w:rPr>
          <w:rFonts w:ascii="Times New Roman" w:hAnsi="Times New Roman" w:cs="Times New Roman" w:hint="eastAsia"/>
          <w:sz w:val="24"/>
          <w:szCs w:val="24"/>
        </w:rPr>
        <w:t xml:space="preserve">o in 1 sec, 50 segments will be sent. 50 </w:t>
      </w:r>
      <w:r>
        <w:rPr>
          <w:rFonts w:hint="eastAsia"/>
        </w:rPr>
        <w:sym w:font="Symbol" w:char="F0B4"/>
      </w:r>
      <w:r w:rsidRPr="00E01144">
        <w:rPr>
          <w:rFonts w:ascii="Times New Roman" w:hAnsi="Times New Roman" w:cs="Times New Roman" w:hint="eastAsia"/>
          <w:sz w:val="24"/>
          <w:szCs w:val="24"/>
        </w:rPr>
        <w:t xml:space="preserve"> 65535 = 3.3 MB/s</w:t>
      </w:r>
    </w:p>
    <w:p w:rsidR="00A97031" w:rsidRPr="00E01144" w:rsidRDefault="00A97031" w:rsidP="00E011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1144">
        <w:rPr>
          <w:rFonts w:ascii="Times New Roman" w:hAnsi="Times New Roman" w:cs="Times New Roman" w:hint="eastAsia"/>
          <w:sz w:val="24"/>
          <w:szCs w:val="24"/>
        </w:rPr>
        <w:t xml:space="preserve">50 </w:t>
      </w:r>
      <w:r>
        <w:rPr>
          <w:rFonts w:hint="eastAsia"/>
        </w:rPr>
        <w:sym w:font="Symbol" w:char="F0B4"/>
      </w:r>
      <w:r w:rsidRPr="00E01144">
        <w:rPr>
          <w:rFonts w:ascii="Times New Roman" w:hAnsi="Times New Roman" w:cs="Times New Roman" w:hint="eastAsia"/>
          <w:sz w:val="24"/>
          <w:szCs w:val="24"/>
        </w:rPr>
        <w:t xml:space="preserve"> 65535 </w:t>
      </w:r>
      <w:r>
        <w:rPr>
          <w:rFonts w:hint="eastAsia"/>
        </w:rPr>
        <w:sym w:font="Symbol" w:char="F0B4"/>
      </w:r>
      <w:r w:rsidRPr="00E01144">
        <w:rPr>
          <w:rFonts w:ascii="Times New Roman" w:hAnsi="Times New Roman" w:cs="Times New Roman" w:hint="eastAsia"/>
          <w:sz w:val="24"/>
          <w:szCs w:val="24"/>
        </w:rPr>
        <w:t xml:space="preserve"> 8 / (1 </w:t>
      </w:r>
      <w:r>
        <w:rPr>
          <w:rFonts w:hint="eastAsia"/>
        </w:rPr>
        <w:sym w:font="Symbol" w:char="F0B4"/>
      </w:r>
      <w:r w:rsidRPr="00E01144">
        <w:rPr>
          <w:rFonts w:ascii="Times New Roman" w:hAnsi="Times New Roman" w:cs="Times New Roman" w:hint="eastAsia"/>
          <w:sz w:val="24"/>
          <w:szCs w:val="24"/>
        </w:rPr>
        <w:t xml:space="preserve"> 10</w:t>
      </w:r>
      <w:r w:rsidRPr="00E01144">
        <w:rPr>
          <w:rFonts w:ascii="Times New Roman" w:hAnsi="Times New Roman" w:cs="Times New Roman" w:hint="eastAsia"/>
          <w:sz w:val="24"/>
          <w:szCs w:val="24"/>
          <w:vertAlign w:val="superscript"/>
        </w:rPr>
        <w:t>9</w:t>
      </w:r>
      <w:r w:rsidRPr="00E01144">
        <w:rPr>
          <w:rFonts w:ascii="Times New Roman" w:hAnsi="Times New Roman" w:cs="Times New Roman" w:hint="eastAsia"/>
          <w:sz w:val="24"/>
          <w:szCs w:val="24"/>
        </w:rPr>
        <w:t>) = 2.6%</w:t>
      </w:r>
    </w:p>
    <w:p w:rsidR="00A97031" w:rsidRDefault="00A97031" w:rsidP="00A970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1C44" w:rsidRDefault="00461C44" w:rsidP="00461C4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a network that has a maximum TPDU data size of 128 bytes, maximum TPDU lifetime of 30 sec, and an 8-bit sequence number, what is the maximum data rate per connection?</w:t>
      </w:r>
    </w:p>
    <w:p w:rsidR="00E01144" w:rsidRDefault="00E82146" w:rsidP="00E01144">
      <w:pPr>
        <w:pStyle w:val="a8"/>
        <w:ind w:firstLineChars="0" w:firstLine="0"/>
        <w:rPr>
          <w:szCs w:val="21"/>
        </w:rPr>
      </w:pPr>
      <w:r>
        <w:rPr>
          <w:rFonts w:hint="eastAsia"/>
          <w:szCs w:val="21"/>
        </w:rPr>
        <w:t>具有相同编号的</w:t>
      </w:r>
      <w:r>
        <w:rPr>
          <w:szCs w:val="21"/>
        </w:rPr>
        <w:t xml:space="preserve">TPDU </w:t>
      </w:r>
      <w:r>
        <w:rPr>
          <w:rFonts w:hint="eastAsia"/>
          <w:szCs w:val="21"/>
        </w:rPr>
        <w:t>不应该同时在网络中传输，必须保证，当序列号循环回来重复使用的时候，具有相同序列号的</w:t>
      </w:r>
      <w:r>
        <w:rPr>
          <w:szCs w:val="21"/>
        </w:rPr>
        <w:t xml:space="preserve">TPDU </w:t>
      </w:r>
      <w:r>
        <w:rPr>
          <w:rFonts w:hint="eastAsia"/>
          <w:szCs w:val="21"/>
        </w:rPr>
        <w:t>已经从网络中消失。现在存活时间是</w:t>
      </w:r>
      <w:r>
        <w:rPr>
          <w:szCs w:val="21"/>
        </w:rPr>
        <w:t xml:space="preserve">30 </w:t>
      </w:r>
      <w:r>
        <w:rPr>
          <w:rFonts w:hint="eastAsia"/>
          <w:szCs w:val="21"/>
        </w:rPr>
        <w:t>秒，那么在</w:t>
      </w:r>
      <w:r>
        <w:rPr>
          <w:szCs w:val="21"/>
        </w:rPr>
        <w:t xml:space="preserve">30 </w:t>
      </w:r>
      <w:r>
        <w:rPr>
          <w:rFonts w:hint="eastAsia"/>
          <w:szCs w:val="21"/>
        </w:rPr>
        <w:t>秒的时间内发送方发送的</w:t>
      </w:r>
      <w:r>
        <w:rPr>
          <w:szCs w:val="21"/>
        </w:rPr>
        <w:t xml:space="preserve">TPDU </w:t>
      </w:r>
      <w:r>
        <w:rPr>
          <w:rFonts w:hint="eastAsia"/>
          <w:szCs w:val="21"/>
        </w:rPr>
        <w:t>的数目不能多于</w:t>
      </w:r>
      <w:r>
        <w:rPr>
          <w:szCs w:val="21"/>
        </w:rPr>
        <w:t xml:space="preserve">255 </w:t>
      </w:r>
      <w:r>
        <w:rPr>
          <w:rFonts w:hint="eastAsia"/>
          <w:szCs w:val="21"/>
        </w:rPr>
        <w:t>个。</w:t>
      </w:r>
    </w:p>
    <w:p w:rsidR="00E82146" w:rsidRDefault="00E82146" w:rsidP="00E01144">
      <w:pPr>
        <w:pStyle w:val="a8"/>
        <w:ind w:left="1680" w:firstLineChars="0" w:firstLine="420"/>
        <w:rPr>
          <w:szCs w:val="21"/>
        </w:rPr>
      </w:pPr>
      <w:r>
        <w:t>255×128×8/30</w:t>
      </w:r>
      <w:r>
        <w:rPr>
          <w:rFonts w:hint="eastAsia"/>
        </w:rPr>
        <w:t>=</w:t>
      </w:r>
      <w:r>
        <w:t>8738</w:t>
      </w:r>
      <w:r>
        <w:rPr>
          <w:rFonts w:hint="eastAsia"/>
        </w:rPr>
        <w:t xml:space="preserve"> </w:t>
      </w:r>
      <w:r>
        <w:rPr>
          <w:szCs w:val="21"/>
        </w:rPr>
        <w:t>b/s</w:t>
      </w:r>
    </w:p>
    <w:p w:rsidR="00E82146" w:rsidRPr="00E01144" w:rsidRDefault="00E82146" w:rsidP="00E01144">
      <w:pPr>
        <w:spacing w:line="360" w:lineRule="auto"/>
        <w:rPr>
          <w:szCs w:val="21"/>
        </w:rPr>
      </w:pPr>
      <w:r w:rsidRPr="00E01144">
        <w:rPr>
          <w:rFonts w:hint="eastAsia"/>
          <w:szCs w:val="21"/>
        </w:rPr>
        <w:t>所以，每条连接的最大数据速率是</w:t>
      </w:r>
      <w:r w:rsidRPr="00E01144">
        <w:rPr>
          <w:szCs w:val="21"/>
        </w:rPr>
        <w:t>8738b/s</w:t>
      </w:r>
      <w:r w:rsidRPr="00E01144">
        <w:rPr>
          <w:rFonts w:hint="eastAsia"/>
          <w:szCs w:val="21"/>
        </w:rPr>
        <w:t>。</w:t>
      </w:r>
    </w:p>
    <w:p w:rsidR="00C31C49" w:rsidRDefault="00C31C49" w:rsidP="00C31C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1C49" w:rsidRDefault="00C31C49" w:rsidP="00C31C49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What is used at the transport layer to stop a receiving host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buffer from overflowing?</w:t>
      </w:r>
    </w:p>
    <w:p w:rsidR="00C31C49" w:rsidRDefault="00C31C49" w:rsidP="00C31C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low-control</w:t>
      </w:r>
    </w:p>
    <w:p w:rsidR="00C31C49" w:rsidRDefault="00C31C49" w:rsidP="00C31C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1C49" w:rsidRDefault="00C31C49" w:rsidP="00C31C49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Which type of service is provided by TCP?</w:t>
      </w:r>
    </w:p>
    <w:p w:rsidR="00C31C49" w:rsidRDefault="00C31C49" w:rsidP="00C31C49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eliable byte stream</w:t>
      </w:r>
    </w:p>
    <w:p w:rsidR="00C31C49" w:rsidRDefault="00C31C49" w:rsidP="00C31C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1C49" w:rsidRDefault="00C31C49" w:rsidP="00C31C49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TCP uses three-way handshake scheme to establish connections.</w:t>
      </w:r>
    </w:p>
    <w:p w:rsidR="00C31C49" w:rsidRDefault="00C31C49" w:rsidP="00C31C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1C49" w:rsidRDefault="00C31C49" w:rsidP="00C31C49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Which socket primitive is used to block the caller until a connection attempt arrives?</w:t>
      </w:r>
    </w:p>
    <w:p w:rsidR="00C31C49" w:rsidRDefault="00C31C49" w:rsidP="00C31C4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accept</w:t>
      </w:r>
    </w:p>
    <w:p w:rsidR="00C31C49" w:rsidRPr="00C31C49" w:rsidRDefault="00C31C49" w:rsidP="00C31C49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</w:p>
    <w:p w:rsidR="00C31C49" w:rsidRDefault="00C31C49" w:rsidP="00C31C49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f the window size field of the acknowledgement TCP segment is 50 KB, and the 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congestion window size is 40 KB, how many bytes could the sender transmit next time?</w:t>
      </w:r>
    </w:p>
    <w:p w:rsidR="00C31C49" w:rsidRPr="00C31C49" w:rsidRDefault="00C31C49" w:rsidP="00C31C49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40KB</w:t>
      </w:r>
    </w:p>
    <w:sectPr w:rsidR="00C31C49" w:rsidRPr="00C31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8C8" w:rsidRDefault="002808C8" w:rsidP="00B1537A">
      <w:r>
        <w:separator/>
      </w:r>
    </w:p>
  </w:endnote>
  <w:endnote w:type="continuationSeparator" w:id="0">
    <w:p w:rsidR="002808C8" w:rsidRDefault="002808C8" w:rsidP="00B15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8C8" w:rsidRDefault="002808C8" w:rsidP="00B1537A">
      <w:r>
        <w:separator/>
      </w:r>
    </w:p>
  </w:footnote>
  <w:footnote w:type="continuationSeparator" w:id="0">
    <w:p w:rsidR="002808C8" w:rsidRDefault="002808C8" w:rsidP="00B15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C79DC"/>
    <w:multiLevelType w:val="multilevel"/>
    <w:tmpl w:val="A468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21124"/>
    <w:multiLevelType w:val="hybridMultilevel"/>
    <w:tmpl w:val="341EED1A"/>
    <w:lvl w:ilvl="0" w:tplc="7EAC30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8E74EC"/>
    <w:multiLevelType w:val="hybridMultilevel"/>
    <w:tmpl w:val="940ACFB8"/>
    <w:lvl w:ilvl="0" w:tplc="DFF8B8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329"/>
    <w:rsid w:val="002808C8"/>
    <w:rsid w:val="00296953"/>
    <w:rsid w:val="00316C14"/>
    <w:rsid w:val="00341876"/>
    <w:rsid w:val="00396BBF"/>
    <w:rsid w:val="00461C44"/>
    <w:rsid w:val="006746C5"/>
    <w:rsid w:val="00794329"/>
    <w:rsid w:val="00856258"/>
    <w:rsid w:val="00884640"/>
    <w:rsid w:val="008D7259"/>
    <w:rsid w:val="00925EFA"/>
    <w:rsid w:val="00983749"/>
    <w:rsid w:val="00A97031"/>
    <w:rsid w:val="00B1537A"/>
    <w:rsid w:val="00C31C49"/>
    <w:rsid w:val="00E01144"/>
    <w:rsid w:val="00E515DB"/>
    <w:rsid w:val="00E82146"/>
    <w:rsid w:val="00F34881"/>
    <w:rsid w:val="00F3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EB67C1-04DD-4AF9-A8B8-4A7A9A94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3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37A"/>
    <w:rPr>
      <w:sz w:val="18"/>
      <w:szCs w:val="18"/>
    </w:rPr>
  </w:style>
  <w:style w:type="paragraph" w:styleId="a7">
    <w:name w:val="List Paragraph"/>
    <w:basedOn w:val="a"/>
    <w:uiPriority w:val="34"/>
    <w:qFormat/>
    <w:rsid w:val="00B1537A"/>
    <w:pPr>
      <w:ind w:firstLineChars="200" w:firstLine="420"/>
    </w:pPr>
  </w:style>
  <w:style w:type="paragraph" w:styleId="a8">
    <w:name w:val="Normal Indent"/>
    <w:basedOn w:val="a"/>
    <w:autoRedefine/>
    <w:rsid w:val="00E82146"/>
    <w:pPr>
      <w:overflowPunct w:val="0"/>
      <w:ind w:firstLineChars="200" w:firstLine="397"/>
      <w:jc w:val="left"/>
    </w:pPr>
    <w:rPr>
      <w:rFonts w:ascii="Times-Bold" w:eastAsia="宋体" w:hAnsi="Times-Bold" w:cs="Times New Roman"/>
      <w:kern w:val="0"/>
    </w:rPr>
  </w:style>
  <w:style w:type="paragraph" w:customStyle="1" w:styleId="a9">
    <w:name w:val="图题"/>
    <w:basedOn w:val="a"/>
    <w:rsid w:val="00E82146"/>
    <w:pPr>
      <w:jc w:val="center"/>
    </w:pPr>
    <w:rPr>
      <w:rFonts w:ascii="Times New Roman" w:eastAsia="宋体" w:hAnsi="Times New Roman" w:cs="Times New Roman"/>
      <w:sz w:val="18"/>
      <w:szCs w:val="24"/>
    </w:rPr>
  </w:style>
  <w:style w:type="paragraph" w:styleId="aa">
    <w:name w:val="Normal (Web)"/>
    <w:basedOn w:val="a"/>
    <w:uiPriority w:val="99"/>
    <w:semiHidden/>
    <w:unhideWhenUsed/>
    <w:rsid w:val="002969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86173</cp:lastModifiedBy>
  <cp:revision>14</cp:revision>
  <dcterms:created xsi:type="dcterms:W3CDTF">2019-12-05T12:29:00Z</dcterms:created>
  <dcterms:modified xsi:type="dcterms:W3CDTF">2020-01-09T11:45:00Z</dcterms:modified>
</cp:coreProperties>
</file>