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kern w:val="0"/>
          <w:lang w:val="zh-CN"/>
        </w:rPr>
      </w:pPr>
      <w:r>
        <w:rPr>
          <w:rFonts w:hint="eastAsia"/>
          <w:kern w:val="0"/>
          <w:lang w:val="zh-CN"/>
        </w:rPr>
        <w:t>格式综述:</w:t>
      </w:r>
    </w:p>
    <w:p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hint="eastAsia" w:ascii="宋体" w:eastAsia="宋体" w:cs="宋体"/>
          <w:kern w:val="0"/>
          <w:sz w:val="18"/>
          <w:szCs w:val="18"/>
          <w:lang w:val="zh-CN"/>
        </w:rPr>
        <w:t>第一行：c代表只导出给client，cs代表同时导出给client/server, s代表只导出给server</w:t>
      </w:r>
    </w:p>
    <w:p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hint="eastAsia" w:ascii="宋体" w:eastAsia="宋体" w:cs="宋体"/>
          <w:kern w:val="0"/>
          <w:sz w:val="18"/>
          <w:szCs w:val="18"/>
          <w:lang w:val="zh-CN"/>
        </w:rPr>
        <w:t>第二行：required代表必须填的列，optional表示选填的列，repeated表示包含重复元素， required_struct 必选结构属性，optional_struct 可选结构属性</w:t>
      </w:r>
    </w:p>
    <w:p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hint="eastAsia" w:ascii="宋体" w:eastAsia="宋体" w:cs="宋体"/>
          <w:kern w:val="0"/>
          <w:sz w:val="18"/>
          <w:szCs w:val="18"/>
          <w:lang w:val="zh-CN"/>
        </w:rPr>
        <w:t>第三行：值类型，比如 uint32,string,float</w:t>
      </w:r>
    </w:p>
    <w:p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hint="eastAsia" w:ascii="宋体" w:eastAsia="宋体" w:cs="宋体"/>
          <w:kern w:val="0"/>
          <w:sz w:val="18"/>
          <w:szCs w:val="18"/>
          <w:lang w:val="zh-CN"/>
        </w:rPr>
        <w:t>第四行：属性名</w:t>
      </w:r>
    </w:p>
    <w:p>
      <w:pPr>
        <w:rPr>
          <w:rFonts w:hint="eastAsia" w:ascii="宋体" w:eastAsia="宋体" w:cs="宋体"/>
          <w:kern w:val="0"/>
          <w:sz w:val="18"/>
          <w:szCs w:val="18"/>
          <w:lang w:val="zh-CN"/>
        </w:rPr>
      </w:pPr>
      <w:r>
        <w:rPr>
          <w:rFonts w:hint="eastAsia" w:ascii="宋体" w:eastAsia="宋体" w:cs="宋体"/>
          <w:kern w:val="0"/>
          <w:sz w:val="18"/>
          <w:szCs w:val="18"/>
          <w:lang w:val="zh-CN"/>
        </w:rPr>
        <w:t>第五行：注释部分</w:t>
      </w:r>
    </w:p>
    <w:p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hint="eastAsia" w:ascii="宋体" w:eastAsia="宋体" w:cs="宋体"/>
          <w:kern w:val="0"/>
          <w:sz w:val="18"/>
          <w:szCs w:val="18"/>
          <w:lang w:val="zh-CN"/>
        </w:rPr>
        <w:t>第六行：客户端key行</w:t>
      </w:r>
    </w:p>
    <w:p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hint="eastAsia" w:ascii="宋体" w:eastAsia="宋体" w:cs="宋体"/>
          <w:kern w:val="0"/>
          <w:sz w:val="18"/>
          <w:szCs w:val="18"/>
          <w:lang w:val="zh-CN"/>
        </w:rPr>
        <w:t>第七行开始，都是值</w:t>
      </w:r>
    </w:p>
    <w:p>
      <w:pPr>
        <w:pStyle w:val="2"/>
        <w:rPr>
          <w:kern w:val="0"/>
          <w:lang w:val="zh-CN"/>
        </w:rPr>
      </w:pPr>
      <w:r>
        <w:rPr>
          <w:rFonts w:hint="eastAsia"/>
          <w:kern w:val="0"/>
          <w:lang w:val="zh-CN"/>
        </w:rPr>
        <w:t>repeated说明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基本类型的repeated</w:t>
      </w:r>
    </w:p>
    <w:p>
      <w:pPr>
        <w:rPr>
          <w:lang w:val="zh-CN"/>
        </w:rPr>
      </w:pPr>
      <w:r>
        <w:rPr>
          <w:rFonts w:hint="eastAsia"/>
        </w:rPr>
        <w:drawing>
          <wp:inline distT="0" distB="0" distL="0" distR="0">
            <wp:extent cx="4480560" cy="171005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559" cy="171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基本类型的数组可以直接使用";"号隔开,每行数目可以不相同</w:t>
      </w:r>
    </w:p>
    <w:p>
      <w:pPr>
        <w:rPr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嵌套结构类型的repeated</w:t>
      </w:r>
    </w:p>
    <w:p>
      <w:r>
        <w:drawing>
          <wp:inline distT="0" distB="0" distL="0" distR="0">
            <wp:extent cx="5274310" cy="1298575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嵌套结构的repeated中:</w:t>
      </w:r>
    </w:p>
    <w:p>
      <w:r>
        <w:rPr>
          <w:rFonts w:hint="eastAsia"/>
        </w:rPr>
        <w:t>第1列第3行的数字</w:t>
      </w:r>
      <w:r>
        <w:rPr>
          <w:rFonts w:hint="eastAsia"/>
          <w:b/>
          <w:color w:val="FF0000"/>
        </w:rPr>
        <w:t>2</w:t>
      </w:r>
      <w:r>
        <w:rPr>
          <w:rFonts w:hint="eastAsia"/>
        </w:rPr>
        <w:t>说明数组中最多有多少个嵌套结构元素</w:t>
      </w:r>
    </w:p>
    <w:p>
      <w:pPr>
        <w:rPr>
          <w:rFonts w:hint="eastAsia"/>
        </w:rPr>
      </w:pPr>
      <w:r>
        <w:rPr>
          <w:rFonts w:hint="eastAsia"/>
        </w:rPr>
        <w:t>第1列下面的各个行, 说明本行实际上有多少个嵌套元素,最多不超过第3行定义的最大数目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sz w:val="52"/>
          <w:szCs w:val="52"/>
        </w:rPr>
      </w:pPr>
      <w:r>
        <w:rPr>
          <w:rFonts w:hint="default"/>
          <w:sz w:val="52"/>
          <w:szCs w:val="52"/>
        </w:rPr>
        <w:t>前 4 行填写规范: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3675" cy="2848610"/>
            <wp:effectExtent l="0" t="0" r="9525" b="21590"/>
            <wp:docPr id="1" name="图片 1" descr="企业微信截图_8bd36b7d-bc5f-4c4a-b82d-0f8dbb981e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企业微信截图_8bd36b7d-bc5f-4c4a-b82d-0f8dbb981e7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7329"/>
    <w:rsid w:val="00101A0B"/>
    <w:rsid w:val="001F1D46"/>
    <w:rsid w:val="00311C11"/>
    <w:rsid w:val="00382E33"/>
    <w:rsid w:val="004C7E2A"/>
    <w:rsid w:val="004E5427"/>
    <w:rsid w:val="005A0D6D"/>
    <w:rsid w:val="005C53F8"/>
    <w:rsid w:val="00857329"/>
    <w:rsid w:val="00B96C11"/>
    <w:rsid w:val="00DA3D10"/>
    <w:rsid w:val="00E131D0"/>
    <w:rsid w:val="00E20B6A"/>
    <w:rsid w:val="00E31565"/>
    <w:rsid w:val="DFBED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unhideWhenUsed/>
    <w:uiPriority w:val="99"/>
    <w:rPr>
      <w:sz w:val="18"/>
      <w:szCs w:val="18"/>
    </w:rPr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uiPriority w:val="99"/>
    <w:rPr>
      <w:sz w:val="18"/>
      <w:szCs w:val="18"/>
    </w:rPr>
  </w:style>
  <w:style w:type="character" w:customStyle="1" w:styleId="11">
    <w:name w:val="标题 2 Char"/>
    <w:basedOn w:val="7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Char"/>
    <w:basedOn w:val="7"/>
    <w:link w:val="3"/>
    <w:uiPriority w:val="9"/>
    <w:rPr>
      <w:b/>
      <w:bCs/>
      <w:sz w:val="32"/>
      <w:szCs w:val="32"/>
    </w:rPr>
  </w:style>
  <w:style w:type="character" w:customStyle="1" w:styleId="13">
    <w:name w:val="批注框文本 Char"/>
    <w:basedOn w:val="7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337</Characters>
  <Lines>2</Lines>
  <Paragraphs>1</Paragraphs>
  <TotalTime>0</TotalTime>
  <ScaleCrop>false</ScaleCrop>
  <LinksUpToDate>false</LinksUpToDate>
  <CharactersWithSpaces>394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2015-06-03T16:30:00Z</dcterms:created>
  <dc:creator>user</dc:creator>
  <cp:lastModifiedBy>xlcw</cp:lastModifiedBy>
  <dcterms:modified xsi:type="dcterms:W3CDTF">2020-04-28T17:55:35Z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