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 xml:space="preserve"> 程序员有话说</w:t>
      </w:r>
    </w:p>
    <w:p>
      <w:pPr>
        <w:ind w:firstLine="432"/>
      </w:pPr>
      <w:r>
        <w:t>这是一个最好的时代，也是一个最坏的时代。好的是众多程序员都加入通过文字表达自己想法的步伐，好的是依然围着技术转，始终不敢释放自我。你若不信，请听听他们的对话。</w:t>
      </w:r>
    </w:p>
    <w:p>
      <w:pPr>
        <w:spacing w:after="300" w:before="40"/>
      </w:pPr>
      <w:r>
        <w:rPr>
          <w:b/>
        </w:rPr>
        <w:t>同程序员聊天</w:t>
      </w:r>
    </w:p>
    <w:p>
      <w:r>
        <w:t>大家好，我是西门吹水，做销售的，现去研发部找程旭猿聊聊天。你好，程旭猿，在忙什么呢?</w:t>
        <w:br/>
        <w:t>研究Python技术当中。</w:t>
        <w:br/>
      </w:r>
      <w:r>
        <w:rPr>
          <w:u w:val="single"/>
        </w:rPr>
        <w:t>什么是派森来的?麻烦介绍一下。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跨平台编程语言</w:t>
            </w:r>
          </w:p>
        </w:tc>
      </w:tr>
      <w:tr>
        <w:tc>
          <w:tcPr>
            <w:tcW w:type="dxa" w:w="4320"/>
          </w:tcPr>
          <w:p>
            <w:r>
              <w:t>跨平台</w:t>
            </w:r>
          </w:p>
        </w:tc>
        <w:tc>
          <w:tcPr>
            <w:tcW w:type="dxa" w:w="4320"/>
          </w:tcPr>
          <w:p>
            <w:r>
              <w:t>Windows、macOsS、Ubuntu等</w:t>
            </w:r>
          </w:p>
        </w:tc>
      </w:tr>
      <w:tr>
        <w:tc>
          <w:tcPr>
            <w:tcW w:type="dxa" w:w="4320"/>
          </w:tcPr>
          <w:p>
            <w:r>
              <w:t>用途</w:t>
            </w:r>
          </w:p>
        </w:tc>
        <w:tc>
          <w:tcPr>
            <w:tcW w:type="dxa" w:w="4320"/>
          </w:tcPr>
          <w:p>
            <w:r>
              <w:t>人工智能、Web、桌面系统...</w:t>
            </w:r>
          </w:p>
        </w:tc>
      </w:tr>
    </w:tbl>
    <w:p>
      <w:r>
        <w:t>西门吹水：我一句都没听懂，怎么办法呀?</w:t>
      </w:r>
    </w:p>
    <w:p>
      <w:r>
        <w:rPr>
          <w:color w:val="FF0000"/>
        </w:rPr>
        <w:t>程旭猿：给你一张图片，自己体会去。</w:t>
      </w:r>
    </w:p>
    <w:p>
      <w:r>
        <w:drawing>
          <wp:inline xmlns:a="http://schemas.openxmlformats.org/drawingml/2006/main" xmlns:pic="http://schemas.openxmlformats.org/drawingml/2006/picture">
            <wp:extent cx="5715000" cy="27413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il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13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