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4977F" w14:textId="77777777" w:rsidR="00CD5280" w:rsidRPr="00C9781D" w:rsidRDefault="00CD5280" w:rsidP="00CD5280">
      <w:pPr>
        <w:pStyle w:val="Heading2"/>
        <w:rPr>
          <w:rFonts w:ascii="Arial" w:hAnsi="Arial" w:cs="Arial"/>
          <w:sz w:val="24"/>
          <w:szCs w:val="24"/>
        </w:rPr>
      </w:pPr>
      <w:bookmarkStart w:id="0" w:name="_Toc199255612"/>
      <w:r w:rsidRPr="00C9781D">
        <w:rPr>
          <w:rFonts w:ascii="Arial" w:hAnsi="Arial" w:cs="Arial"/>
          <w:sz w:val="24"/>
          <w:szCs w:val="24"/>
        </w:rPr>
        <w:t>II. Specific Description of the product</w:t>
      </w:r>
      <w:bookmarkEnd w:id="0"/>
    </w:p>
    <w:p w14:paraId="3C048C93" w14:textId="77777777" w:rsidR="00CD5280" w:rsidRPr="00C9781D" w:rsidRDefault="00CD5280" w:rsidP="00CD5280">
      <w:pPr>
        <w:pStyle w:val="Heading3"/>
        <w:rPr>
          <w:rFonts w:ascii="Arial" w:hAnsi="Arial" w:cs="Arial"/>
          <w:sz w:val="24"/>
          <w:szCs w:val="24"/>
        </w:rPr>
      </w:pPr>
      <w:bookmarkStart w:id="1" w:name="_Toc199255613"/>
      <w:r w:rsidRPr="00C9781D">
        <w:rPr>
          <w:rFonts w:ascii="Arial" w:hAnsi="Arial" w:cs="Arial"/>
          <w:sz w:val="24"/>
          <w:szCs w:val="24"/>
        </w:rPr>
        <w:t>II.I</w:t>
      </w:r>
      <w:r w:rsidRPr="00C9781D">
        <w:rPr>
          <w:rFonts w:ascii="Arial" w:hAnsi="Arial" w:cs="Arial"/>
          <w:sz w:val="24"/>
          <w:szCs w:val="24"/>
        </w:rPr>
        <w:tab/>
        <w:t>Roasted Coffee Beans</w:t>
      </w:r>
      <w:bookmarkEnd w:id="1"/>
    </w:p>
    <w:p w14:paraId="1591A80A" w14:textId="77777777" w:rsidR="00CD5280" w:rsidRPr="002820F7" w:rsidRDefault="00CD5280" w:rsidP="00CD528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080"/>
        <w:jc w:val="both"/>
        <w:rPr>
          <w:rFonts w:ascii="Arial" w:eastAsia="Arial" w:hAnsi="Arial" w:cs="Arial"/>
          <w:bCs/>
          <w:sz w:val="24"/>
          <w:szCs w:val="24"/>
        </w:rPr>
      </w:pPr>
      <w:r w:rsidRPr="00C9781D">
        <w:rPr>
          <w:rFonts w:ascii="Arial" w:eastAsia="Arial" w:hAnsi="Arial" w:cs="Arial"/>
          <w:b/>
          <w:sz w:val="24"/>
          <w:szCs w:val="24"/>
        </w:rPr>
        <w:tab/>
      </w:r>
      <w:r w:rsidRPr="002820F7">
        <w:rPr>
          <w:rFonts w:ascii="Arial" w:eastAsia="Arial" w:hAnsi="Arial" w:cs="Arial"/>
          <w:bCs/>
          <w:sz w:val="24"/>
          <w:szCs w:val="24"/>
        </w:rPr>
        <w:t xml:space="preserve">Aroma (Specific for </w:t>
      </w:r>
      <w:proofErr w:type="spellStart"/>
      <w:r w:rsidRPr="002820F7">
        <w:rPr>
          <w:rFonts w:ascii="Arial" w:eastAsia="Arial" w:hAnsi="Arial" w:cs="Arial"/>
          <w:bCs/>
          <w:sz w:val="24"/>
          <w:szCs w:val="24"/>
        </w:rPr>
        <w:t>liberica</w:t>
      </w:r>
      <w:proofErr w:type="spellEnd"/>
      <w:r w:rsidRPr="002820F7">
        <w:rPr>
          <w:rFonts w:ascii="Arial" w:eastAsia="Arial" w:hAnsi="Arial" w:cs="Arial"/>
          <w:bCs/>
          <w:sz w:val="24"/>
          <w:szCs w:val="24"/>
        </w:rPr>
        <w:t>)</w:t>
      </w:r>
    </w:p>
    <w:p w14:paraId="0FE849CC" w14:textId="77777777" w:rsidR="00CD5280" w:rsidRPr="002820F7" w:rsidRDefault="00CD5280" w:rsidP="00CD528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080"/>
        <w:jc w:val="both"/>
        <w:rPr>
          <w:rFonts w:ascii="Arial" w:eastAsia="Arial" w:hAnsi="Arial" w:cs="Arial"/>
          <w:bCs/>
          <w:sz w:val="24"/>
          <w:szCs w:val="24"/>
        </w:rPr>
      </w:pPr>
      <w:r w:rsidRPr="002820F7">
        <w:rPr>
          <w:rFonts w:ascii="Arial" w:eastAsia="Arial" w:hAnsi="Arial" w:cs="Arial"/>
          <w:bCs/>
          <w:sz w:val="24"/>
          <w:szCs w:val="24"/>
        </w:rPr>
        <w:tab/>
        <w:t>Degree of Roast (It could be light, medium or dark roast)</w:t>
      </w:r>
    </w:p>
    <w:p w14:paraId="5D63D97F" w14:textId="77777777" w:rsidR="00CD5280" w:rsidRPr="00C9781D" w:rsidRDefault="00CD5280" w:rsidP="00CD5280">
      <w:pPr>
        <w:pStyle w:val="Heading3"/>
        <w:rPr>
          <w:rFonts w:ascii="Arial" w:hAnsi="Arial" w:cs="Arial"/>
          <w:sz w:val="24"/>
          <w:szCs w:val="24"/>
        </w:rPr>
      </w:pPr>
      <w:bookmarkStart w:id="2" w:name="_Toc199255614"/>
      <w:r w:rsidRPr="00C9781D">
        <w:rPr>
          <w:rFonts w:ascii="Arial" w:hAnsi="Arial" w:cs="Arial"/>
          <w:sz w:val="24"/>
          <w:szCs w:val="24"/>
        </w:rPr>
        <w:t>II.I</w:t>
      </w:r>
      <w:r w:rsidRPr="00C9781D">
        <w:rPr>
          <w:rFonts w:ascii="Arial" w:hAnsi="Arial" w:cs="Arial"/>
          <w:sz w:val="24"/>
          <w:szCs w:val="24"/>
        </w:rPr>
        <w:tab/>
        <w:t>Ground Coffee</w:t>
      </w:r>
      <w:bookmarkEnd w:id="2"/>
    </w:p>
    <w:p w14:paraId="5A9BB46D" w14:textId="77777777" w:rsidR="00CD5280" w:rsidRPr="00C9781D" w:rsidRDefault="00CD5280" w:rsidP="00CD528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080"/>
        <w:jc w:val="both"/>
        <w:rPr>
          <w:rFonts w:ascii="Arial" w:eastAsia="Arial" w:hAnsi="Arial" w:cs="Arial"/>
          <w:bCs/>
          <w:sz w:val="24"/>
          <w:szCs w:val="24"/>
        </w:rPr>
      </w:pPr>
      <w:r w:rsidRPr="00C9781D">
        <w:rPr>
          <w:rFonts w:ascii="Arial" w:eastAsia="Arial" w:hAnsi="Arial" w:cs="Arial"/>
          <w:b/>
          <w:sz w:val="24"/>
          <w:szCs w:val="24"/>
        </w:rPr>
        <w:tab/>
      </w:r>
      <w:r w:rsidRPr="00C9781D">
        <w:rPr>
          <w:rFonts w:ascii="Arial" w:eastAsia="Arial" w:hAnsi="Arial" w:cs="Arial"/>
          <w:bCs/>
          <w:sz w:val="24"/>
          <w:szCs w:val="24"/>
        </w:rPr>
        <w:t xml:space="preserve">Aroma (Specific for </w:t>
      </w:r>
      <w:proofErr w:type="spellStart"/>
      <w:r w:rsidRPr="00C9781D">
        <w:rPr>
          <w:rFonts w:ascii="Arial" w:eastAsia="Arial" w:hAnsi="Arial" w:cs="Arial"/>
          <w:bCs/>
          <w:sz w:val="24"/>
          <w:szCs w:val="24"/>
        </w:rPr>
        <w:t>liberica</w:t>
      </w:r>
      <w:proofErr w:type="spellEnd"/>
      <w:r w:rsidRPr="00C9781D">
        <w:rPr>
          <w:rFonts w:ascii="Arial" w:eastAsia="Arial" w:hAnsi="Arial" w:cs="Arial"/>
          <w:bCs/>
          <w:sz w:val="24"/>
          <w:szCs w:val="24"/>
        </w:rPr>
        <w:t>)</w:t>
      </w:r>
    </w:p>
    <w:p w14:paraId="2265AAE4" w14:textId="77777777" w:rsidR="00CD5280" w:rsidRPr="00C9781D" w:rsidRDefault="00CD5280" w:rsidP="00CD528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080"/>
        <w:jc w:val="both"/>
        <w:rPr>
          <w:rFonts w:ascii="Arial" w:eastAsia="Arial" w:hAnsi="Arial" w:cs="Arial"/>
          <w:bCs/>
          <w:sz w:val="24"/>
          <w:szCs w:val="24"/>
        </w:rPr>
      </w:pPr>
      <w:r w:rsidRPr="00C9781D">
        <w:rPr>
          <w:rFonts w:ascii="Arial" w:eastAsia="Arial" w:hAnsi="Arial" w:cs="Arial"/>
          <w:bCs/>
          <w:sz w:val="24"/>
          <w:szCs w:val="24"/>
        </w:rPr>
        <w:tab/>
        <w:t>Taste/Body (Bitterness/Sweetness)</w:t>
      </w:r>
    </w:p>
    <w:p w14:paraId="3159B8E2" w14:textId="77777777" w:rsidR="00CD5280" w:rsidRPr="00C9781D" w:rsidRDefault="00CD5280" w:rsidP="00CD528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080"/>
        <w:jc w:val="both"/>
        <w:rPr>
          <w:rFonts w:ascii="Arial" w:eastAsia="Arial" w:hAnsi="Arial" w:cs="Arial"/>
          <w:bCs/>
          <w:sz w:val="24"/>
          <w:szCs w:val="24"/>
        </w:rPr>
      </w:pPr>
      <w:r w:rsidRPr="00C9781D">
        <w:rPr>
          <w:rFonts w:ascii="Arial" w:eastAsia="Arial" w:hAnsi="Arial" w:cs="Arial"/>
          <w:bCs/>
          <w:sz w:val="24"/>
          <w:szCs w:val="24"/>
        </w:rPr>
        <w:tab/>
        <w:t>Acidity (What is the range of acidity)</w:t>
      </w:r>
    </w:p>
    <w:p w14:paraId="5A167796" w14:textId="77777777" w:rsidR="00CD5280" w:rsidRPr="00C9781D" w:rsidRDefault="00CD5280" w:rsidP="00CD528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080"/>
        <w:jc w:val="both"/>
        <w:rPr>
          <w:rFonts w:ascii="Arial" w:eastAsia="Arial" w:hAnsi="Arial" w:cs="Arial"/>
          <w:bCs/>
          <w:sz w:val="24"/>
          <w:szCs w:val="24"/>
        </w:rPr>
      </w:pPr>
      <w:r w:rsidRPr="00C9781D">
        <w:rPr>
          <w:rFonts w:ascii="Arial" w:eastAsia="Arial" w:hAnsi="Arial" w:cs="Arial"/>
          <w:bCs/>
          <w:sz w:val="24"/>
          <w:szCs w:val="24"/>
        </w:rPr>
        <w:tab/>
        <w:t>Degree of Roast (It could be light, medium or dark roast)</w:t>
      </w:r>
    </w:p>
    <w:p w14:paraId="2C26C63C" w14:textId="77777777" w:rsidR="007F3BD8" w:rsidRDefault="007F3BD8"/>
    <w:sectPr w:rsidR="007F3BD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280"/>
    <w:rsid w:val="00090B06"/>
    <w:rsid w:val="005D5CE4"/>
    <w:rsid w:val="007E758E"/>
    <w:rsid w:val="007F3BD8"/>
    <w:rsid w:val="007F42C4"/>
    <w:rsid w:val="00CD5280"/>
    <w:rsid w:val="00EA0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F2F3BF"/>
  <w15:chartTrackingRefBased/>
  <w15:docId w15:val="{E5A554BD-A97D-9540-805A-F43EBBE9D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80"/>
    <w:pPr>
      <w:spacing w:line="259" w:lineRule="auto"/>
    </w:pPr>
    <w:rPr>
      <w:rFonts w:ascii="Calibri" w:eastAsia="Calibri" w:hAnsi="Calibri" w:cs="Calibri"/>
      <w:kern w:val="0"/>
      <w:sz w:val="22"/>
      <w:szCs w:val="22"/>
      <w:lang w:eastAsia="en-P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528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528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528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28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28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280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280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280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280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2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52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52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52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2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2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2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2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2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52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D52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280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D52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5280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D52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5280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D52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2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2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52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</Words>
  <Characters>291</Characters>
  <Application>Microsoft Office Word</Application>
  <DocSecurity>0</DocSecurity>
  <Lines>2</Lines>
  <Paragraphs>1</Paragraphs>
  <ScaleCrop>false</ScaleCrop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Ericka A. Maynete</dc:creator>
  <cp:keywords/>
  <dc:description/>
  <cp:lastModifiedBy>Ericka A. Maynete</cp:lastModifiedBy>
  <cp:revision>1</cp:revision>
  <dcterms:created xsi:type="dcterms:W3CDTF">2026-07-24T14:04:00Z</dcterms:created>
  <dcterms:modified xsi:type="dcterms:W3CDTF">2026-07-24T14:06:00Z</dcterms:modified>
</cp:coreProperties>
</file>