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40"/>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rPr>
      </w:pPr>
    </w:p>
    <w:p w14:paraId="7D7F4120" w14:textId="0C3D71F2" w:rsidR="00755D73" w:rsidRPr="00CB0DD1" w:rsidRDefault="00755D7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sidRPr="00755D73">
        <w:rPr>
          <w:rFonts w:ascii="Times New Roman" w:eastAsia="宋体" w:hAnsi="宋体" w:cs="Times New Roman"/>
          <w:b/>
          <w:sz w:val="24"/>
          <w:szCs w:val="24"/>
        </w:rPr>
        <w:t>发表</w:t>
      </w:r>
      <w:r w:rsidRPr="00755D73">
        <w:rPr>
          <w:rFonts w:ascii="Times New Roman" w:eastAsia="宋体" w:hAnsi="宋体" w:cs="Times New Roman" w:hint="eastAsia"/>
          <w:b/>
          <w:sz w:val="24"/>
          <w:szCs w:val="24"/>
        </w:rPr>
        <w:t>SCI</w:t>
      </w:r>
      <w:r w:rsidRPr="00755D73">
        <w:rPr>
          <w:rFonts w:ascii="Times New Roman" w:eastAsia="宋体" w:hAnsi="宋体" w:cs="Times New Roman" w:hint="eastAsia"/>
          <w:b/>
          <w:sz w:val="24"/>
          <w:szCs w:val="24"/>
        </w:rPr>
        <w:t>收录</w:t>
      </w:r>
      <w:r w:rsidRPr="00755D73">
        <w:rPr>
          <w:rFonts w:ascii="Times New Roman" w:eastAsia="宋体" w:hAnsi="宋体" w:cs="Times New Roman"/>
          <w:b/>
          <w:sz w:val="24"/>
          <w:szCs w:val="24"/>
        </w:rPr>
        <w:t>论文</w:t>
      </w:r>
      <w:bookmarkStart w:id="1"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2" w:name="OLE_LINK18"/>
      <w:bookmarkStart w:id="3"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c-Myc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4" w:name="_Hlk106294624"/>
      <w:bookmarkStart w:id="5"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4"/>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5"/>
      <w:r w:rsidRPr="00755D73">
        <w:rPr>
          <w:rFonts w:ascii="Times New Roman" w:eastAsia="宋体" w:hAnsi="Times New Roman" w:cs="Times New Roman"/>
          <w:sz w:val="24"/>
          <w:szCs w:val="24"/>
          <w:highlight w:val="yellow"/>
        </w:rPr>
        <w:t xml:space="preserve">2020;16(12):2248-2264. doi: 10.7150/ijbs.46144. eCollection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2"/>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6"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7" w:name="_Hlk57797469"/>
      <w:bookmarkEnd w:id="6"/>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7"/>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8"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8"/>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doi: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doi: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9"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0"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0"/>
      <w:r w:rsidRPr="00755D73">
        <w:rPr>
          <w:rFonts w:ascii="Times New Roman" w:eastAsia="宋体" w:hAnsi="Times New Roman" w:cs="Times New Roman"/>
          <w:sz w:val="24"/>
          <w:szCs w:val="24"/>
          <w:highlight w:val="yellow"/>
        </w:rPr>
        <w:t xml:space="preserve"> Biomed Pharmacother. 2021 Jan;133:110921.</w:t>
      </w:r>
      <w:bookmarkEnd w:id="9"/>
      <w:r w:rsidRPr="00755D73">
        <w:rPr>
          <w:rFonts w:ascii="Times New Roman" w:eastAsia="宋体" w:hAnsi="Times New Roman" w:cs="Times New Roman"/>
          <w:sz w:val="24"/>
          <w:szCs w:val="24"/>
          <w:highlight w:val="yellow"/>
        </w:rPr>
        <w:t xml:space="preserve"> doi: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Epub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r w:rsidRPr="00755D73">
        <w:rPr>
          <w:rFonts w:ascii="Times New Roman" w:eastAsia="宋体" w:hAnsi="Times New Roman" w:cs="Times New Roman" w:hint="eastAsia"/>
          <w:color w:val="0000FF"/>
          <w:sz w:val="24"/>
          <w:szCs w:val="24"/>
          <w:highlight w:val="yellow"/>
        </w:rPr>
        <w:lastRenderedPageBreak/>
        <w:t>physiolog</w:t>
      </w:r>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1" w:name="_Hlk106294681"/>
      <w:r w:rsidRPr="00755D73">
        <w:rPr>
          <w:rFonts w:ascii="Times New Roman" w:eastAsia="宋体" w:hAnsi="Times New Roman" w:cs="Times New Roman"/>
          <w:sz w:val="24"/>
          <w:szCs w:val="24"/>
          <w:highlight w:val="yellow"/>
        </w:rPr>
        <w:t>miR-130b-3p regulates M1 macrophage polarization via targeting IRF1.</w:t>
      </w:r>
      <w:bookmarkEnd w:id="11"/>
      <w:r w:rsidRPr="00755D73">
        <w:rPr>
          <w:rFonts w:ascii="Times New Roman" w:eastAsia="宋体" w:hAnsi="Times New Roman" w:cs="Times New Roman"/>
          <w:sz w:val="24"/>
          <w:szCs w:val="24"/>
          <w:highlight w:val="yellow"/>
        </w:rPr>
        <w:t xml:space="preserve"> J Cell Physiol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r w:rsidRPr="00755D73">
        <w:rPr>
          <w:rFonts w:ascii="Times New Roman" w:eastAsia="宋体" w:hAnsi="Times New Roman" w:cs="Times New Roman"/>
          <w:sz w:val="24"/>
          <w:szCs w:val="24"/>
          <w:highlight w:val="yellow"/>
        </w:rPr>
        <w:t>doi: 10.1002/jcp.29987.</w:t>
      </w:r>
      <w:bookmarkStart w:id="12"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2"/>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r w:rsidRPr="00755D73">
        <w:rPr>
          <w:rFonts w:ascii="Times New Roman" w:eastAsia="宋体" w:hAnsi="Times New Roman" w:cs="Times New Roman"/>
          <w:color w:val="000000"/>
          <w:sz w:val="24"/>
          <w:szCs w:val="24"/>
          <w:highlight w:val="yellow"/>
        </w:rPr>
        <w:t xml:space="preserve">Xiaoxiao Fu, Yuling Li, Zhen Zhang, Bin Wang, Ran Wei, Chu Chu, Ke Xu, Lihua Li, Yonglin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Emerging role of miRNAs, lncRNAs, and circRNAs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doi: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3" w:name="_Hlk106294564"/>
      <w:r w:rsidRPr="00755D73">
        <w:rPr>
          <w:rFonts w:ascii="Times New Roman" w:eastAsia="宋体" w:hAnsi="Times New Roman" w:cs="Times New Roman"/>
          <w:sz w:val="24"/>
          <w:szCs w:val="24"/>
        </w:rPr>
        <w:t xml:space="preserve">miR-513c-5p Suppression Aggravates Pyroptosis of Endothelial Cell in Deep Venous Thrombosis by Promoting Caspase-1. </w:t>
      </w:r>
      <w:bookmarkEnd w:id="13"/>
      <w:r w:rsidRPr="00755D73">
        <w:rPr>
          <w:rFonts w:ascii="Times New Roman" w:eastAsia="宋体" w:hAnsi="Times New Roman" w:cs="Times New Roman"/>
          <w:sz w:val="24"/>
          <w:szCs w:val="24"/>
        </w:rPr>
        <w:t xml:space="preserve">Front Cell Dev Biol; 2022; 10:838785. doi: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Chu, Xiaoxiao Fu, Yonglin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The emerging roles of TLR and cGAS signaling in tumorigenesis and progression of ovarian cancer. Front Pharmacol</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doi: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CommunBiol.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hyperlink r:id="rId45" w:history="1"/>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46"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hyperlink r:id="rId47"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48"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49"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50"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51"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52"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53"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54"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55"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56"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57"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58"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4"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4"/>
      <w:r w:rsidRPr="00755D73">
        <w:rPr>
          <w:rFonts w:ascii="Times New Roman" w:eastAsia="宋体" w:hAnsi="Times New Roman" w:cs="Times New Roman"/>
          <w:sz w:val="24"/>
          <w:szCs w:val="24"/>
        </w:rPr>
        <w:t xml:space="preserve"> J Mol Cell Cardiol</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5"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6"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6"/>
      <w:r w:rsidRPr="00755D73">
        <w:rPr>
          <w:rFonts w:ascii="Times New Roman" w:eastAsia="宋体" w:hAnsi="Times New Roman" w:cs="Times New Roman"/>
          <w:sz w:val="24"/>
          <w:szCs w:val="24"/>
          <w:highlight w:val="yellow"/>
        </w:rPr>
        <w:t xml:space="preserve"> Front Pharmacol.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5"/>
      <w:r w:rsidRPr="00755D73">
        <w:rPr>
          <w:rFonts w:ascii="Times New Roman" w:eastAsia="宋体" w:hAnsi="Times New Roman" w:cs="Times New Roman" w:hint="eastAsia"/>
          <w:color w:val="0000FF"/>
          <w:sz w:val="24"/>
          <w:szCs w:val="24"/>
          <w:highlight w:val="yellow"/>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17"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17"/>
      <w:r w:rsidRPr="00755D73">
        <w:rPr>
          <w:rFonts w:ascii="Times New Roman" w:eastAsia="宋体" w:hAnsi="Times New Roman" w:cs="Times New Roman"/>
          <w:sz w:val="24"/>
          <w:szCs w:val="24"/>
        </w:rPr>
        <w:t xml:space="preserve"> J Mol Med (Berl). 2022 Jul;100(7):1043-1056. doi: </w:t>
      </w:r>
      <w:r w:rsidRPr="00755D73">
        <w:rPr>
          <w:rFonts w:ascii="Times New Roman" w:eastAsia="宋体" w:hAnsi="Times New Roman" w:cs="Times New Roman"/>
          <w:sz w:val="24"/>
          <w:szCs w:val="24"/>
        </w:rPr>
        <w:lastRenderedPageBreak/>
        <w:t xml:space="preserve">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Si-Miao-Yong-An Decoction alleviates</w:t>
      </w:r>
      <w:r w:rsidRPr="00755D73">
        <w:rPr>
          <w:rFonts w:ascii="Times New Roman" w:eastAsia="宋体" w:hAnsi="Times New Roman" w:cs="Times New Roman"/>
          <w:sz w:val="24"/>
          <w:szCs w:val="24"/>
        </w:rPr>
        <w:t xml:space="preserve"> thromboangiitis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18" w:name="_Hlk91614682"/>
      <w:r w:rsidRPr="00755D73">
        <w:rPr>
          <w:rFonts w:ascii="Times New Roman" w:eastAsia="宋体" w:hAnsi="Times New Roman" w:cs="Times New Roman" w:hint="eastAsia"/>
          <w:b/>
          <w:bCs/>
          <w:sz w:val="24"/>
          <w:szCs w:val="24"/>
          <w:u w:val="single"/>
        </w:rPr>
        <w:t>*</w:t>
      </w:r>
      <w:bookmarkEnd w:id="18"/>
      <w:r w:rsidRPr="00755D73">
        <w:rPr>
          <w:rFonts w:ascii="Times New Roman" w:eastAsia="宋体" w:hAnsi="Times New Roman" w:cs="Times New Roman" w:hint="eastAsia"/>
          <w:b/>
          <w:bCs/>
          <w:sz w:val="24"/>
          <w:szCs w:val="24"/>
          <w:u w:val="single"/>
        </w:rPr>
        <w:t>.</w:t>
      </w:r>
      <w:bookmarkStart w:id="19"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19"/>
      <w:r w:rsidRPr="00755D73">
        <w:rPr>
          <w:rFonts w:ascii="Times New Roman" w:eastAsia="宋体" w:hAnsi="Times New Roman" w:cs="Times New Roman" w:hint="eastAsia"/>
          <w:sz w:val="24"/>
          <w:szCs w:val="24"/>
        </w:rPr>
        <w:t xml:space="preserve"> Mol Hum Reprod. 2021;27(8): gaab044.  doi: 10.1093/molehr/gaab044. eCollection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0"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1"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1"/>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Start w:id="22" w:name="_Hlk99011333"/>
    <w:bookmarkEnd w:id="20"/>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fldChar w:fldCharType="begin"/>
      </w:r>
      <w:r>
        <w:instrText>HYPERLINK "https://pubmed.ncbi.nlm.nih.gov/?term=Zhang+Y&amp;cauthor_id=32445843"</w:instrText>
      </w:r>
      <w:r>
        <w:fldChar w:fldCharType="separate"/>
      </w:r>
      <w:r w:rsidRPr="00755D73">
        <w:rPr>
          <w:rFonts w:ascii="Times New Roman" w:eastAsia="宋体" w:hAnsi="Times New Roman" w:cs="Times New Roman"/>
          <w:sz w:val="24"/>
          <w:szCs w:val="24"/>
        </w:rPr>
        <w:t>Yunhong Zhang</w:t>
      </w:r>
      <w:r>
        <w:fldChar w:fldCharType="end"/>
      </w:r>
      <w:r w:rsidRPr="00755D73">
        <w:rPr>
          <w:rFonts w:ascii="Times New Roman" w:eastAsia="宋体" w:hAnsi="Times New Roman" w:cs="Times New Roman"/>
          <w:sz w:val="24"/>
          <w:szCs w:val="24"/>
        </w:rPr>
        <w:t> , </w:t>
      </w:r>
      <w:hyperlink r:id="rId59" w:history="1">
        <w:r w:rsidRPr="00755D73">
          <w:rPr>
            <w:rFonts w:ascii="Times New Roman" w:eastAsia="宋体" w:hAnsi="Times New Roman" w:cs="Times New Roman"/>
            <w:sz w:val="24"/>
            <w:szCs w:val="24"/>
          </w:rPr>
          <w:t>Xiuming Miao</w:t>
        </w:r>
      </w:hyperlink>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61"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hyperlink r:id="rId62" w:history="1">
        <w:r w:rsidRPr="00755D73">
          <w:rPr>
            <w:rFonts w:ascii="Times New Roman" w:eastAsia="宋体" w:hAnsi="Times New Roman" w:cs="Times New Roman"/>
            <w:sz w:val="24"/>
            <w:szCs w:val="24"/>
          </w:rPr>
          <w:t>Shangwen Sun</w:t>
        </w:r>
      </w:hyperlink>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sz w:val="24"/>
            <w:szCs w:val="24"/>
          </w:rPr>
          <w:t>Huihan Li</w:t>
        </w:r>
      </w:hyperlink>
      <w:r w:rsidRPr="00755D73">
        <w:rPr>
          <w:rFonts w:ascii="Times New Roman" w:eastAsia="宋体" w:hAnsi="Times New Roman" w:cs="Times New Roman"/>
          <w:sz w:val="24"/>
          <w:szCs w:val="24"/>
        </w:rPr>
        <w:t>, </w:t>
      </w:r>
      <w:hyperlink r:id="rId65"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6"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hyperlink r:id="rId67" w:history="1">
        <w:r w:rsidRPr="00755D73">
          <w:rPr>
            <w:rFonts w:ascii="Times New Roman" w:eastAsia="宋体" w:hAnsi="Times New Roman" w:cs="Times New Roman"/>
            <w:sz w:val="24"/>
            <w:szCs w:val="24"/>
          </w:rPr>
          <w:t>Xiaoxiao Zhu</w:t>
        </w:r>
      </w:hyperlink>
      <w:r w:rsidRPr="00755D73">
        <w:rPr>
          <w:rFonts w:ascii="Times New Roman" w:eastAsia="宋体" w:hAnsi="Times New Roman" w:cs="Times New Roman"/>
          <w:sz w:val="24"/>
          <w:szCs w:val="24"/>
        </w:rPr>
        <w:t>, </w:t>
      </w:r>
      <w:hyperlink r:id="rId68"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9"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70"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Cardiol.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22"/>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23"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23"/>
      <w:r w:rsidRPr="00755D73">
        <w:rPr>
          <w:rFonts w:ascii="Times New Roman" w:eastAsia="宋体" w:hAnsi="Times New Roman" w:cs="Times New Roman"/>
          <w:kern w:val="0"/>
          <w:sz w:val="24"/>
          <w:szCs w:val="24"/>
        </w:rPr>
        <w:t xml:space="preserve">Biosci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bookmarkEnd w:id="1"/>
    <w:bookmarkEnd w:id="3"/>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245AE6C6"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w:t>
      </w:r>
      <w:r w:rsidR="000D0A06" w:rsidRPr="000D0A06">
        <w:rPr>
          <w:rFonts w:ascii="Times New Roman" w:eastAsia="宋体" w:hAnsi="Times New Roman" w:cs="Times New Roman" w:hint="eastAsia"/>
          <w:b/>
          <w:sz w:val="24"/>
          <w:szCs w:val="24"/>
        </w:rPr>
        <w:t>参编著作</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sz w:val="24"/>
          <w:szCs w:val="24"/>
        </w:rPr>
      </w:pPr>
    </w:p>
    <w:p w14:paraId="07900C9E" w14:textId="0159386B"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，山东中医药大学教学成果奖：科教融合、中西融汇，中西医临床医学拔尖创新人才培养，第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，化瘀清热利湿法免疫调控治疗深静脉血栓关键技术创新及推广应用，山东省科技进步奖二等奖，第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24" w:name="OLE_LINK5"/>
      <w:r w:rsidRPr="00755D73">
        <w:rPr>
          <w:rFonts w:ascii="Times New Roman" w:eastAsia="宋体" w:hAnsi="Times New Roman" w:cs="Times New Roman" w:hint="eastAsia"/>
          <w:color w:val="000000"/>
          <w:sz w:val="24"/>
          <w:szCs w:val="24"/>
        </w:rPr>
        <w:t>;</w:t>
      </w:r>
    </w:p>
    <w:bookmarkEnd w:id="24"/>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经化瘀止痛法治疗原发性痛经的内分泌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，温经化瘀止痛法治疗原发性痛经的内分泌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w:t>
      </w:r>
      <w:r w:rsidRPr="00755D73">
        <w:rPr>
          <w:rFonts w:ascii="Times New Roman" w:eastAsia="宋体" w:hAnsi="Times New Roman" w:cs="Times New Roman" w:hint="eastAsia"/>
          <w:sz w:val="24"/>
          <w:szCs w:val="24"/>
        </w:rPr>
        <w:lastRenderedPageBreak/>
        <w:t>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，化瘀补虚清热法逆转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，祛瘀清热扶正法防治节育措施致异常子宫出血临床及机理系列研究，中华中医药学会科学技术奖，三等奖，第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，祛瘀清热补虚法防治节育措施致异常子宫出血临床及机理系列研究，山东省科技进步奖三等奖，第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31826FD6"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bookmarkStart w:id="25" w:name="OLE_LINK2"/>
      <w:r w:rsidRPr="00755D73">
        <w:rPr>
          <w:rFonts w:ascii="Times New Roman" w:eastAsia="宋体" w:hAnsi="宋体" w:cs="Times New Roman" w:hint="eastAsia"/>
          <w:b/>
          <w:sz w:val="24"/>
          <w:szCs w:val="24"/>
        </w:rPr>
        <w:t>八、授权发明专利。</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26" w:name="OLE_LINK32"/>
      <w:bookmarkStart w:id="27"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所有成员：李霞；范楠楠；张振；刘鑫馗；褚楚；张云虹；李莉华；吕潇；周苗苗；朱肖肖；乔梦玫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r w:rsidRPr="00755D73">
        <w:rPr>
          <w:rFonts w:ascii="Times New Roman" w:eastAsia="宋体" w:hAnsi="Times New Roman" w:cs="Times New Roman"/>
          <w:sz w:val="24"/>
          <w:szCs w:val="24"/>
        </w:rPr>
        <w:t>一种卵巢癌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 xml:space="preserve">(ZL </w:t>
      </w:r>
      <w:r w:rsidRPr="00755D73">
        <w:rPr>
          <w:rFonts w:ascii="Times New Roman" w:eastAsia="宋体" w:hAnsi="Times New Roman" w:cs="Times New Roman"/>
          <w:sz w:val="24"/>
          <w:szCs w:val="24"/>
        </w:rPr>
        <w:lastRenderedPageBreak/>
        <w:t>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朱肖肖</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孙浩宇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朱肖肖</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李霞，朱肖肖，张振，李昊阳，刘鑫馗，褚楚，张云虹，周苗苗，秦丽萍，范楠楠，牛亮仲，李莉华，李芳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202410045297.7 </w:t>
      </w:r>
      <w:r w:rsidRPr="00755D73">
        <w:rPr>
          <w:rFonts w:ascii="Times New Roman" w:eastAsia="宋体" w:hAnsi="Times New Roman" w:cs="Times New Roman"/>
          <w:sz w:val="24"/>
          <w:szCs w:val="24"/>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所有成员：李霞；王彬；赵霖；张华；魏然；尹训强；张云虹；张振；郭强；朱肖肖</w:t>
      </w:r>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所有成员：李霞；王彬；赵霖；张华；魏然；尹训强；张云虹；张振；郭强；朱肖肖</w:t>
      </w:r>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所有成员：李霞；王彬；赵霖；张华；张云虹；尹训强；魏然；张振；朱肖肖；郭强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所有成员：李霞；王彬；赵霖；张华；张云虹；尹训强；魏然；张振；朱肖肖；郭强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28" w:name="OLE_LINK21"/>
      <w:r w:rsidRPr="00755D73">
        <w:rPr>
          <w:rFonts w:ascii="Times New Roman" w:eastAsia="宋体" w:hAnsi="宋体" w:cs="Times New Roman" w:hint="eastAsia"/>
          <w:sz w:val="24"/>
          <w:szCs w:val="24"/>
        </w:rPr>
        <w:lastRenderedPageBreak/>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28"/>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26"/>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所有成员：王彬；李霞；刘明；赵霖；张云虹；张振；郝清智；魏然；朱肖肖；郭强；尹训强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所有成员：王彬；李霞；刘明；赵霖；张云虹；张振；郝清智；朱肖肖；魏然；郭强；尹训强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27"/>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38A145A0"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w:t>
      </w:r>
      <w:r w:rsidR="00F213AC" w:rsidRPr="00755D73">
        <w:rPr>
          <w:rFonts w:ascii="Times New Roman" w:eastAsia="宋体" w:hAnsi="Times New Roman" w:cs="Times New Roman"/>
          <w:b/>
          <w:sz w:val="24"/>
          <w:szCs w:val="24"/>
        </w:rPr>
        <w:t>主持课题</w:t>
      </w:r>
      <w:r w:rsidRPr="00755D73">
        <w:rPr>
          <w:rFonts w:ascii="Times New Roman" w:eastAsia="宋体" w:hAnsi="宋体" w:cs="宋体" w:hint="eastAsia"/>
          <w:b/>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29"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）国家自然科学基金面上项目：补肾固冲汤靶向</w:t>
      </w:r>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0" w:name="OLE_LINK22"/>
      <w:r w:rsidRPr="00755D73">
        <w:rPr>
          <w:rFonts w:ascii="Times New Roman" w:eastAsia="宋体" w:hAnsi="Times New Roman" w:cs="Times New Roman" w:hint="eastAsia"/>
          <w:sz w:val="24"/>
          <w:szCs w:val="24"/>
        </w:rPr>
        <w:t>补肾固冲法靶向</w:t>
      </w:r>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30"/>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lastRenderedPageBreak/>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31"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31"/>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32"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32"/>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）李霞，张振，刘鑫馗，等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中医药免疫调控领军科创团队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年山东省卫生健康领军科创团队建设项目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）《中医药免疫学》数智化课程建设团队，刘文琼、毕建平、迟学芝、刘鑫馗、赵海军、牛亮仲、陈前、周苗苗，</w:t>
      </w:r>
      <w:r w:rsidRPr="00755D73">
        <w:rPr>
          <w:rFonts w:ascii="Times New Roman" w:eastAsia="宋体" w:hAnsi="Times New Roman" w:cs="Times New Roman" w:hint="eastAsia"/>
          <w:color w:val="000000"/>
          <w:sz w:val="24"/>
        </w:rPr>
        <w:t>2025.03.</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）山东省中央引导地方科技发展资金项目：基于高通量多组学特征谱的卵巢癌关键驱动分子鉴定与精准靶向逆转（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40232DF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）山东省自然基金面上项目：寿胎丸调控环状</w:t>
      </w:r>
      <w:r w:rsidRPr="00755D73">
        <w:rPr>
          <w:rFonts w:ascii="Times New Roman" w:eastAsia="宋体" w:hAnsi="Times New Roman" w:cs="Times New Roman" w:hint="eastAsia"/>
          <w:sz w:val="24"/>
          <w:szCs w:val="24"/>
        </w:rPr>
        <w:t>RNA/microRNA/STAT5</w:t>
      </w:r>
      <w:r w:rsidRPr="00755D73">
        <w:rPr>
          <w:rFonts w:ascii="Times New Roman" w:eastAsia="宋体" w:hAnsi="Times New Roman" w:cs="Times New Roman" w:hint="eastAsia"/>
          <w:sz w:val="24"/>
          <w:szCs w:val="24"/>
        </w:rPr>
        <w:t>信息轴诱导母胎免疫耐受治疗</w:t>
      </w:r>
      <w:r w:rsidRPr="00755D73">
        <w:rPr>
          <w:rFonts w:ascii="Times New Roman" w:eastAsia="宋体" w:hAnsi="Times New Roman" w:cs="Times New Roman" w:hint="eastAsia"/>
          <w:sz w:val="24"/>
          <w:szCs w:val="24"/>
        </w:rPr>
        <w:t>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ZR2019MH039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2019.07-2</w:t>
      </w:r>
      <w:r w:rsidRPr="00755D73">
        <w:rPr>
          <w:rFonts w:ascii="Times New Roman" w:eastAsia="宋体" w:hAnsi="Times New Roman" w:cs="Times New Roman" w:hint="eastAsia"/>
          <w:sz w:val="24"/>
          <w:szCs w:val="24"/>
        </w:rPr>
        <w:t>山东省中医药高层次人才培育项目（学术领军人物），</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2023.01-2-26.12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）济南市科技局科研带头人工作室项目：</w:t>
      </w:r>
      <w:r w:rsidRPr="00755D73">
        <w:rPr>
          <w:rFonts w:ascii="Times New Roman" w:eastAsia="宋体" w:hAnsi="Times New Roman" w:cs="Times New Roman" w:hint="eastAsia"/>
          <w:sz w:val="24"/>
          <w:szCs w:val="24"/>
        </w:rPr>
        <w:t>circRNA/miRNA/mRNA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lastRenderedPageBreak/>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3AAB7E36"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8</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山东省中医药科技发展计划项目：中药复方调节免疫应答防治药物流产后异常子宫出血机制探讨（</w:t>
      </w:r>
      <w:r w:rsidRPr="00755D73">
        <w:rPr>
          <w:rFonts w:ascii="Times New Roman" w:eastAsia="宋体" w:hAnsi="Times New Roman" w:cs="Times New Roman"/>
          <w:sz w:val="24"/>
          <w:szCs w:val="24"/>
        </w:rPr>
        <w:t>2009-173</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09</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赵海军、牛亮仲、高杰、张振、王媛、石飞飞、朱莹莹、刘鑫馗、周苗苗</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bookmarkStart w:id="33" w:name="OLE_LINK36"/>
      <w:bookmarkEnd w:id="29"/>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34" w:name="_Hlk132385868"/>
      <w:bookmarkStart w:id="35" w:name="OLE_LINK23"/>
      <w:r w:rsidRPr="00755D73">
        <w:rPr>
          <w:rFonts w:ascii="Times New Roman" w:eastAsia="宋体" w:hAnsi="Times New Roman" w:cs="Times New Roman"/>
          <w:color w:val="000000"/>
          <w:sz w:val="24"/>
          <w:szCs w:val="24"/>
        </w:rPr>
        <w:t>中医药免疫调控融合创新重点实验室</w:t>
      </w:r>
      <w:bookmarkEnd w:id="34"/>
      <w:bookmarkEnd w:id="35"/>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36" w:name="_Hlk132385878"/>
      <w:bookmarkStart w:id="37" w:name="OLE_LINK24"/>
      <w:r w:rsidRPr="00755D73">
        <w:rPr>
          <w:rFonts w:ascii="Times New Roman" w:eastAsia="宋体" w:hAnsi="Times New Roman" w:cs="Times New Roman"/>
          <w:color w:val="000000"/>
          <w:sz w:val="24"/>
          <w:szCs w:val="24"/>
        </w:rPr>
        <w:t>中医药免疫交叉创新重点实验室</w:t>
      </w:r>
      <w:bookmarkEnd w:id="36"/>
      <w:bookmarkEnd w:id="37"/>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，中医药免疫调控山东省工程研究中心，负责人，批准部门：山东省发改委。</w:t>
      </w:r>
    </w:p>
    <w:p w14:paraId="049C9B4E" w14:textId="77777777" w:rsidR="00035B08" w:rsidRPr="00755D73" w:rsidRDefault="00035B08" w:rsidP="00035B08">
      <w:pPr>
        <w:spacing w:line="360" w:lineRule="auto"/>
        <w:rPr>
          <w:rFonts w:ascii="Times New Roman" w:eastAsia="宋体" w:hAnsi="Times New Roman" w:cs="Times New Roman"/>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1A932CF6"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38"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38"/>
      <w:r w:rsidRPr="00755D73">
        <w:rPr>
          <w:rFonts w:ascii="Times New Roman" w:eastAsia="宋体" w:hAnsi="Times New Roman" w:cs="Times New Roman"/>
          <w:color w:val="000000"/>
          <w:sz w:val="24"/>
          <w:szCs w:val="24"/>
        </w:rPr>
        <w:t>，作品名称：消栓通脉汤调控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信号轴减轻血管内皮细胞焦亡治疗</w:t>
      </w:r>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w:t>
      </w:r>
      <w:r w:rsidR="004B2F7F" w:rsidRPr="00755D73">
        <w:rPr>
          <w:rFonts w:ascii="Times New Roman" w:eastAsia="宋体" w:hAnsi="Times New Roman" w:cs="Times New Roman"/>
          <w:color w:val="000000"/>
          <w:sz w:val="24"/>
          <w:szCs w:val="24"/>
        </w:rPr>
        <w:t xml:space="preserve"> </w:t>
      </w:r>
    </w:p>
    <w:p w14:paraId="77AB5215" w14:textId="3366ABCF"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，作品名称：消栓通脉汤调控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信号轴减轻血管内皮细胞焦亡治疗</w:t>
      </w:r>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w:t>
      </w:r>
      <w:r w:rsidRPr="00755D73">
        <w:rPr>
          <w:rFonts w:ascii="Times New Roman" w:eastAsia="宋体" w:hAnsi="Times New Roman" w:cs="Times New Roman"/>
          <w:color w:val="000000"/>
          <w:sz w:val="24"/>
          <w:szCs w:val="24"/>
        </w:rPr>
        <w:lastRenderedPageBreak/>
        <w:t>霞、褚楚；</w:t>
      </w:r>
      <w:r w:rsidR="004B2F7F" w:rsidRPr="00755D73">
        <w:rPr>
          <w:rFonts w:ascii="Times New Roman" w:eastAsia="宋体" w:hAnsi="Times New Roman" w:cs="Times New Roman"/>
          <w:color w:val="000000"/>
          <w:sz w:val="24"/>
          <w:szCs w:val="24"/>
        </w:rPr>
        <w:t xml:space="preserve"> </w:t>
      </w:r>
    </w:p>
    <w:p w14:paraId="0278EA37" w14:textId="3AB70E83"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w:t>
      </w:r>
      <w:r w:rsidR="004B2F7F" w:rsidRPr="00755D73">
        <w:rPr>
          <w:rFonts w:ascii="Times New Roman" w:eastAsia="宋体" w:hAnsi="Times New Roman" w:cs="Times New Roman"/>
          <w:color w:val="000000"/>
          <w:sz w:val="24"/>
          <w:szCs w:val="24"/>
        </w:rPr>
        <w:t xml:space="preserve"> </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本科院校中医药学赛道国赛三等奖：基于</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circRNA</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信号通路调节巨噬细胞功能探讨寿胎丸治疗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61A3495C"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p>
    <w:p w14:paraId="1A1CE9D1" w14:textId="77777777" w:rsidR="00291DC9"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p>
    <w:p w14:paraId="600E0F77" w14:textId="77777777" w:rsidR="00755D73" w:rsidRDefault="00755D73" w:rsidP="00755D73">
      <w:pPr>
        <w:spacing w:line="360" w:lineRule="auto"/>
        <w:rPr>
          <w:rFonts w:ascii="Times New Roman" w:eastAsia="宋体" w:hAnsi="Times New Roman" w:cs="Times New Roman"/>
          <w:color w:val="000000"/>
          <w:sz w:val="24"/>
          <w:szCs w:val="24"/>
        </w:rPr>
      </w:pPr>
    </w:p>
    <w:p w14:paraId="057DBE1E"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16743AF3" w14:textId="4951C2A5"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w:t>
      </w:r>
      <w:r w:rsidR="009858D7">
        <w:rPr>
          <w:rFonts w:ascii="Times New Roman" w:eastAsia="宋体" w:hAnsi="宋体" w:cs="Times New Roman" w:hint="eastAsia"/>
          <w:b/>
          <w:sz w:val="24"/>
          <w:szCs w:val="24"/>
        </w:rPr>
        <w:t>参编</w:t>
      </w:r>
      <w:r w:rsidRPr="00755D73">
        <w:rPr>
          <w:rFonts w:ascii="Times New Roman" w:eastAsia="宋体" w:hAnsi="宋体" w:cs="Times New Roman" w:hint="eastAsia"/>
          <w:b/>
          <w:sz w:val="24"/>
          <w:szCs w:val="24"/>
        </w:rPr>
        <w:t>指南</w:t>
      </w:r>
    </w:p>
    <w:p w14:paraId="04063347" w14:textId="77777777" w:rsid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644DD1FA" w14:textId="77777777" w:rsidR="004B2F7F" w:rsidRPr="00755D73" w:rsidRDefault="004B2F7F" w:rsidP="00755D73">
      <w:pPr>
        <w:spacing w:line="360" w:lineRule="auto"/>
        <w:rPr>
          <w:rFonts w:ascii="Times New Roman" w:eastAsia="宋体" w:hAnsi="Times New Roman" w:cs="Times New Roman"/>
          <w:color w:val="000000"/>
          <w:sz w:val="24"/>
          <w:szCs w:val="24"/>
        </w:rPr>
      </w:pP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33"/>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lastRenderedPageBreak/>
        <w:t>十三、</w:t>
      </w:r>
      <w:bookmarkStart w:id="39" w:name="OLE_LINK1"/>
      <w:r w:rsidRPr="00755D73">
        <w:rPr>
          <w:rFonts w:ascii="Times New Roman" w:eastAsia="宋体" w:hAnsi="宋体" w:cs="Times New Roman" w:hint="eastAsia"/>
          <w:b/>
          <w:sz w:val="24"/>
          <w:szCs w:val="24"/>
        </w:rPr>
        <w:t>获得荣誉称号</w:t>
      </w:r>
      <w:bookmarkEnd w:id="39"/>
      <w:r w:rsidRPr="00755D73">
        <w:rPr>
          <w:rFonts w:ascii="Times New Roman" w:eastAsia="宋体" w:hAnsi="宋体" w:cs="Times New Roman" w:hint="eastAsia"/>
          <w:b/>
          <w:sz w:val="24"/>
          <w:szCs w:val="24"/>
        </w:rPr>
        <w:t>：</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40" w:name="OLE_LINK59"/>
      <w:r w:rsidRPr="00755D73">
        <w:rPr>
          <w:rFonts w:ascii="Times New Roman" w:eastAsia="宋体" w:hAnsi="宋体" w:cs="Times New Roman" w:hint="eastAsia"/>
          <w:sz w:val="24"/>
          <w:szCs w:val="24"/>
        </w:rPr>
        <w:t>山东省直机关团工委、省直机关青联</w:t>
      </w:r>
      <w:bookmarkEnd w:id="40"/>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41" w:name="OLE_LINK60"/>
      <w:r w:rsidRPr="00755D73">
        <w:rPr>
          <w:rFonts w:ascii="Times New Roman" w:eastAsia="宋体" w:hAnsi="宋体" w:cs="Times New Roman" w:hint="eastAsia"/>
          <w:sz w:val="24"/>
          <w:szCs w:val="24"/>
        </w:rPr>
        <w:t>优秀学会工作者</w:t>
      </w:r>
      <w:bookmarkEnd w:id="41"/>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42" w:name="OLE_LINK43"/>
      <w:r w:rsidRPr="00755D73">
        <w:rPr>
          <w:rFonts w:ascii="Times New Roman" w:eastAsia="宋体" w:hAnsi="宋体" w:cs="Times New Roman" w:hint="eastAsia"/>
          <w:sz w:val="24"/>
          <w:szCs w:val="24"/>
        </w:rPr>
        <w:t>第十届山东省青年科技奖</w:t>
      </w:r>
      <w:bookmarkEnd w:id="42"/>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bookmarkEnd w:id="0"/>
    <w:bookmarkEnd w:id="25"/>
    <w:p w14:paraId="7C876A62" w14:textId="77777777" w:rsidR="00106FEE" w:rsidRPr="00D23427" w:rsidRDefault="00106FEE" w:rsidP="009A3D09">
      <w:pPr>
        <w:spacing w:line="360" w:lineRule="auto"/>
        <w:rPr>
          <w:rFonts w:ascii="Times New Roman" w:eastAsia="宋体" w:hAnsi="Times New Roman" w:cs="Times New Roman"/>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8027E" w14:textId="77777777" w:rsidR="00E4306C" w:rsidRDefault="00E4306C" w:rsidP="00106FEE">
      <w:pPr>
        <w:rPr>
          <w:rFonts w:hint="eastAsia"/>
        </w:rPr>
      </w:pPr>
      <w:r>
        <w:separator/>
      </w:r>
    </w:p>
  </w:endnote>
  <w:endnote w:type="continuationSeparator" w:id="0">
    <w:p w14:paraId="262BF385" w14:textId="77777777" w:rsidR="00E4306C" w:rsidRDefault="00E4306C"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ZSongS--GB1-5">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4F24E" w14:textId="77777777" w:rsidR="00E4306C" w:rsidRDefault="00E4306C" w:rsidP="00106FEE">
      <w:pPr>
        <w:rPr>
          <w:rFonts w:hint="eastAsia"/>
        </w:rPr>
      </w:pPr>
      <w:r>
        <w:separator/>
      </w:r>
    </w:p>
  </w:footnote>
  <w:footnote w:type="continuationSeparator" w:id="0">
    <w:p w14:paraId="473EE4D1" w14:textId="77777777" w:rsidR="00E4306C" w:rsidRDefault="00E4306C"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D0A06"/>
    <w:rsid w:val="000D0BBF"/>
    <w:rsid w:val="00106FEE"/>
    <w:rsid w:val="001449AA"/>
    <w:rsid w:val="001532D9"/>
    <w:rsid w:val="001A6D82"/>
    <w:rsid w:val="002719E7"/>
    <w:rsid w:val="00291DC9"/>
    <w:rsid w:val="00303E1D"/>
    <w:rsid w:val="0030664C"/>
    <w:rsid w:val="00357F51"/>
    <w:rsid w:val="003D08AC"/>
    <w:rsid w:val="003D63ED"/>
    <w:rsid w:val="003F6A3D"/>
    <w:rsid w:val="00417141"/>
    <w:rsid w:val="00493F7E"/>
    <w:rsid w:val="004B026B"/>
    <w:rsid w:val="004B2F7F"/>
    <w:rsid w:val="005022FC"/>
    <w:rsid w:val="005B0A8A"/>
    <w:rsid w:val="00627CCB"/>
    <w:rsid w:val="00640CCD"/>
    <w:rsid w:val="00642642"/>
    <w:rsid w:val="006623A8"/>
    <w:rsid w:val="00670301"/>
    <w:rsid w:val="006B389C"/>
    <w:rsid w:val="006D186C"/>
    <w:rsid w:val="00755D73"/>
    <w:rsid w:val="007E4FA5"/>
    <w:rsid w:val="00886892"/>
    <w:rsid w:val="009858D7"/>
    <w:rsid w:val="009A3D09"/>
    <w:rsid w:val="00AD16DE"/>
    <w:rsid w:val="00AD51BC"/>
    <w:rsid w:val="00B2324B"/>
    <w:rsid w:val="00B330DE"/>
    <w:rsid w:val="00BA2EEC"/>
    <w:rsid w:val="00CB0DD1"/>
    <w:rsid w:val="00D001D5"/>
    <w:rsid w:val="00D23427"/>
    <w:rsid w:val="00D25669"/>
    <w:rsid w:val="00D940F0"/>
    <w:rsid w:val="00D95E50"/>
    <w:rsid w:val="00DD5018"/>
    <w:rsid w:val="00E4306C"/>
    <w:rsid w:val="00F213AC"/>
    <w:rsid w:val="00F538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cbi.nlm.nih.gov/pubmed/?term=Zhao%20L%5BAuthor%5D&amp;cauthor=true&amp;cauthor_uid=31629932" TargetMode="External"/><Relationship Id="rId21" Type="http://schemas.openxmlformats.org/officeDocument/2006/relationships/hyperlink" Target="https://www.ncbi.nlm.nih.gov/pubmed/?term=Wang%20B%5BAuthor%5D&amp;cauthor=true&amp;cauthor_uid=31629932" TargetMode="External"/><Relationship Id="rId42" Type="http://schemas.openxmlformats.org/officeDocument/2006/relationships/hyperlink" Target="https://pubmed.ncbi.nlm.nih.gov/?term=Wang+B&amp;cauthor_id=32853398" TargetMode="External"/><Relationship Id="rId47" Type="http://schemas.openxmlformats.org/officeDocument/2006/relationships/hyperlink" Target="https://pubmed.ncbi.nlm.nih.gov/?term=Miao+X&amp;cauthor_id=32445843" TargetMode="External"/><Relationship Id="rId63" Type="http://schemas.openxmlformats.org/officeDocument/2006/relationships/hyperlink" Target="https://pubmed.ncbi.nlm.nih.gov/?term=Liang+G&amp;cauthor_id=32445843" TargetMode="External"/><Relationship Id="rId68" Type="http://schemas.openxmlformats.org/officeDocument/2006/relationships/hyperlink" Target="https://pubmed.ncbi.nlm.nih.gov/?term=Guo+Q&amp;cauthor_id=32445843" TargetMode="External"/><Relationship Id="rId7" Type="http://schemas.openxmlformats.org/officeDocument/2006/relationships/hyperlink" Target="https://www.ncbi.nlm.nih.gov/pubmed/?term=Zhang%20Z%5BAuthor%5D&amp;cauthor=true&amp;cauthor_uid=31852218"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ncbi.nlm.nih.gov/pubmed/?term=Wang%20B%5BAuthor%5D&amp;cauthor=true&amp;cauthor_uid=31852218" TargetMode="External"/><Relationship Id="rId29" Type="http://schemas.openxmlformats.org/officeDocument/2006/relationships/hyperlink" Target="https://www.ncbi.nlm.nih.gov/pubmed/?term=Chu%20C%5BAuthor%5D&amp;cauthor=true&amp;cauthor_uid=31629932" TargetMode="External"/><Relationship Id="rId11" Type="http://schemas.openxmlformats.org/officeDocument/2006/relationships/hyperlink" Target="https://www.ncbi.nlm.nih.gov/pubmed/?term=Liang%20G%5BAuthor%5D&amp;cauthor=true&amp;cauthor_uid=31852218" TargetMode="External"/><Relationship Id="rId24" Type="http://schemas.openxmlformats.org/officeDocument/2006/relationships/hyperlink" Target="https://www.ncbi.nlm.nih.gov/pubmed/?term=Wan%20J%5BAuthor%5D&amp;cauthor=true&amp;cauthor_uid=31629932" TargetMode="External"/><Relationship Id="rId32" Type="http://schemas.openxmlformats.org/officeDocument/2006/relationships/hyperlink" Target="https://www.ncbi.nlm.nih.gov/pubmed/?term=Li%20X%5BAuthor%5D&amp;cauthor=true&amp;cauthor_uid=31629932" TargetMode="External"/><Relationship Id="rId37" Type="http://schemas.openxmlformats.org/officeDocument/2006/relationships/hyperlink" Target="https://pubmed.ncbi.nlm.nih.gov/?term=Zhao+L&amp;cauthor_id=32853398" TargetMode="External"/><Relationship Id="rId40" Type="http://schemas.openxmlformats.org/officeDocument/2006/relationships/hyperlink" Target="https://pubmed.ncbi.nlm.nih.gov/?term=Zhang+Y&amp;cauthor_id=32853398" TargetMode="External"/><Relationship Id="rId45" Type="http://schemas.openxmlformats.org/officeDocument/2006/relationships/hyperlink" Target="https://www.ncbi.nlm.nih.gov/nlmcatalog?term=" TargetMode="External"/><Relationship Id="rId53" Type="http://schemas.openxmlformats.org/officeDocument/2006/relationships/hyperlink" Target="https://pubmed.ncbi.nlm.nih.gov/?term=Chu+C&amp;cauthor_id=32445843" TargetMode="External"/><Relationship Id="rId58" Type="http://schemas.openxmlformats.org/officeDocument/2006/relationships/hyperlink" Target="https://pubmed.ncbi.nlm.nih.gov/?term=Li+X&amp;cauthor_id=32445843" TargetMode="External"/><Relationship Id="rId66" Type="http://schemas.openxmlformats.org/officeDocument/2006/relationships/hyperlink" Target="https://pubmed.ncbi.nlm.nih.gov/?term=Zhao+L&amp;cauthor_id=32445843" TargetMode="External"/><Relationship Id="rId5" Type="http://schemas.openxmlformats.org/officeDocument/2006/relationships/footnotes" Target="footnotes.xml"/><Relationship Id="rId61" Type="http://schemas.openxmlformats.org/officeDocument/2006/relationships/hyperlink" Target="https://pubmed.ncbi.nlm.nih.gov/?term=Wei+R&amp;cauthor_id=32445843" TargetMode="External"/><Relationship Id="rId19" Type="http://schemas.openxmlformats.org/officeDocument/2006/relationships/hyperlink" Target="https://www.ncbi.nlm.nih.gov/pubmed/?term=Zhang%20Z%5BAuthor%5D&amp;cauthor=true&amp;cauthor_uid=31629932" TargetMode="External"/><Relationship Id="rId14" Type="http://schemas.openxmlformats.org/officeDocument/2006/relationships/hyperlink" Target="https://www.ncbi.nlm.nih.gov/pubmed/?term=Zhu%20X%5BAuthor%5D&amp;cauthor=true&amp;cauthor_uid=31852218" TargetMode="External"/><Relationship Id="rId22" Type="http://schemas.openxmlformats.org/officeDocument/2006/relationships/hyperlink" Target="https://www.ncbi.nlm.nih.gov/pubmed/?term=Wei%20R%5BAuthor%5D&amp;cauthor=true&amp;cauthor_uid=31629932" TargetMode="External"/><Relationship Id="rId27" Type="http://schemas.openxmlformats.org/officeDocument/2006/relationships/hyperlink" Target="https://www.ncbi.nlm.nih.gov/pubmed/?term=Zhu%20X%5BAuthor%5D&amp;cauthor=true&amp;cauthor_uid=31629932" TargetMode="External"/><Relationship Id="rId30" Type="http://schemas.openxmlformats.org/officeDocument/2006/relationships/hyperlink" Target="https://www.ncbi.nlm.nih.gov/pubmed/?term=Guo%20Q%5BAuthor%5D&amp;cauthor=true&amp;cauthor_uid=31629932" TargetMode="External"/><Relationship Id="rId35" Type="http://schemas.openxmlformats.org/officeDocument/2006/relationships/hyperlink" Target="https://pubmed.ncbi.nlm.nih.gov/?term=Zhu+X&amp;cauthor_id=32853398" TargetMode="External"/><Relationship Id="rId43" Type="http://schemas.openxmlformats.org/officeDocument/2006/relationships/hyperlink" Target="https://pubmed.ncbi.nlm.nih.gov/?term=Li+X&amp;cauthor_id=32853398" TargetMode="External"/><Relationship Id="rId48" Type="http://schemas.openxmlformats.org/officeDocument/2006/relationships/hyperlink" Target="https://pubmed.ncbi.nlm.nih.gov/?term=Zhang+Z&amp;cauthor_id=32445843" TargetMode="External"/><Relationship Id="rId56" Type="http://schemas.openxmlformats.org/officeDocument/2006/relationships/hyperlink" Target="https://pubmed.ncbi.nlm.nih.gov/?term=Guo+Q&amp;cauthor_id=32445843" TargetMode="External"/><Relationship Id="rId64" Type="http://schemas.openxmlformats.org/officeDocument/2006/relationships/hyperlink" Target="https://pubmed.ncbi.nlm.nih.gov/?term=Li+H&amp;cauthor_id=32445843" TargetMode="External"/><Relationship Id="rId69" Type="http://schemas.openxmlformats.org/officeDocument/2006/relationships/hyperlink" Target="https://pubmed.ncbi.nlm.nih.gov/?term=Wang+B&amp;cauthor_id=32445843" TargetMode="External"/><Relationship Id="rId8" Type="http://schemas.openxmlformats.org/officeDocument/2006/relationships/hyperlink" Target="https://www.ncbi.nlm.nih.gov/pubmed/?term=Wei%20R%5BAuthor%5D&amp;cauthor=true&amp;cauthor_uid=31852218" TargetMode="External"/><Relationship Id="rId51" Type="http://schemas.openxmlformats.org/officeDocument/2006/relationships/hyperlink" Target="https://pubmed.ncbi.nlm.nih.gov/?term=Liang+G&amp;cauthor_id=32445843"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ncbi.nlm.nih.gov/pubmed/?term=Chu%20C%5BAuthor%5D&amp;cauthor=true&amp;cauthor_uid=31852218" TargetMode="External"/><Relationship Id="rId17" Type="http://schemas.openxmlformats.org/officeDocument/2006/relationships/hyperlink" Target="https://www.ncbi.nlm.nih.gov/pubmed/?term=Li%20X%5BAuthor%5D&amp;cauthor=true&amp;cauthor_uid=31852218" TargetMode="External"/><Relationship Id="rId25" Type="http://schemas.openxmlformats.org/officeDocument/2006/relationships/hyperlink" Target="https://www.ncbi.nlm.nih.gov/pubmed/?term=Zhang%20C%5BAuthor%5D&amp;cauthor=true&amp;cauthor_uid=31629932" TargetMode="External"/><Relationship Id="rId33" Type="http://schemas.openxmlformats.org/officeDocument/2006/relationships/hyperlink" Target="https://www.ncbi.nlm.nih.gov/pubmed/31629932" TargetMode="External"/><Relationship Id="rId38" Type="http://schemas.openxmlformats.org/officeDocument/2006/relationships/hyperlink" Target="https://pubmed.ncbi.nlm.nih.gov/?term=Zhang+Z&amp;cauthor_id=32853398" TargetMode="External"/><Relationship Id="rId46" Type="http://schemas.openxmlformats.org/officeDocument/2006/relationships/hyperlink" Target="https://pubmed.ncbi.nlm.nih.gov/?term=Zhang+Y&amp;cauthor_id=32445843" TargetMode="External"/><Relationship Id="rId59" Type="http://schemas.openxmlformats.org/officeDocument/2006/relationships/hyperlink" Target="https://pubmed.ncbi.nlm.nih.gov/?term=Miao+X&amp;cauthor_id=32445843" TargetMode="External"/><Relationship Id="rId67" Type="http://schemas.openxmlformats.org/officeDocument/2006/relationships/hyperlink" Target="https://pubmed.ncbi.nlm.nih.gov/?term=Zhu+X&amp;cauthor_id=32445843"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54" Type="http://schemas.openxmlformats.org/officeDocument/2006/relationships/hyperlink" Target="https://pubmed.ncbi.nlm.nih.gov/?term=Zhao+L&amp;cauthor_id=32445843" TargetMode="External"/><Relationship Id="rId62" Type="http://schemas.openxmlformats.org/officeDocument/2006/relationships/hyperlink" Target="https://pubmed.ncbi.nlm.nih.gov/?term=Sun+S&amp;cauthor_id=32445843" TargetMode="External"/><Relationship Id="rId70" Type="http://schemas.openxmlformats.org/officeDocument/2006/relationships/hyperlink" Target="https://pubmed.ncbi.nlm.nih.gov/?term=Li+X&amp;cauthor_id=3244584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ncbi.nlm.nih.gov/pubmed/?term=Guo%20Q%5BAuthor%5D&amp;cauthor=true&amp;cauthor_uid=31852218" TargetMode="External"/><Relationship Id="rId23" Type="http://schemas.openxmlformats.org/officeDocument/2006/relationships/hyperlink" Target="https://www.ncbi.nlm.nih.gov/pubmed/?term=Wang%20Y%5BAuthor%5D&amp;cauthor=true&amp;cauthor_uid=31629932" TargetMode="External"/><Relationship Id="rId28" Type="http://schemas.openxmlformats.org/officeDocument/2006/relationships/hyperlink" Target="https://www.ncbi.nlm.nih.gov/pubmed/?term=Zhang%20Y%5BAuthor%5D&amp;cauthor=true&amp;cauthor_uid=31629932" TargetMode="External"/><Relationship Id="rId36" Type="http://schemas.openxmlformats.org/officeDocument/2006/relationships/hyperlink" Target="https://pubmed.ncbi.nlm.nih.gov/?term=Wei+R&amp;cauthor_id=32853398" TargetMode="External"/><Relationship Id="rId49" Type="http://schemas.openxmlformats.org/officeDocument/2006/relationships/hyperlink" Target="https://pubmed.ncbi.nlm.nih.gov/?term=Wei+R&amp;cauthor_id=32445843" TargetMode="External"/><Relationship Id="rId57" Type="http://schemas.openxmlformats.org/officeDocument/2006/relationships/hyperlink" Target="https://pubmed.ncbi.nlm.nih.gov/?term=Wang+B&amp;cauthor_id=32445843"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44" Type="http://schemas.openxmlformats.org/officeDocument/2006/relationships/hyperlink" Target="https://pubmed.ncbi.nlm.nih.gov/32853398/" TargetMode="External"/><Relationship Id="rId52" Type="http://schemas.openxmlformats.org/officeDocument/2006/relationships/hyperlink" Target="https://pubmed.ncbi.nlm.nih.gov/?term=Li+H&amp;cauthor_id=32445843" TargetMode="External"/><Relationship Id="rId60" Type="http://schemas.openxmlformats.org/officeDocument/2006/relationships/hyperlink" Target="https://pubmed.ncbi.nlm.nih.gov/?term=Zhang+Z&amp;cauthor_id=32445843" TargetMode="External"/><Relationship Id="rId65" Type="http://schemas.openxmlformats.org/officeDocument/2006/relationships/hyperlink" Target="https://pubmed.ncbi.nlm.nih.gov/?term=Chu+C&amp;cauthor_id=32445843" TargetMode="External"/><Relationship Id="rId4" Type="http://schemas.openxmlformats.org/officeDocument/2006/relationships/webSettings" Target="webSettings.xml"/><Relationship Id="rId9" Type="http://schemas.openxmlformats.org/officeDocument/2006/relationships/hyperlink" Target="https://www.ncbi.nlm.nih.gov/pubmed/?term=Miao%20X%5BAuthor%5D&amp;cauthor=true&amp;cauthor_uid=31852218" TargetMode="External"/><Relationship Id="rId13" Type="http://schemas.openxmlformats.org/officeDocument/2006/relationships/hyperlink" Target="https://www.ncbi.nlm.nih.gov/pubmed/?term=Zhao%20L%5BAuthor%5D&amp;cauthor=true&amp;cauthor_uid=31852218"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34" Type="http://schemas.openxmlformats.org/officeDocument/2006/relationships/hyperlink" Target="https://pubmed.ncbi.nlm.nih.gov/?term=Guo+Q&amp;cauthor_id=32853398" TargetMode="External"/><Relationship Id="rId50" Type="http://schemas.openxmlformats.org/officeDocument/2006/relationships/hyperlink" Target="https://pubmed.ncbi.nlm.nih.gov/?term=Sun+S&amp;cauthor_id=32445843" TargetMode="External"/><Relationship Id="rId55" Type="http://schemas.openxmlformats.org/officeDocument/2006/relationships/hyperlink" Target="https://pubmed.ncbi.nlm.nih.gov/?term=Zhu+X&amp;cauthor_id=3244584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11</Pages>
  <Words>2892</Words>
  <Characters>16487</Characters>
  <Application>Microsoft Office Word</Application>
  <DocSecurity>0</DocSecurity>
  <Lines>137</Lines>
  <Paragraphs>38</Paragraphs>
  <ScaleCrop>false</ScaleCrop>
  <Company/>
  <LinksUpToDate>false</LinksUpToDate>
  <CharactersWithSpaces>19341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43</cp:revision>
  <dcterms:created xsi:type="dcterms:W3CDTF">2026-01-03T01:44:00Z</dcterms:created>
  <dcterms:modified xsi:type="dcterms:W3CDTF">2026-01-03T09:48:00Z</dcterms:modified>
</cp:coreProperties>
</file>