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8E10">
      <w:pPr>
        <w:pStyle w:val="2"/>
        <w:jc w:val="center"/>
        <w:rPr>
          <w:rFonts w:ascii="宋体" w:hAnsi="宋体" w:eastAsia="宋体" w:cs="宋体"/>
          <w:sz w:val="24"/>
          <w:szCs w:val="24"/>
        </w:rPr>
      </w:pPr>
    </w:p>
    <w:p w14:paraId="3F461BB2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b/>
          <w:sz w:val="32"/>
          <w:szCs w:val="24"/>
        </w:rPr>
        <w:drawing>
          <wp:inline distT="0" distB="0" distL="114300" distR="114300">
            <wp:extent cx="4565650" cy="143065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4656" t="24300" r="-27" b="2788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14C5C">
      <w:pPr>
        <w:jc w:val="center"/>
        <w:rPr>
          <w:rFonts w:hint="default" w:ascii="微软雅黑" w:hAnsi="微软雅黑" w:eastAsia="微软雅黑" w:cs="黑体"/>
          <w:b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52"/>
          <w:szCs w:val="52"/>
        </w:rPr>
        <w:t xml:space="preserve">   </w:t>
      </w:r>
      <w:r>
        <w:rPr>
          <w:rFonts w:hint="eastAsia" w:ascii="微软雅黑" w:hAnsi="微软雅黑" w:eastAsia="微软雅黑" w:cs="黑体"/>
          <w:b/>
          <w:sz w:val="52"/>
          <w:szCs w:val="52"/>
          <w:lang w:val="en-US" w:eastAsia="zh-CN"/>
        </w:rPr>
        <w:t>课程设计</w:t>
      </w:r>
    </w:p>
    <w:p w14:paraId="69FB5750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课程名称：私有云平台架构与实践</w:t>
      </w:r>
    </w:p>
    <w:p w14:paraId="6A51757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题    目：用户故事地图</w:t>
      </w:r>
    </w:p>
    <w:p w14:paraId="52157662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院：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示范性软件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学院</w:t>
      </w:r>
    </w:p>
    <w:p w14:paraId="1C6B61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学生姓名：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张义南</w:t>
      </w:r>
    </w:p>
    <w:p w14:paraId="5E74F6D8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号：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2300770217</w:t>
      </w:r>
    </w:p>
    <w:p w14:paraId="482E9F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年    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23级</w:t>
      </w:r>
    </w:p>
    <w:p w14:paraId="3F96975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专业班级：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软工2303</w:t>
      </w:r>
    </w:p>
    <w:p w14:paraId="0F39DF39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任课教师：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丁玺润</w:t>
      </w:r>
    </w:p>
    <w:p w14:paraId="3A353AAA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完成日期：2026.4.9</w:t>
      </w:r>
    </w:p>
    <w:p w14:paraId="7E9EB192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1. 文档说明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用户故事地图用于从用户活动视角组织会议室预约系统的需求范围。本文档按主干活动、关键任务、用户故事和优先级切片展开，便于小组在课程设计中明确本轮实现重点。</w:t>
      </w: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2. 用户角色与活动主线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核心目标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主要活动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快速查找可用会议室并完成预约。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登录进入、查看态势、查找会议室、发起预约、管理个人预约。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处理审批并维护预约秩序。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查看态势、审批预约、查看审计、用户治理。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SUPER_ADMIN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维护会议室资源和高权限治理能力。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会议室治理、维护时段管理、撤销审批、用户治理。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3. 故事地图概览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故事地图顶部展示主干活动，中间层展示关键任务，底部按优先级切片组织用户故事。当前版本的 P0 能力覆盖登录、看板、查找会议室、预约创建、个人预约管理、审批和会议室治理。</w:t>
      </w:r>
    </w:p>
    <w:p>
      <w:pPr>
        <w:spacing w:line="240" w:lineRule="auto"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06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20"/>
        <w:ind w:firstLine="0"/>
        <w:jc w:val="center"/>
      </w:pPr>
      <w:r>
        <w:rPr>
          <w:rFonts w:ascii="黑体" w:hAnsi="黑体" w:eastAsia="黑体"/>
          <w:b w:val="0"/>
          <w:sz w:val="21"/>
        </w:rPr>
        <w:t>图 1 会议室预约系统分层用户故事地图</w:t>
      </w: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4. 用户故事清单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4.1 普通用户故事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活动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用户故事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US-01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登录进入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作为普通用户，我希望登录后直接进入运营看板，以便快速开始当天预约。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US-02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查看态势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作为普通用户，我希望在看板上看到与我相关的预约提醒和资源概览，以便判断是否需要发起会议。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US-03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查找会议室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作为普通用户，我希望按会议室和时间查看日历，以便找到可用时段。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US-04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发起预约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作为普通用户，我希望创建单次预约，以便锁定具体会议时间。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US-05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发起预约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作为接口预留能力，后端保留每周周期预约接口，以便后续扩展例会场景。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US-06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管理个人预约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作为普通用户，我希望取消或删除自己的预约，以便及时释放资源。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US-07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管理个人预约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作为普通用户，我希望查看预约相关通知和个人审计记录，以便追踪关键动作。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4.2 管理员故事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活动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用户故事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US-08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查看态势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作为管理员，我希望在看板中看到待审批数量和维护风险，以便优先处理异常。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US-09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审批预约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作为管理员，我希望批准符合条件的预约，以便让用户尽快完成协同安排。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US-10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审批预约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作为管理员，我希望驳回不符合条件的预约并填写备注，以便说明原因。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US-11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审批预约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作为管理员，我希望查看最近已审批记录和全局审计日志，以便追溯审批动作。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US-12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用户治理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作为管理员，我希望查看用户列表并调整角色或启停状态，以便维护账号秩序。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4.3 超级管理员故事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活动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用户故事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US-13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会议室治理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作为超级管理员，我希望新增或编辑会议室，以便让系统资源配置保持最新。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US-14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会议室治理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作为超级管理员，我希望维护房间状态和维护时段，以便避免错误预约。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US-15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会议室治理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作为超级管理员，我希望删除没有阻塞预约的会议室，以便清理无效资源。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US-16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审批预约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作为超级管理员，我希望撤销已审批结果并重新审核，以便纠正误审批。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US-17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用户治理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作为超级管理员，我希望继承管理员的用户管理能力，以便完成更高权限治理。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5. 优先级与迭代切片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覆盖范围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实验核心能力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直接支撑预约主流程和审批闭环，必须完成并可演示。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增强能力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提升治理效率、可追溯性和使用体验，当前版本已实现主要功能。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扩展能力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治理型低频能力，当前版本具备基础实现，可作为后续完善方向。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本轮课程设计建议以 P0 作为演示主线，以 P1 展示系统完整性，以 P2 作为扩展说明，避免在汇报时偏离预约与审批闭环。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3NTAzM2ZkNTQ0ZjcxMGRhZGQ4ZGRmZmFhODE3ZmQifQ=="/>
  </w:docVars>
  <w:rsids>
    <w:rsidRoot w:val="002A1878"/>
    <w:rsid w:val="00047923"/>
    <w:rsid w:val="000F3B30"/>
    <w:rsid w:val="00224FE1"/>
    <w:rsid w:val="002A1878"/>
    <w:rsid w:val="005006DB"/>
    <w:rsid w:val="00615D95"/>
    <w:rsid w:val="007A1BEF"/>
    <w:rsid w:val="008809C0"/>
    <w:rsid w:val="00BE30D2"/>
    <w:rsid w:val="00E63A25"/>
    <w:rsid w:val="02B37943"/>
    <w:rsid w:val="055F6C0F"/>
    <w:rsid w:val="0A3B09C6"/>
    <w:rsid w:val="15F2359D"/>
    <w:rsid w:val="16E17D5D"/>
    <w:rsid w:val="170E70DA"/>
    <w:rsid w:val="198A44D7"/>
    <w:rsid w:val="1B723200"/>
    <w:rsid w:val="21F8543C"/>
    <w:rsid w:val="23063879"/>
    <w:rsid w:val="23AB773C"/>
    <w:rsid w:val="290D32FF"/>
    <w:rsid w:val="2F830F23"/>
    <w:rsid w:val="300A0537"/>
    <w:rsid w:val="324D7DAE"/>
    <w:rsid w:val="3282547B"/>
    <w:rsid w:val="3485388F"/>
    <w:rsid w:val="38800F78"/>
    <w:rsid w:val="3B516C1B"/>
    <w:rsid w:val="3B5F56A0"/>
    <w:rsid w:val="3FD54C5C"/>
    <w:rsid w:val="467C0E32"/>
    <w:rsid w:val="4F2E60D7"/>
    <w:rsid w:val="594A5CAC"/>
    <w:rsid w:val="5B453029"/>
    <w:rsid w:val="60BD1C59"/>
    <w:rsid w:val="65CB56A8"/>
    <w:rsid w:val="690663AE"/>
    <w:rsid w:val="7EF7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476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after="120" w:line="360" w:lineRule="auto"/>
      <w:ind w:firstLine="0"/>
      <w:outlineLvl w:val="0"/>
    </w:pPr>
    <w:rPr>
      <w:rFonts w:ascii="宋体" w:hAnsi="宋体" w:eastAsia="宋体" w:cs="宋体"/>
      <w:b/>
      <w:bCs/>
      <w:color w:val="000000"/>
      <w:kern w:val="44"/>
      <w:sz w:val="32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HTML 预设格式 字符"/>
    <w:basedOn w:val="8"/>
    <w:link w:val="5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3">
    <w:name w:val="heading 2"/>
    <w:basedOn w:val="1"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8"/>
    </w:rPr>
  </w:style>
  <w:style w:type="paragraph" w:customStyle="1" w:styleId="14">
    <w:name w:val="heading 3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995</Words>
  <Characters>1248</Characters>
  <Lines>1</Lines>
  <Paragraphs>1</Paragraphs>
  <TotalTime>1</TotalTime>
  <ScaleCrop>false</ScaleCrop>
  <LinksUpToDate>false</LinksUpToDate>
  <CharactersWithSpaces>1280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2020-05-22T01:24:00Z</dcterms:created>
  <dc:creator>Codex</dc:creator>
  <dc:description>课程设计文档</dc:description>
  <cp:lastModifiedBy>yyyyyynnn</cp:lastModifiedBy>
  <dcterms:modified xsi:type="dcterms:W3CDTF">2026-04-09T12:41:10Z</dcterms:modified>
  <dc:subject>会议室预约与资源协调系统</dc:subject>
  <dc:title>用户故事地图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1AABFADA3B0B48DF84F56B9B3BE1BD74_13</vt:lpwstr>
  </property>
  <property fmtid="{D5CDD505-2E9C-101B-9397-08002B2CF9AE}" pid="4" name="KSOTemplateDocerSaveRecord">
    <vt:lpwstr>eyJoZGlkIjoiMDFlOWNiMWVkOTUzMDVkZmZhMDI4ZmQxNTgyMjI5MmIiLCJ1c2VySWQiOiI0MjM4MDc2MjgifQ==</vt:lpwstr>
  </property>
</Properties>
</file>