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6B96B" w14:textId="77777777" w:rsidR="00C32188" w:rsidRPr="00227FFB" w:rsidRDefault="00965170" w:rsidP="00965170">
      <w:pPr>
        <w:tabs>
          <w:tab w:val="left" w:pos="6720"/>
        </w:tabs>
        <w:jc w:val="center"/>
        <w:rPr>
          <w:rFonts w:ascii="宋体" w:hAnsi="宋体" w:cs="宋体"/>
          <w:b/>
          <w:bCs/>
          <w:kern w:val="0"/>
          <w:sz w:val="40"/>
          <w:szCs w:val="40"/>
        </w:rPr>
      </w:pPr>
      <w:r w:rsidRPr="00227FFB">
        <w:rPr>
          <w:rFonts w:ascii="宋体" w:hAnsi="宋体" w:cs="宋体" w:hint="eastAsia"/>
          <w:b/>
          <w:bCs/>
          <w:kern w:val="0"/>
          <w:sz w:val="40"/>
          <w:szCs w:val="40"/>
        </w:rPr>
        <w:t>新员工</w:t>
      </w:r>
      <w:r w:rsidR="009B1200" w:rsidRPr="00227FFB">
        <w:rPr>
          <w:rFonts w:ascii="宋体" w:hAnsi="宋体" w:cs="宋体" w:hint="eastAsia"/>
          <w:b/>
          <w:bCs/>
          <w:kern w:val="0"/>
          <w:sz w:val="40"/>
          <w:szCs w:val="40"/>
        </w:rPr>
        <w:t>成长</w:t>
      </w:r>
      <w:r w:rsidRPr="00227FFB">
        <w:rPr>
          <w:rFonts w:ascii="宋体" w:hAnsi="宋体" w:cs="宋体" w:hint="eastAsia"/>
          <w:b/>
          <w:bCs/>
          <w:kern w:val="0"/>
          <w:sz w:val="40"/>
          <w:szCs w:val="40"/>
        </w:rPr>
        <w:t>计划表</w:t>
      </w:r>
    </w:p>
    <w:p w14:paraId="73F434EE" w14:textId="77777777" w:rsidR="001D5317" w:rsidRPr="00227FFB" w:rsidRDefault="001D5317" w:rsidP="00965170">
      <w:pPr>
        <w:tabs>
          <w:tab w:val="left" w:pos="6720"/>
        </w:tabs>
        <w:jc w:val="center"/>
        <w:rPr>
          <w:rFonts w:ascii="宋体" w:hAnsi="宋体" w:cs="宋体"/>
          <w:b/>
          <w:bCs/>
          <w:kern w:val="0"/>
          <w:sz w:val="40"/>
          <w:szCs w:val="40"/>
        </w:rPr>
      </w:pPr>
    </w:p>
    <w:p w14:paraId="7A9F8059" w14:textId="41DBBB37" w:rsidR="00CD73EA" w:rsidRPr="00772EBA" w:rsidRDefault="00CD73EA" w:rsidP="00CD73EA">
      <w:pPr>
        <w:tabs>
          <w:tab w:val="left" w:pos="6720"/>
        </w:tabs>
        <w:spacing w:line="360" w:lineRule="auto"/>
        <w:rPr>
          <w:rFonts w:ascii="宋体" w:hAnsi="宋体" w:cs="宋体"/>
          <w:b/>
          <w:bCs/>
          <w:kern w:val="0"/>
          <w:sz w:val="28"/>
          <w:szCs w:val="28"/>
        </w:rPr>
      </w:pPr>
      <w:r w:rsidRPr="00227FFB">
        <w:rPr>
          <w:rFonts w:ascii="宋体" w:hAnsi="宋体" w:cs="宋体" w:hint="eastAsia"/>
          <w:b/>
          <w:bCs/>
          <w:kern w:val="0"/>
          <w:sz w:val="28"/>
          <w:szCs w:val="28"/>
        </w:rPr>
        <w:t>新员工：</w:t>
      </w:r>
      <w:r w:rsidRPr="00227FFB">
        <w:rPr>
          <w:rFonts w:ascii="宋体" w:hAnsi="宋体" w:cs="宋体" w:hint="eastAsia"/>
          <w:b/>
          <w:bCs/>
          <w:kern w:val="0"/>
          <w:sz w:val="28"/>
          <w:szCs w:val="28"/>
          <w:u w:val="single"/>
        </w:rPr>
        <w:t xml:space="preserve"> </w:t>
      </w:r>
      <w:r w:rsidR="00E17B31">
        <w:rPr>
          <w:rFonts w:ascii="宋体" w:hAnsi="宋体" w:cs="宋体"/>
          <w:b/>
          <w:bCs/>
          <w:kern w:val="0"/>
          <w:sz w:val="28"/>
          <w:szCs w:val="28"/>
          <w:u w:val="single"/>
        </w:rPr>
        <w:t xml:space="preserve"> </w:t>
      </w:r>
      <w:r w:rsidR="00507874">
        <w:rPr>
          <w:rFonts w:ascii="宋体" w:hAnsi="宋体" w:cs="宋体" w:hint="eastAsia"/>
          <w:b/>
          <w:bCs/>
          <w:kern w:val="0"/>
          <w:sz w:val="28"/>
          <w:szCs w:val="28"/>
          <w:u w:val="single"/>
        </w:rPr>
        <w:t>周志宇</w:t>
      </w:r>
      <w:r w:rsidR="000D7522" w:rsidRPr="00227FFB">
        <w:rPr>
          <w:rFonts w:ascii="宋体" w:hAnsi="宋体" w:cs="宋体"/>
          <w:b/>
          <w:bCs/>
          <w:kern w:val="0"/>
          <w:sz w:val="28"/>
          <w:szCs w:val="28"/>
          <w:u w:val="single"/>
        </w:rPr>
        <w:t xml:space="preserve">  </w:t>
      </w:r>
      <w:r w:rsidRPr="00227FFB">
        <w:rPr>
          <w:rFonts w:ascii="宋体" w:hAnsi="宋体" w:cs="宋体"/>
          <w:b/>
          <w:bCs/>
          <w:kern w:val="0"/>
          <w:sz w:val="28"/>
          <w:szCs w:val="28"/>
        </w:rPr>
        <w:t xml:space="preserve"> </w:t>
      </w:r>
      <w:r w:rsidRPr="00227FFB">
        <w:rPr>
          <w:rFonts w:ascii="宋体" w:hAnsi="宋体" w:cs="宋体" w:hint="eastAsia"/>
          <w:b/>
          <w:bCs/>
          <w:kern w:val="0"/>
          <w:sz w:val="28"/>
          <w:szCs w:val="28"/>
        </w:rPr>
        <w:t>部门：</w:t>
      </w:r>
      <w:r w:rsidRPr="00227FFB">
        <w:rPr>
          <w:rFonts w:ascii="宋体" w:hAnsi="宋体" w:cs="宋体" w:hint="eastAsia"/>
          <w:b/>
          <w:bCs/>
          <w:kern w:val="0"/>
          <w:sz w:val="28"/>
          <w:szCs w:val="28"/>
          <w:u w:val="single"/>
        </w:rPr>
        <w:t xml:space="preserve"> </w:t>
      </w:r>
      <w:r w:rsidR="00E17B31">
        <w:rPr>
          <w:rFonts w:ascii="宋体" w:hAnsi="宋体" w:cs="宋体"/>
          <w:b/>
          <w:bCs/>
          <w:kern w:val="0"/>
          <w:sz w:val="28"/>
          <w:szCs w:val="28"/>
          <w:u w:val="single"/>
        </w:rPr>
        <w:t xml:space="preserve"> </w:t>
      </w:r>
      <w:proofErr w:type="gramStart"/>
      <w:r w:rsidR="00772EBA">
        <w:rPr>
          <w:rFonts w:ascii="宋体" w:hAnsi="宋体" w:cs="宋体" w:hint="eastAsia"/>
          <w:b/>
          <w:bCs/>
          <w:kern w:val="0"/>
          <w:sz w:val="28"/>
          <w:szCs w:val="28"/>
          <w:u w:val="single"/>
        </w:rPr>
        <w:t>测试部</w:t>
      </w:r>
      <w:proofErr w:type="gramEnd"/>
      <w:r w:rsidR="00053869">
        <w:rPr>
          <w:rFonts w:ascii="宋体" w:hAnsi="宋体" w:cs="宋体" w:hint="eastAsia"/>
          <w:b/>
          <w:bCs/>
          <w:kern w:val="0"/>
          <w:sz w:val="28"/>
          <w:szCs w:val="28"/>
          <w:u w:val="single"/>
        </w:rPr>
        <w:t>技术部</w:t>
      </w:r>
      <w:r w:rsidR="000D7522" w:rsidRPr="00227FFB">
        <w:rPr>
          <w:rFonts w:ascii="宋体" w:hAnsi="宋体" w:cs="宋体"/>
          <w:b/>
          <w:bCs/>
          <w:kern w:val="0"/>
          <w:sz w:val="28"/>
          <w:szCs w:val="28"/>
          <w:u w:val="single"/>
        </w:rPr>
        <w:t xml:space="preserve"> </w:t>
      </w:r>
      <w:r w:rsidR="00E17B31">
        <w:rPr>
          <w:rFonts w:ascii="宋体" w:hAnsi="宋体" w:cs="宋体"/>
          <w:b/>
          <w:bCs/>
          <w:kern w:val="0"/>
          <w:sz w:val="28"/>
          <w:szCs w:val="28"/>
          <w:u w:val="single"/>
        </w:rPr>
        <w:t xml:space="preserve"> </w:t>
      </w:r>
      <w:r w:rsidR="000D7522" w:rsidRPr="00227FFB">
        <w:rPr>
          <w:rFonts w:ascii="宋体" w:hAnsi="宋体" w:cs="宋体"/>
          <w:b/>
          <w:bCs/>
          <w:kern w:val="0"/>
          <w:sz w:val="28"/>
          <w:szCs w:val="28"/>
        </w:rPr>
        <w:t xml:space="preserve">  </w:t>
      </w:r>
      <w:r w:rsidRPr="00227FFB">
        <w:rPr>
          <w:rFonts w:ascii="宋体" w:hAnsi="宋体" w:cs="宋体" w:hint="eastAsia"/>
          <w:b/>
          <w:bCs/>
          <w:kern w:val="0"/>
          <w:sz w:val="28"/>
          <w:szCs w:val="28"/>
        </w:rPr>
        <w:t>工号：</w:t>
      </w:r>
      <w:r w:rsidR="009B1200" w:rsidRPr="00227FFB">
        <w:rPr>
          <w:rFonts w:ascii="宋体" w:hAnsi="宋体" w:cs="宋体"/>
          <w:b/>
          <w:bCs/>
          <w:kern w:val="0"/>
          <w:sz w:val="28"/>
          <w:szCs w:val="28"/>
          <w:u w:val="single"/>
        </w:rPr>
        <w:t xml:space="preserve"> </w:t>
      </w:r>
      <w:r w:rsidR="00E17B31">
        <w:rPr>
          <w:rFonts w:ascii="宋体" w:hAnsi="宋体" w:cs="宋体"/>
          <w:b/>
          <w:bCs/>
          <w:kern w:val="0"/>
          <w:sz w:val="28"/>
          <w:szCs w:val="28"/>
          <w:u w:val="single"/>
        </w:rPr>
        <w:t xml:space="preserve"> </w:t>
      </w:r>
      <w:r w:rsidR="00772EBA">
        <w:rPr>
          <w:rFonts w:ascii="宋体" w:hAnsi="宋体" w:cs="宋体" w:hint="eastAsia"/>
          <w:b/>
          <w:bCs/>
          <w:kern w:val="0"/>
          <w:sz w:val="28"/>
          <w:szCs w:val="28"/>
          <w:u w:val="single"/>
        </w:rPr>
        <w:t>KD</w:t>
      </w:r>
      <w:r w:rsidR="00507874">
        <w:rPr>
          <w:rFonts w:ascii="宋体" w:hAnsi="宋体" w:cs="宋体"/>
          <w:b/>
          <w:bCs/>
          <w:kern w:val="0"/>
          <w:sz w:val="28"/>
          <w:szCs w:val="28"/>
          <w:u w:val="single"/>
        </w:rPr>
        <w:t>019392</w:t>
      </w:r>
      <w:r w:rsidR="00E17B31">
        <w:rPr>
          <w:rFonts w:ascii="宋体" w:hAnsi="宋体" w:cs="宋体"/>
          <w:b/>
          <w:bCs/>
          <w:kern w:val="0"/>
          <w:sz w:val="28"/>
          <w:szCs w:val="28"/>
          <w:u w:val="single"/>
        </w:rPr>
        <w:t xml:space="preserve">  </w:t>
      </w:r>
      <w:r w:rsidR="009B1200" w:rsidRPr="00227FFB">
        <w:rPr>
          <w:rFonts w:ascii="宋体" w:hAnsi="宋体" w:cs="宋体"/>
          <w:b/>
          <w:bCs/>
          <w:kern w:val="0"/>
          <w:sz w:val="28"/>
          <w:szCs w:val="28"/>
        </w:rPr>
        <w:t xml:space="preserve"> </w:t>
      </w:r>
      <w:r w:rsidR="000D7522" w:rsidRPr="00227FFB">
        <w:rPr>
          <w:rFonts w:ascii="宋体" w:hAnsi="宋体" w:cs="宋体"/>
          <w:b/>
          <w:bCs/>
          <w:kern w:val="0"/>
          <w:sz w:val="28"/>
          <w:szCs w:val="28"/>
        </w:rPr>
        <w:t xml:space="preserve">  </w:t>
      </w:r>
      <w:r w:rsidR="000D7522" w:rsidRPr="00227FFB">
        <w:rPr>
          <w:rFonts w:ascii="宋体" w:hAnsi="宋体" w:cs="宋体" w:hint="eastAsia"/>
          <w:b/>
          <w:bCs/>
          <w:kern w:val="0"/>
          <w:sz w:val="28"/>
          <w:szCs w:val="28"/>
        </w:rPr>
        <w:t>入职时间：</w:t>
      </w:r>
      <w:r w:rsidR="000D7522" w:rsidRPr="00227FFB">
        <w:rPr>
          <w:rFonts w:ascii="宋体" w:hAnsi="宋体" w:cs="宋体" w:hint="eastAsia"/>
          <w:b/>
          <w:bCs/>
          <w:kern w:val="0"/>
          <w:sz w:val="28"/>
          <w:szCs w:val="28"/>
          <w:u w:val="single"/>
        </w:rPr>
        <w:t xml:space="preserve"> </w:t>
      </w:r>
      <w:r w:rsidR="000D7522" w:rsidRPr="00227FFB">
        <w:rPr>
          <w:rFonts w:ascii="宋体" w:hAnsi="宋体" w:cs="宋体"/>
          <w:b/>
          <w:bCs/>
          <w:kern w:val="0"/>
          <w:sz w:val="28"/>
          <w:szCs w:val="28"/>
          <w:u w:val="single"/>
        </w:rPr>
        <w:t xml:space="preserve"> </w:t>
      </w:r>
      <w:r w:rsidR="00507874">
        <w:rPr>
          <w:rFonts w:ascii="宋体" w:hAnsi="宋体" w:cs="宋体"/>
          <w:b/>
          <w:bCs/>
          <w:kern w:val="0"/>
          <w:sz w:val="28"/>
          <w:szCs w:val="28"/>
          <w:u w:val="single"/>
        </w:rPr>
        <w:t xml:space="preserve">    </w:t>
      </w:r>
      <w:r w:rsidR="000D7522" w:rsidRPr="00227FFB">
        <w:rPr>
          <w:rFonts w:ascii="宋体" w:hAnsi="宋体" w:cs="宋体"/>
          <w:b/>
          <w:bCs/>
          <w:kern w:val="0"/>
          <w:sz w:val="28"/>
          <w:szCs w:val="28"/>
          <w:u w:val="single"/>
        </w:rPr>
        <w:t xml:space="preserve"> </w:t>
      </w:r>
      <w:r w:rsidR="000D7522" w:rsidRPr="00227FFB">
        <w:rPr>
          <w:rFonts w:ascii="宋体" w:hAnsi="宋体" w:cs="宋体"/>
          <w:b/>
          <w:bCs/>
          <w:kern w:val="0"/>
          <w:sz w:val="28"/>
          <w:szCs w:val="28"/>
        </w:rPr>
        <w:t xml:space="preserve">  </w:t>
      </w:r>
      <w:r w:rsidRPr="00227FFB">
        <w:rPr>
          <w:rFonts w:ascii="宋体" w:hAnsi="宋体" w:cs="宋体" w:hint="eastAsia"/>
          <w:b/>
          <w:bCs/>
          <w:kern w:val="0"/>
          <w:sz w:val="28"/>
          <w:szCs w:val="28"/>
        </w:rPr>
        <w:t>导师：</w:t>
      </w:r>
      <w:r w:rsidRPr="00227FFB">
        <w:rPr>
          <w:rFonts w:ascii="宋体" w:hAnsi="宋体" w:cs="宋体" w:hint="eastAsia"/>
          <w:b/>
          <w:bCs/>
          <w:kern w:val="0"/>
          <w:sz w:val="28"/>
          <w:szCs w:val="28"/>
          <w:u w:val="single"/>
        </w:rPr>
        <w:t xml:space="preserve"> </w:t>
      </w:r>
      <w:r w:rsidR="00772EBA">
        <w:rPr>
          <w:rFonts w:ascii="宋体" w:hAnsi="宋体" w:cs="宋体" w:hint="eastAsia"/>
          <w:b/>
          <w:bCs/>
          <w:kern w:val="0"/>
          <w:sz w:val="28"/>
          <w:szCs w:val="28"/>
          <w:u w:val="single"/>
        </w:rPr>
        <w:t>黄科</w:t>
      </w:r>
      <w:r w:rsidRPr="00227FFB">
        <w:rPr>
          <w:rFonts w:ascii="宋体" w:hAnsi="宋体" w:cs="宋体"/>
          <w:b/>
          <w:bCs/>
          <w:kern w:val="0"/>
          <w:sz w:val="28"/>
          <w:szCs w:val="28"/>
          <w:u w:val="single"/>
        </w:rPr>
        <w:t xml:space="preserve">  </w:t>
      </w:r>
      <w:r w:rsidRPr="00227FFB">
        <w:rPr>
          <w:rFonts w:ascii="宋体" w:hAnsi="宋体" w:cs="宋体" w:hint="eastAsia"/>
          <w:b/>
          <w:bCs/>
          <w:kern w:val="0"/>
          <w:sz w:val="28"/>
          <w:szCs w:val="28"/>
        </w:rPr>
        <w:t xml:space="preserve"> </w:t>
      </w:r>
    </w:p>
    <w:p w14:paraId="540BDA21" w14:textId="77777777" w:rsidR="00CD73EA" w:rsidRPr="00227FFB" w:rsidRDefault="00CD73EA" w:rsidP="00CD73EA">
      <w:pPr>
        <w:tabs>
          <w:tab w:val="left" w:pos="6720"/>
        </w:tabs>
        <w:rPr>
          <w:rFonts w:ascii="宋体" w:hAnsi="宋体" w:cs="宋体"/>
          <w:b/>
          <w:bCs/>
          <w:kern w:val="0"/>
          <w:sz w:val="2"/>
          <w:szCs w:val="2"/>
          <w:u w:val="single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2"/>
        <w:gridCol w:w="3215"/>
        <w:gridCol w:w="4968"/>
        <w:gridCol w:w="1871"/>
        <w:gridCol w:w="2126"/>
      </w:tblGrid>
      <w:tr w:rsidR="00A1763F" w:rsidRPr="00227FFB" w14:paraId="6B07FFD5" w14:textId="77777777" w:rsidTr="00A1763F">
        <w:trPr>
          <w:trHeight w:val="679"/>
        </w:trPr>
        <w:tc>
          <w:tcPr>
            <w:tcW w:w="1712" w:type="dxa"/>
            <w:shd w:val="clear" w:color="auto" w:fill="auto"/>
            <w:vAlign w:val="center"/>
          </w:tcPr>
          <w:p w14:paraId="65BC114F" w14:textId="77777777" w:rsidR="00A1763F" w:rsidRPr="00227FFB" w:rsidRDefault="00A1763F" w:rsidP="00813169">
            <w:pPr>
              <w:tabs>
                <w:tab w:val="left" w:pos="6720"/>
              </w:tabs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227FFB">
              <w:rPr>
                <w:rFonts w:ascii="宋体" w:hAnsi="宋体" w:hint="eastAsia"/>
                <w:b/>
                <w:bCs/>
                <w:sz w:val="24"/>
              </w:rPr>
              <w:t>时间</w:t>
            </w:r>
          </w:p>
        </w:tc>
        <w:tc>
          <w:tcPr>
            <w:tcW w:w="3215" w:type="dxa"/>
            <w:shd w:val="clear" w:color="auto" w:fill="auto"/>
            <w:vAlign w:val="center"/>
          </w:tcPr>
          <w:p w14:paraId="7AF0DE0F" w14:textId="77777777" w:rsidR="00A1763F" w:rsidRPr="00227FFB" w:rsidRDefault="00A1763F" w:rsidP="00813169">
            <w:pPr>
              <w:tabs>
                <w:tab w:val="left" w:pos="6720"/>
              </w:tabs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227FFB">
              <w:rPr>
                <w:rFonts w:ascii="宋体" w:hAnsi="宋体" w:hint="eastAsia"/>
                <w:b/>
                <w:bCs/>
                <w:sz w:val="24"/>
              </w:rPr>
              <w:t>培养目标</w:t>
            </w:r>
          </w:p>
        </w:tc>
        <w:tc>
          <w:tcPr>
            <w:tcW w:w="4968" w:type="dxa"/>
            <w:shd w:val="clear" w:color="auto" w:fill="auto"/>
            <w:vAlign w:val="center"/>
          </w:tcPr>
          <w:p w14:paraId="0583E7E7" w14:textId="77777777" w:rsidR="00A1763F" w:rsidRPr="00227FFB" w:rsidRDefault="00A1763F" w:rsidP="00813169">
            <w:pPr>
              <w:tabs>
                <w:tab w:val="left" w:pos="6720"/>
              </w:tabs>
              <w:jc w:val="center"/>
              <w:rPr>
                <w:rFonts w:ascii="宋体" w:hAnsi="宋体"/>
                <w:sz w:val="24"/>
              </w:rPr>
            </w:pPr>
            <w:r w:rsidRPr="00227FFB">
              <w:rPr>
                <w:rFonts w:ascii="宋体" w:hAnsi="宋体" w:hint="eastAsia"/>
                <w:b/>
                <w:bCs/>
                <w:sz w:val="24"/>
              </w:rPr>
              <w:t>辅导内容</w:t>
            </w:r>
          </w:p>
        </w:tc>
        <w:tc>
          <w:tcPr>
            <w:tcW w:w="1871" w:type="dxa"/>
            <w:shd w:val="clear" w:color="auto" w:fill="auto"/>
            <w:vAlign w:val="center"/>
          </w:tcPr>
          <w:p w14:paraId="30644589" w14:textId="77777777" w:rsidR="00A1763F" w:rsidRPr="00227FFB" w:rsidRDefault="00A1763F" w:rsidP="00813169">
            <w:pPr>
              <w:tabs>
                <w:tab w:val="left" w:pos="6720"/>
              </w:tabs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227FFB">
              <w:rPr>
                <w:rFonts w:ascii="宋体" w:hAnsi="宋体" w:hint="eastAsia"/>
                <w:b/>
                <w:bCs/>
                <w:sz w:val="24"/>
              </w:rPr>
              <w:t>辅导形式</w:t>
            </w:r>
          </w:p>
        </w:tc>
        <w:tc>
          <w:tcPr>
            <w:tcW w:w="2126" w:type="dxa"/>
            <w:vAlign w:val="center"/>
          </w:tcPr>
          <w:p w14:paraId="11CC7097" w14:textId="77777777" w:rsidR="00A1763F" w:rsidRPr="00227FFB" w:rsidRDefault="00A1763F" w:rsidP="00813169">
            <w:pPr>
              <w:tabs>
                <w:tab w:val="left" w:pos="6720"/>
              </w:tabs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227FFB">
              <w:rPr>
                <w:rFonts w:ascii="宋体" w:hAnsi="宋体" w:hint="eastAsia"/>
                <w:b/>
                <w:bCs/>
                <w:sz w:val="24"/>
              </w:rPr>
              <w:t>衡量标准</w:t>
            </w:r>
          </w:p>
        </w:tc>
      </w:tr>
      <w:tr w:rsidR="00A1763F" w:rsidRPr="00227FFB" w14:paraId="375C31D0" w14:textId="77777777" w:rsidTr="00A1763F">
        <w:trPr>
          <w:trHeight w:val="2669"/>
        </w:trPr>
        <w:tc>
          <w:tcPr>
            <w:tcW w:w="1712" w:type="dxa"/>
            <w:shd w:val="clear" w:color="auto" w:fill="auto"/>
            <w:vAlign w:val="center"/>
          </w:tcPr>
          <w:p w14:paraId="2CEE8A50" w14:textId="77777777" w:rsidR="00A1763F" w:rsidRPr="00227FFB" w:rsidRDefault="00A1763F" w:rsidP="00813169">
            <w:pPr>
              <w:tabs>
                <w:tab w:val="left" w:pos="6720"/>
              </w:tabs>
              <w:jc w:val="center"/>
              <w:rPr>
                <w:rFonts w:ascii="宋体" w:hAnsi="宋体"/>
                <w:szCs w:val="21"/>
              </w:rPr>
            </w:pPr>
            <w:r w:rsidRPr="00227FFB">
              <w:rPr>
                <w:rFonts w:ascii="宋体" w:hAnsi="宋体" w:hint="eastAsia"/>
                <w:szCs w:val="21"/>
              </w:rPr>
              <w:t>第一个月</w:t>
            </w:r>
          </w:p>
        </w:tc>
        <w:tc>
          <w:tcPr>
            <w:tcW w:w="3215" w:type="dxa"/>
            <w:shd w:val="clear" w:color="auto" w:fill="auto"/>
            <w:vAlign w:val="center"/>
          </w:tcPr>
          <w:p w14:paraId="563CE352" w14:textId="77777777" w:rsidR="00772EBA" w:rsidRDefault="00772EBA" w:rsidP="00772EBA">
            <w:pPr>
              <w:tabs>
                <w:tab w:val="left" w:pos="6720"/>
              </w:tabs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1、公司和部门规章制度学习</w:t>
            </w:r>
          </w:p>
          <w:p w14:paraId="78E9ACD5" w14:textId="197C1708" w:rsidR="00A1763F" w:rsidRPr="00053869" w:rsidRDefault="00447CFF" w:rsidP="00053869">
            <w:pPr>
              <w:pStyle w:val="a8"/>
              <w:numPr>
                <w:ilvl w:val="0"/>
                <w:numId w:val="27"/>
              </w:numPr>
              <w:tabs>
                <w:tab w:val="left" w:pos="6720"/>
              </w:tabs>
              <w:ind w:firstLineChars="0"/>
              <w:rPr>
                <w:rFonts w:ascii="宋体" w:hAnsi="宋体"/>
                <w:szCs w:val="21"/>
              </w:rPr>
            </w:pPr>
            <w:r w:rsidRPr="00053869">
              <w:rPr>
                <w:rFonts w:ascii="宋体" w:hAnsi="宋体" w:hint="eastAsia"/>
                <w:szCs w:val="21"/>
              </w:rPr>
              <w:t>基础知识学习</w:t>
            </w:r>
          </w:p>
        </w:tc>
        <w:tc>
          <w:tcPr>
            <w:tcW w:w="4968" w:type="dxa"/>
            <w:shd w:val="clear" w:color="auto" w:fill="auto"/>
            <w:vAlign w:val="center"/>
          </w:tcPr>
          <w:p w14:paraId="379864BC" w14:textId="6BE379B6" w:rsidR="00C07287" w:rsidRPr="00053869" w:rsidRDefault="00053869" w:rsidP="00053869">
            <w:pPr>
              <w:tabs>
                <w:tab w:val="left" w:pos="6720"/>
              </w:tabs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1、</w:t>
            </w:r>
            <w:r w:rsidR="00772EBA" w:rsidRPr="00053869">
              <w:rPr>
                <w:rFonts w:ascii="宋体" w:hAnsi="宋体" w:hint="eastAsia"/>
                <w:sz w:val="20"/>
                <w:szCs w:val="20"/>
              </w:rPr>
              <w:t>公司</w:t>
            </w:r>
            <w:proofErr w:type="gramStart"/>
            <w:r w:rsidR="00772EBA" w:rsidRPr="00053869">
              <w:rPr>
                <w:rFonts w:ascii="宋体" w:hAnsi="宋体" w:hint="eastAsia"/>
                <w:sz w:val="20"/>
                <w:szCs w:val="20"/>
              </w:rPr>
              <w:t>一</w:t>
            </w:r>
            <w:proofErr w:type="gramEnd"/>
            <w:r w:rsidR="00772EBA" w:rsidRPr="00053869">
              <w:rPr>
                <w:rFonts w:ascii="宋体" w:hAnsi="宋体" w:hint="eastAsia"/>
                <w:sz w:val="20"/>
                <w:szCs w:val="20"/>
              </w:rPr>
              <w:t>营培训</w:t>
            </w:r>
          </w:p>
          <w:p w14:paraId="6C5D55CA" w14:textId="2130FCE6" w:rsidR="00772EBA" w:rsidRPr="00053869" w:rsidRDefault="00053869" w:rsidP="00053869">
            <w:pPr>
              <w:tabs>
                <w:tab w:val="left" w:pos="6720"/>
              </w:tabs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2、</w:t>
            </w:r>
            <w:r w:rsidR="00772EBA" w:rsidRPr="00053869">
              <w:rPr>
                <w:rFonts w:ascii="宋体" w:hAnsi="宋体" w:hint="eastAsia"/>
                <w:sz w:val="20"/>
                <w:szCs w:val="20"/>
              </w:rPr>
              <w:t>部门规章制度学习</w:t>
            </w:r>
          </w:p>
          <w:p w14:paraId="53B109E3" w14:textId="175A71C9" w:rsidR="00772EBA" w:rsidRPr="00053869" w:rsidRDefault="00053869" w:rsidP="00053869">
            <w:pPr>
              <w:tabs>
                <w:tab w:val="left" w:pos="6720"/>
              </w:tabs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3</w:t>
            </w:r>
            <w:r>
              <w:rPr>
                <w:rFonts w:ascii="宋体" w:hAnsi="宋体" w:hint="eastAsia"/>
                <w:sz w:val="20"/>
                <w:szCs w:val="20"/>
              </w:rPr>
              <w:t>、</w:t>
            </w:r>
            <w:proofErr w:type="spellStart"/>
            <w:r w:rsidR="00772EBA" w:rsidRPr="00053869">
              <w:rPr>
                <w:rFonts w:ascii="宋体" w:hAnsi="宋体" w:hint="eastAsia"/>
                <w:sz w:val="20"/>
                <w:szCs w:val="20"/>
              </w:rPr>
              <w:t>linux</w:t>
            </w:r>
            <w:proofErr w:type="spellEnd"/>
            <w:r w:rsidR="00772EBA" w:rsidRPr="00053869">
              <w:rPr>
                <w:rFonts w:ascii="宋体" w:hAnsi="宋体" w:hint="eastAsia"/>
                <w:sz w:val="20"/>
                <w:szCs w:val="20"/>
              </w:rPr>
              <w:t>基础知识学习：掌握</w:t>
            </w:r>
            <w:proofErr w:type="spellStart"/>
            <w:r w:rsidR="00772EBA" w:rsidRPr="00053869">
              <w:rPr>
                <w:rFonts w:ascii="宋体" w:hAnsi="宋体" w:hint="eastAsia"/>
                <w:sz w:val="20"/>
                <w:szCs w:val="20"/>
              </w:rPr>
              <w:t>linux</w:t>
            </w:r>
            <w:proofErr w:type="spellEnd"/>
            <w:r w:rsidR="00772EBA" w:rsidRPr="00053869">
              <w:rPr>
                <w:rFonts w:ascii="宋体" w:hAnsi="宋体" w:hint="eastAsia"/>
                <w:sz w:val="20"/>
                <w:szCs w:val="20"/>
              </w:rPr>
              <w:t>系统安装、常用命令。</w:t>
            </w:r>
          </w:p>
          <w:p w14:paraId="701B7BFA" w14:textId="0C02A5C7" w:rsidR="00053869" w:rsidRPr="00053869" w:rsidRDefault="00053869" w:rsidP="00053869">
            <w:pPr>
              <w:tabs>
                <w:tab w:val="left" w:pos="6720"/>
              </w:tabs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4、</w:t>
            </w:r>
            <w:r w:rsidR="00772EBA" w:rsidRPr="00053869">
              <w:rPr>
                <w:rFonts w:ascii="宋体" w:hAnsi="宋体" w:hint="eastAsia"/>
                <w:sz w:val="20"/>
                <w:szCs w:val="20"/>
              </w:rPr>
              <w:t>网络基础知识，掌握网络常见问题的排查及解决</w:t>
            </w:r>
          </w:p>
          <w:p w14:paraId="11FA2A87" w14:textId="1CCD8623" w:rsidR="00772EBA" w:rsidRPr="00053869" w:rsidRDefault="00053869" w:rsidP="00053869">
            <w:pPr>
              <w:tabs>
                <w:tab w:val="left" w:pos="6720"/>
              </w:tabs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5</w:t>
            </w:r>
            <w:r>
              <w:rPr>
                <w:rFonts w:ascii="宋体" w:hAnsi="宋体" w:hint="eastAsia"/>
                <w:sz w:val="20"/>
                <w:szCs w:val="20"/>
              </w:rPr>
              <w:t>、</w:t>
            </w:r>
            <w:proofErr w:type="spellStart"/>
            <w:r w:rsidR="00772EBA" w:rsidRPr="00053869">
              <w:rPr>
                <w:rFonts w:ascii="宋体" w:hAnsi="宋体" w:hint="eastAsia"/>
                <w:sz w:val="20"/>
                <w:szCs w:val="20"/>
              </w:rPr>
              <w:t>wireshark</w:t>
            </w:r>
            <w:proofErr w:type="spellEnd"/>
            <w:r w:rsidR="00772EBA" w:rsidRPr="00053869">
              <w:rPr>
                <w:rFonts w:ascii="宋体" w:hAnsi="宋体" w:hint="eastAsia"/>
                <w:sz w:val="20"/>
                <w:szCs w:val="20"/>
              </w:rPr>
              <w:t>抓</w:t>
            </w:r>
            <w:proofErr w:type="gramStart"/>
            <w:r w:rsidR="00772EBA" w:rsidRPr="00053869">
              <w:rPr>
                <w:rFonts w:ascii="宋体" w:hAnsi="宋体" w:hint="eastAsia"/>
                <w:sz w:val="20"/>
                <w:szCs w:val="20"/>
              </w:rPr>
              <w:t>包工具</w:t>
            </w:r>
            <w:proofErr w:type="gramEnd"/>
            <w:r w:rsidR="00772EBA" w:rsidRPr="00053869">
              <w:rPr>
                <w:rFonts w:ascii="宋体" w:hAnsi="宋体" w:hint="eastAsia"/>
                <w:sz w:val="20"/>
                <w:szCs w:val="20"/>
              </w:rPr>
              <w:t>的操作、数据过滤规则</w:t>
            </w:r>
          </w:p>
          <w:p w14:paraId="5380B8B3" w14:textId="07421FFC" w:rsidR="00772EBA" w:rsidRPr="00053869" w:rsidRDefault="00053869" w:rsidP="00053869">
            <w:pPr>
              <w:tabs>
                <w:tab w:val="left" w:pos="6720"/>
              </w:tabs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6、</w:t>
            </w:r>
            <w:r w:rsidR="00772EBA" w:rsidRPr="00053869">
              <w:rPr>
                <w:rFonts w:ascii="宋体" w:hAnsi="宋体" w:hint="eastAsia"/>
                <w:sz w:val="20"/>
                <w:szCs w:val="20"/>
              </w:rPr>
              <w:t>熟悉接口测试工具</w:t>
            </w:r>
            <w:proofErr w:type="spellStart"/>
            <w:r w:rsidR="00772EBA" w:rsidRPr="00053869">
              <w:rPr>
                <w:rFonts w:ascii="宋体" w:hAnsi="宋体"/>
                <w:sz w:val="20"/>
                <w:szCs w:val="20"/>
              </w:rPr>
              <w:t>jmeter</w:t>
            </w:r>
            <w:proofErr w:type="spellEnd"/>
            <w:r w:rsidR="00772EBA" w:rsidRPr="00053869">
              <w:rPr>
                <w:rFonts w:ascii="宋体" w:hAnsi="宋体" w:hint="eastAsia"/>
                <w:sz w:val="20"/>
                <w:szCs w:val="20"/>
              </w:rPr>
              <w:t>、</w:t>
            </w:r>
            <w:r w:rsidR="00772EBA" w:rsidRPr="00053869">
              <w:rPr>
                <w:rFonts w:ascii="宋体" w:hAnsi="宋体"/>
                <w:sz w:val="20"/>
                <w:szCs w:val="20"/>
              </w:rPr>
              <w:t>postman</w:t>
            </w:r>
            <w:r w:rsidR="00772EBA" w:rsidRPr="00053869">
              <w:rPr>
                <w:rFonts w:ascii="宋体" w:hAnsi="宋体" w:hint="eastAsia"/>
                <w:sz w:val="20"/>
                <w:szCs w:val="20"/>
              </w:rPr>
              <w:t>的使用</w:t>
            </w:r>
          </w:p>
          <w:p w14:paraId="14500812" w14:textId="7CCB52F1" w:rsidR="00053869" w:rsidRPr="00053869" w:rsidRDefault="00053869" w:rsidP="00053869">
            <w:pPr>
              <w:tabs>
                <w:tab w:val="left" w:pos="6720"/>
              </w:tabs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7、</w:t>
            </w:r>
            <w:r w:rsidRPr="00053869">
              <w:rPr>
                <w:rFonts w:ascii="宋体" w:hAnsi="宋体" w:hint="eastAsia"/>
                <w:sz w:val="20"/>
                <w:szCs w:val="20"/>
              </w:rPr>
              <w:t>掌握</w:t>
            </w:r>
            <w:r w:rsidRPr="00053869">
              <w:rPr>
                <w:rFonts w:ascii="宋体" w:hAnsi="宋体"/>
                <w:sz w:val="20"/>
                <w:szCs w:val="20"/>
              </w:rPr>
              <w:t>python</w:t>
            </w:r>
            <w:r w:rsidRPr="00053869">
              <w:rPr>
                <w:rFonts w:ascii="宋体" w:hAnsi="宋体" w:hint="eastAsia"/>
                <w:sz w:val="20"/>
                <w:szCs w:val="20"/>
              </w:rPr>
              <w:t>、selenium的常用功能及其基本原理，参与自动化测试脚本的</w:t>
            </w:r>
            <w:r w:rsidR="00507874">
              <w:rPr>
                <w:rFonts w:ascii="宋体" w:hAnsi="宋体" w:hint="eastAsia"/>
                <w:sz w:val="20"/>
                <w:szCs w:val="20"/>
              </w:rPr>
              <w:t>开发和</w:t>
            </w:r>
            <w:r w:rsidRPr="00053869">
              <w:rPr>
                <w:rFonts w:ascii="宋体" w:hAnsi="宋体" w:hint="eastAsia"/>
                <w:sz w:val="20"/>
                <w:szCs w:val="20"/>
              </w:rPr>
              <w:t>维护</w:t>
            </w:r>
            <w:r w:rsidR="00507874">
              <w:rPr>
                <w:rFonts w:ascii="宋体" w:hAnsi="宋体" w:hint="eastAsia"/>
                <w:sz w:val="20"/>
                <w:szCs w:val="20"/>
              </w:rPr>
              <w:t>。</w:t>
            </w:r>
          </w:p>
          <w:p w14:paraId="4D1E7E4C" w14:textId="5B7A1DF8" w:rsidR="00053869" w:rsidRPr="00053869" w:rsidRDefault="00507874" w:rsidP="00053869">
            <w:pPr>
              <w:spacing w:line="280" w:lineRule="exac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8</w:t>
            </w:r>
            <w:r w:rsidR="0005386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、</w:t>
            </w:r>
            <w:r w:rsidR="00053869" w:rsidRPr="0005386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掌握代码管理工具的基本使用：SVN、</w:t>
            </w:r>
            <w:proofErr w:type="spellStart"/>
            <w:r w:rsidR="00053869" w:rsidRPr="0005386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gitlab</w:t>
            </w:r>
            <w:proofErr w:type="spellEnd"/>
          </w:p>
          <w:p w14:paraId="55D289EF" w14:textId="12C08A71" w:rsidR="00053869" w:rsidRPr="00053869" w:rsidRDefault="00507874" w:rsidP="00053869">
            <w:pPr>
              <w:spacing w:line="280" w:lineRule="exac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9</w:t>
            </w:r>
            <w:r w:rsidR="00053869">
              <w:rPr>
                <w:rFonts w:ascii="宋体" w:hAnsi="宋体" w:hint="eastAsia"/>
                <w:sz w:val="20"/>
                <w:szCs w:val="20"/>
              </w:rPr>
              <w:t>、</w:t>
            </w:r>
            <w:r w:rsidR="00053869" w:rsidRPr="00053869">
              <w:rPr>
                <w:rFonts w:ascii="宋体" w:hAnsi="宋体" w:hint="eastAsia"/>
                <w:sz w:val="20"/>
                <w:szCs w:val="20"/>
              </w:rPr>
              <w:t>掌握持续集成工具Jenkins的基本使用（安排、配置、基本功能使用）</w:t>
            </w:r>
          </w:p>
          <w:p w14:paraId="02B115C8" w14:textId="33CDB4E0" w:rsidR="00053869" w:rsidRPr="00053869" w:rsidRDefault="00A13A26" w:rsidP="00053869">
            <w:pPr>
              <w:tabs>
                <w:tab w:val="left" w:pos="6720"/>
              </w:tabs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1</w:t>
            </w:r>
            <w:r w:rsidR="00507874">
              <w:rPr>
                <w:rFonts w:ascii="宋体" w:hAnsi="宋体"/>
                <w:sz w:val="20"/>
                <w:szCs w:val="20"/>
              </w:rPr>
              <w:t>0</w:t>
            </w:r>
            <w:r>
              <w:rPr>
                <w:rFonts w:ascii="宋体" w:hAnsi="宋体" w:hint="eastAsia"/>
                <w:sz w:val="20"/>
                <w:szCs w:val="20"/>
              </w:rPr>
              <w:t>、掌握软件测试基础知识，包括：测试理论、测试方法、测试术语等。</w:t>
            </w:r>
          </w:p>
          <w:p w14:paraId="0AB9FF96" w14:textId="75A0BEE0" w:rsidR="00507874" w:rsidRPr="00053869" w:rsidRDefault="00507874" w:rsidP="00507874">
            <w:pPr>
              <w:spacing w:line="280" w:lineRule="exact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1</w:t>
            </w:r>
            <w:r>
              <w:rPr>
                <w:rFonts w:ascii="宋体" w:hAnsi="宋体"/>
                <w:sz w:val="20"/>
                <w:szCs w:val="20"/>
              </w:rPr>
              <w:t>1</w:t>
            </w:r>
            <w:r>
              <w:rPr>
                <w:rFonts w:ascii="宋体" w:hAnsi="宋体" w:hint="eastAsia"/>
                <w:sz w:val="20"/>
                <w:szCs w:val="20"/>
              </w:rPr>
              <w:t>、</w:t>
            </w:r>
            <w:r w:rsidRPr="00053869">
              <w:rPr>
                <w:rFonts w:ascii="宋体" w:hAnsi="宋体" w:hint="eastAsia"/>
                <w:sz w:val="20"/>
                <w:szCs w:val="20"/>
              </w:rPr>
              <w:t>熟悉项目管理软件Redmine的基本使用</w:t>
            </w:r>
          </w:p>
          <w:p w14:paraId="1C8ED790" w14:textId="32C79ED9" w:rsidR="00507874" w:rsidRPr="00053869" w:rsidRDefault="00507874" w:rsidP="00507874">
            <w:pPr>
              <w:spacing w:line="280" w:lineRule="exact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1</w:t>
            </w:r>
            <w:r>
              <w:rPr>
                <w:rFonts w:ascii="宋体" w:hAnsi="宋体" w:hint="eastAsia"/>
                <w:sz w:val="20"/>
                <w:szCs w:val="20"/>
              </w:rPr>
              <w:t>2、</w:t>
            </w:r>
            <w:r w:rsidRPr="00053869">
              <w:rPr>
                <w:rFonts w:ascii="宋体" w:hAnsi="宋体" w:hint="eastAsia"/>
                <w:sz w:val="20"/>
                <w:szCs w:val="20"/>
              </w:rPr>
              <w:t>掌握docker常用知识：安装、配置、基本操作</w:t>
            </w:r>
          </w:p>
          <w:p w14:paraId="453E2EDF" w14:textId="3A473530" w:rsidR="00053869" w:rsidRPr="00772EBA" w:rsidRDefault="00053869" w:rsidP="003329C8">
            <w:pPr>
              <w:tabs>
                <w:tab w:val="left" w:pos="6720"/>
              </w:tabs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871" w:type="dxa"/>
            <w:shd w:val="clear" w:color="auto" w:fill="auto"/>
            <w:vAlign w:val="center"/>
          </w:tcPr>
          <w:p w14:paraId="7D98F2D4" w14:textId="77777777" w:rsidR="00A1763F" w:rsidRPr="00227FFB" w:rsidRDefault="00C846CB" w:rsidP="00813169">
            <w:pPr>
              <w:tabs>
                <w:tab w:val="left" w:pos="6720"/>
              </w:tabs>
              <w:jc w:val="center"/>
              <w:rPr>
                <w:rFonts w:ascii="宋体" w:hAnsi="宋体"/>
                <w:szCs w:val="21"/>
              </w:rPr>
            </w:pPr>
            <w:r w:rsidRPr="00227FFB">
              <w:rPr>
                <w:rFonts w:ascii="宋体" w:hAnsi="宋体" w:hint="eastAsia"/>
                <w:szCs w:val="21"/>
              </w:rPr>
              <w:t>实操+讲解</w:t>
            </w:r>
          </w:p>
        </w:tc>
        <w:tc>
          <w:tcPr>
            <w:tcW w:w="2126" w:type="dxa"/>
          </w:tcPr>
          <w:p w14:paraId="6FA8BCB4" w14:textId="77777777" w:rsidR="00A1763F" w:rsidRPr="00227FFB" w:rsidRDefault="00A1763F" w:rsidP="00813169">
            <w:pPr>
              <w:tabs>
                <w:tab w:val="left" w:pos="6720"/>
              </w:tabs>
              <w:jc w:val="center"/>
              <w:rPr>
                <w:rFonts w:ascii="宋体" w:hAnsi="宋体"/>
                <w:szCs w:val="21"/>
              </w:rPr>
            </w:pPr>
          </w:p>
        </w:tc>
      </w:tr>
      <w:tr w:rsidR="00A1763F" w:rsidRPr="00227FFB" w14:paraId="6B072790" w14:textId="77777777" w:rsidTr="00A1763F">
        <w:trPr>
          <w:trHeight w:val="2684"/>
        </w:trPr>
        <w:tc>
          <w:tcPr>
            <w:tcW w:w="1712" w:type="dxa"/>
            <w:shd w:val="clear" w:color="auto" w:fill="auto"/>
            <w:vAlign w:val="center"/>
          </w:tcPr>
          <w:p w14:paraId="66EFCC1B" w14:textId="77777777" w:rsidR="00A1763F" w:rsidRPr="00227FFB" w:rsidRDefault="00A1763F" w:rsidP="00813169">
            <w:pPr>
              <w:tabs>
                <w:tab w:val="left" w:pos="6720"/>
              </w:tabs>
              <w:jc w:val="center"/>
              <w:rPr>
                <w:rFonts w:ascii="宋体" w:hAnsi="宋体"/>
                <w:szCs w:val="21"/>
              </w:rPr>
            </w:pPr>
            <w:r w:rsidRPr="00227FFB">
              <w:rPr>
                <w:rFonts w:ascii="宋体" w:hAnsi="宋体" w:hint="eastAsia"/>
                <w:szCs w:val="21"/>
              </w:rPr>
              <w:lastRenderedPageBreak/>
              <w:t>第二个月</w:t>
            </w:r>
          </w:p>
        </w:tc>
        <w:tc>
          <w:tcPr>
            <w:tcW w:w="3215" w:type="dxa"/>
            <w:shd w:val="clear" w:color="auto" w:fill="auto"/>
            <w:vAlign w:val="center"/>
          </w:tcPr>
          <w:p w14:paraId="187615F5" w14:textId="6E692130" w:rsidR="00A1763F" w:rsidRPr="00227FFB" w:rsidRDefault="00447CFF" w:rsidP="00813169">
            <w:pPr>
              <w:tabs>
                <w:tab w:val="left" w:pos="6720"/>
              </w:tabs>
              <w:jc w:val="center"/>
              <w:rPr>
                <w:rFonts w:ascii="宋体" w:hAnsi="宋体"/>
                <w:szCs w:val="21"/>
              </w:rPr>
            </w:pPr>
            <w:r w:rsidRPr="00227FFB">
              <w:rPr>
                <w:rFonts w:ascii="宋体" w:hAnsi="宋体" w:hint="eastAsia"/>
                <w:szCs w:val="21"/>
              </w:rPr>
              <w:t>业务知识学习</w:t>
            </w:r>
            <w:r w:rsidR="00053869">
              <w:rPr>
                <w:rFonts w:ascii="宋体" w:hAnsi="宋体" w:hint="eastAsia"/>
                <w:szCs w:val="21"/>
              </w:rPr>
              <w:t>和深入</w:t>
            </w:r>
          </w:p>
        </w:tc>
        <w:tc>
          <w:tcPr>
            <w:tcW w:w="4968" w:type="dxa"/>
            <w:shd w:val="clear" w:color="auto" w:fill="auto"/>
            <w:vAlign w:val="center"/>
          </w:tcPr>
          <w:p w14:paraId="07296599" w14:textId="0B06E52B" w:rsidR="00053869" w:rsidRPr="00053869" w:rsidRDefault="00507874" w:rsidP="00053869">
            <w:pPr>
              <w:tabs>
                <w:tab w:val="left" w:pos="6720"/>
              </w:tabs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1</w:t>
            </w:r>
            <w:r w:rsidR="00053869">
              <w:rPr>
                <w:rFonts w:ascii="宋体" w:hAnsi="宋体" w:hint="eastAsia"/>
                <w:sz w:val="20"/>
                <w:szCs w:val="20"/>
              </w:rPr>
              <w:t>、</w:t>
            </w:r>
            <w:r w:rsidR="009E4D79">
              <w:rPr>
                <w:rFonts w:ascii="宋体" w:hAnsi="宋体" w:hint="eastAsia"/>
                <w:sz w:val="20"/>
                <w:szCs w:val="20"/>
              </w:rPr>
              <w:t>熟悉</w:t>
            </w:r>
            <w:r w:rsidR="00053869" w:rsidRPr="00053869">
              <w:rPr>
                <w:rFonts w:ascii="宋体" w:hAnsi="宋体" w:hint="eastAsia"/>
                <w:sz w:val="20"/>
                <w:szCs w:val="20"/>
              </w:rPr>
              <w:t>海豚平台的基本使用（安装、状态查看、配置、日志等基础功能）</w:t>
            </w:r>
            <w:r w:rsidR="009E4D79">
              <w:rPr>
                <w:rFonts w:ascii="宋体" w:hAnsi="宋体" w:hint="eastAsia"/>
                <w:sz w:val="20"/>
                <w:szCs w:val="20"/>
              </w:rPr>
              <w:t>，掌握业务相关逻辑。</w:t>
            </w:r>
          </w:p>
          <w:p w14:paraId="274EDC70" w14:textId="64EF1861" w:rsidR="00053869" w:rsidRPr="00053869" w:rsidRDefault="00507874" w:rsidP="00053869">
            <w:pPr>
              <w:tabs>
                <w:tab w:val="left" w:pos="6720"/>
              </w:tabs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2</w:t>
            </w:r>
            <w:r w:rsidR="0005386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、</w:t>
            </w:r>
            <w:r w:rsidR="00053869" w:rsidRPr="0005386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参与项目自动化测试执行和分析工作</w:t>
            </w:r>
          </w:p>
          <w:p w14:paraId="292C978A" w14:textId="3379A52B" w:rsidR="00224206" w:rsidRDefault="00507874" w:rsidP="00053869">
            <w:pPr>
              <w:spacing w:line="280" w:lineRule="exac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3</w:t>
            </w:r>
            <w:r w:rsidR="0005386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、</w:t>
            </w:r>
            <w:r w:rsidR="00053869" w:rsidRPr="0005386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参与项目自动化测试脚本的开发和维护工作</w:t>
            </w:r>
          </w:p>
          <w:p w14:paraId="5EE57B50" w14:textId="21293CF7" w:rsidR="009E4D79" w:rsidRPr="00053869" w:rsidRDefault="00507874" w:rsidP="00053869">
            <w:pPr>
              <w:spacing w:line="280" w:lineRule="exact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4</w:t>
            </w:r>
            <w:r w:rsidR="009E4D7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、掌握常见问题排查手段和方法</w:t>
            </w:r>
          </w:p>
        </w:tc>
        <w:tc>
          <w:tcPr>
            <w:tcW w:w="1871" w:type="dxa"/>
            <w:shd w:val="clear" w:color="auto" w:fill="auto"/>
            <w:vAlign w:val="center"/>
          </w:tcPr>
          <w:p w14:paraId="24B89830" w14:textId="77777777" w:rsidR="00A1763F" w:rsidRPr="00227FFB" w:rsidRDefault="00C846CB" w:rsidP="00813169">
            <w:pPr>
              <w:tabs>
                <w:tab w:val="left" w:pos="6720"/>
              </w:tabs>
              <w:jc w:val="center"/>
              <w:rPr>
                <w:rFonts w:ascii="宋体" w:hAnsi="宋体"/>
                <w:szCs w:val="21"/>
              </w:rPr>
            </w:pPr>
            <w:r w:rsidRPr="00227FFB">
              <w:rPr>
                <w:rFonts w:ascii="宋体" w:hAnsi="宋体" w:hint="eastAsia"/>
                <w:szCs w:val="21"/>
              </w:rPr>
              <w:t>实操+讲解</w:t>
            </w:r>
          </w:p>
        </w:tc>
        <w:tc>
          <w:tcPr>
            <w:tcW w:w="2126" w:type="dxa"/>
          </w:tcPr>
          <w:p w14:paraId="58B32108" w14:textId="77777777" w:rsidR="00A1763F" w:rsidRPr="00227FFB" w:rsidRDefault="00A1763F" w:rsidP="00813169">
            <w:pPr>
              <w:tabs>
                <w:tab w:val="left" w:pos="6720"/>
              </w:tabs>
              <w:jc w:val="center"/>
              <w:rPr>
                <w:rFonts w:ascii="宋体" w:hAnsi="宋体"/>
                <w:szCs w:val="21"/>
              </w:rPr>
            </w:pPr>
          </w:p>
        </w:tc>
      </w:tr>
      <w:tr w:rsidR="00A1763F" w:rsidRPr="00227FFB" w14:paraId="446A327A" w14:textId="77777777" w:rsidTr="00EF5DC6">
        <w:trPr>
          <w:trHeight w:val="2275"/>
        </w:trPr>
        <w:tc>
          <w:tcPr>
            <w:tcW w:w="1712" w:type="dxa"/>
            <w:shd w:val="clear" w:color="auto" w:fill="auto"/>
            <w:vAlign w:val="center"/>
          </w:tcPr>
          <w:p w14:paraId="0C85C297" w14:textId="77777777" w:rsidR="00A1763F" w:rsidRPr="00227FFB" w:rsidRDefault="00A1763F" w:rsidP="00813169">
            <w:pPr>
              <w:tabs>
                <w:tab w:val="left" w:pos="6720"/>
              </w:tabs>
              <w:jc w:val="center"/>
              <w:rPr>
                <w:rFonts w:ascii="宋体" w:hAnsi="宋体"/>
                <w:szCs w:val="21"/>
              </w:rPr>
            </w:pPr>
            <w:r w:rsidRPr="00227FFB">
              <w:rPr>
                <w:rFonts w:ascii="宋体" w:hAnsi="宋体" w:hint="eastAsia"/>
                <w:szCs w:val="21"/>
              </w:rPr>
              <w:t>第三</w:t>
            </w:r>
            <w:r w:rsidR="00B065A0" w:rsidRPr="00227FFB">
              <w:rPr>
                <w:rFonts w:ascii="宋体" w:hAnsi="宋体" w:hint="eastAsia"/>
                <w:szCs w:val="21"/>
              </w:rPr>
              <w:t>四</w:t>
            </w:r>
            <w:r w:rsidRPr="00227FFB">
              <w:rPr>
                <w:rFonts w:ascii="宋体" w:hAnsi="宋体" w:hint="eastAsia"/>
                <w:szCs w:val="21"/>
              </w:rPr>
              <w:t>个月</w:t>
            </w:r>
          </w:p>
        </w:tc>
        <w:tc>
          <w:tcPr>
            <w:tcW w:w="3215" w:type="dxa"/>
            <w:shd w:val="clear" w:color="auto" w:fill="auto"/>
            <w:vAlign w:val="center"/>
          </w:tcPr>
          <w:p w14:paraId="0286D754" w14:textId="77777777" w:rsidR="00A1763F" w:rsidRPr="00227FFB" w:rsidRDefault="000923B3" w:rsidP="00813169">
            <w:pPr>
              <w:tabs>
                <w:tab w:val="left" w:pos="6720"/>
              </w:tabs>
              <w:jc w:val="center"/>
              <w:rPr>
                <w:rFonts w:ascii="宋体" w:hAnsi="宋体"/>
                <w:szCs w:val="21"/>
              </w:rPr>
            </w:pPr>
            <w:r w:rsidRPr="00227FFB">
              <w:rPr>
                <w:rFonts w:ascii="宋体" w:hAnsi="宋体" w:hint="eastAsia"/>
                <w:szCs w:val="21"/>
              </w:rPr>
              <w:t>业务知识深入</w:t>
            </w:r>
          </w:p>
        </w:tc>
        <w:tc>
          <w:tcPr>
            <w:tcW w:w="4968" w:type="dxa"/>
            <w:shd w:val="clear" w:color="auto" w:fill="auto"/>
            <w:vAlign w:val="center"/>
          </w:tcPr>
          <w:p w14:paraId="20E59CB2" w14:textId="14B21C06" w:rsidR="00224206" w:rsidRPr="00053869" w:rsidRDefault="00053869" w:rsidP="00053869">
            <w:pPr>
              <w:tabs>
                <w:tab w:val="left" w:pos="6720"/>
              </w:tabs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1、</w:t>
            </w:r>
            <w:r w:rsidRPr="00053869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独立负责项目自动化测试工作</w:t>
            </w:r>
          </w:p>
          <w:p w14:paraId="6CA38284" w14:textId="77777777" w:rsidR="00053869" w:rsidRDefault="00053869" w:rsidP="00053869">
            <w:pPr>
              <w:tabs>
                <w:tab w:val="left" w:pos="6720"/>
              </w:tabs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、</w:t>
            </w:r>
            <w:r w:rsidR="00631FA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掌握性能测试方法和技术</w:t>
            </w:r>
          </w:p>
          <w:p w14:paraId="4BD65A96" w14:textId="6FB406F8" w:rsidR="00631FA3" w:rsidRPr="00053869" w:rsidRDefault="00631FA3" w:rsidP="00053869">
            <w:pPr>
              <w:tabs>
                <w:tab w:val="left" w:pos="6720"/>
              </w:tabs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3、了解软件工程的基础理论知识。</w:t>
            </w:r>
          </w:p>
        </w:tc>
        <w:tc>
          <w:tcPr>
            <w:tcW w:w="1871" w:type="dxa"/>
            <w:shd w:val="clear" w:color="auto" w:fill="auto"/>
            <w:vAlign w:val="center"/>
          </w:tcPr>
          <w:p w14:paraId="795E05B1" w14:textId="77777777" w:rsidR="00A1763F" w:rsidRPr="00227FFB" w:rsidRDefault="00C846CB" w:rsidP="00813169">
            <w:pPr>
              <w:tabs>
                <w:tab w:val="left" w:pos="6720"/>
              </w:tabs>
              <w:jc w:val="center"/>
              <w:rPr>
                <w:rFonts w:ascii="宋体" w:hAnsi="宋体"/>
                <w:szCs w:val="21"/>
              </w:rPr>
            </w:pPr>
            <w:r w:rsidRPr="00227FFB">
              <w:rPr>
                <w:rFonts w:ascii="宋体" w:hAnsi="宋体" w:hint="eastAsia"/>
                <w:szCs w:val="21"/>
              </w:rPr>
              <w:t>实操+讲解</w:t>
            </w:r>
          </w:p>
        </w:tc>
        <w:tc>
          <w:tcPr>
            <w:tcW w:w="2126" w:type="dxa"/>
          </w:tcPr>
          <w:p w14:paraId="270D4DB0" w14:textId="77777777" w:rsidR="00A1763F" w:rsidRPr="00227FFB" w:rsidRDefault="00A1763F" w:rsidP="00813169">
            <w:pPr>
              <w:tabs>
                <w:tab w:val="left" w:pos="6720"/>
              </w:tabs>
              <w:jc w:val="center"/>
              <w:rPr>
                <w:rFonts w:ascii="宋体" w:hAnsi="宋体"/>
                <w:szCs w:val="21"/>
              </w:rPr>
            </w:pPr>
          </w:p>
        </w:tc>
      </w:tr>
    </w:tbl>
    <w:p w14:paraId="391F4E7C" w14:textId="77777777" w:rsidR="009648E3" w:rsidRPr="00227FFB" w:rsidRDefault="009648E3" w:rsidP="007509B4">
      <w:pPr>
        <w:spacing w:line="340" w:lineRule="exact"/>
        <w:rPr>
          <w:rFonts w:ascii="宋体" w:hAnsi="宋体"/>
          <w:b/>
          <w:bCs/>
          <w:szCs w:val="21"/>
        </w:rPr>
      </w:pPr>
    </w:p>
    <w:p w14:paraId="0112AE90" w14:textId="77777777" w:rsidR="009648E3" w:rsidRPr="00227FFB" w:rsidRDefault="00EF5DC6" w:rsidP="007509B4">
      <w:pPr>
        <w:spacing w:line="340" w:lineRule="exact"/>
        <w:rPr>
          <w:rFonts w:ascii="宋体" w:hAnsi="宋体"/>
          <w:szCs w:val="21"/>
        </w:rPr>
      </w:pPr>
      <w:r w:rsidRPr="00227FFB">
        <w:rPr>
          <w:rFonts w:ascii="宋体" w:hAnsi="宋体" w:hint="eastAsia"/>
          <w:szCs w:val="21"/>
        </w:rPr>
        <w:t>填表说明：</w:t>
      </w:r>
    </w:p>
    <w:p w14:paraId="44BF70AD" w14:textId="77777777" w:rsidR="00EF5DC6" w:rsidRPr="00227FFB" w:rsidRDefault="00EF5DC6" w:rsidP="00EF5DC6">
      <w:pPr>
        <w:numPr>
          <w:ilvl w:val="0"/>
          <w:numId w:val="2"/>
        </w:numPr>
        <w:spacing w:line="340" w:lineRule="exact"/>
        <w:rPr>
          <w:rFonts w:ascii="宋体" w:hAnsi="宋体"/>
          <w:szCs w:val="21"/>
        </w:rPr>
      </w:pPr>
      <w:r w:rsidRPr="00227FFB">
        <w:rPr>
          <w:rFonts w:ascii="宋体" w:hAnsi="宋体" w:hint="eastAsia"/>
          <w:szCs w:val="21"/>
        </w:rPr>
        <w:t>此表由导师与新员工沟通后填写。</w:t>
      </w:r>
    </w:p>
    <w:p w14:paraId="7F5276AF" w14:textId="77777777" w:rsidR="00EF5DC6" w:rsidRPr="00227FFB" w:rsidRDefault="00EF5DC6" w:rsidP="00EF5DC6">
      <w:pPr>
        <w:numPr>
          <w:ilvl w:val="0"/>
          <w:numId w:val="2"/>
        </w:numPr>
        <w:spacing w:line="340" w:lineRule="exact"/>
        <w:rPr>
          <w:rFonts w:ascii="宋体" w:hAnsi="宋体"/>
          <w:szCs w:val="21"/>
        </w:rPr>
      </w:pPr>
      <w:r w:rsidRPr="00227FFB">
        <w:rPr>
          <w:rFonts w:ascii="宋体" w:hAnsi="宋体" w:hint="eastAsia"/>
          <w:szCs w:val="21"/>
        </w:rPr>
        <w:t>本表填写需遵循S</w:t>
      </w:r>
      <w:r w:rsidRPr="00227FFB">
        <w:rPr>
          <w:rFonts w:ascii="宋体" w:hAnsi="宋体"/>
          <w:szCs w:val="21"/>
        </w:rPr>
        <w:t>MART</w:t>
      </w:r>
      <w:r w:rsidRPr="00227FFB">
        <w:rPr>
          <w:rFonts w:ascii="宋体" w:hAnsi="宋体" w:hint="eastAsia"/>
          <w:szCs w:val="21"/>
        </w:rPr>
        <w:t>原则。</w:t>
      </w:r>
    </w:p>
    <w:p w14:paraId="19A01B13" w14:textId="77777777" w:rsidR="007509B4" w:rsidRPr="00227FFB" w:rsidRDefault="007509B4" w:rsidP="007509B4">
      <w:pPr>
        <w:spacing w:line="340" w:lineRule="exact"/>
        <w:rPr>
          <w:rFonts w:ascii="宋体" w:hAnsi="宋体"/>
          <w:szCs w:val="21"/>
        </w:rPr>
      </w:pPr>
      <w:r w:rsidRPr="00227FFB">
        <w:rPr>
          <w:rFonts w:ascii="宋体" w:hAnsi="宋体" w:hint="eastAsia"/>
          <w:szCs w:val="21"/>
        </w:rPr>
        <w:t>说明：本表在员工到岗</w:t>
      </w:r>
      <w:r w:rsidRPr="00227FFB">
        <w:rPr>
          <w:rFonts w:ascii="宋体" w:hAnsi="宋体"/>
          <w:szCs w:val="21"/>
        </w:rPr>
        <w:t>5</w:t>
      </w:r>
      <w:r w:rsidRPr="00227FFB">
        <w:rPr>
          <w:rFonts w:ascii="宋体" w:hAnsi="宋体" w:hint="eastAsia"/>
          <w:szCs w:val="21"/>
        </w:rPr>
        <w:t>个工作日内由导师填写完成，5个工作日内部门负责人审核，并提交人力资源培训发展部及</w:t>
      </w:r>
      <w:r w:rsidR="009648E3" w:rsidRPr="00227FFB">
        <w:rPr>
          <w:rFonts w:ascii="宋体" w:hAnsi="宋体" w:hint="eastAsia"/>
          <w:szCs w:val="21"/>
        </w:rPr>
        <w:t>对应H</w:t>
      </w:r>
      <w:r w:rsidR="009648E3" w:rsidRPr="00227FFB">
        <w:rPr>
          <w:rFonts w:ascii="宋体" w:hAnsi="宋体"/>
          <w:szCs w:val="21"/>
        </w:rPr>
        <w:t>RBP</w:t>
      </w:r>
    </w:p>
    <w:p w14:paraId="2E3B795A" w14:textId="77777777" w:rsidR="007509B4" w:rsidRPr="00227FFB" w:rsidRDefault="007509B4" w:rsidP="007509B4">
      <w:pPr>
        <w:tabs>
          <w:tab w:val="left" w:pos="6720"/>
        </w:tabs>
        <w:rPr>
          <w:rFonts w:ascii="宋体" w:hAnsi="宋体"/>
          <w:szCs w:val="21"/>
        </w:rPr>
      </w:pPr>
    </w:p>
    <w:sectPr w:rsidR="007509B4" w:rsidRPr="00227FFB" w:rsidSect="00CD73EA">
      <w:headerReference w:type="default" r:id="rId7"/>
      <w:pgSz w:w="16838" w:h="11906" w:orient="landscape"/>
      <w:pgMar w:top="1797" w:right="1440" w:bottom="1797" w:left="1440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A8EED" w14:textId="77777777" w:rsidR="00EC4AC0" w:rsidRDefault="00EC4AC0">
      <w:r>
        <w:separator/>
      </w:r>
    </w:p>
  </w:endnote>
  <w:endnote w:type="continuationSeparator" w:id="0">
    <w:p w14:paraId="233DD1BA" w14:textId="77777777" w:rsidR="00EC4AC0" w:rsidRDefault="00EC4A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65A62" w14:textId="77777777" w:rsidR="00EC4AC0" w:rsidRDefault="00EC4AC0">
      <w:r>
        <w:separator/>
      </w:r>
    </w:p>
  </w:footnote>
  <w:footnote w:type="continuationSeparator" w:id="0">
    <w:p w14:paraId="038F5B5A" w14:textId="77777777" w:rsidR="00EC4AC0" w:rsidRDefault="00EC4A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60948" w14:textId="77777777" w:rsidR="00BB0DB6" w:rsidRDefault="00A056D5">
    <w:pPr>
      <w:pStyle w:val="a3"/>
    </w:pPr>
    <w:r>
      <w:rPr>
        <w:noProof/>
      </w:rPr>
      <w:drawing>
        <wp:inline distT="0" distB="0" distL="0" distR="0" wp14:anchorId="3802E1EF" wp14:editId="61A25F45">
          <wp:extent cx="3514725" cy="428625"/>
          <wp:effectExtent l="0" t="0" r="9525" b="9525"/>
          <wp:docPr id="1" name="图片 1" descr="KEDACOM与公司中英文全称组合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KEDACOM与公司中英文全称组合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14725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51B7F"/>
    <w:multiLevelType w:val="hybridMultilevel"/>
    <w:tmpl w:val="92426772"/>
    <w:lvl w:ilvl="0" w:tplc="70DE67EE">
      <w:start w:val="7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D04A30"/>
    <w:multiLevelType w:val="hybridMultilevel"/>
    <w:tmpl w:val="20E2061A"/>
    <w:lvl w:ilvl="0" w:tplc="DC30C68A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0A5209"/>
    <w:multiLevelType w:val="hybridMultilevel"/>
    <w:tmpl w:val="72F4688C"/>
    <w:lvl w:ilvl="0" w:tplc="1C2072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346B1B"/>
    <w:multiLevelType w:val="hybridMultilevel"/>
    <w:tmpl w:val="65FA8C2E"/>
    <w:lvl w:ilvl="0" w:tplc="88BCF3D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162F41"/>
    <w:multiLevelType w:val="hybridMultilevel"/>
    <w:tmpl w:val="8C3C854A"/>
    <w:lvl w:ilvl="0" w:tplc="B3740798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2E02EB"/>
    <w:multiLevelType w:val="hybridMultilevel"/>
    <w:tmpl w:val="43FC7F7C"/>
    <w:lvl w:ilvl="0" w:tplc="9D3ED836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8756C32"/>
    <w:multiLevelType w:val="hybridMultilevel"/>
    <w:tmpl w:val="A17A77E0"/>
    <w:lvl w:ilvl="0" w:tplc="5C0A423E">
      <w:start w:val="6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7112DF"/>
    <w:multiLevelType w:val="hybridMultilevel"/>
    <w:tmpl w:val="D4F8DB8C"/>
    <w:lvl w:ilvl="0" w:tplc="3ECA32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DDA7AFB"/>
    <w:multiLevelType w:val="hybridMultilevel"/>
    <w:tmpl w:val="A784E074"/>
    <w:lvl w:ilvl="0" w:tplc="CE24CF0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F24588E"/>
    <w:multiLevelType w:val="hybridMultilevel"/>
    <w:tmpl w:val="7B6672EC"/>
    <w:lvl w:ilvl="0" w:tplc="9D543C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1667FBE"/>
    <w:multiLevelType w:val="hybridMultilevel"/>
    <w:tmpl w:val="ACEC4822"/>
    <w:lvl w:ilvl="0" w:tplc="85CA087A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9C65BFB"/>
    <w:multiLevelType w:val="hybridMultilevel"/>
    <w:tmpl w:val="24D2E7D2"/>
    <w:lvl w:ilvl="0" w:tplc="8FC29CC8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B363AFD"/>
    <w:multiLevelType w:val="hybridMultilevel"/>
    <w:tmpl w:val="BD7E3A5C"/>
    <w:lvl w:ilvl="0" w:tplc="F00C9A2A">
      <w:start w:val="8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0955E0B"/>
    <w:multiLevelType w:val="hybridMultilevel"/>
    <w:tmpl w:val="ED881828"/>
    <w:lvl w:ilvl="0" w:tplc="BF1C35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1E234F8"/>
    <w:multiLevelType w:val="hybridMultilevel"/>
    <w:tmpl w:val="9D6847CC"/>
    <w:lvl w:ilvl="0" w:tplc="EC5C22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41C3968"/>
    <w:multiLevelType w:val="hybridMultilevel"/>
    <w:tmpl w:val="BB36B792"/>
    <w:lvl w:ilvl="0" w:tplc="9F24C7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4761A0D"/>
    <w:multiLevelType w:val="hybridMultilevel"/>
    <w:tmpl w:val="B0F069A4"/>
    <w:lvl w:ilvl="0" w:tplc="EC7864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88B4B43"/>
    <w:multiLevelType w:val="hybridMultilevel"/>
    <w:tmpl w:val="5E80D60E"/>
    <w:lvl w:ilvl="0" w:tplc="171C00EA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6E310C4"/>
    <w:multiLevelType w:val="hybridMultilevel"/>
    <w:tmpl w:val="C92C3456"/>
    <w:lvl w:ilvl="0" w:tplc="366EAB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933339C"/>
    <w:multiLevelType w:val="hybridMultilevel"/>
    <w:tmpl w:val="F4889910"/>
    <w:lvl w:ilvl="0" w:tplc="FD706004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D654555"/>
    <w:multiLevelType w:val="hybridMultilevel"/>
    <w:tmpl w:val="B04258F0"/>
    <w:lvl w:ilvl="0" w:tplc="51AC8C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8DC182B"/>
    <w:multiLevelType w:val="hybridMultilevel"/>
    <w:tmpl w:val="1182EA70"/>
    <w:lvl w:ilvl="0" w:tplc="C1C40C1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C3C17DD"/>
    <w:multiLevelType w:val="hybridMultilevel"/>
    <w:tmpl w:val="8E3284BE"/>
    <w:lvl w:ilvl="0" w:tplc="AC2C83C4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E865209"/>
    <w:multiLevelType w:val="hybridMultilevel"/>
    <w:tmpl w:val="2F2AE44A"/>
    <w:lvl w:ilvl="0" w:tplc="7D301A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09422FB"/>
    <w:multiLevelType w:val="hybridMultilevel"/>
    <w:tmpl w:val="7D1E66A8"/>
    <w:lvl w:ilvl="0" w:tplc="0BA4F91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7635DFB"/>
    <w:multiLevelType w:val="hybridMultilevel"/>
    <w:tmpl w:val="CC461900"/>
    <w:lvl w:ilvl="0" w:tplc="0C9036A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E112A89"/>
    <w:multiLevelType w:val="hybridMultilevel"/>
    <w:tmpl w:val="CCA08C34"/>
    <w:lvl w:ilvl="0" w:tplc="C8E44782">
      <w:start w:val="7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6"/>
  </w:num>
  <w:num w:numId="3">
    <w:abstractNumId w:val="7"/>
  </w:num>
  <w:num w:numId="4">
    <w:abstractNumId w:val="21"/>
  </w:num>
  <w:num w:numId="5">
    <w:abstractNumId w:val="3"/>
  </w:num>
  <w:num w:numId="6">
    <w:abstractNumId w:val="8"/>
  </w:num>
  <w:num w:numId="7">
    <w:abstractNumId w:val="15"/>
  </w:num>
  <w:num w:numId="8">
    <w:abstractNumId w:val="4"/>
  </w:num>
  <w:num w:numId="9">
    <w:abstractNumId w:val="24"/>
  </w:num>
  <w:num w:numId="10">
    <w:abstractNumId w:val="25"/>
  </w:num>
  <w:num w:numId="11">
    <w:abstractNumId w:val="20"/>
  </w:num>
  <w:num w:numId="12">
    <w:abstractNumId w:val="23"/>
  </w:num>
  <w:num w:numId="13">
    <w:abstractNumId w:val="26"/>
  </w:num>
  <w:num w:numId="14">
    <w:abstractNumId w:val="11"/>
  </w:num>
  <w:num w:numId="15">
    <w:abstractNumId w:val="12"/>
  </w:num>
  <w:num w:numId="16">
    <w:abstractNumId w:val="0"/>
  </w:num>
  <w:num w:numId="17">
    <w:abstractNumId w:val="18"/>
  </w:num>
  <w:num w:numId="18">
    <w:abstractNumId w:val="22"/>
  </w:num>
  <w:num w:numId="19">
    <w:abstractNumId w:val="13"/>
  </w:num>
  <w:num w:numId="20">
    <w:abstractNumId w:val="2"/>
  </w:num>
  <w:num w:numId="21">
    <w:abstractNumId w:val="6"/>
  </w:num>
  <w:num w:numId="22">
    <w:abstractNumId w:val="10"/>
  </w:num>
  <w:num w:numId="23">
    <w:abstractNumId w:val="19"/>
  </w:num>
  <w:num w:numId="24">
    <w:abstractNumId w:val="1"/>
  </w:num>
  <w:num w:numId="25">
    <w:abstractNumId w:val="5"/>
  </w:num>
  <w:num w:numId="26">
    <w:abstractNumId w:val="14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0271"/>
    <w:rsid w:val="000115ED"/>
    <w:rsid w:val="000418F5"/>
    <w:rsid w:val="00053869"/>
    <w:rsid w:val="0009142B"/>
    <w:rsid w:val="000923B3"/>
    <w:rsid w:val="000A08E5"/>
    <w:rsid w:val="000B5BF0"/>
    <w:rsid w:val="000B6005"/>
    <w:rsid w:val="000C527E"/>
    <w:rsid w:val="000D7522"/>
    <w:rsid w:val="000E1751"/>
    <w:rsid w:val="0012266E"/>
    <w:rsid w:val="001315FC"/>
    <w:rsid w:val="001578BD"/>
    <w:rsid w:val="0018277F"/>
    <w:rsid w:val="00190F18"/>
    <w:rsid w:val="001D5317"/>
    <w:rsid w:val="001E40D4"/>
    <w:rsid w:val="002055CA"/>
    <w:rsid w:val="0021267C"/>
    <w:rsid w:val="00224206"/>
    <w:rsid w:val="00227FFB"/>
    <w:rsid w:val="00237457"/>
    <w:rsid w:val="00253F6E"/>
    <w:rsid w:val="002557DA"/>
    <w:rsid w:val="002650F9"/>
    <w:rsid w:val="002A56DE"/>
    <w:rsid w:val="002E4AED"/>
    <w:rsid w:val="003329C8"/>
    <w:rsid w:val="00375213"/>
    <w:rsid w:val="00391AC7"/>
    <w:rsid w:val="003C2C94"/>
    <w:rsid w:val="003C6339"/>
    <w:rsid w:val="003D5B96"/>
    <w:rsid w:val="00426D26"/>
    <w:rsid w:val="00447CFF"/>
    <w:rsid w:val="004A1D97"/>
    <w:rsid w:val="004B45DD"/>
    <w:rsid w:val="005067B9"/>
    <w:rsid w:val="00507874"/>
    <w:rsid w:val="00516E38"/>
    <w:rsid w:val="005231C5"/>
    <w:rsid w:val="0057384C"/>
    <w:rsid w:val="00573A93"/>
    <w:rsid w:val="005A0271"/>
    <w:rsid w:val="005A66F9"/>
    <w:rsid w:val="00617076"/>
    <w:rsid w:val="00626EE3"/>
    <w:rsid w:val="00631FA3"/>
    <w:rsid w:val="00652BFD"/>
    <w:rsid w:val="00687F27"/>
    <w:rsid w:val="006A7ED6"/>
    <w:rsid w:val="006B125E"/>
    <w:rsid w:val="006E4AD1"/>
    <w:rsid w:val="006F1A56"/>
    <w:rsid w:val="00723DB6"/>
    <w:rsid w:val="007509B4"/>
    <w:rsid w:val="00772EBA"/>
    <w:rsid w:val="007B2835"/>
    <w:rsid w:val="007F6291"/>
    <w:rsid w:val="00813169"/>
    <w:rsid w:val="00851123"/>
    <w:rsid w:val="008B4F29"/>
    <w:rsid w:val="008D71A7"/>
    <w:rsid w:val="009648E3"/>
    <w:rsid w:val="00965170"/>
    <w:rsid w:val="009A4CC4"/>
    <w:rsid w:val="009B1200"/>
    <w:rsid w:val="009C40D6"/>
    <w:rsid w:val="009E4D79"/>
    <w:rsid w:val="00A0510A"/>
    <w:rsid w:val="00A056D5"/>
    <w:rsid w:val="00A13A26"/>
    <w:rsid w:val="00A1763F"/>
    <w:rsid w:val="00A47C88"/>
    <w:rsid w:val="00A84325"/>
    <w:rsid w:val="00AD6BF1"/>
    <w:rsid w:val="00AE463D"/>
    <w:rsid w:val="00AF35FB"/>
    <w:rsid w:val="00B0083B"/>
    <w:rsid w:val="00B065A0"/>
    <w:rsid w:val="00B0721F"/>
    <w:rsid w:val="00B2791B"/>
    <w:rsid w:val="00B32DA4"/>
    <w:rsid w:val="00B95AE5"/>
    <w:rsid w:val="00BA29F4"/>
    <w:rsid w:val="00BA5986"/>
    <w:rsid w:val="00BB0DB6"/>
    <w:rsid w:val="00BC30D8"/>
    <w:rsid w:val="00BC36DE"/>
    <w:rsid w:val="00C07287"/>
    <w:rsid w:val="00C31C74"/>
    <w:rsid w:val="00C32188"/>
    <w:rsid w:val="00C44CE4"/>
    <w:rsid w:val="00C75E60"/>
    <w:rsid w:val="00C846CB"/>
    <w:rsid w:val="00CC07B6"/>
    <w:rsid w:val="00CD49AC"/>
    <w:rsid w:val="00CD73EA"/>
    <w:rsid w:val="00CD7725"/>
    <w:rsid w:val="00CF1389"/>
    <w:rsid w:val="00CF5FCC"/>
    <w:rsid w:val="00D1101D"/>
    <w:rsid w:val="00D375F2"/>
    <w:rsid w:val="00D63C77"/>
    <w:rsid w:val="00D85603"/>
    <w:rsid w:val="00DB0691"/>
    <w:rsid w:val="00DB771D"/>
    <w:rsid w:val="00DE12B5"/>
    <w:rsid w:val="00E068C3"/>
    <w:rsid w:val="00E17B31"/>
    <w:rsid w:val="00E208CD"/>
    <w:rsid w:val="00E275A6"/>
    <w:rsid w:val="00E45390"/>
    <w:rsid w:val="00EB7951"/>
    <w:rsid w:val="00EC2A73"/>
    <w:rsid w:val="00EC3B7F"/>
    <w:rsid w:val="00EC4AC0"/>
    <w:rsid w:val="00EF5DC6"/>
    <w:rsid w:val="00F068D0"/>
    <w:rsid w:val="00F150DC"/>
    <w:rsid w:val="00F3700C"/>
    <w:rsid w:val="00F740E8"/>
    <w:rsid w:val="00FC0E9E"/>
    <w:rsid w:val="00FC37F1"/>
    <w:rsid w:val="00FC4401"/>
    <w:rsid w:val="00FD1F99"/>
    <w:rsid w:val="00FD7A03"/>
    <w:rsid w:val="00FE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FE81F98"/>
  <w15:docId w15:val="{1D90DFCB-89E0-495B-B347-BA05C7785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374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2374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uiPriority w:val="59"/>
    <w:rsid w:val="001E40D4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772EBA"/>
    <w:rPr>
      <w:sz w:val="18"/>
      <w:szCs w:val="18"/>
    </w:rPr>
  </w:style>
  <w:style w:type="character" w:customStyle="1" w:styleId="a7">
    <w:name w:val="批注框文本 字符"/>
    <w:basedOn w:val="a0"/>
    <w:link w:val="a6"/>
    <w:rsid w:val="00772EBA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772E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112</Words>
  <Characters>644</Characters>
  <Application>Microsoft Office Word</Application>
  <DocSecurity>0</DocSecurity>
  <Lines>5</Lines>
  <Paragraphs>1</Paragraphs>
  <ScaleCrop>false</ScaleCrop>
  <Company>Microsoft</Company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goulu</dc:creator>
  <cp:lastModifiedBy>黄 科</cp:lastModifiedBy>
  <cp:revision>7</cp:revision>
  <dcterms:created xsi:type="dcterms:W3CDTF">2021-08-01T14:30:00Z</dcterms:created>
  <dcterms:modified xsi:type="dcterms:W3CDTF">2021-10-05T05:18:00Z</dcterms:modified>
</cp:coreProperties>
</file>