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DBF" w:rsidRDefault="00775DBF">
      <w:pPr>
        <w:jc w:val="center"/>
        <w:rPr>
          <w:rFonts w:eastAsia="隶书"/>
          <w:b/>
          <w:szCs w:val="21"/>
        </w:rPr>
      </w:pPr>
    </w:p>
    <w:p w:rsidR="00775DBF" w:rsidRDefault="00545EE0">
      <w:pPr>
        <w:jc w:val="center"/>
        <w:rPr>
          <w:rFonts w:eastAsia="隶书"/>
          <w:b/>
          <w:szCs w:val="21"/>
        </w:rPr>
      </w:pPr>
      <w:r>
        <w:rPr>
          <w:rFonts w:eastAsia="隶书"/>
          <w:b/>
          <w:noProof/>
          <w:szCs w:val="21"/>
        </w:rPr>
        <w:drawing>
          <wp:anchor distT="0" distB="0" distL="114300" distR="114300" simplePos="0" relativeHeight="251657728" behindDoc="1" locked="0" layoutInCell="1" allowOverlap="0">
            <wp:simplePos x="0" y="0"/>
            <wp:positionH relativeFrom="column">
              <wp:posOffset>1143000</wp:posOffset>
            </wp:positionH>
            <wp:positionV relativeFrom="paragraph">
              <wp:posOffset>297180</wp:posOffset>
            </wp:positionV>
            <wp:extent cx="2971800" cy="487045"/>
            <wp:effectExtent l="19050" t="0" r="0" b="0"/>
            <wp:wrapTight wrapText="bothSides">
              <wp:wrapPolygon edited="0">
                <wp:start x="-138" y="0"/>
                <wp:lineTo x="-138" y="21121"/>
                <wp:lineTo x="21600" y="21121"/>
                <wp:lineTo x="21600" y="0"/>
                <wp:lineTo x="-138" y="0"/>
              </wp:wrapPolygon>
            </wp:wrapTight>
            <wp:docPr id="2" name="图片 94" descr="s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4" descr="sh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8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5DBF" w:rsidRDefault="00775DBF">
      <w:pPr>
        <w:jc w:val="center"/>
        <w:rPr>
          <w:rFonts w:eastAsia="隶书"/>
          <w:b/>
          <w:sz w:val="28"/>
          <w:szCs w:val="28"/>
        </w:rPr>
      </w:pPr>
    </w:p>
    <w:p w:rsidR="00775DBF" w:rsidRDefault="00775DBF">
      <w:pPr>
        <w:jc w:val="center"/>
        <w:rPr>
          <w:rFonts w:eastAsia="隶书"/>
          <w:b/>
          <w:sz w:val="28"/>
          <w:szCs w:val="28"/>
        </w:rPr>
      </w:pPr>
    </w:p>
    <w:p w:rsidR="00775DBF" w:rsidRDefault="00775DBF">
      <w:pPr>
        <w:jc w:val="center"/>
        <w:rPr>
          <w:rFonts w:eastAsia="楷体_GB2312"/>
          <w:sz w:val="100"/>
          <w:szCs w:val="100"/>
        </w:rPr>
      </w:pPr>
      <w:r>
        <w:rPr>
          <w:rFonts w:eastAsia="楷体_GB2312" w:hAnsi="Wingdings 2" w:hint="eastAsia"/>
          <w:b/>
          <w:sz w:val="100"/>
          <w:szCs w:val="100"/>
        </w:rPr>
        <w:t>上机</w:t>
      </w:r>
      <w:r>
        <w:rPr>
          <w:rFonts w:eastAsia="楷体_GB2312" w:hAnsi="Wingdings 2"/>
          <w:b/>
          <w:sz w:val="100"/>
          <w:szCs w:val="100"/>
        </w:rPr>
        <w:t>报告</w:t>
      </w:r>
    </w:p>
    <w:p w:rsidR="00775DBF" w:rsidRDefault="00775DBF">
      <w:pPr>
        <w:jc w:val="center"/>
        <w:rPr>
          <w:rFonts w:eastAsia="华文宋体"/>
          <w:sz w:val="24"/>
        </w:rPr>
      </w:pPr>
    </w:p>
    <w:p w:rsidR="00775DBF" w:rsidRDefault="00775DBF">
      <w:pPr>
        <w:jc w:val="center"/>
        <w:rPr>
          <w:rFonts w:eastAsia="华文宋体"/>
          <w:sz w:val="24"/>
        </w:rPr>
      </w:pPr>
    </w:p>
    <w:p w:rsidR="00775DBF" w:rsidRDefault="00775DBF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/>
          <w:b/>
          <w:sz w:val="36"/>
          <w:szCs w:val="36"/>
        </w:rPr>
        <w:t>课程名称：</w:t>
      </w:r>
      <w:r>
        <w:rPr>
          <w:rFonts w:eastAsia="华文宋体"/>
          <w:b/>
          <w:sz w:val="36"/>
          <w:szCs w:val="36"/>
          <w:u w:val="thick"/>
        </w:rPr>
        <w:t xml:space="preserve">   </w:t>
      </w:r>
      <w:r w:rsidR="00725C58">
        <w:rPr>
          <w:rFonts w:eastAsia="华文宋体" w:hint="eastAsia"/>
          <w:b/>
          <w:sz w:val="36"/>
          <w:szCs w:val="36"/>
          <w:u w:val="thick"/>
        </w:rPr>
        <w:t xml:space="preserve">   </w:t>
      </w:r>
      <w:r w:rsidR="00A9646C">
        <w:rPr>
          <w:rFonts w:eastAsia="华文宋体" w:hint="eastAsia"/>
          <w:b/>
          <w:sz w:val="36"/>
          <w:szCs w:val="36"/>
          <w:u w:val="thick"/>
        </w:rPr>
        <w:t>文献检索与科技论文写作</w:t>
      </w:r>
      <w:r>
        <w:rPr>
          <w:rFonts w:eastAsia="华文宋体"/>
          <w:b/>
          <w:sz w:val="36"/>
          <w:szCs w:val="36"/>
          <w:u w:val="thick"/>
        </w:rPr>
        <w:t xml:space="preserve">      </w:t>
      </w:r>
      <w:r>
        <w:rPr>
          <w:rFonts w:eastAsia="华文宋体"/>
          <w:b/>
          <w:sz w:val="36"/>
          <w:szCs w:val="36"/>
          <w:u w:val="single"/>
        </w:rPr>
        <w:t xml:space="preserve">   </w:t>
      </w:r>
    </w:p>
    <w:p w:rsidR="00775DBF" w:rsidRDefault="00775DBF">
      <w:pPr>
        <w:spacing w:line="1000" w:lineRule="exact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/>
          <w:b/>
          <w:sz w:val="36"/>
          <w:szCs w:val="36"/>
        </w:rPr>
        <w:t xml:space="preserve">   </w:t>
      </w:r>
      <w:r>
        <w:rPr>
          <w:rFonts w:eastAsia="华文宋体" w:hint="eastAsia"/>
          <w:b/>
          <w:sz w:val="36"/>
          <w:szCs w:val="36"/>
        </w:rPr>
        <w:t>上机</w:t>
      </w:r>
      <w:r>
        <w:rPr>
          <w:rFonts w:eastAsia="华文宋体" w:hAnsi="华文宋体" w:hint="eastAsia"/>
          <w:b/>
          <w:sz w:val="36"/>
          <w:szCs w:val="36"/>
        </w:rPr>
        <w:t>项目：</w:t>
      </w:r>
      <w:r w:rsidRPr="00A9646C">
        <w:rPr>
          <w:rFonts w:eastAsia="华文宋体"/>
          <w:b/>
          <w:sz w:val="36"/>
          <w:szCs w:val="36"/>
          <w:u w:val="thick"/>
        </w:rPr>
        <w:t xml:space="preserve"> </w:t>
      </w:r>
      <w:r w:rsidRPr="00A9646C">
        <w:rPr>
          <w:rFonts w:eastAsia="华文宋体" w:hint="eastAsia"/>
          <w:b/>
          <w:sz w:val="36"/>
          <w:szCs w:val="36"/>
          <w:u w:val="thick"/>
        </w:rPr>
        <w:t xml:space="preserve">    </w:t>
      </w:r>
      <w:r w:rsidRPr="00A9646C">
        <w:rPr>
          <w:rFonts w:eastAsia="华文宋体"/>
          <w:b/>
          <w:sz w:val="36"/>
          <w:szCs w:val="36"/>
          <w:u w:val="thick"/>
        </w:rPr>
        <w:t xml:space="preserve"> </w:t>
      </w:r>
      <w:r w:rsidR="00725C58">
        <w:rPr>
          <w:rFonts w:eastAsia="华文宋体" w:hint="eastAsia"/>
          <w:b/>
          <w:sz w:val="36"/>
          <w:szCs w:val="36"/>
          <w:u w:val="thick"/>
        </w:rPr>
        <w:t xml:space="preserve"> </w:t>
      </w:r>
      <w:r w:rsidRPr="00A9646C">
        <w:rPr>
          <w:rFonts w:eastAsia="华文宋体" w:hint="eastAsia"/>
          <w:b/>
          <w:sz w:val="36"/>
          <w:szCs w:val="36"/>
          <w:u w:val="thick"/>
        </w:rPr>
        <w:t>一、</w:t>
      </w:r>
      <w:r w:rsidR="00A9646C" w:rsidRPr="00A9646C">
        <w:rPr>
          <w:rFonts w:eastAsia="华文宋体" w:hint="eastAsia"/>
          <w:b/>
          <w:sz w:val="36"/>
          <w:szCs w:val="36"/>
          <w:u w:val="thick"/>
        </w:rPr>
        <w:t>文献的检索和利用</w:t>
      </w:r>
      <w:r w:rsidRPr="00A9646C">
        <w:rPr>
          <w:rFonts w:eastAsia="华文宋体" w:hint="eastAsia"/>
          <w:b/>
          <w:sz w:val="36"/>
          <w:szCs w:val="36"/>
          <w:u w:val="thick"/>
        </w:rPr>
        <w:t xml:space="preserve"> </w:t>
      </w:r>
      <w:r w:rsidR="00A9646C" w:rsidRPr="00A9646C">
        <w:rPr>
          <w:rFonts w:eastAsia="华文宋体" w:hint="eastAsia"/>
          <w:b/>
          <w:sz w:val="36"/>
          <w:szCs w:val="36"/>
          <w:u w:val="thick"/>
        </w:rPr>
        <w:t xml:space="preserve"> </w:t>
      </w:r>
      <w:r w:rsidRPr="00A9646C">
        <w:rPr>
          <w:rFonts w:eastAsia="华文宋体" w:hint="eastAsia"/>
          <w:b/>
          <w:sz w:val="36"/>
          <w:szCs w:val="36"/>
          <w:u w:val="single"/>
        </w:rPr>
        <w:t xml:space="preserve">     </w:t>
      </w:r>
      <w:r>
        <w:rPr>
          <w:rFonts w:eastAsia="华文宋体" w:hint="eastAsia"/>
          <w:b/>
          <w:sz w:val="36"/>
          <w:szCs w:val="36"/>
          <w:u w:val="single"/>
        </w:rPr>
        <w:t xml:space="preserve">     </w:t>
      </w:r>
      <w:r>
        <w:rPr>
          <w:rFonts w:eastAsia="华文宋体"/>
          <w:b/>
          <w:sz w:val="36"/>
          <w:szCs w:val="36"/>
          <w:u w:val="single"/>
        </w:rPr>
        <w:t xml:space="preserve">     </w:t>
      </w:r>
    </w:p>
    <w:p w:rsidR="00775DBF" w:rsidRDefault="00775DBF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/>
          <w:b/>
          <w:sz w:val="36"/>
          <w:szCs w:val="36"/>
        </w:rPr>
        <w:t>专业班级：</w:t>
      </w:r>
      <w:r>
        <w:rPr>
          <w:rFonts w:eastAsia="华文宋体"/>
          <w:b/>
          <w:sz w:val="36"/>
          <w:szCs w:val="36"/>
          <w:u w:val="single"/>
        </w:rPr>
        <w:t xml:space="preserve">       </w:t>
      </w:r>
      <w:r w:rsidR="00A9646C">
        <w:rPr>
          <w:rFonts w:eastAsia="华文宋体" w:hAnsi="华文宋体" w:hint="eastAsia"/>
          <w:b/>
          <w:sz w:val="36"/>
          <w:szCs w:val="36"/>
          <w:u w:val="single"/>
        </w:rPr>
        <w:t xml:space="preserve"> </w:t>
      </w:r>
      <w:r w:rsidR="005B39AB">
        <w:rPr>
          <w:rFonts w:eastAsia="华文宋体" w:hAnsi="华文宋体" w:hint="eastAsia"/>
          <w:b/>
          <w:sz w:val="36"/>
          <w:szCs w:val="36"/>
          <w:u w:val="single"/>
        </w:rPr>
        <w:t xml:space="preserve"> </w:t>
      </w:r>
      <w:r w:rsidR="003A5F74">
        <w:rPr>
          <w:rFonts w:eastAsia="华文宋体" w:hAnsi="华文宋体" w:hint="eastAsia"/>
          <w:b/>
          <w:sz w:val="36"/>
          <w:szCs w:val="36"/>
          <w:u w:val="single"/>
        </w:rPr>
        <w:t>软件工程</w:t>
      </w:r>
      <w:r w:rsidR="003A5F74">
        <w:rPr>
          <w:rFonts w:eastAsia="华文宋体" w:hAnsi="华文宋体" w:hint="eastAsia"/>
          <w:b/>
          <w:sz w:val="36"/>
          <w:szCs w:val="36"/>
          <w:u w:val="single"/>
        </w:rPr>
        <w:t>1808</w:t>
      </w:r>
      <w:r w:rsidR="003A5F74">
        <w:rPr>
          <w:rFonts w:eastAsia="华文宋体" w:hAnsi="华文宋体" w:hint="eastAsia"/>
          <w:b/>
          <w:sz w:val="36"/>
          <w:szCs w:val="36"/>
          <w:u w:val="single"/>
        </w:rPr>
        <w:t>班</w:t>
      </w:r>
      <w:r w:rsidR="00A9646C">
        <w:rPr>
          <w:rFonts w:eastAsia="华文宋体" w:hAnsi="华文宋体" w:hint="eastAsia"/>
          <w:b/>
          <w:sz w:val="36"/>
          <w:szCs w:val="36"/>
          <w:u w:val="single"/>
        </w:rPr>
        <w:t xml:space="preserve">           </w:t>
      </w:r>
      <w:r>
        <w:rPr>
          <w:rFonts w:eastAsia="华文宋体"/>
          <w:b/>
          <w:sz w:val="36"/>
          <w:szCs w:val="36"/>
          <w:u w:val="single"/>
        </w:rPr>
        <w:t xml:space="preserve">              </w:t>
      </w:r>
    </w:p>
    <w:p w:rsidR="00775DBF" w:rsidRDefault="00775DBF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/>
          <w:b/>
          <w:sz w:val="36"/>
          <w:szCs w:val="36"/>
        </w:rPr>
        <w:t>姓</w:t>
      </w:r>
      <w:r>
        <w:rPr>
          <w:rFonts w:eastAsia="华文宋体"/>
          <w:b/>
          <w:sz w:val="36"/>
          <w:szCs w:val="36"/>
        </w:rPr>
        <w:t xml:space="preserve">    </w:t>
      </w:r>
      <w:r>
        <w:rPr>
          <w:rFonts w:eastAsia="华文宋体" w:hAnsi="华文宋体"/>
          <w:b/>
          <w:sz w:val="36"/>
          <w:szCs w:val="36"/>
        </w:rPr>
        <w:t>名：</w:t>
      </w:r>
      <w:r>
        <w:rPr>
          <w:rFonts w:eastAsia="华文宋体"/>
          <w:b/>
          <w:sz w:val="36"/>
          <w:szCs w:val="36"/>
          <w:u w:val="single"/>
        </w:rPr>
        <w:t xml:space="preserve">   </w:t>
      </w:r>
      <w:r>
        <w:rPr>
          <w:rFonts w:eastAsia="华文宋体" w:hAnsi="华文宋体" w:hint="eastAsia"/>
          <w:b/>
          <w:sz w:val="36"/>
          <w:szCs w:val="36"/>
          <w:u w:val="single"/>
        </w:rPr>
        <w:t xml:space="preserve">       </w:t>
      </w:r>
      <w:r w:rsidR="00A9646C">
        <w:rPr>
          <w:rFonts w:eastAsia="华文宋体" w:hAnsi="华文宋体" w:hint="eastAsia"/>
          <w:b/>
          <w:sz w:val="36"/>
          <w:szCs w:val="36"/>
          <w:u w:val="single"/>
        </w:rPr>
        <w:t xml:space="preserve"> </w:t>
      </w:r>
      <w:r>
        <w:rPr>
          <w:rFonts w:eastAsia="华文宋体" w:hAnsi="华文宋体" w:hint="eastAsia"/>
          <w:b/>
          <w:sz w:val="36"/>
          <w:szCs w:val="36"/>
          <w:u w:val="single"/>
        </w:rPr>
        <w:t xml:space="preserve"> </w:t>
      </w:r>
      <w:r w:rsidR="003A5F74">
        <w:rPr>
          <w:rFonts w:eastAsia="华文宋体"/>
          <w:b/>
          <w:sz w:val="36"/>
          <w:szCs w:val="36"/>
          <w:u w:val="single"/>
        </w:rPr>
        <w:t xml:space="preserve"> </w:t>
      </w:r>
      <w:r w:rsidR="003A5F74">
        <w:rPr>
          <w:rFonts w:eastAsia="华文宋体" w:hint="eastAsia"/>
          <w:b/>
          <w:sz w:val="36"/>
          <w:szCs w:val="36"/>
          <w:u w:val="single"/>
        </w:rPr>
        <w:t>赵祎泽</w:t>
      </w:r>
      <w:r>
        <w:rPr>
          <w:rFonts w:eastAsia="华文宋体"/>
          <w:b/>
          <w:sz w:val="36"/>
          <w:szCs w:val="36"/>
          <w:u w:val="single"/>
        </w:rPr>
        <w:t xml:space="preserve">  </w:t>
      </w:r>
      <w:r>
        <w:rPr>
          <w:rFonts w:eastAsia="华文宋体" w:hint="eastAsia"/>
          <w:b/>
          <w:sz w:val="36"/>
          <w:szCs w:val="36"/>
          <w:u w:val="single"/>
        </w:rPr>
        <w:t xml:space="preserve">                     </w:t>
      </w:r>
    </w:p>
    <w:p w:rsidR="00775DBF" w:rsidRDefault="00775DBF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/>
          <w:b/>
          <w:sz w:val="36"/>
          <w:szCs w:val="36"/>
        </w:rPr>
        <w:t>学</w:t>
      </w:r>
      <w:r>
        <w:rPr>
          <w:rFonts w:eastAsia="华文宋体"/>
          <w:b/>
          <w:sz w:val="36"/>
          <w:szCs w:val="36"/>
        </w:rPr>
        <w:t xml:space="preserve">    </w:t>
      </w:r>
      <w:r>
        <w:rPr>
          <w:rFonts w:eastAsia="华文宋体" w:hAnsi="华文宋体"/>
          <w:b/>
          <w:sz w:val="36"/>
          <w:szCs w:val="36"/>
        </w:rPr>
        <w:t>号：</w:t>
      </w:r>
      <w:r>
        <w:rPr>
          <w:rFonts w:eastAsia="华文宋体"/>
          <w:b/>
          <w:sz w:val="36"/>
          <w:szCs w:val="36"/>
          <w:u w:val="single"/>
        </w:rPr>
        <w:t xml:space="preserve"> </w:t>
      </w:r>
      <w:r>
        <w:rPr>
          <w:rFonts w:eastAsia="华文宋体" w:hint="eastAsia"/>
          <w:b/>
          <w:sz w:val="36"/>
          <w:szCs w:val="36"/>
          <w:u w:val="single"/>
        </w:rPr>
        <w:t xml:space="preserve">      </w:t>
      </w:r>
      <w:r w:rsidR="00A9646C">
        <w:rPr>
          <w:rFonts w:eastAsia="华文宋体" w:hint="eastAsia"/>
          <w:b/>
          <w:sz w:val="36"/>
          <w:szCs w:val="36"/>
          <w:u w:val="single"/>
        </w:rPr>
        <w:t xml:space="preserve">  </w:t>
      </w:r>
      <w:r w:rsidR="003A5F74">
        <w:rPr>
          <w:rFonts w:eastAsia="华文宋体" w:hint="eastAsia"/>
          <w:b/>
          <w:sz w:val="36"/>
          <w:szCs w:val="36"/>
          <w:u w:val="single"/>
        </w:rPr>
        <w:t xml:space="preserve">   181203817</w:t>
      </w:r>
      <w:r>
        <w:rPr>
          <w:rFonts w:eastAsia="华文宋体" w:hint="eastAsia"/>
          <w:b/>
          <w:sz w:val="36"/>
          <w:szCs w:val="36"/>
          <w:u w:val="single"/>
        </w:rPr>
        <w:t xml:space="preserve">                     </w:t>
      </w:r>
      <w:r>
        <w:rPr>
          <w:rFonts w:eastAsia="华文宋体"/>
          <w:b/>
          <w:sz w:val="36"/>
          <w:szCs w:val="36"/>
          <w:u w:val="single"/>
        </w:rPr>
        <w:t xml:space="preserve"> </w:t>
      </w:r>
    </w:p>
    <w:p w:rsidR="00775DBF" w:rsidRDefault="00775DBF" w:rsidP="00A9646C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 w:hint="eastAsia"/>
          <w:b/>
          <w:sz w:val="36"/>
          <w:szCs w:val="36"/>
        </w:rPr>
        <w:t>机</w:t>
      </w:r>
      <w:r>
        <w:rPr>
          <w:rFonts w:eastAsia="华文宋体" w:hAnsi="华文宋体" w:hint="eastAsia"/>
          <w:b/>
          <w:sz w:val="36"/>
          <w:szCs w:val="36"/>
        </w:rPr>
        <w:t xml:space="preserve">    </w:t>
      </w:r>
      <w:r>
        <w:rPr>
          <w:rFonts w:eastAsia="华文宋体" w:hAnsi="华文宋体" w:hint="eastAsia"/>
          <w:b/>
          <w:sz w:val="36"/>
          <w:szCs w:val="36"/>
        </w:rPr>
        <w:t>房</w:t>
      </w:r>
      <w:r>
        <w:rPr>
          <w:rFonts w:eastAsia="华文宋体" w:hAnsi="华文宋体"/>
          <w:b/>
          <w:sz w:val="36"/>
          <w:szCs w:val="36"/>
        </w:rPr>
        <w:t>：</w:t>
      </w:r>
      <w:r w:rsidRPr="00A9646C">
        <w:rPr>
          <w:rFonts w:eastAsia="华文宋体"/>
          <w:b/>
          <w:sz w:val="36"/>
          <w:szCs w:val="36"/>
          <w:u w:val="thick"/>
        </w:rPr>
        <w:t xml:space="preserve"> </w:t>
      </w:r>
      <w:r w:rsidRPr="00A9646C">
        <w:rPr>
          <w:rFonts w:eastAsia="华文宋体" w:hint="eastAsia"/>
          <w:b/>
          <w:sz w:val="36"/>
          <w:szCs w:val="36"/>
          <w:u w:val="thick"/>
        </w:rPr>
        <w:t xml:space="preserve"> </w:t>
      </w:r>
      <w:r w:rsidRPr="00A9646C">
        <w:rPr>
          <w:rFonts w:eastAsia="华文宋体"/>
          <w:b/>
          <w:sz w:val="36"/>
          <w:szCs w:val="36"/>
          <w:u w:val="thick"/>
        </w:rPr>
        <w:t xml:space="preserve">  </w:t>
      </w:r>
      <w:r w:rsidRPr="00A9646C">
        <w:rPr>
          <w:rFonts w:eastAsia="华文宋体" w:hint="eastAsia"/>
          <w:b/>
          <w:sz w:val="36"/>
          <w:szCs w:val="36"/>
          <w:u w:val="thick"/>
        </w:rPr>
        <w:t xml:space="preserve"> </w:t>
      </w:r>
      <w:r w:rsidRPr="00A9646C">
        <w:rPr>
          <w:rFonts w:eastAsia="华文宋体"/>
          <w:b/>
          <w:sz w:val="36"/>
          <w:szCs w:val="36"/>
          <w:u w:val="thick"/>
        </w:rPr>
        <w:t xml:space="preserve">    </w:t>
      </w:r>
      <w:r w:rsidR="003A5F74">
        <w:rPr>
          <w:rFonts w:eastAsia="华文宋体" w:hint="eastAsia"/>
          <w:b/>
          <w:sz w:val="36"/>
          <w:szCs w:val="36"/>
          <w:u w:val="thick"/>
        </w:rPr>
        <w:t xml:space="preserve">  </w:t>
      </w:r>
      <w:r w:rsidR="00A9646C" w:rsidRPr="003A5F74">
        <w:rPr>
          <w:rFonts w:eastAsia="华文宋体" w:hint="eastAsia"/>
          <w:bCs/>
          <w:color w:val="000000" w:themeColor="text1"/>
          <w:sz w:val="36"/>
          <w:szCs w:val="36"/>
          <w:u w:val="thick"/>
        </w:rPr>
        <w:t>图书馆</w:t>
      </w:r>
      <w:r w:rsidR="00A9646C" w:rsidRPr="003A5F74">
        <w:rPr>
          <w:rFonts w:eastAsia="华文宋体" w:hint="eastAsia"/>
          <w:bCs/>
          <w:color w:val="000000" w:themeColor="text1"/>
          <w:sz w:val="36"/>
          <w:szCs w:val="36"/>
          <w:u w:val="thick"/>
        </w:rPr>
        <w:t>715-</w:t>
      </w:r>
      <w:r w:rsidR="00082A8F" w:rsidRPr="003A5F74">
        <w:rPr>
          <w:rFonts w:eastAsia="华文宋体" w:hint="eastAsia"/>
          <w:bCs/>
          <w:color w:val="000000" w:themeColor="text1"/>
          <w:sz w:val="36"/>
          <w:szCs w:val="36"/>
          <w:u w:val="thick"/>
        </w:rPr>
        <w:t>1</w:t>
      </w:r>
      <w:r w:rsidRPr="00A9646C">
        <w:rPr>
          <w:rFonts w:eastAsia="华文宋体" w:hint="eastAsia"/>
          <w:bCs/>
          <w:sz w:val="36"/>
          <w:szCs w:val="36"/>
          <w:u w:val="thick"/>
        </w:rPr>
        <w:t xml:space="preserve">             </w:t>
      </w:r>
      <w:r>
        <w:rPr>
          <w:rFonts w:eastAsia="华文宋体" w:hint="eastAsia"/>
          <w:bCs/>
          <w:sz w:val="36"/>
          <w:szCs w:val="36"/>
          <w:u w:val="single"/>
        </w:rPr>
        <w:t xml:space="preserve">   </w:t>
      </w:r>
      <w:r>
        <w:rPr>
          <w:rFonts w:eastAsia="华文宋体"/>
          <w:bCs/>
          <w:sz w:val="36"/>
          <w:szCs w:val="36"/>
          <w:u w:val="single"/>
        </w:rPr>
        <w:t xml:space="preserve">        </w:t>
      </w:r>
    </w:p>
    <w:p w:rsidR="00775DBF" w:rsidRDefault="00775DBF">
      <w:pPr>
        <w:spacing w:line="1000" w:lineRule="exact"/>
        <w:ind w:firstLineChars="150" w:firstLine="541"/>
        <w:rPr>
          <w:rFonts w:eastAsia="华文宋体"/>
          <w:b/>
          <w:sz w:val="36"/>
          <w:szCs w:val="36"/>
          <w:u w:val="single"/>
        </w:rPr>
      </w:pPr>
      <w:r>
        <w:rPr>
          <w:rFonts w:eastAsia="华文宋体" w:hAnsi="华文宋体"/>
          <w:b/>
          <w:sz w:val="36"/>
          <w:szCs w:val="36"/>
        </w:rPr>
        <w:t>指导教师：</w:t>
      </w:r>
      <w:r>
        <w:rPr>
          <w:rFonts w:eastAsia="华文宋体"/>
          <w:b/>
          <w:sz w:val="36"/>
          <w:szCs w:val="36"/>
          <w:u w:val="single"/>
        </w:rPr>
        <w:t xml:space="preserve">   </w:t>
      </w:r>
      <w:r w:rsidR="00FB098A">
        <w:rPr>
          <w:rFonts w:eastAsia="华文宋体" w:hAnsi="华文宋体" w:hint="eastAsia"/>
          <w:b/>
          <w:sz w:val="36"/>
          <w:szCs w:val="36"/>
          <w:u w:val="single"/>
        </w:rPr>
        <w:t>温</w:t>
      </w:r>
      <w:r w:rsidR="00FB098A">
        <w:rPr>
          <w:rFonts w:eastAsia="华文宋体" w:hAnsi="华文宋体" w:hint="eastAsia"/>
          <w:b/>
          <w:sz w:val="36"/>
          <w:szCs w:val="36"/>
          <w:u w:val="single"/>
        </w:rPr>
        <w:t xml:space="preserve"> </w:t>
      </w:r>
      <w:r w:rsidR="00FB098A">
        <w:rPr>
          <w:rFonts w:eastAsia="华文宋体" w:hAnsi="华文宋体" w:hint="eastAsia"/>
          <w:b/>
          <w:sz w:val="36"/>
          <w:szCs w:val="36"/>
          <w:u w:val="single"/>
        </w:rPr>
        <w:t>馨</w:t>
      </w:r>
      <w:r>
        <w:rPr>
          <w:rFonts w:eastAsia="华文宋体"/>
          <w:b/>
          <w:sz w:val="36"/>
          <w:szCs w:val="36"/>
          <w:u w:val="single"/>
        </w:rPr>
        <w:t xml:space="preserve">     </w:t>
      </w:r>
      <w:r>
        <w:rPr>
          <w:rFonts w:eastAsia="华文宋体" w:hAnsi="华文宋体"/>
          <w:b/>
          <w:sz w:val="36"/>
          <w:szCs w:val="36"/>
        </w:rPr>
        <w:t>成</w:t>
      </w:r>
      <w:r>
        <w:rPr>
          <w:rFonts w:eastAsia="华文宋体"/>
          <w:b/>
          <w:sz w:val="36"/>
          <w:szCs w:val="36"/>
        </w:rPr>
        <w:t xml:space="preserve">    </w:t>
      </w:r>
      <w:r>
        <w:rPr>
          <w:rFonts w:eastAsia="华文宋体" w:hAnsi="华文宋体"/>
          <w:b/>
          <w:sz w:val="36"/>
          <w:szCs w:val="36"/>
        </w:rPr>
        <w:t>绩：</w:t>
      </w:r>
      <w:r>
        <w:rPr>
          <w:rFonts w:eastAsia="华文宋体"/>
          <w:b/>
          <w:sz w:val="36"/>
          <w:szCs w:val="36"/>
          <w:u w:val="single"/>
        </w:rPr>
        <w:t xml:space="preserve">           </w:t>
      </w:r>
    </w:p>
    <w:p w:rsidR="00775DBF" w:rsidRDefault="00775DB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pPr w:leftFromText="180" w:rightFromText="180" w:vertAnchor="text" w:horzAnchor="margin" w:tblpY="1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20"/>
      </w:tblGrid>
      <w:tr w:rsidR="00775DBF">
        <w:trPr>
          <w:trHeight w:val="13540"/>
        </w:trPr>
        <w:tc>
          <w:tcPr>
            <w:tcW w:w="8220" w:type="dxa"/>
          </w:tcPr>
          <w:p w:rsidR="00775DBF" w:rsidRPr="00964387" w:rsidRDefault="00775DBF">
            <w:pPr>
              <w:rPr>
                <w:b/>
                <w:sz w:val="28"/>
                <w:szCs w:val="28"/>
              </w:rPr>
            </w:pPr>
            <w:r w:rsidRPr="00964387">
              <w:rPr>
                <w:b/>
                <w:sz w:val="28"/>
                <w:szCs w:val="28"/>
              </w:rPr>
              <w:lastRenderedPageBreak/>
              <w:t>1.</w:t>
            </w:r>
            <w:r w:rsidRPr="00964387">
              <w:rPr>
                <w:rFonts w:hint="eastAsia"/>
                <w:b/>
                <w:sz w:val="28"/>
                <w:szCs w:val="28"/>
              </w:rPr>
              <w:t>上机</w:t>
            </w:r>
            <w:r w:rsidRPr="00964387">
              <w:rPr>
                <w:b/>
                <w:sz w:val="28"/>
                <w:szCs w:val="28"/>
              </w:rPr>
              <w:t>目的：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熟悉图书馆购买的中文期刊、学位论文等数据库，掌握常用的期刊文章检索方法。针对不同课题，提取相应的关键词或者主题词，正确使用逻辑字符（与、或和非），制定较为合理的检索式，并可以根据检索结果，不断调整检索策略，最后筛选有价值的信息。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>2.</w:t>
            </w:r>
            <w:r w:rsidRPr="00817C1C">
              <w:rPr>
                <w:rFonts w:hint="eastAsia"/>
              </w:rPr>
              <w:t xml:space="preserve"> </w:t>
            </w:r>
            <w:r w:rsidRPr="00817C1C">
              <w:rPr>
                <w:rFonts w:hint="eastAsia"/>
              </w:rPr>
              <w:t>熟悉图书馆购买的图书数据库，掌握常用的专利、标准数据库检索方法。针对不同课题，提取相应的关键词或主题词，并可以根据检索结果，不断调整</w:t>
            </w:r>
            <w:r>
              <w:rPr>
                <w:rFonts w:hint="eastAsia"/>
              </w:rPr>
              <w:t>检索</w:t>
            </w:r>
            <w:r w:rsidRPr="00817C1C">
              <w:rPr>
                <w:rFonts w:hint="eastAsia"/>
              </w:rPr>
              <w:t>策略，最后</w:t>
            </w:r>
            <w:r>
              <w:rPr>
                <w:rFonts w:hint="eastAsia"/>
              </w:rPr>
              <w:t>筛</w:t>
            </w:r>
            <w:r w:rsidRPr="00817C1C">
              <w:rPr>
                <w:rFonts w:hint="eastAsia"/>
              </w:rPr>
              <w:t>选有价值的信息。</w:t>
            </w:r>
          </w:p>
          <w:p w:rsidR="00964387" w:rsidRPr="00817C1C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>3.</w:t>
            </w:r>
            <w:r w:rsidRPr="00817C1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熟</w:t>
            </w:r>
            <w:r w:rsidRPr="00817C1C">
              <w:rPr>
                <w:rFonts w:hint="eastAsia"/>
              </w:rPr>
              <w:t>悉图书馆购买的外文期刊、外文文摘等数据库，掌握数据库的各种检索方式。正确翻译所查课题的关键词或主题词，掌握外文数据库的通配符、截词符等使用方法和技巧，获取有效的外文期刊文献。</w:t>
            </w:r>
          </w:p>
          <w:p w:rsidR="00775DBF" w:rsidRPr="00964387" w:rsidRDefault="00775DBF">
            <w:pPr>
              <w:rPr>
                <w:b/>
                <w:sz w:val="28"/>
                <w:szCs w:val="28"/>
              </w:rPr>
            </w:pPr>
            <w:r w:rsidRPr="00964387">
              <w:rPr>
                <w:b/>
                <w:sz w:val="28"/>
                <w:szCs w:val="28"/>
              </w:rPr>
              <w:t>2.</w:t>
            </w:r>
            <w:r w:rsidRPr="00964387">
              <w:rPr>
                <w:rFonts w:hint="eastAsia"/>
                <w:b/>
                <w:sz w:val="28"/>
                <w:szCs w:val="28"/>
              </w:rPr>
              <w:t>上机</w:t>
            </w:r>
            <w:r w:rsidRPr="00964387">
              <w:rPr>
                <w:b/>
                <w:sz w:val="28"/>
                <w:szCs w:val="28"/>
              </w:rPr>
              <w:t>内容：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熟悉</w:t>
            </w:r>
            <w:r>
              <w:rPr>
                <w:rFonts w:hint="eastAsia"/>
              </w:rPr>
              <w:t>CNKI</w:t>
            </w:r>
            <w:r>
              <w:rPr>
                <w:rFonts w:hint="eastAsia"/>
              </w:rPr>
              <w:t>中国期刊全文数据库、中国优秀硕士学位论文全文数据库、中国博士学位论文全文数据库的检索方式，维普中文科技期刊数据库、万方数据知识服务平台（期刊），并且可以充分利用各个数据库的优势；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>2.</w:t>
            </w:r>
            <w:r w:rsidR="002D330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利用中国期刊全文数据库和维普中文科技期刊数据库查询期刊文章；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掌握超星数字图书馆与读秀学术搜索的检索方式，并且可以充分利用各个数据库的优势；</w:t>
            </w:r>
          </w:p>
          <w:p w:rsidR="00964387" w:rsidRPr="0037202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掌握专利、标准数据库的检索技巧；</w:t>
            </w:r>
          </w:p>
          <w:p w:rsidR="00964387" w:rsidRDefault="00964387" w:rsidP="00964387">
            <w:pPr>
              <w:ind w:firstLineChars="200" w:firstLine="420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区分外文全文和外文文摘数据库，熟悉</w:t>
            </w:r>
            <w:r>
              <w:rPr>
                <w:rFonts w:hint="eastAsia"/>
              </w:rPr>
              <w:t>EI</w:t>
            </w:r>
            <w:r>
              <w:rPr>
                <w:rFonts w:hint="eastAsia"/>
              </w:rPr>
              <w:t>索引数据库、</w:t>
            </w:r>
            <w:r>
              <w:rPr>
                <w:rFonts w:hint="eastAsia"/>
              </w:rPr>
              <w:t>Elsevier Science</w:t>
            </w:r>
            <w:r>
              <w:rPr>
                <w:rFonts w:hint="eastAsia"/>
              </w:rPr>
              <w:t>全文期刊数据库、</w:t>
            </w:r>
            <w:r>
              <w:rPr>
                <w:rFonts w:hint="eastAsia"/>
              </w:rPr>
              <w:t>SpringLink</w:t>
            </w:r>
            <w:r>
              <w:rPr>
                <w:rFonts w:hint="eastAsia"/>
              </w:rPr>
              <w:t>等全文期刊数据库的检索方法。</w:t>
            </w:r>
          </w:p>
          <w:p w:rsidR="00964387" w:rsidRPr="00964387" w:rsidRDefault="00964387" w:rsidP="00964387">
            <w:pPr>
              <w:rPr>
                <w:b/>
                <w:sz w:val="28"/>
              </w:rPr>
            </w:pPr>
            <w:r w:rsidRPr="00964387">
              <w:rPr>
                <w:rFonts w:hint="eastAsia"/>
                <w:b/>
                <w:sz w:val="28"/>
              </w:rPr>
              <w:t xml:space="preserve">3. </w:t>
            </w:r>
            <w:r w:rsidR="00597864">
              <w:rPr>
                <w:rFonts w:hint="eastAsia"/>
                <w:b/>
                <w:sz w:val="28"/>
              </w:rPr>
              <w:t>上机</w:t>
            </w:r>
            <w:r w:rsidRPr="00964387">
              <w:rPr>
                <w:rFonts w:hint="eastAsia"/>
                <w:b/>
                <w:sz w:val="28"/>
              </w:rPr>
              <w:t>要求：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1.</w:t>
            </w:r>
            <w:r w:rsidR="002D330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选择主题，选题要求：选择计算机专业相关前沿方向课题；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2.</w:t>
            </w:r>
            <w:r w:rsidR="002D330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写出所选课题的检索策略，并利用中国期刊全文数据库检索近十年中重要期刊论文；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3.</w:t>
            </w:r>
            <w:r w:rsidR="002D3300">
              <w:rPr>
                <w:rFonts w:hint="eastAsia"/>
              </w:rPr>
              <w:t xml:space="preserve"> </w:t>
            </w:r>
            <w:r w:rsidRPr="00E05D43">
              <w:rPr>
                <w:rFonts w:hint="eastAsia"/>
              </w:rPr>
              <w:t>写出所选课题的检索策略，并利用超星数字图书馆数据库</w:t>
            </w:r>
            <w:r>
              <w:rPr>
                <w:rFonts w:hint="eastAsia"/>
              </w:rPr>
              <w:t>、读秀学术搜索</w:t>
            </w:r>
            <w:r w:rsidRPr="00E05D43">
              <w:rPr>
                <w:rFonts w:hint="eastAsia"/>
              </w:rPr>
              <w:t>检索近十年中</w:t>
            </w:r>
            <w:r>
              <w:rPr>
                <w:rFonts w:hint="eastAsia"/>
              </w:rPr>
              <w:t>重要</w:t>
            </w:r>
            <w:r w:rsidRPr="00E05D43">
              <w:rPr>
                <w:rFonts w:hint="eastAsia"/>
              </w:rPr>
              <w:t>期刊图书；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4.</w:t>
            </w:r>
            <w:r w:rsidR="002D3300">
              <w:rPr>
                <w:rFonts w:hint="eastAsia"/>
              </w:rPr>
              <w:t xml:space="preserve"> </w:t>
            </w:r>
            <w:r w:rsidRPr="00E05D43">
              <w:rPr>
                <w:rFonts w:hint="eastAsia"/>
              </w:rPr>
              <w:t>写出所选课题的检索策略，并利用</w:t>
            </w:r>
            <w:r>
              <w:rPr>
                <w:rFonts w:hint="eastAsia"/>
              </w:rPr>
              <w:t>外文</w:t>
            </w:r>
            <w:r w:rsidRPr="00E05D43">
              <w:rPr>
                <w:rFonts w:hint="eastAsia"/>
              </w:rPr>
              <w:t>数据库检索近十年中重要期刊论文信息</w:t>
            </w:r>
            <w:r>
              <w:rPr>
                <w:rFonts w:hint="eastAsia"/>
              </w:rPr>
              <w:t>。</w:t>
            </w:r>
          </w:p>
          <w:p w:rsidR="00964387" w:rsidRPr="00964387" w:rsidRDefault="00964387" w:rsidP="00964387">
            <w:pPr>
              <w:rPr>
                <w:b/>
                <w:sz w:val="28"/>
              </w:rPr>
            </w:pPr>
            <w:r w:rsidRPr="00964387">
              <w:rPr>
                <w:rFonts w:hint="eastAsia"/>
                <w:b/>
                <w:sz w:val="28"/>
              </w:rPr>
              <w:t xml:space="preserve">4. </w:t>
            </w:r>
            <w:r w:rsidRPr="00964387">
              <w:rPr>
                <w:rFonts w:hint="eastAsia"/>
                <w:b/>
                <w:sz w:val="28"/>
              </w:rPr>
              <w:t>报告要求：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1.</w:t>
            </w:r>
            <w:r w:rsidRPr="00827429">
              <w:rPr>
                <w:rFonts w:hint="eastAsia"/>
              </w:rPr>
              <w:t xml:space="preserve"> </w:t>
            </w:r>
            <w:r w:rsidRPr="00B86F48">
              <w:rPr>
                <w:rFonts w:hint="eastAsia"/>
              </w:rPr>
              <w:t>请分别利用主题、关键词、</w:t>
            </w:r>
            <w:r>
              <w:rPr>
                <w:rFonts w:hint="eastAsia"/>
              </w:rPr>
              <w:t>题</w:t>
            </w:r>
            <w:r w:rsidRPr="00B86F48">
              <w:rPr>
                <w:rFonts w:hint="eastAsia"/>
              </w:rPr>
              <w:t>名进行查找，</w:t>
            </w:r>
            <w:r>
              <w:rPr>
                <w:rFonts w:hint="eastAsia"/>
              </w:rPr>
              <w:t>分别写出检索出的记录数目，对以上的检索结果进行分析，比较有何不同。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写出检索策略，检索过程每一个检索界面截图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张（保证截图清晰，大小合适）</w:t>
            </w:r>
            <w:r w:rsidR="002D3300">
              <w:rPr>
                <w:rFonts w:hint="eastAsia"/>
              </w:rPr>
              <w:t>。</w:t>
            </w:r>
          </w:p>
          <w:p w:rsidR="00964387" w:rsidRDefault="00964387" w:rsidP="002D3300">
            <w:pPr>
              <w:ind w:firstLineChars="200" w:firstLine="420"/>
            </w:pPr>
            <w:r>
              <w:rPr>
                <w:rFonts w:hint="eastAsia"/>
              </w:rPr>
              <w:t>3.</w:t>
            </w:r>
            <w:r w:rsidR="002D330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拷贝出与课题最相关论文的篇名（不超过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条记录）</w:t>
            </w:r>
            <w:r w:rsidR="002D3300">
              <w:rPr>
                <w:rFonts w:hint="eastAsia"/>
              </w:rPr>
              <w:t>。</w:t>
            </w:r>
          </w:p>
          <w:p w:rsidR="00964387" w:rsidRDefault="00964387" w:rsidP="002D3300">
            <w:pPr>
              <w:ind w:firstLineChars="200" w:firstLine="420"/>
            </w:pPr>
          </w:p>
          <w:p w:rsidR="00964387" w:rsidRPr="00964387" w:rsidRDefault="00964387" w:rsidP="00FB098A">
            <w:pPr>
              <w:ind w:firstLineChars="200" w:firstLine="420"/>
              <w:jc w:val="center"/>
            </w:pPr>
          </w:p>
          <w:p w:rsidR="00775DBF" w:rsidRDefault="00775DBF" w:rsidP="00597864">
            <w:pPr>
              <w:rPr>
                <w:szCs w:val="21"/>
              </w:rPr>
            </w:pPr>
          </w:p>
        </w:tc>
      </w:tr>
    </w:tbl>
    <w:p w:rsidR="00775DBF" w:rsidRDefault="00775DB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附件</w:t>
      </w:r>
      <w:r>
        <w:rPr>
          <w:b/>
          <w:sz w:val="32"/>
          <w:szCs w:val="32"/>
        </w:rPr>
        <w:t xml:space="preserve">A           </w:t>
      </w:r>
      <w:r>
        <w:rPr>
          <w:b/>
          <w:sz w:val="32"/>
          <w:szCs w:val="32"/>
        </w:rPr>
        <w:t>沈阳工业大学</w:t>
      </w:r>
      <w:r>
        <w:rPr>
          <w:rFonts w:hint="eastAsia"/>
          <w:b/>
          <w:sz w:val="32"/>
          <w:szCs w:val="32"/>
        </w:rPr>
        <w:t>上机</w:t>
      </w:r>
      <w:r>
        <w:rPr>
          <w:b/>
          <w:sz w:val="32"/>
          <w:szCs w:val="32"/>
        </w:rPr>
        <w:t>报告</w:t>
      </w:r>
    </w:p>
    <w:p w:rsidR="00FB098A" w:rsidRDefault="00FB098A" w:rsidP="00FB098A">
      <w:pPr>
        <w:pStyle w:val="a9"/>
        <w:numPr>
          <w:ilvl w:val="0"/>
          <w:numId w:val="5"/>
        </w:numPr>
        <w:spacing w:line="360" w:lineRule="auto"/>
        <w:ind w:firstLineChars="0"/>
        <w:jc w:val="left"/>
        <w:rPr>
          <w:rFonts w:ascii="华文宋体" w:eastAsia="华文宋体" w:hAnsi="华文宋体"/>
          <w:b/>
          <w:sz w:val="28"/>
          <w:szCs w:val="28"/>
        </w:rPr>
      </w:pPr>
      <w:r>
        <w:rPr>
          <w:rFonts w:ascii="华文宋体" w:eastAsia="华文宋体" w:hAnsi="华文宋体" w:hint="eastAsia"/>
          <w:b/>
          <w:sz w:val="28"/>
          <w:szCs w:val="28"/>
        </w:rPr>
        <w:t>上机任务</w:t>
      </w:r>
    </w:p>
    <w:p w:rsidR="00FB098A" w:rsidRPr="00D33CFF" w:rsidRDefault="00A011C9" w:rsidP="00A011C9">
      <w:pPr>
        <w:spacing w:line="360" w:lineRule="auto"/>
        <w:ind w:firstLineChars="150" w:firstLine="315"/>
        <w:jc w:val="left"/>
        <w:rPr>
          <w:rFonts w:ascii="微软雅黑" w:eastAsia="微软雅黑" w:hAnsi="微软雅黑"/>
          <w:b/>
          <w:color w:val="FF0000"/>
          <w:sz w:val="28"/>
          <w:szCs w:val="28"/>
        </w:rPr>
      </w:pPr>
      <w:r>
        <w:rPr>
          <w:rFonts w:ascii="微软雅黑" w:eastAsia="微软雅黑" w:hAnsi="微软雅黑" w:hint="eastAsia"/>
        </w:rPr>
        <w:t>推荐算法</w:t>
      </w:r>
    </w:p>
    <w:p w:rsidR="00FB098A" w:rsidRDefault="00FB098A" w:rsidP="00FB098A">
      <w:pPr>
        <w:pStyle w:val="a9"/>
        <w:numPr>
          <w:ilvl w:val="0"/>
          <w:numId w:val="5"/>
        </w:numPr>
        <w:spacing w:line="360" w:lineRule="auto"/>
        <w:ind w:firstLineChars="0"/>
        <w:jc w:val="left"/>
        <w:rPr>
          <w:rFonts w:ascii="华文宋体" w:eastAsia="华文宋体" w:hAnsi="华文宋体"/>
          <w:b/>
          <w:sz w:val="28"/>
          <w:szCs w:val="28"/>
        </w:rPr>
      </w:pPr>
      <w:r>
        <w:rPr>
          <w:rFonts w:ascii="华文宋体" w:eastAsia="华文宋体" w:hAnsi="华文宋体" w:hint="eastAsia"/>
          <w:b/>
          <w:sz w:val="28"/>
          <w:szCs w:val="28"/>
        </w:rPr>
        <w:t>检索策略</w:t>
      </w:r>
    </w:p>
    <w:p w:rsidR="00843A15" w:rsidRPr="00FB421F" w:rsidRDefault="00843A15" w:rsidP="00FB421F">
      <w:pPr>
        <w:pStyle w:val="a9"/>
        <w:numPr>
          <w:ilvl w:val="0"/>
          <w:numId w:val="8"/>
        </w:numPr>
        <w:spacing w:line="360" w:lineRule="auto"/>
        <w:ind w:firstLineChars="0"/>
        <w:jc w:val="left"/>
        <w:rPr>
          <w:rFonts w:ascii="微软雅黑" w:eastAsia="微软雅黑" w:hAnsi="微软雅黑"/>
        </w:rPr>
      </w:pPr>
      <w:r w:rsidRPr="00FB421F">
        <w:rPr>
          <w:rFonts w:ascii="微软雅黑" w:eastAsia="微软雅黑" w:hAnsi="微软雅黑" w:hint="eastAsia"/>
        </w:rPr>
        <w:t xml:space="preserve">CNKI </w:t>
      </w:r>
    </w:p>
    <w:p w:rsidR="00A103BC" w:rsidRDefault="00A011C9" w:rsidP="00320804">
      <w:pPr>
        <w:spacing w:line="360" w:lineRule="auto"/>
        <w:ind w:firstLineChars="150" w:firstLine="315"/>
        <w:jc w:val="left"/>
        <w:rPr>
          <w:rFonts w:ascii="微软雅黑" w:eastAsia="微软雅黑" w:hAnsi="微软雅黑"/>
        </w:rPr>
      </w:pPr>
      <w:r w:rsidRPr="00320804">
        <w:rPr>
          <w:rFonts w:ascii="微软雅黑" w:eastAsia="微软雅黑" w:hAnsi="微软雅黑" w:hint="eastAsia"/>
        </w:rPr>
        <w:t>登录CNKI官方网站，搜索</w:t>
      </w:r>
      <w:r w:rsidR="00D45900">
        <w:rPr>
          <w:rFonts w:ascii="微软雅黑" w:eastAsia="微软雅黑" w:hAnsi="微软雅黑" w:hint="eastAsia"/>
        </w:rPr>
        <w:t>“</w:t>
      </w:r>
      <w:r w:rsidRPr="00320804">
        <w:rPr>
          <w:rFonts w:ascii="微软雅黑" w:eastAsia="微软雅黑" w:hAnsi="微软雅黑" w:hint="eastAsia"/>
        </w:rPr>
        <w:t>推荐算法</w:t>
      </w:r>
      <w:r w:rsidR="00D45900">
        <w:rPr>
          <w:rFonts w:ascii="微软雅黑" w:eastAsia="微软雅黑" w:hAnsi="微软雅黑" w:hint="eastAsia"/>
        </w:rPr>
        <w:t>”</w:t>
      </w:r>
      <w:r w:rsidRPr="00320804">
        <w:rPr>
          <w:rFonts w:ascii="微软雅黑" w:eastAsia="微软雅黑" w:hAnsi="微软雅黑" w:hint="eastAsia"/>
        </w:rPr>
        <w:t>，</w:t>
      </w:r>
      <w:r w:rsidR="00320804" w:rsidRPr="00320804">
        <w:rPr>
          <w:rFonts w:ascii="微软雅黑" w:eastAsia="微软雅黑" w:hAnsi="微软雅黑" w:hint="eastAsia"/>
        </w:rPr>
        <w:t>最新期刊文献为《</w:t>
      </w:r>
      <w:r w:rsidR="00320804" w:rsidRPr="00D33CFF">
        <w:rPr>
          <w:rFonts w:ascii="微软雅黑" w:eastAsia="微软雅黑" w:hAnsi="微软雅黑"/>
        </w:rPr>
        <w:t>基于深度学习的个性化音乐推荐算法研究</w:t>
      </w:r>
      <w:r w:rsidR="00320804" w:rsidRPr="00320804">
        <w:rPr>
          <w:rFonts w:ascii="微软雅黑" w:eastAsia="微软雅黑" w:hAnsi="微软雅黑" w:hint="eastAsia"/>
        </w:rPr>
        <w:t>》</w:t>
      </w:r>
      <w:r w:rsidR="00320804">
        <w:rPr>
          <w:rFonts w:ascii="微软雅黑" w:eastAsia="微软雅黑" w:hAnsi="微软雅黑" w:hint="eastAsia"/>
        </w:rPr>
        <w:t>。</w:t>
      </w:r>
    </w:p>
    <w:p w:rsidR="00C26D04" w:rsidRPr="00080382" w:rsidRDefault="00C26D04" w:rsidP="00080382">
      <w:pPr>
        <w:pStyle w:val="a9"/>
        <w:numPr>
          <w:ilvl w:val="0"/>
          <w:numId w:val="8"/>
        </w:numPr>
        <w:spacing w:line="360" w:lineRule="auto"/>
        <w:ind w:firstLineChars="0"/>
        <w:jc w:val="left"/>
        <w:rPr>
          <w:rFonts w:ascii="微软雅黑" w:eastAsia="微软雅黑" w:hAnsi="微软雅黑"/>
        </w:rPr>
      </w:pPr>
    </w:p>
    <w:p w:rsidR="00FB098A" w:rsidRDefault="00FB098A" w:rsidP="00FB098A">
      <w:pPr>
        <w:pStyle w:val="a9"/>
        <w:numPr>
          <w:ilvl w:val="0"/>
          <w:numId w:val="5"/>
        </w:numPr>
        <w:spacing w:line="360" w:lineRule="auto"/>
        <w:ind w:firstLineChars="0"/>
        <w:jc w:val="left"/>
        <w:rPr>
          <w:rFonts w:ascii="华文宋体" w:eastAsia="华文宋体" w:hAnsi="华文宋体"/>
          <w:b/>
          <w:sz w:val="28"/>
          <w:szCs w:val="28"/>
        </w:rPr>
      </w:pPr>
      <w:r>
        <w:rPr>
          <w:rFonts w:ascii="华文宋体" w:eastAsia="华文宋体" w:hAnsi="华文宋体" w:hint="eastAsia"/>
          <w:b/>
          <w:sz w:val="28"/>
          <w:szCs w:val="28"/>
        </w:rPr>
        <w:t>检索结果</w:t>
      </w:r>
    </w:p>
    <w:p w:rsidR="00531878" w:rsidRPr="00531878" w:rsidRDefault="00531878" w:rsidP="00531878">
      <w:pPr>
        <w:pStyle w:val="a9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/>
        </w:rPr>
      </w:pPr>
      <w:r w:rsidRPr="00320804">
        <w:rPr>
          <w:rFonts w:ascii="微软雅黑" w:eastAsia="微软雅黑" w:hAnsi="微软雅黑" w:hint="eastAsia"/>
        </w:rPr>
        <w:t>CNKI</w:t>
      </w:r>
    </w:p>
    <w:p w:rsidR="00FB098A" w:rsidRDefault="00F74EA6" w:rsidP="009E1CE3">
      <w:pPr>
        <w:spacing w:line="360" w:lineRule="auto"/>
        <w:ind w:firstLineChars="150" w:firstLine="420"/>
        <w:jc w:val="left"/>
        <w:rPr>
          <w:rFonts w:ascii="华文宋体" w:eastAsia="华文宋体" w:hAnsi="华文宋体"/>
          <w:b/>
          <w:color w:val="FF0000"/>
          <w:sz w:val="28"/>
          <w:szCs w:val="28"/>
        </w:rPr>
      </w:pPr>
      <w:r>
        <w:rPr>
          <w:rFonts w:ascii="华文宋体" w:eastAsia="华文宋体" w:hAnsi="华文宋体"/>
          <w:b/>
          <w:noProof/>
          <w:color w:val="FF0000"/>
          <w:sz w:val="28"/>
          <w:szCs w:val="28"/>
        </w:rPr>
        <w:drawing>
          <wp:inline distT="0" distB="0" distL="0" distR="0">
            <wp:extent cx="4556976" cy="2505075"/>
            <wp:effectExtent l="19050" t="0" r="0" b="0"/>
            <wp:docPr id="1" name="图片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270" cy="250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D97" w:rsidRPr="001B1AB2" w:rsidRDefault="00BD2D97" w:rsidP="001B1AB2">
      <w:pPr>
        <w:pStyle w:val="a9"/>
        <w:numPr>
          <w:ilvl w:val="0"/>
          <w:numId w:val="7"/>
        </w:numPr>
        <w:spacing w:line="360" w:lineRule="auto"/>
        <w:ind w:firstLineChars="0"/>
        <w:jc w:val="left"/>
        <w:rPr>
          <w:rFonts w:ascii="微软雅黑" w:eastAsia="微软雅黑" w:hAnsi="微软雅黑"/>
        </w:rPr>
      </w:pPr>
    </w:p>
    <w:p w:rsidR="00FB098A" w:rsidRDefault="00FB098A" w:rsidP="00FB098A">
      <w:pPr>
        <w:pStyle w:val="a9"/>
        <w:numPr>
          <w:ilvl w:val="0"/>
          <w:numId w:val="5"/>
        </w:numPr>
        <w:spacing w:line="360" w:lineRule="auto"/>
        <w:ind w:firstLineChars="0"/>
        <w:jc w:val="left"/>
        <w:rPr>
          <w:rFonts w:ascii="华文宋体" w:eastAsia="华文宋体" w:hAnsi="华文宋体"/>
          <w:b/>
          <w:sz w:val="28"/>
          <w:szCs w:val="28"/>
        </w:rPr>
      </w:pPr>
      <w:r>
        <w:rPr>
          <w:rFonts w:ascii="华文宋体" w:eastAsia="华文宋体" w:hAnsi="华文宋体" w:hint="eastAsia"/>
          <w:b/>
          <w:sz w:val="28"/>
          <w:szCs w:val="28"/>
        </w:rPr>
        <w:t>结果分析与体会</w:t>
      </w:r>
    </w:p>
    <w:p w:rsidR="00FB098A" w:rsidRDefault="00FB098A" w:rsidP="00FB098A">
      <w:pPr>
        <w:spacing w:line="360" w:lineRule="auto"/>
        <w:ind w:firstLineChars="150" w:firstLine="315"/>
        <w:jc w:val="left"/>
        <w:rPr>
          <w:rFonts w:ascii="华文宋体" w:eastAsia="华文宋体" w:hAnsi="华文宋体"/>
          <w:color w:val="FF0000"/>
          <w:szCs w:val="21"/>
        </w:rPr>
      </w:pPr>
      <w:r>
        <w:rPr>
          <w:rFonts w:ascii="华文宋体" w:eastAsia="华文宋体" w:hAnsi="华文宋体" w:hint="eastAsia"/>
          <w:color w:val="FF0000"/>
          <w:szCs w:val="21"/>
        </w:rPr>
        <w:t>对不同检索方案的对比总结和评价。</w:t>
      </w:r>
    </w:p>
    <w:p w:rsidR="00FE0605" w:rsidRPr="00FB098A" w:rsidRDefault="00FE0605" w:rsidP="00FB098A">
      <w:pPr>
        <w:spacing w:line="360" w:lineRule="auto"/>
        <w:ind w:firstLineChars="150" w:firstLine="315"/>
        <w:jc w:val="left"/>
        <w:rPr>
          <w:u w:val="single"/>
        </w:rPr>
      </w:pPr>
    </w:p>
    <w:sectPr w:rsidR="00FE0605" w:rsidRPr="00FB098A" w:rsidSect="00B107B5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5D9A" w:rsidRDefault="00605D9A">
      <w:r>
        <w:separator/>
      </w:r>
    </w:p>
  </w:endnote>
  <w:endnote w:type="continuationSeparator" w:id="1">
    <w:p w:rsidR="00605D9A" w:rsidRDefault="00605D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DBF" w:rsidRDefault="00B107B5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 w:rsidR="00775DBF">
      <w:rPr>
        <w:rStyle w:val="a4"/>
      </w:rPr>
      <w:instrText xml:space="preserve">PAGE  </w:instrText>
    </w:r>
    <w:r>
      <w:fldChar w:fldCharType="end"/>
    </w:r>
  </w:p>
  <w:p w:rsidR="00775DBF" w:rsidRDefault="00775DBF">
    <w:pPr>
      <w:pStyle w:val="a6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DBF" w:rsidRDefault="00B107B5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 w:rsidR="00775DBF">
      <w:rPr>
        <w:rStyle w:val="a4"/>
      </w:rPr>
      <w:instrText xml:space="preserve">PAGE  </w:instrText>
    </w:r>
    <w:r>
      <w:fldChar w:fldCharType="separate"/>
    </w:r>
    <w:r w:rsidR="005B39AB">
      <w:rPr>
        <w:rStyle w:val="a4"/>
        <w:noProof/>
      </w:rPr>
      <w:t>1</w:t>
    </w:r>
    <w:r>
      <w:fldChar w:fldCharType="end"/>
    </w:r>
  </w:p>
  <w:p w:rsidR="00775DBF" w:rsidRDefault="00775DBF">
    <w:pPr>
      <w:pStyle w:val="a6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5D9A" w:rsidRDefault="00605D9A">
      <w:r>
        <w:separator/>
      </w:r>
    </w:p>
  </w:footnote>
  <w:footnote w:type="continuationSeparator" w:id="1">
    <w:p w:rsidR="00605D9A" w:rsidRDefault="00605D9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36AE0"/>
    <w:multiLevelType w:val="multilevel"/>
    <w:tmpl w:val="1B636AE0"/>
    <w:lvl w:ilvl="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num" w:pos="1575"/>
        </w:tabs>
        <w:ind w:left="1575" w:hanging="720"/>
      </w:pPr>
      <w:rPr>
        <w:rFonts w:ascii="宋体" w:eastAsia="宋体" w:hint="eastAsia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>
    <w:nsid w:val="1DC240D7"/>
    <w:multiLevelType w:val="hybridMultilevel"/>
    <w:tmpl w:val="966E5D2C"/>
    <w:lvl w:ilvl="0" w:tplc="7E307D68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0F6FB9"/>
    <w:multiLevelType w:val="hybridMultilevel"/>
    <w:tmpl w:val="AEF6C1A2"/>
    <w:lvl w:ilvl="0" w:tplc="4DFC166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B210C38"/>
    <w:multiLevelType w:val="singleLevel"/>
    <w:tmpl w:val="5B210C38"/>
    <w:lvl w:ilvl="0">
      <w:start w:val="2"/>
      <w:numFmt w:val="decimal"/>
      <w:suff w:val="nothing"/>
      <w:lvlText w:val="%1."/>
      <w:lvlJc w:val="left"/>
    </w:lvl>
  </w:abstractNum>
  <w:abstractNum w:abstractNumId="4">
    <w:nsid w:val="5B289770"/>
    <w:multiLevelType w:val="singleLevel"/>
    <w:tmpl w:val="5B289770"/>
    <w:lvl w:ilvl="0">
      <w:start w:val="2"/>
      <w:numFmt w:val="decimal"/>
      <w:suff w:val="nothing"/>
      <w:lvlText w:val="（%1）"/>
      <w:lvlJc w:val="left"/>
    </w:lvl>
  </w:abstractNum>
  <w:abstractNum w:abstractNumId="5">
    <w:nsid w:val="5B289A44"/>
    <w:multiLevelType w:val="singleLevel"/>
    <w:tmpl w:val="5B289A44"/>
    <w:lvl w:ilvl="0">
      <w:start w:val="5"/>
      <w:numFmt w:val="decimal"/>
      <w:suff w:val="nothing"/>
      <w:lvlText w:val="%1．"/>
      <w:lvlJc w:val="left"/>
    </w:lvl>
  </w:abstractNum>
  <w:abstractNum w:abstractNumId="6">
    <w:nsid w:val="742449EC"/>
    <w:multiLevelType w:val="hybridMultilevel"/>
    <w:tmpl w:val="7BA048A6"/>
    <w:lvl w:ilvl="0" w:tplc="0BAC0E5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7">
    <w:nsid w:val="79C307F5"/>
    <w:multiLevelType w:val="hybridMultilevel"/>
    <w:tmpl w:val="AB069744"/>
    <w:lvl w:ilvl="0" w:tplc="288ABE14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6146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  <w:useFELayout/>
  </w:compat>
  <w:rsids>
    <w:rsidRoot w:val="00D36CB0"/>
    <w:rsid w:val="00000B7B"/>
    <w:rsid w:val="00046733"/>
    <w:rsid w:val="000745DC"/>
    <w:rsid w:val="00080382"/>
    <w:rsid w:val="00082A8F"/>
    <w:rsid w:val="00095C9F"/>
    <w:rsid w:val="000E40C0"/>
    <w:rsid w:val="000F6E88"/>
    <w:rsid w:val="00127B32"/>
    <w:rsid w:val="00134721"/>
    <w:rsid w:val="001A04E2"/>
    <w:rsid w:val="001B1AB2"/>
    <w:rsid w:val="001C5D68"/>
    <w:rsid w:val="001F1828"/>
    <w:rsid w:val="001F3123"/>
    <w:rsid w:val="00205468"/>
    <w:rsid w:val="002336B4"/>
    <w:rsid w:val="0025663B"/>
    <w:rsid w:val="00262604"/>
    <w:rsid w:val="00296A74"/>
    <w:rsid w:val="002C073C"/>
    <w:rsid w:val="002D3300"/>
    <w:rsid w:val="00311D07"/>
    <w:rsid w:val="00320804"/>
    <w:rsid w:val="00332CB4"/>
    <w:rsid w:val="00333B1C"/>
    <w:rsid w:val="00360644"/>
    <w:rsid w:val="003671BA"/>
    <w:rsid w:val="00394FB9"/>
    <w:rsid w:val="003A5F74"/>
    <w:rsid w:val="003B1F0B"/>
    <w:rsid w:val="003C0AC4"/>
    <w:rsid w:val="003C18D9"/>
    <w:rsid w:val="003C1D07"/>
    <w:rsid w:val="003D0F51"/>
    <w:rsid w:val="003D71DE"/>
    <w:rsid w:val="003F09A9"/>
    <w:rsid w:val="003F5DE3"/>
    <w:rsid w:val="00427217"/>
    <w:rsid w:val="00430B09"/>
    <w:rsid w:val="0043564E"/>
    <w:rsid w:val="00453343"/>
    <w:rsid w:val="00460BD8"/>
    <w:rsid w:val="004850FB"/>
    <w:rsid w:val="004F656B"/>
    <w:rsid w:val="00502C62"/>
    <w:rsid w:val="00531878"/>
    <w:rsid w:val="00545EE0"/>
    <w:rsid w:val="00547957"/>
    <w:rsid w:val="0055007F"/>
    <w:rsid w:val="00575876"/>
    <w:rsid w:val="00597864"/>
    <w:rsid w:val="005B39AB"/>
    <w:rsid w:val="005D5295"/>
    <w:rsid w:val="00605D9A"/>
    <w:rsid w:val="0061037F"/>
    <w:rsid w:val="00610FAB"/>
    <w:rsid w:val="00641D2D"/>
    <w:rsid w:val="0065637F"/>
    <w:rsid w:val="00683C0D"/>
    <w:rsid w:val="006867ED"/>
    <w:rsid w:val="006A2667"/>
    <w:rsid w:val="006A4D02"/>
    <w:rsid w:val="006B5C95"/>
    <w:rsid w:val="006E14A3"/>
    <w:rsid w:val="006F04FE"/>
    <w:rsid w:val="00715977"/>
    <w:rsid w:val="00725C58"/>
    <w:rsid w:val="00775DBF"/>
    <w:rsid w:val="007A2372"/>
    <w:rsid w:val="007C54BB"/>
    <w:rsid w:val="007D1189"/>
    <w:rsid w:val="007E27AC"/>
    <w:rsid w:val="00810FB4"/>
    <w:rsid w:val="00843A15"/>
    <w:rsid w:val="00880F7A"/>
    <w:rsid w:val="00892BC6"/>
    <w:rsid w:val="008A33DE"/>
    <w:rsid w:val="008A6832"/>
    <w:rsid w:val="008E1AA4"/>
    <w:rsid w:val="008F2F27"/>
    <w:rsid w:val="008F54D3"/>
    <w:rsid w:val="00900A1F"/>
    <w:rsid w:val="0090162A"/>
    <w:rsid w:val="00903170"/>
    <w:rsid w:val="00915191"/>
    <w:rsid w:val="00927D4C"/>
    <w:rsid w:val="00935AC1"/>
    <w:rsid w:val="00964387"/>
    <w:rsid w:val="0098427E"/>
    <w:rsid w:val="009963C4"/>
    <w:rsid w:val="00996619"/>
    <w:rsid w:val="009C5FCE"/>
    <w:rsid w:val="009D4846"/>
    <w:rsid w:val="009E1CE3"/>
    <w:rsid w:val="009F74CD"/>
    <w:rsid w:val="00A011C9"/>
    <w:rsid w:val="00A103BC"/>
    <w:rsid w:val="00A526C5"/>
    <w:rsid w:val="00A60F41"/>
    <w:rsid w:val="00A8396F"/>
    <w:rsid w:val="00A9646C"/>
    <w:rsid w:val="00AA73E2"/>
    <w:rsid w:val="00AB3571"/>
    <w:rsid w:val="00AF6D49"/>
    <w:rsid w:val="00B0131B"/>
    <w:rsid w:val="00B107B5"/>
    <w:rsid w:val="00B25E6E"/>
    <w:rsid w:val="00B67506"/>
    <w:rsid w:val="00B7525B"/>
    <w:rsid w:val="00B76BE4"/>
    <w:rsid w:val="00BA125F"/>
    <w:rsid w:val="00BD2D97"/>
    <w:rsid w:val="00BF0EFC"/>
    <w:rsid w:val="00BF6D0A"/>
    <w:rsid w:val="00C26D04"/>
    <w:rsid w:val="00C73977"/>
    <w:rsid w:val="00C8429E"/>
    <w:rsid w:val="00C94382"/>
    <w:rsid w:val="00CA436C"/>
    <w:rsid w:val="00CA4EF9"/>
    <w:rsid w:val="00CA77A0"/>
    <w:rsid w:val="00CD065C"/>
    <w:rsid w:val="00CD2077"/>
    <w:rsid w:val="00CE08B3"/>
    <w:rsid w:val="00CF71C9"/>
    <w:rsid w:val="00D223A2"/>
    <w:rsid w:val="00D33CFF"/>
    <w:rsid w:val="00D361B1"/>
    <w:rsid w:val="00D36CB0"/>
    <w:rsid w:val="00D36F13"/>
    <w:rsid w:val="00D45900"/>
    <w:rsid w:val="00D616EB"/>
    <w:rsid w:val="00D7595B"/>
    <w:rsid w:val="00D8227C"/>
    <w:rsid w:val="00DB4289"/>
    <w:rsid w:val="00DB5181"/>
    <w:rsid w:val="00DC0EFD"/>
    <w:rsid w:val="00E00227"/>
    <w:rsid w:val="00E501E7"/>
    <w:rsid w:val="00E6719F"/>
    <w:rsid w:val="00EA5919"/>
    <w:rsid w:val="00EA70E0"/>
    <w:rsid w:val="00EB43F1"/>
    <w:rsid w:val="00EB51B3"/>
    <w:rsid w:val="00ED08AF"/>
    <w:rsid w:val="00ED1DA7"/>
    <w:rsid w:val="00EE21F2"/>
    <w:rsid w:val="00F23732"/>
    <w:rsid w:val="00F33DFD"/>
    <w:rsid w:val="00F602DC"/>
    <w:rsid w:val="00F74EA6"/>
    <w:rsid w:val="00F90491"/>
    <w:rsid w:val="00FA3069"/>
    <w:rsid w:val="00FB098A"/>
    <w:rsid w:val="00FB421F"/>
    <w:rsid w:val="00FB5688"/>
    <w:rsid w:val="00FC5F6E"/>
    <w:rsid w:val="00FE0605"/>
    <w:rsid w:val="00FE7E01"/>
    <w:rsid w:val="02040ADD"/>
    <w:rsid w:val="0C757D5F"/>
    <w:rsid w:val="15F20FC0"/>
    <w:rsid w:val="1C5C1303"/>
    <w:rsid w:val="236E03B0"/>
    <w:rsid w:val="39FE068B"/>
    <w:rsid w:val="3D2D6CED"/>
    <w:rsid w:val="41D66391"/>
    <w:rsid w:val="49EA2DAC"/>
    <w:rsid w:val="557A0223"/>
    <w:rsid w:val="56E31118"/>
    <w:rsid w:val="6ADA4AD1"/>
    <w:rsid w:val="79731F86"/>
    <w:rsid w:val="7AB707BC"/>
    <w:rsid w:val="7B6312FE"/>
    <w:rsid w:val="7BB36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107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B107B5"/>
    <w:rPr>
      <w:color w:val="0000FF"/>
      <w:u w:val="single"/>
    </w:rPr>
  </w:style>
  <w:style w:type="character" w:styleId="a4">
    <w:name w:val="page number"/>
    <w:basedOn w:val="a0"/>
    <w:rsid w:val="00B107B5"/>
  </w:style>
  <w:style w:type="character" w:customStyle="1" w:styleId="Char">
    <w:name w:val="页眉 Char"/>
    <w:link w:val="a5"/>
    <w:rsid w:val="00B107B5"/>
    <w:rPr>
      <w:kern w:val="2"/>
      <w:sz w:val="18"/>
      <w:szCs w:val="18"/>
    </w:rPr>
  </w:style>
  <w:style w:type="paragraph" w:styleId="a5">
    <w:name w:val="header"/>
    <w:basedOn w:val="a"/>
    <w:link w:val="Char"/>
    <w:rsid w:val="00B107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B107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Plain Text"/>
    <w:basedOn w:val="a"/>
    <w:rsid w:val="00B107B5"/>
    <w:rPr>
      <w:rFonts w:ascii="宋体" w:hAnsi="Courier New"/>
      <w:szCs w:val="20"/>
    </w:rPr>
  </w:style>
  <w:style w:type="paragraph" w:styleId="a8">
    <w:name w:val="Normal (Web)"/>
    <w:basedOn w:val="a"/>
    <w:rsid w:val="00B107B5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9">
    <w:name w:val="List Paragraph"/>
    <w:basedOn w:val="a"/>
    <w:uiPriority w:val="34"/>
    <w:qFormat/>
    <w:rsid w:val="00FB098A"/>
    <w:pPr>
      <w:ind w:firstLineChars="200" w:firstLine="420"/>
    </w:pPr>
  </w:style>
  <w:style w:type="paragraph" w:styleId="aa">
    <w:name w:val="Balloon Text"/>
    <w:basedOn w:val="a"/>
    <w:link w:val="Char0"/>
    <w:rsid w:val="00F74EA6"/>
    <w:rPr>
      <w:sz w:val="18"/>
      <w:szCs w:val="18"/>
    </w:rPr>
  </w:style>
  <w:style w:type="character" w:customStyle="1" w:styleId="Char0">
    <w:name w:val="批注框文本 Char"/>
    <w:basedOn w:val="a0"/>
    <w:link w:val="aa"/>
    <w:rsid w:val="00F74E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201</Words>
  <Characters>1149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Company>软件学院</Company>
  <LinksUpToDate>false</LinksUpToDate>
  <CharactersWithSpaces>1348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C语言程序设计</dc:title>
  <dc:subject/>
  <dc:creator>Gusang</dc:creator>
  <cp:keywords/>
  <cp:lastModifiedBy>walkinnet</cp:lastModifiedBy>
  <cp:revision>24</cp:revision>
  <dcterms:created xsi:type="dcterms:W3CDTF">2020-10-30T06:29:00Z</dcterms:created>
  <dcterms:modified xsi:type="dcterms:W3CDTF">2020-10-30T06:53:00Z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2052-9.1.0.4833</vt:lpwstr>
  </property>
</Properties>
</file>