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MON_1664889464"/>
    <w:bookmarkEnd w:id="0"/>
    <w:p w14:paraId="07323A27" w14:textId="77777777" w:rsidR="00775DBF" w:rsidRDefault="00F33250">
      <w:pPr>
        <w:jc w:val="center"/>
        <w:rPr>
          <w:rFonts w:eastAsia="隶书"/>
          <w:b/>
          <w:szCs w:val="21"/>
        </w:rPr>
      </w:pPr>
      <w:r>
        <w:rPr>
          <w:rFonts w:eastAsia="隶书"/>
          <w:b/>
          <w:szCs w:val="21"/>
        </w:rPr>
        <w:object w:dxaOrig="1543" w:dyaOrig="1121" w14:anchorId="3178CD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7pt;height:56pt" o:ole="">
            <v:imagedata r:id="rId7" o:title=""/>
          </v:shape>
          <o:OLEObject Type="Embed" ProgID="Word.Document.12" ShapeID="_x0000_i1029" DrawAspect="Icon" ObjectID="_1666101434" r:id="rId8">
            <o:FieldCodes>\s</o:FieldCodes>
          </o:OLEObject>
        </w:object>
      </w:r>
    </w:p>
    <w:p w14:paraId="2CEDAB35" w14:textId="30E47F41" w:rsidR="00775DBF" w:rsidRDefault="007872EE">
      <w:pPr>
        <w:jc w:val="center"/>
        <w:rPr>
          <w:rFonts w:eastAsia="隶书"/>
          <w:b/>
          <w:szCs w:val="21"/>
        </w:rPr>
      </w:pPr>
      <w:r>
        <w:rPr>
          <w:rFonts w:eastAsia="隶书"/>
          <w:b/>
          <w:noProof/>
          <w:szCs w:val="21"/>
        </w:rPr>
        <w:drawing>
          <wp:anchor distT="0" distB="0" distL="114300" distR="114300" simplePos="0" relativeHeight="251657728" behindDoc="1" locked="0" layoutInCell="1" allowOverlap="0" wp14:anchorId="0268CF54" wp14:editId="139AB37D">
            <wp:simplePos x="0" y="0"/>
            <wp:positionH relativeFrom="column">
              <wp:posOffset>1143000</wp:posOffset>
            </wp:positionH>
            <wp:positionV relativeFrom="paragraph">
              <wp:posOffset>297180</wp:posOffset>
            </wp:positionV>
            <wp:extent cx="2971800" cy="487045"/>
            <wp:effectExtent l="0" t="0" r="0" b="0"/>
            <wp:wrapTight wrapText="bothSides">
              <wp:wrapPolygon edited="0">
                <wp:start x="0" y="0"/>
                <wp:lineTo x="0" y="21121"/>
                <wp:lineTo x="21462" y="21121"/>
                <wp:lineTo x="21462" y="0"/>
                <wp:lineTo x="0" y="0"/>
              </wp:wrapPolygon>
            </wp:wrapTight>
            <wp:docPr id="2"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1800" cy="487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CDDD35" w14:textId="77777777" w:rsidR="00775DBF" w:rsidRDefault="00775DBF">
      <w:pPr>
        <w:jc w:val="center"/>
        <w:rPr>
          <w:rFonts w:eastAsia="隶书"/>
          <w:b/>
          <w:sz w:val="28"/>
          <w:szCs w:val="28"/>
        </w:rPr>
      </w:pPr>
    </w:p>
    <w:p w14:paraId="58AC02A2" w14:textId="77777777" w:rsidR="00775DBF" w:rsidRDefault="00775DBF">
      <w:pPr>
        <w:jc w:val="center"/>
        <w:rPr>
          <w:rFonts w:eastAsia="隶书"/>
          <w:b/>
          <w:sz w:val="28"/>
          <w:szCs w:val="28"/>
        </w:rPr>
      </w:pPr>
    </w:p>
    <w:p w14:paraId="59EDEC86" w14:textId="77777777" w:rsidR="00775DBF" w:rsidRDefault="00775DBF">
      <w:pPr>
        <w:jc w:val="center"/>
        <w:rPr>
          <w:rFonts w:eastAsia="楷体_GB2312"/>
          <w:sz w:val="100"/>
          <w:szCs w:val="100"/>
        </w:rPr>
      </w:pPr>
      <w:r>
        <w:rPr>
          <w:rFonts w:eastAsia="楷体_GB2312" w:hAnsi="Wingdings 2" w:hint="eastAsia"/>
          <w:b/>
          <w:sz w:val="100"/>
          <w:szCs w:val="100"/>
        </w:rPr>
        <w:t>上机</w:t>
      </w:r>
      <w:r>
        <w:rPr>
          <w:rFonts w:eastAsia="楷体_GB2312" w:hAnsi="Wingdings 2"/>
          <w:b/>
          <w:sz w:val="100"/>
          <w:szCs w:val="100"/>
        </w:rPr>
        <w:t>报告</w:t>
      </w:r>
    </w:p>
    <w:p w14:paraId="1797AB32" w14:textId="77777777" w:rsidR="00775DBF" w:rsidRDefault="00775DBF">
      <w:pPr>
        <w:jc w:val="center"/>
        <w:rPr>
          <w:rFonts w:eastAsia="华文宋体"/>
          <w:sz w:val="24"/>
        </w:rPr>
      </w:pPr>
    </w:p>
    <w:p w14:paraId="308F60D3" w14:textId="77777777" w:rsidR="00775DBF" w:rsidRDefault="00775DBF">
      <w:pPr>
        <w:jc w:val="center"/>
        <w:rPr>
          <w:rFonts w:eastAsia="华文宋体"/>
          <w:sz w:val="24"/>
        </w:rPr>
      </w:pPr>
    </w:p>
    <w:p w14:paraId="07825952" w14:textId="461DD7D4" w:rsidR="00775DBF" w:rsidRDefault="00775DBF" w:rsidP="0017478B">
      <w:pPr>
        <w:spacing w:line="1000" w:lineRule="exact"/>
        <w:ind w:firstLineChars="250" w:firstLine="901"/>
        <w:rPr>
          <w:rFonts w:eastAsia="华文宋体"/>
          <w:b/>
          <w:sz w:val="36"/>
          <w:szCs w:val="36"/>
          <w:u w:val="single"/>
        </w:rPr>
      </w:pPr>
      <w:r>
        <w:rPr>
          <w:rFonts w:eastAsia="华文宋体" w:hAnsi="华文宋体"/>
          <w:b/>
          <w:sz w:val="36"/>
          <w:szCs w:val="36"/>
        </w:rPr>
        <w:t>课程名称：</w:t>
      </w:r>
      <w:r w:rsidR="00A9646C">
        <w:rPr>
          <w:rFonts w:eastAsia="华文宋体" w:hint="eastAsia"/>
          <w:b/>
          <w:sz w:val="36"/>
          <w:szCs w:val="36"/>
          <w:u w:val="thick"/>
        </w:rPr>
        <w:t>文献检索与科技论文写作</w:t>
      </w:r>
      <w:r w:rsidR="00376400">
        <w:rPr>
          <w:rFonts w:eastAsia="华文宋体" w:hint="eastAsia"/>
          <w:b/>
          <w:sz w:val="36"/>
          <w:szCs w:val="36"/>
          <w:u w:val="thick"/>
        </w:rPr>
        <w:t xml:space="preserve"> </w:t>
      </w:r>
      <w:r w:rsidR="00376400">
        <w:rPr>
          <w:rFonts w:eastAsia="华文宋体"/>
          <w:b/>
          <w:sz w:val="36"/>
          <w:szCs w:val="36"/>
          <w:u w:val="thick"/>
        </w:rPr>
        <w:t xml:space="preserve"> </w:t>
      </w:r>
    </w:p>
    <w:p w14:paraId="2EA94A06" w14:textId="324B7435" w:rsidR="00775DBF" w:rsidRDefault="00775DBF" w:rsidP="0017478B">
      <w:pPr>
        <w:spacing w:line="1000" w:lineRule="exact"/>
        <w:ind w:firstLineChars="250" w:firstLine="901"/>
        <w:rPr>
          <w:rFonts w:eastAsia="华文宋体"/>
          <w:b/>
          <w:sz w:val="36"/>
          <w:szCs w:val="36"/>
          <w:u w:val="single"/>
        </w:rPr>
      </w:pPr>
      <w:r>
        <w:rPr>
          <w:rFonts w:eastAsia="华文宋体" w:hint="eastAsia"/>
          <w:b/>
          <w:sz w:val="36"/>
          <w:szCs w:val="36"/>
        </w:rPr>
        <w:t>上机</w:t>
      </w:r>
      <w:r>
        <w:rPr>
          <w:rFonts w:eastAsia="华文宋体" w:hAnsi="华文宋体" w:hint="eastAsia"/>
          <w:b/>
          <w:sz w:val="36"/>
          <w:szCs w:val="36"/>
        </w:rPr>
        <w:t>项目：</w:t>
      </w:r>
      <w:r w:rsidR="00E7303C" w:rsidRPr="00E7303C">
        <w:rPr>
          <w:rFonts w:eastAsia="华文宋体" w:hint="eastAsia"/>
          <w:b/>
          <w:sz w:val="36"/>
          <w:szCs w:val="36"/>
          <w:u w:val="thick"/>
        </w:rPr>
        <w:t>实验二</w:t>
      </w:r>
      <w:r w:rsidR="00E7303C">
        <w:rPr>
          <w:rFonts w:eastAsia="华文宋体" w:hint="eastAsia"/>
          <w:b/>
          <w:sz w:val="36"/>
          <w:szCs w:val="36"/>
          <w:u w:val="thick"/>
        </w:rPr>
        <w:t>、</w:t>
      </w:r>
      <w:r w:rsidR="00E7303C" w:rsidRPr="00E7303C">
        <w:rPr>
          <w:rFonts w:eastAsia="华文宋体" w:hint="eastAsia"/>
          <w:b/>
          <w:sz w:val="36"/>
          <w:szCs w:val="36"/>
          <w:u w:val="thick"/>
        </w:rPr>
        <w:t>科技文档的写作</w:t>
      </w:r>
      <w:r w:rsidR="00376400">
        <w:rPr>
          <w:rFonts w:eastAsia="华文宋体" w:hint="eastAsia"/>
          <w:b/>
          <w:sz w:val="36"/>
          <w:szCs w:val="36"/>
          <w:u w:val="thick"/>
        </w:rPr>
        <w:t xml:space="preserve"> </w:t>
      </w:r>
      <w:r w:rsidR="00376400">
        <w:rPr>
          <w:rFonts w:eastAsia="华文宋体"/>
          <w:b/>
          <w:sz w:val="36"/>
          <w:szCs w:val="36"/>
          <w:u w:val="thick"/>
        </w:rPr>
        <w:t xml:space="preserve"> </w:t>
      </w:r>
    </w:p>
    <w:p w14:paraId="2F899A9A" w14:textId="0891A70E" w:rsidR="00775DBF" w:rsidRDefault="00775DBF" w:rsidP="0017478B">
      <w:pPr>
        <w:spacing w:line="1000" w:lineRule="exact"/>
        <w:ind w:firstLineChars="250" w:firstLine="901"/>
        <w:rPr>
          <w:rFonts w:eastAsia="华文宋体"/>
          <w:b/>
          <w:sz w:val="36"/>
          <w:szCs w:val="36"/>
          <w:u w:val="single"/>
        </w:rPr>
      </w:pPr>
      <w:r>
        <w:rPr>
          <w:rFonts w:eastAsia="华文宋体" w:hAnsi="华文宋体"/>
          <w:b/>
          <w:sz w:val="36"/>
          <w:szCs w:val="36"/>
        </w:rPr>
        <w:t>专业班级：</w:t>
      </w:r>
      <w:r w:rsidR="00376400">
        <w:rPr>
          <w:rFonts w:eastAsia="华文宋体" w:hAnsi="华文宋体"/>
          <w:b/>
          <w:sz w:val="36"/>
          <w:szCs w:val="36"/>
          <w:u w:val="single"/>
        </w:rPr>
        <w:t xml:space="preserve">    </w:t>
      </w:r>
      <w:r w:rsidR="00376400">
        <w:rPr>
          <w:rFonts w:eastAsia="华文宋体" w:hAnsi="华文宋体" w:hint="eastAsia"/>
          <w:b/>
          <w:sz w:val="36"/>
          <w:szCs w:val="36"/>
          <w:u w:val="single"/>
        </w:rPr>
        <w:t>软</w:t>
      </w:r>
      <w:r w:rsidR="00C96BAA">
        <w:rPr>
          <w:rFonts w:eastAsia="华文宋体" w:hAnsi="华文宋体" w:hint="eastAsia"/>
          <w:b/>
          <w:sz w:val="36"/>
          <w:szCs w:val="36"/>
          <w:u w:val="single"/>
        </w:rPr>
        <w:t>件工程</w:t>
      </w:r>
      <w:r w:rsidR="00C96BAA">
        <w:rPr>
          <w:rFonts w:eastAsia="华文宋体" w:hAnsi="华文宋体" w:hint="eastAsia"/>
          <w:b/>
          <w:sz w:val="36"/>
          <w:szCs w:val="36"/>
          <w:u w:val="single"/>
        </w:rPr>
        <w:t>1808</w:t>
      </w:r>
      <w:r w:rsidR="00C96BAA">
        <w:rPr>
          <w:rFonts w:eastAsia="华文宋体" w:hAnsi="华文宋体" w:hint="eastAsia"/>
          <w:b/>
          <w:sz w:val="36"/>
          <w:szCs w:val="36"/>
          <w:u w:val="single"/>
        </w:rPr>
        <w:t>班</w:t>
      </w:r>
      <w:r w:rsidR="00376400">
        <w:rPr>
          <w:rFonts w:eastAsia="华文宋体" w:hAnsi="华文宋体" w:hint="eastAsia"/>
          <w:b/>
          <w:sz w:val="36"/>
          <w:szCs w:val="36"/>
          <w:u w:val="single"/>
        </w:rPr>
        <w:t xml:space="preserve"> </w:t>
      </w:r>
      <w:r w:rsidR="00376400">
        <w:rPr>
          <w:rFonts w:eastAsia="华文宋体" w:hAnsi="华文宋体"/>
          <w:b/>
          <w:sz w:val="36"/>
          <w:szCs w:val="36"/>
          <w:u w:val="single"/>
        </w:rPr>
        <w:t xml:space="preserve">    </w:t>
      </w:r>
    </w:p>
    <w:p w14:paraId="4CFCD84B" w14:textId="118153F8" w:rsidR="00775DBF" w:rsidRDefault="00775DBF" w:rsidP="0017478B">
      <w:pPr>
        <w:spacing w:line="1000" w:lineRule="exact"/>
        <w:ind w:firstLineChars="250" w:firstLine="901"/>
        <w:rPr>
          <w:rFonts w:eastAsia="华文宋体"/>
          <w:b/>
          <w:sz w:val="36"/>
          <w:szCs w:val="36"/>
          <w:u w:val="single"/>
        </w:rPr>
      </w:pPr>
      <w:r>
        <w:rPr>
          <w:rFonts w:eastAsia="华文宋体" w:hAnsi="华文宋体"/>
          <w:b/>
          <w:sz w:val="36"/>
          <w:szCs w:val="36"/>
        </w:rPr>
        <w:t>姓名：</w:t>
      </w:r>
      <w:r w:rsidR="00376400">
        <w:rPr>
          <w:rFonts w:eastAsia="华文宋体" w:hAnsi="华文宋体" w:hint="eastAsia"/>
          <w:b/>
          <w:sz w:val="36"/>
          <w:szCs w:val="36"/>
          <w:u w:val="single"/>
        </w:rPr>
        <w:t xml:space="preserve"> </w:t>
      </w:r>
      <w:r w:rsidR="00376400">
        <w:rPr>
          <w:rFonts w:eastAsia="华文宋体" w:hAnsi="华文宋体"/>
          <w:b/>
          <w:sz w:val="36"/>
          <w:szCs w:val="36"/>
          <w:u w:val="single"/>
        </w:rPr>
        <w:t xml:space="preserve">           </w:t>
      </w:r>
      <w:r w:rsidR="00C96BAA">
        <w:rPr>
          <w:rFonts w:eastAsia="华文宋体" w:hint="eastAsia"/>
          <w:b/>
          <w:sz w:val="36"/>
          <w:szCs w:val="36"/>
          <w:u w:val="single"/>
        </w:rPr>
        <w:t>赵祎泽</w:t>
      </w:r>
      <w:r w:rsidR="00376400">
        <w:rPr>
          <w:rFonts w:eastAsia="华文宋体" w:hint="eastAsia"/>
          <w:b/>
          <w:sz w:val="36"/>
          <w:szCs w:val="36"/>
          <w:u w:val="single"/>
        </w:rPr>
        <w:t xml:space="preserve"> </w:t>
      </w:r>
      <w:r w:rsidR="00376400">
        <w:rPr>
          <w:rFonts w:eastAsia="华文宋体"/>
          <w:b/>
          <w:sz w:val="36"/>
          <w:szCs w:val="36"/>
          <w:u w:val="single"/>
        </w:rPr>
        <w:t xml:space="preserve">        </w:t>
      </w:r>
      <w:r w:rsidR="004F30C0">
        <w:rPr>
          <w:rFonts w:eastAsia="华文宋体"/>
          <w:b/>
          <w:sz w:val="36"/>
          <w:szCs w:val="36"/>
          <w:u w:val="single"/>
        </w:rPr>
        <w:t xml:space="preserve"> </w:t>
      </w:r>
    </w:p>
    <w:p w14:paraId="1B0280A0" w14:textId="0B298C55" w:rsidR="00775DBF" w:rsidRDefault="00775DBF" w:rsidP="0017478B">
      <w:pPr>
        <w:spacing w:line="1000" w:lineRule="exact"/>
        <w:ind w:firstLineChars="250" w:firstLine="901"/>
        <w:rPr>
          <w:rFonts w:eastAsia="华文宋体"/>
          <w:b/>
          <w:sz w:val="36"/>
          <w:szCs w:val="36"/>
          <w:u w:val="single"/>
        </w:rPr>
      </w:pPr>
      <w:r>
        <w:rPr>
          <w:rFonts w:eastAsia="华文宋体" w:hAnsi="华文宋体"/>
          <w:b/>
          <w:sz w:val="36"/>
          <w:szCs w:val="36"/>
        </w:rPr>
        <w:t>学号：</w:t>
      </w:r>
      <w:r w:rsidR="00376400" w:rsidRPr="00376400">
        <w:rPr>
          <w:rFonts w:eastAsia="华文宋体" w:hAnsi="华文宋体" w:hint="eastAsia"/>
          <w:b/>
          <w:sz w:val="36"/>
          <w:szCs w:val="36"/>
          <w:u w:val="single"/>
        </w:rPr>
        <w:t xml:space="preserve"> </w:t>
      </w:r>
      <w:r w:rsidR="00376400" w:rsidRPr="00376400">
        <w:rPr>
          <w:rFonts w:eastAsia="华文宋体" w:hAnsi="华文宋体"/>
          <w:b/>
          <w:sz w:val="36"/>
          <w:szCs w:val="36"/>
          <w:u w:val="single"/>
        </w:rPr>
        <w:t xml:space="preserve">        </w:t>
      </w:r>
      <w:r w:rsidR="00376400">
        <w:rPr>
          <w:rFonts w:eastAsia="华文宋体" w:hAnsi="华文宋体"/>
          <w:b/>
          <w:sz w:val="36"/>
          <w:szCs w:val="36"/>
          <w:u w:val="single"/>
        </w:rPr>
        <w:t xml:space="preserve"> </w:t>
      </w:r>
      <w:r w:rsidR="00C96BAA">
        <w:rPr>
          <w:rFonts w:eastAsia="华文宋体" w:hint="eastAsia"/>
          <w:b/>
          <w:sz w:val="36"/>
          <w:szCs w:val="36"/>
          <w:u w:val="single"/>
        </w:rPr>
        <w:t>181203817</w:t>
      </w:r>
      <w:r w:rsidR="00376400">
        <w:rPr>
          <w:rFonts w:eastAsia="华文宋体"/>
          <w:b/>
          <w:sz w:val="36"/>
          <w:szCs w:val="36"/>
          <w:u w:val="single"/>
        </w:rPr>
        <w:t xml:space="preserve">        </w:t>
      </w:r>
      <w:r w:rsidR="004F30C0">
        <w:rPr>
          <w:rFonts w:eastAsia="华文宋体"/>
          <w:b/>
          <w:sz w:val="36"/>
          <w:szCs w:val="36"/>
          <w:u w:val="single"/>
        </w:rPr>
        <w:t xml:space="preserve"> </w:t>
      </w:r>
    </w:p>
    <w:p w14:paraId="4A0D49A0" w14:textId="1E604BD2" w:rsidR="00775DBF" w:rsidRDefault="00775DBF" w:rsidP="0017478B">
      <w:pPr>
        <w:spacing w:line="1000" w:lineRule="exact"/>
        <w:ind w:firstLineChars="250" w:firstLine="901"/>
        <w:rPr>
          <w:rFonts w:eastAsia="华文宋体"/>
          <w:b/>
          <w:sz w:val="36"/>
          <w:szCs w:val="36"/>
          <w:u w:val="single"/>
        </w:rPr>
      </w:pPr>
      <w:r>
        <w:rPr>
          <w:rFonts w:eastAsia="华文宋体" w:hAnsi="华文宋体" w:hint="eastAsia"/>
          <w:b/>
          <w:sz w:val="36"/>
          <w:szCs w:val="36"/>
        </w:rPr>
        <w:t>机房</w:t>
      </w:r>
      <w:r>
        <w:rPr>
          <w:rFonts w:eastAsia="华文宋体" w:hAnsi="华文宋体"/>
          <w:b/>
          <w:sz w:val="36"/>
          <w:szCs w:val="36"/>
        </w:rPr>
        <w:t>：</w:t>
      </w:r>
      <w:r w:rsidR="00376400" w:rsidRPr="00376400">
        <w:rPr>
          <w:rFonts w:eastAsia="华文宋体" w:hAnsi="华文宋体"/>
          <w:b/>
          <w:color w:val="FF0000"/>
          <w:sz w:val="36"/>
          <w:szCs w:val="36"/>
          <w:u w:val="single"/>
        </w:rPr>
        <w:t xml:space="preserve">        </w:t>
      </w:r>
      <w:r w:rsidR="00B25E90">
        <w:rPr>
          <w:rFonts w:eastAsia="华文宋体" w:hAnsi="华文宋体"/>
          <w:b/>
          <w:color w:val="FF0000"/>
          <w:sz w:val="36"/>
          <w:szCs w:val="36"/>
          <w:u w:val="single"/>
        </w:rPr>
        <w:t xml:space="preserve"> </w:t>
      </w:r>
      <w:r w:rsidR="00A9646C" w:rsidRPr="008E3482">
        <w:rPr>
          <w:rFonts w:eastAsia="华文宋体" w:hint="eastAsia"/>
          <w:bCs/>
          <w:color w:val="FF0000"/>
          <w:sz w:val="36"/>
          <w:szCs w:val="36"/>
          <w:u w:val="thick"/>
        </w:rPr>
        <w:t>图书馆</w:t>
      </w:r>
      <w:r w:rsidR="00A9646C" w:rsidRPr="008E3482">
        <w:rPr>
          <w:rFonts w:eastAsia="华文宋体" w:hint="eastAsia"/>
          <w:bCs/>
          <w:color w:val="FF0000"/>
          <w:sz w:val="36"/>
          <w:szCs w:val="36"/>
          <w:u w:val="thick"/>
        </w:rPr>
        <w:t>715-</w:t>
      </w:r>
      <w:r w:rsidR="008E5659">
        <w:rPr>
          <w:rFonts w:eastAsia="华文宋体" w:hint="eastAsia"/>
          <w:bCs/>
          <w:color w:val="FF0000"/>
          <w:sz w:val="36"/>
          <w:szCs w:val="36"/>
          <w:u w:val="thick"/>
        </w:rPr>
        <w:t>1</w:t>
      </w:r>
      <w:r w:rsidR="00376400">
        <w:rPr>
          <w:rFonts w:eastAsia="华文宋体"/>
          <w:bCs/>
          <w:color w:val="FF0000"/>
          <w:sz w:val="36"/>
          <w:szCs w:val="36"/>
          <w:u w:val="thick"/>
        </w:rPr>
        <w:t xml:space="preserve">       </w:t>
      </w:r>
      <w:r w:rsidR="004F30C0">
        <w:rPr>
          <w:rFonts w:eastAsia="华文宋体"/>
          <w:bCs/>
          <w:color w:val="FF0000"/>
          <w:sz w:val="36"/>
          <w:szCs w:val="36"/>
          <w:u w:val="thick"/>
        </w:rPr>
        <w:t xml:space="preserve"> </w:t>
      </w:r>
    </w:p>
    <w:p w14:paraId="7ACE4E3F" w14:textId="7A7CEF50" w:rsidR="00775DBF" w:rsidRPr="0017478B" w:rsidRDefault="00775DBF" w:rsidP="0017478B">
      <w:pPr>
        <w:spacing w:line="1000" w:lineRule="exact"/>
        <w:ind w:firstLineChars="250" w:firstLine="901"/>
        <w:rPr>
          <w:rFonts w:eastAsia="华文宋体"/>
          <w:b/>
          <w:sz w:val="36"/>
          <w:szCs w:val="36"/>
          <w:u w:val="single"/>
        </w:rPr>
      </w:pPr>
      <w:r>
        <w:rPr>
          <w:rFonts w:eastAsia="华文宋体" w:hAnsi="华文宋体"/>
          <w:b/>
          <w:sz w:val="36"/>
          <w:szCs w:val="36"/>
        </w:rPr>
        <w:t>指导教师：</w:t>
      </w:r>
      <w:r w:rsidR="00376400">
        <w:rPr>
          <w:rFonts w:eastAsia="华文宋体" w:hAnsi="华文宋体" w:hint="eastAsia"/>
          <w:b/>
          <w:sz w:val="36"/>
          <w:szCs w:val="36"/>
          <w:u w:val="single"/>
        </w:rPr>
        <w:t xml:space="preserve"> </w:t>
      </w:r>
      <w:r w:rsidR="00376400">
        <w:rPr>
          <w:rFonts w:eastAsia="华文宋体" w:hAnsi="华文宋体"/>
          <w:b/>
          <w:sz w:val="36"/>
          <w:szCs w:val="36"/>
          <w:u w:val="single"/>
        </w:rPr>
        <w:t xml:space="preserve">  </w:t>
      </w:r>
      <w:r w:rsidR="00F33250">
        <w:rPr>
          <w:rFonts w:eastAsia="华文宋体" w:hAnsi="华文宋体" w:hint="eastAsia"/>
          <w:b/>
          <w:sz w:val="36"/>
          <w:szCs w:val="36"/>
          <w:u w:val="single"/>
        </w:rPr>
        <w:t>温馨</w:t>
      </w:r>
      <w:r w:rsidR="00376400">
        <w:rPr>
          <w:rFonts w:eastAsia="华文宋体" w:hAnsi="华文宋体" w:hint="eastAsia"/>
          <w:b/>
          <w:sz w:val="36"/>
          <w:szCs w:val="36"/>
          <w:u w:val="single"/>
        </w:rPr>
        <w:t xml:space="preserve"> </w:t>
      </w:r>
      <w:r w:rsidR="00376400">
        <w:rPr>
          <w:rFonts w:eastAsia="华文宋体" w:hAnsi="华文宋体"/>
          <w:b/>
          <w:sz w:val="36"/>
          <w:szCs w:val="36"/>
          <w:u w:val="single"/>
        </w:rPr>
        <w:t xml:space="preserve"> </w:t>
      </w:r>
      <w:r w:rsidR="0017478B">
        <w:rPr>
          <w:rFonts w:eastAsia="华文宋体" w:hAnsi="华文宋体"/>
          <w:b/>
          <w:sz w:val="36"/>
          <w:szCs w:val="36"/>
          <w:u w:val="single"/>
        </w:rPr>
        <w:t xml:space="preserve"> </w:t>
      </w:r>
      <w:r w:rsidR="00376400">
        <w:rPr>
          <w:rFonts w:eastAsia="华文宋体" w:hAnsi="华文宋体"/>
          <w:b/>
          <w:sz w:val="36"/>
          <w:szCs w:val="36"/>
        </w:rPr>
        <w:t xml:space="preserve"> </w:t>
      </w:r>
      <w:r>
        <w:rPr>
          <w:rFonts w:eastAsia="华文宋体" w:hAnsi="华文宋体"/>
          <w:b/>
          <w:sz w:val="36"/>
          <w:szCs w:val="36"/>
        </w:rPr>
        <w:t>成绩：</w:t>
      </w:r>
      <w:r w:rsidR="0017478B">
        <w:rPr>
          <w:rFonts w:eastAsia="华文宋体" w:hAnsi="华文宋体" w:hint="eastAsia"/>
          <w:b/>
          <w:sz w:val="36"/>
          <w:szCs w:val="36"/>
          <w:u w:val="single"/>
        </w:rPr>
        <w:t xml:space="preserve"> </w:t>
      </w:r>
      <w:r w:rsidR="0017478B">
        <w:rPr>
          <w:rFonts w:eastAsia="华文宋体" w:hAnsi="华文宋体"/>
          <w:b/>
          <w:sz w:val="36"/>
          <w:szCs w:val="36"/>
          <w:u w:val="single"/>
        </w:rPr>
        <w:t xml:space="preserve">      </w:t>
      </w:r>
    </w:p>
    <w:p w14:paraId="579CBFE5" w14:textId="3D5A2B29" w:rsidR="00775DBF" w:rsidRDefault="00775DBF">
      <w:pPr>
        <w:rPr>
          <w:sz w:val="28"/>
          <w:szCs w:val="28"/>
        </w:rPr>
      </w:pPr>
    </w:p>
    <w:tbl>
      <w:tblPr>
        <w:tblpPr w:leftFromText="180" w:rightFromText="180" w:vertAnchor="text" w:horzAnchor="margin" w:tblpY="15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0"/>
      </w:tblGrid>
      <w:tr w:rsidR="00775DBF" w14:paraId="64551F36" w14:textId="77777777">
        <w:trPr>
          <w:trHeight w:val="13540"/>
        </w:trPr>
        <w:tc>
          <w:tcPr>
            <w:tcW w:w="8220" w:type="dxa"/>
          </w:tcPr>
          <w:p w14:paraId="337A9B85" w14:textId="77777777" w:rsidR="00775DBF" w:rsidRPr="00964387" w:rsidRDefault="00775DBF">
            <w:pPr>
              <w:rPr>
                <w:b/>
                <w:sz w:val="28"/>
                <w:szCs w:val="28"/>
              </w:rPr>
            </w:pPr>
            <w:r w:rsidRPr="00964387">
              <w:rPr>
                <w:b/>
                <w:sz w:val="28"/>
                <w:szCs w:val="28"/>
              </w:rPr>
              <w:lastRenderedPageBreak/>
              <w:t>1.</w:t>
            </w:r>
            <w:r w:rsidRPr="00964387">
              <w:rPr>
                <w:rFonts w:hint="eastAsia"/>
                <w:b/>
                <w:sz w:val="28"/>
                <w:szCs w:val="28"/>
              </w:rPr>
              <w:t>上机</w:t>
            </w:r>
            <w:r w:rsidRPr="00964387">
              <w:rPr>
                <w:b/>
                <w:sz w:val="28"/>
                <w:szCs w:val="28"/>
              </w:rPr>
              <w:t>目的：</w:t>
            </w:r>
          </w:p>
          <w:p w14:paraId="01AD034E" w14:textId="77777777" w:rsidR="008B0867" w:rsidRDefault="008B0867" w:rsidP="008B0867">
            <w:pPr>
              <w:ind w:firstLineChars="200" w:firstLine="420"/>
            </w:pPr>
            <w:r w:rsidRPr="00FB614A">
              <w:rPr>
                <w:rFonts w:hint="eastAsia"/>
              </w:rPr>
              <w:t>1.</w:t>
            </w:r>
            <w:r>
              <w:rPr>
                <w:rFonts w:hint="eastAsia"/>
              </w:rPr>
              <w:t>熟悉文献的归纳方法；</w:t>
            </w:r>
          </w:p>
          <w:p w14:paraId="65646D79" w14:textId="77777777" w:rsidR="008B0867" w:rsidRDefault="008B0867" w:rsidP="008B0867">
            <w:pPr>
              <w:ind w:firstLineChars="200" w:firstLine="420"/>
            </w:pPr>
            <w:r>
              <w:rPr>
                <w:rFonts w:hint="eastAsia"/>
              </w:rPr>
              <w:t>2.</w:t>
            </w:r>
            <w:r>
              <w:rPr>
                <w:rFonts w:hint="eastAsia"/>
              </w:rPr>
              <w:t>掌握文献引用的及技巧；</w:t>
            </w:r>
          </w:p>
          <w:p w14:paraId="58C8A641" w14:textId="77777777" w:rsidR="008B0867" w:rsidRDefault="008B0867" w:rsidP="008B0867">
            <w:pPr>
              <w:ind w:firstLineChars="200" w:firstLine="420"/>
            </w:pPr>
            <w:r>
              <w:rPr>
                <w:rFonts w:hint="eastAsia"/>
              </w:rPr>
              <w:t>3.</w:t>
            </w:r>
            <w:r>
              <w:rPr>
                <w:rFonts w:hint="eastAsia"/>
              </w:rPr>
              <w:t>掌握科技文档的撰写规范，能撰写格式正确的科技文档；</w:t>
            </w:r>
          </w:p>
          <w:p w14:paraId="249F00A7" w14:textId="77777777" w:rsidR="008B0867" w:rsidRDefault="008B0867" w:rsidP="008B0867">
            <w:pPr>
              <w:ind w:firstLineChars="200" w:firstLine="420"/>
            </w:pPr>
            <w:r>
              <w:rPr>
                <w:rFonts w:hint="eastAsia"/>
              </w:rPr>
              <w:t>4.</w:t>
            </w:r>
            <w:r>
              <w:rPr>
                <w:rFonts w:hint="eastAsia"/>
              </w:rPr>
              <w:t>掌握期刊文献的参考文献书写格式。</w:t>
            </w:r>
          </w:p>
          <w:p w14:paraId="02E8D5DF" w14:textId="77777777" w:rsidR="00775DBF" w:rsidRPr="00964387" w:rsidRDefault="00775DBF">
            <w:pPr>
              <w:rPr>
                <w:b/>
                <w:sz w:val="28"/>
                <w:szCs w:val="28"/>
              </w:rPr>
            </w:pPr>
            <w:r w:rsidRPr="00964387">
              <w:rPr>
                <w:b/>
                <w:sz w:val="28"/>
                <w:szCs w:val="28"/>
              </w:rPr>
              <w:t>2.</w:t>
            </w:r>
            <w:r w:rsidRPr="00964387">
              <w:rPr>
                <w:rFonts w:hint="eastAsia"/>
                <w:b/>
                <w:sz w:val="28"/>
                <w:szCs w:val="28"/>
              </w:rPr>
              <w:t>上机</w:t>
            </w:r>
            <w:r w:rsidRPr="00964387">
              <w:rPr>
                <w:b/>
                <w:sz w:val="28"/>
                <w:szCs w:val="28"/>
              </w:rPr>
              <w:t>内容：</w:t>
            </w:r>
          </w:p>
          <w:p w14:paraId="39617F43" w14:textId="77777777" w:rsidR="008B0867" w:rsidRDefault="008B0867" w:rsidP="008B0867">
            <w:pPr>
              <w:ind w:firstLineChars="200" w:firstLine="420"/>
            </w:pPr>
            <w:r>
              <w:rPr>
                <w:rFonts w:hint="eastAsia"/>
              </w:rPr>
              <w:t>1.</w:t>
            </w:r>
            <w:r>
              <w:rPr>
                <w:rFonts w:hint="eastAsia"/>
              </w:rPr>
              <w:t>利用工业大学毕业论文撰写规范，撰写文献阅读报告</w:t>
            </w:r>
            <w:r w:rsidR="00301B01">
              <w:rPr>
                <w:rFonts w:hint="eastAsia"/>
              </w:rPr>
              <w:t>；</w:t>
            </w:r>
          </w:p>
          <w:p w14:paraId="6C5C1078" w14:textId="77777777" w:rsidR="008B0867" w:rsidRPr="00817C1C" w:rsidRDefault="008B0867" w:rsidP="008B0867">
            <w:pPr>
              <w:ind w:firstLineChars="200" w:firstLine="420"/>
            </w:pPr>
            <w:r>
              <w:rPr>
                <w:rFonts w:hint="eastAsia"/>
              </w:rPr>
              <w:t>2.</w:t>
            </w:r>
            <w:r>
              <w:rPr>
                <w:rFonts w:hint="eastAsia"/>
              </w:rPr>
              <w:t>掌握科技文献引用的方法与书写格式。</w:t>
            </w:r>
          </w:p>
          <w:p w14:paraId="22F0C85A" w14:textId="4736AB85" w:rsidR="00964387" w:rsidRPr="00964387" w:rsidRDefault="00964387" w:rsidP="00964387">
            <w:pPr>
              <w:rPr>
                <w:b/>
                <w:sz w:val="28"/>
              </w:rPr>
            </w:pPr>
            <w:r w:rsidRPr="00964387">
              <w:rPr>
                <w:rFonts w:hint="eastAsia"/>
                <w:b/>
                <w:sz w:val="28"/>
              </w:rPr>
              <w:t>3.</w:t>
            </w:r>
            <w:r w:rsidR="00597864">
              <w:rPr>
                <w:rFonts w:hint="eastAsia"/>
                <w:b/>
                <w:sz w:val="28"/>
              </w:rPr>
              <w:t>上机</w:t>
            </w:r>
            <w:r w:rsidRPr="00964387">
              <w:rPr>
                <w:rFonts w:hint="eastAsia"/>
                <w:b/>
                <w:sz w:val="28"/>
              </w:rPr>
              <w:t>要求：</w:t>
            </w:r>
          </w:p>
          <w:p w14:paraId="0A42E8CF" w14:textId="77777777" w:rsidR="008B0867" w:rsidRDefault="008B0867" w:rsidP="008B0867">
            <w:pPr>
              <w:ind w:firstLineChars="200" w:firstLine="420"/>
            </w:pPr>
            <w:r>
              <w:rPr>
                <w:rFonts w:hint="eastAsia"/>
              </w:rPr>
              <w:t>1.</w:t>
            </w:r>
            <w:r>
              <w:rPr>
                <w:rFonts w:hint="eastAsia"/>
              </w:rPr>
              <w:t>对</w:t>
            </w:r>
            <w:r w:rsidR="00301B01">
              <w:rPr>
                <w:rFonts w:hint="eastAsia"/>
              </w:rPr>
              <w:t>上机</w:t>
            </w:r>
            <w:proofErr w:type="gramStart"/>
            <w:r>
              <w:rPr>
                <w:rFonts w:hint="eastAsia"/>
              </w:rPr>
              <w:t>一</w:t>
            </w:r>
            <w:proofErr w:type="gramEnd"/>
            <w:r>
              <w:rPr>
                <w:rFonts w:hint="eastAsia"/>
              </w:rPr>
              <w:t>查找的文献，进行归纳总结</w:t>
            </w:r>
            <w:r w:rsidR="00301B01">
              <w:rPr>
                <w:rFonts w:hint="eastAsia"/>
              </w:rPr>
              <w:t>；</w:t>
            </w:r>
          </w:p>
          <w:p w14:paraId="43EA04F2" w14:textId="77777777" w:rsidR="00964387" w:rsidRPr="008B0867" w:rsidRDefault="008B0867" w:rsidP="008B0867">
            <w:pPr>
              <w:ind w:firstLineChars="200" w:firstLine="420"/>
            </w:pPr>
            <w:r>
              <w:rPr>
                <w:rFonts w:hint="eastAsia"/>
              </w:rPr>
              <w:t>2.</w:t>
            </w:r>
            <w:r>
              <w:rPr>
                <w:rFonts w:hint="eastAsia"/>
              </w:rPr>
              <w:t>撰写符合工业大学撰写规范的文献阅读报告。</w:t>
            </w:r>
          </w:p>
          <w:p w14:paraId="03CC9727" w14:textId="175EEF2D" w:rsidR="00964387" w:rsidRPr="00964387" w:rsidRDefault="00964387" w:rsidP="00964387">
            <w:pPr>
              <w:rPr>
                <w:b/>
                <w:sz w:val="28"/>
              </w:rPr>
            </w:pPr>
            <w:r w:rsidRPr="00964387">
              <w:rPr>
                <w:rFonts w:hint="eastAsia"/>
                <w:b/>
                <w:sz w:val="28"/>
              </w:rPr>
              <w:t>4.</w:t>
            </w:r>
            <w:r w:rsidRPr="00964387">
              <w:rPr>
                <w:rFonts w:hint="eastAsia"/>
                <w:b/>
                <w:sz w:val="28"/>
              </w:rPr>
              <w:t>报告要求：</w:t>
            </w:r>
          </w:p>
          <w:p w14:paraId="5ACF6179" w14:textId="300A4D5E" w:rsidR="00301B01" w:rsidRDefault="00964387" w:rsidP="00301B01">
            <w:pPr>
              <w:ind w:firstLineChars="200" w:firstLine="420"/>
            </w:pPr>
            <w:r>
              <w:rPr>
                <w:rFonts w:hint="eastAsia"/>
              </w:rPr>
              <w:t>1.</w:t>
            </w:r>
            <w:r w:rsidR="00301B01">
              <w:rPr>
                <w:rFonts w:hint="eastAsia"/>
              </w:rPr>
              <w:t>严格按照工业大学毕业论文撰写规范书写；</w:t>
            </w:r>
          </w:p>
          <w:p w14:paraId="60DB4289" w14:textId="1646D595" w:rsidR="00301B01" w:rsidRDefault="00301B01" w:rsidP="00301B01">
            <w:pPr>
              <w:ind w:firstLineChars="200" w:firstLine="420"/>
            </w:pPr>
            <w:r>
              <w:rPr>
                <w:rFonts w:hint="eastAsia"/>
              </w:rPr>
              <w:t>2.</w:t>
            </w:r>
            <w:r>
              <w:rPr>
                <w:rFonts w:hint="eastAsia"/>
              </w:rPr>
              <w:t>撰写内容必须包括课题的背景和意义，国内外发展状况；</w:t>
            </w:r>
          </w:p>
          <w:p w14:paraId="0BB971F3" w14:textId="367C8514" w:rsidR="00775DBF" w:rsidRPr="00F36A76" w:rsidRDefault="00301B01" w:rsidP="00F36A76">
            <w:pPr>
              <w:ind w:firstLineChars="200" w:firstLine="420"/>
            </w:pPr>
            <w:r>
              <w:rPr>
                <w:rFonts w:hint="eastAsia"/>
              </w:rPr>
              <w:t>3.</w:t>
            </w:r>
            <w:r w:rsidRPr="00301B01">
              <w:rPr>
                <w:rFonts w:hint="eastAsia"/>
              </w:rPr>
              <w:t>至少引用</w:t>
            </w:r>
            <w:r w:rsidRPr="00301B01">
              <w:rPr>
                <w:rFonts w:hint="eastAsia"/>
              </w:rPr>
              <w:t>8</w:t>
            </w:r>
            <w:r w:rsidRPr="00301B01">
              <w:rPr>
                <w:rFonts w:hint="eastAsia"/>
              </w:rPr>
              <w:t>篇参考文献</w:t>
            </w:r>
            <w:r>
              <w:rPr>
                <w:rFonts w:hint="eastAsia"/>
              </w:rPr>
              <w:t>并在论文中引用。</w:t>
            </w:r>
          </w:p>
        </w:tc>
      </w:tr>
    </w:tbl>
    <w:p w14:paraId="2A7A1C09" w14:textId="77777777" w:rsidR="0093033F" w:rsidRDefault="0093033F" w:rsidP="0093033F">
      <w:pPr>
        <w:rPr>
          <w:b/>
          <w:sz w:val="32"/>
          <w:szCs w:val="32"/>
        </w:rPr>
      </w:pPr>
      <w:r>
        <w:rPr>
          <w:rFonts w:hint="eastAsia"/>
          <w:b/>
          <w:sz w:val="32"/>
          <w:szCs w:val="32"/>
        </w:rPr>
        <w:lastRenderedPageBreak/>
        <w:t>附件</w:t>
      </w:r>
      <w:r>
        <w:rPr>
          <w:b/>
          <w:sz w:val="32"/>
          <w:szCs w:val="32"/>
        </w:rPr>
        <w:t xml:space="preserve">A           </w:t>
      </w:r>
      <w:r>
        <w:rPr>
          <w:rFonts w:hint="eastAsia"/>
          <w:b/>
          <w:sz w:val="32"/>
          <w:szCs w:val="32"/>
        </w:rPr>
        <w:t>沈阳工业大学上机报告</w:t>
      </w:r>
    </w:p>
    <w:p w14:paraId="51E6E83F" w14:textId="77777777" w:rsidR="00775DBF" w:rsidRDefault="00775DBF">
      <w:pPr>
        <w:jc w:val="center"/>
        <w:rPr>
          <w:sz w:val="28"/>
          <w:szCs w:val="28"/>
        </w:rPr>
      </w:pPr>
      <w:r>
        <w:rPr>
          <w:sz w:val="28"/>
          <w:szCs w:val="28"/>
        </w:rPr>
        <w:t>（适用计算机程序设计类）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tblBorders>
        <w:tblLayout w:type="fixed"/>
        <w:tblLook w:val="0000" w:firstRow="0" w:lastRow="0" w:firstColumn="0" w:lastColumn="0" w:noHBand="0" w:noVBand="0"/>
      </w:tblPr>
      <w:tblGrid>
        <w:gridCol w:w="7796"/>
      </w:tblGrid>
      <w:tr w:rsidR="004F6A94" w:rsidRPr="007D2A16" w14:paraId="7F303814" w14:textId="77777777" w:rsidTr="001E74CB">
        <w:trPr>
          <w:jc w:val="center"/>
        </w:trPr>
        <w:tc>
          <w:tcPr>
            <w:tcW w:w="7796" w:type="dxa"/>
            <w:tcBorders>
              <w:top w:val="nil"/>
              <w:left w:val="nil"/>
              <w:bottom w:val="nil"/>
              <w:right w:val="nil"/>
            </w:tcBorders>
          </w:tcPr>
          <w:p w14:paraId="22AA6D4F" w14:textId="45ADFEBF" w:rsidR="004F6A94" w:rsidRPr="001A6A74" w:rsidRDefault="00775DBF" w:rsidP="00063E0B">
            <w:pPr>
              <w:spacing w:line="360" w:lineRule="auto"/>
              <w:ind w:rightChars="50" w:right="105"/>
              <w:rPr>
                <w:rFonts w:eastAsia="仿宋_GB2312"/>
                <w:color w:val="000000"/>
                <w:sz w:val="24"/>
              </w:rPr>
            </w:pPr>
            <w:r>
              <w:t>专业班级：</w:t>
            </w:r>
            <w:r w:rsidR="001A6A74">
              <w:rPr>
                <w:rFonts w:hint="eastAsia"/>
                <w:u w:val="single"/>
              </w:rPr>
              <w:t xml:space="preserve"> </w:t>
            </w:r>
            <w:r w:rsidR="001A6A74">
              <w:rPr>
                <w:u w:val="single"/>
              </w:rPr>
              <w:t xml:space="preserve">           </w:t>
            </w:r>
            <w:r w:rsidR="001A6A74">
              <w:t xml:space="preserve">    </w:t>
            </w:r>
            <w:r w:rsidR="00CB5022">
              <w:t xml:space="preserve"> </w:t>
            </w:r>
            <w:r>
              <w:t>学号</w:t>
            </w:r>
            <w:r w:rsidRPr="007832E0">
              <w:t>：</w:t>
            </w:r>
            <w:r w:rsidR="00CB5022">
              <w:rPr>
                <w:rFonts w:hint="eastAsia"/>
                <w:u w:val="single"/>
              </w:rPr>
              <w:t xml:space="preserve"> </w:t>
            </w:r>
            <w:r w:rsidR="00CB5022">
              <w:rPr>
                <w:u w:val="single"/>
              </w:rPr>
              <w:t xml:space="preserve">           </w:t>
            </w:r>
            <w:r w:rsidR="001A6A74">
              <w:t xml:space="preserve">    </w:t>
            </w:r>
            <w:r w:rsidR="00CB5022">
              <w:t xml:space="preserve"> </w:t>
            </w:r>
            <w:r>
              <w:t>姓名：</w:t>
            </w:r>
            <w:r w:rsidR="00CB5022">
              <w:rPr>
                <w:rFonts w:hint="eastAsia"/>
                <w:u w:val="single"/>
              </w:rPr>
              <w:t xml:space="preserve"> </w:t>
            </w:r>
            <w:r w:rsidR="00CB5022">
              <w:rPr>
                <w:u w:val="single"/>
              </w:rPr>
              <w:t xml:space="preserve">           </w:t>
            </w:r>
          </w:p>
        </w:tc>
      </w:tr>
      <w:tr w:rsidR="00013E0C" w:rsidRPr="007D2A16" w14:paraId="24B15867" w14:textId="77777777" w:rsidTr="001E74CB">
        <w:trPr>
          <w:jc w:val="center"/>
        </w:trPr>
        <w:tc>
          <w:tcPr>
            <w:tcW w:w="7796" w:type="dxa"/>
            <w:tcBorders>
              <w:top w:val="nil"/>
              <w:left w:val="nil"/>
              <w:bottom w:val="nil"/>
              <w:right w:val="nil"/>
            </w:tcBorders>
          </w:tcPr>
          <w:p w14:paraId="358AB0E7" w14:textId="77777777" w:rsidR="00013E0C" w:rsidRPr="007832E0" w:rsidRDefault="00013E0C" w:rsidP="00063E0B">
            <w:pPr>
              <w:spacing w:line="360" w:lineRule="auto"/>
              <w:ind w:rightChars="50" w:right="105"/>
              <w:rPr>
                <w:rFonts w:hint="eastAsia"/>
              </w:rPr>
            </w:pPr>
          </w:p>
        </w:tc>
      </w:tr>
      <w:tr w:rsidR="00013E0C" w:rsidRPr="007D2A16" w14:paraId="592C2A63" w14:textId="77777777" w:rsidTr="001E74CB">
        <w:trPr>
          <w:jc w:val="center"/>
        </w:trPr>
        <w:tc>
          <w:tcPr>
            <w:tcW w:w="7796" w:type="dxa"/>
            <w:tcBorders>
              <w:top w:val="nil"/>
              <w:left w:val="nil"/>
              <w:bottom w:val="nil"/>
              <w:right w:val="nil"/>
            </w:tcBorders>
          </w:tcPr>
          <w:p w14:paraId="1EFC894E" w14:textId="3399BF2A" w:rsidR="00013E0C" w:rsidRPr="00013E0C" w:rsidRDefault="00013E0C" w:rsidP="00E84C1D">
            <w:pPr>
              <w:spacing w:beforeLines="100" w:before="312" w:afterLines="100" w:after="312" w:line="240" w:lineRule="exact"/>
              <w:ind w:rightChars="50" w:right="105"/>
              <w:jc w:val="center"/>
              <w:rPr>
                <w:rFonts w:ascii="黑体" w:eastAsia="黑体" w:hAnsi="黑体"/>
                <w:sz w:val="36"/>
                <w:szCs w:val="36"/>
              </w:rPr>
            </w:pPr>
            <w:r w:rsidRPr="00013E0C">
              <w:rPr>
                <w:rFonts w:ascii="黑体" w:eastAsia="黑体" w:hAnsi="黑体"/>
                <w:sz w:val="36"/>
                <w:szCs w:val="36"/>
              </w:rPr>
              <w:t>基于深度学习的个性化音乐推荐算法研究</w:t>
            </w:r>
          </w:p>
        </w:tc>
      </w:tr>
    </w:tbl>
    <w:p w14:paraId="33D574EC" w14:textId="73DD87CB" w:rsidR="00F716BC" w:rsidRDefault="00D87CD9" w:rsidP="00E84C1D">
      <w:pPr>
        <w:spacing w:line="400" w:lineRule="exact"/>
        <w:rPr>
          <w:rFonts w:ascii="宋体" w:hAnsi="宋体"/>
          <w:color w:val="000000" w:themeColor="text1"/>
          <w:sz w:val="24"/>
          <w:shd w:val="clear" w:color="auto" w:fill="FFFFFF"/>
        </w:rPr>
      </w:pPr>
      <w:r>
        <w:rPr>
          <w:rFonts w:ascii="宋体" w:hAnsi="宋体" w:hint="eastAsia"/>
          <w:color w:val="000000" w:themeColor="text1"/>
          <w:sz w:val="24"/>
          <w:shd w:val="clear" w:color="auto" w:fill="FFFFFF"/>
        </w:rPr>
        <w:t>摘要：</w:t>
      </w:r>
      <w:r w:rsidR="00F716BC" w:rsidRPr="000D5980">
        <w:rPr>
          <w:rFonts w:ascii="宋体" w:hAnsi="宋体" w:hint="eastAsia"/>
          <w:color w:val="000000" w:themeColor="text1"/>
          <w:sz w:val="24"/>
          <w:shd w:val="clear" w:color="auto" w:fill="FFFFFF"/>
        </w:rPr>
        <w:t>互联网技术和电子信息技术的迅速发展为整个时代提供了巨大的计算能力,个性化推荐系统成为时代产物的缩影。结合常用的推荐系统核心算法,设计了一种针对个性化音乐的</w:t>
      </w:r>
      <w:proofErr w:type="spellStart"/>
      <w:r w:rsidR="00F716BC" w:rsidRPr="000D5980">
        <w:rPr>
          <w:rFonts w:ascii="宋体" w:hAnsi="宋体" w:hint="eastAsia"/>
          <w:color w:val="000000" w:themeColor="text1"/>
          <w:sz w:val="24"/>
          <w:shd w:val="clear" w:color="auto" w:fill="FFFFFF"/>
        </w:rPr>
        <w:t>Apriori</w:t>
      </w:r>
      <w:proofErr w:type="spellEnd"/>
      <w:r w:rsidR="00F716BC" w:rsidRPr="000D5980">
        <w:rPr>
          <w:rFonts w:ascii="宋体" w:hAnsi="宋体" w:hint="eastAsia"/>
          <w:color w:val="000000" w:themeColor="text1"/>
          <w:sz w:val="24"/>
          <w:shd w:val="clear" w:color="auto" w:fill="FFFFFF"/>
        </w:rPr>
        <w:t>改进算法,此算法通过用户信息进行深度学习,利用候选矩阵压缩的方法进行推荐优化,采用准确性、召回率等参数作为评价标准。以Last.fm音乐网站的部分数据作为分析样本,对选定音乐按个性化音乐推荐方式进行试验,</w:t>
      </w:r>
      <w:proofErr w:type="spellStart"/>
      <w:r w:rsidR="00F716BC" w:rsidRPr="000D5980">
        <w:rPr>
          <w:rFonts w:ascii="宋体" w:hAnsi="宋体" w:hint="eastAsia"/>
          <w:color w:val="000000" w:themeColor="text1"/>
          <w:sz w:val="24"/>
          <w:shd w:val="clear" w:color="auto" w:fill="FFFFFF"/>
        </w:rPr>
        <w:t>Apriori</w:t>
      </w:r>
      <w:proofErr w:type="spellEnd"/>
      <w:r w:rsidR="00F716BC" w:rsidRPr="000D5980">
        <w:rPr>
          <w:rFonts w:ascii="宋体" w:hAnsi="宋体" w:hint="eastAsia"/>
          <w:color w:val="000000" w:themeColor="text1"/>
          <w:sz w:val="24"/>
          <w:shd w:val="clear" w:color="auto" w:fill="FFFFFF"/>
        </w:rPr>
        <w:t>改进算法在准确率和召回率方面均得到优化,推荐效果更优。在考虑推荐数量的前提下,</w:t>
      </w:r>
      <w:proofErr w:type="spellStart"/>
      <w:r w:rsidR="00F716BC" w:rsidRPr="000D5980">
        <w:rPr>
          <w:rFonts w:ascii="宋体" w:hAnsi="宋体" w:hint="eastAsia"/>
          <w:color w:val="000000" w:themeColor="text1"/>
          <w:sz w:val="24"/>
          <w:shd w:val="clear" w:color="auto" w:fill="FFFFFF"/>
        </w:rPr>
        <w:t>Apriori</w:t>
      </w:r>
      <w:proofErr w:type="spellEnd"/>
      <w:r w:rsidR="00F716BC" w:rsidRPr="000D5980">
        <w:rPr>
          <w:rFonts w:ascii="宋体" w:hAnsi="宋体" w:hint="eastAsia"/>
          <w:color w:val="000000" w:themeColor="text1"/>
          <w:sz w:val="24"/>
          <w:shd w:val="clear" w:color="auto" w:fill="FFFFFF"/>
        </w:rPr>
        <w:t>改进算法的准确率和召回率均高于</w:t>
      </w:r>
      <w:proofErr w:type="spellStart"/>
      <w:r w:rsidR="00F716BC" w:rsidRPr="000D5980">
        <w:rPr>
          <w:rFonts w:ascii="宋体" w:hAnsi="宋体" w:hint="eastAsia"/>
          <w:color w:val="000000" w:themeColor="text1"/>
          <w:sz w:val="24"/>
          <w:shd w:val="clear" w:color="auto" w:fill="FFFFFF"/>
        </w:rPr>
        <w:t>Plaucount</w:t>
      </w:r>
      <w:proofErr w:type="spellEnd"/>
      <w:r w:rsidR="00F716BC" w:rsidRPr="000D5980">
        <w:rPr>
          <w:rFonts w:ascii="宋体" w:hAnsi="宋体" w:hint="eastAsia"/>
          <w:color w:val="000000" w:themeColor="text1"/>
          <w:sz w:val="24"/>
          <w:shd w:val="clear" w:color="auto" w:fill="FFFFFF"/>
        </w:rPr>
        <w:t>算法,而相似度方面低于</w:t>
      </w:r>
      <w:proofErr w:type="spellStart"/>
      <w:r w:rsidR="00F716BC" w:rsidRPr="000D5980">
        <w:rPr>
          <w:rFonts w:ascii="宋体" w:hAnsi="宋体" w:hint="eastAsia"/>
          <w:color w:val="000000" w:themeColor="text1"/>
          <w:sz w:val="24"/>
          <w:shd w:val="clear" w:color="auto" w:fill="FFFFFF"/>
        </w:rPr>
        <w:t>Plaucount</w:t>
      </w:r>
      <w:proofErr w:type="spellEnd"/>
      <w:r w:rsidR="00F716BC" w:rsidRPr="000D5980">
        <w:rPr>
          <w:rFonts w:ascii="宋体" w:hAnsi="宋体" w:hint="eastAsia"/>
          <w:color w:val="000000" w:themeColor="text1"/>
          <w:sz w:val="24"/>
          <w:shd w:val="clear" w:color="auto" w:fill="FFFFFF"/>
        </w:rPr>
        <w:t>算法。</w:t>
      </w:r>
    </w:p>
    <w:p w14:paraId="14AF5AB4" w14:textId="77777777" w:rsidR="0032294F" w:rsidRDefault="0032294F" w:rsidP="00E84C1D">
      <w:pPr>
        <w:spacing w:line="400" w:lineRule="exact"/>
        <w:rPr>
          <w:rFonts w:ascii="宋体" w:hAnsi="宋体" w:hint="eastAsia"/>
          <w:color w:val="000000" w:themeColor="text1"/>
          <w:sz w:val="24"/>
          <w:shd w:val="clear" w:color="auto" w:fill="FFFFFF"/>
        </w:rPr>
      </w:pPr>
    </w:p>
    <w:p w14:paraId="680E389B" w14:textId="77777777" w:rsidR="00FF728F" w:rsidRPr="00720B99" w:rsidRDefault="00FF728F" w:rsidP="009078D6">
      <w:pPr>
        <w:rPr>
          <w:u w:val="single"/>
        </w:rPr>
      </w:pPr>
    </w:p>
    <w:p w14:paraId="1B86DE93" w14:textId="39EC6BF4" w:rsidR="009078D6" w:rsidRPr="00A03D15" w:rsidRDefault="00411993" w:rsidP="00A03D15">
      <w:pPr>
        <w:spacing w:afterLines="100" w:after="312" w:line="400" w:lineRule="exact"/>
        <w:ind w:left="6000" w:hangingChars="2000" w:hanging="6000"/>
        <w:jc w:val="center"/>
        <w:rPr>
          <w:rFonts w:ascii="黑体" w:eastAsia="黑体" w:hAnsi="黑体"/>
          <w:sz w:val="30"/>
          <w:szCs w:val="30"/>
        </w:rPr>
      </w:pPr>
      <w:r w:rsidRPr="009078D6">
        <w:rPr>
          <w:rFonts w:ascii="黑体" w:eastAsia="黑体" w:hAnsi="黑体"/>
          <w:sz w:val="30"/>
          <w:szCs w:val="30"/>
        </w:rPr>
        <w:t>第1章</w:t>
      </w:r>
      <w:r w:rsidR="00134A9D">
        <w:rPr>
          <w:rFonts w:ascii="黑体" w:eastAsia="黑体" w:hAnsi="黑体" w:hint="eastAsia"/>
          <w:sz w:val="30"/>
          <w:szCs w:val="30"/>
        </w:rPr>
        <w:t xml:space="preserve"> </w:t>
      </w:r>
      <w:r w:rsidRPr="009078D6">
        <w:rPr>
          <w:rFonts w:ascii="黑体" w:eastAsia="黑体" w:hAnsi="黑体"/>
          <w:sz w:val="30"/>
          <w:szCs w:val="30"/>
        </w:rPr>
        <w:t>引言</w:t>
      </w:r>
    </w:p>
    <w:p w14:paraId="6EDBFD9F" w14:textId="29C48402" w:rsidR="00D01561" w:rsidRPr="00A03D15" w:rsidRDefault="00134A9D" w:rsidP="00A03D15">
      <w:pPr>
        <w:pStyle w:val="ListParagraph"/>
        <w:numPr>
          <w:ilvl w:val="0"/>
          <w:numId w:val="14"/>
        </w:numPr>
        <w:spacing w:line="288" w:lineRule="auto"/>
        <w:ind w:firstLineChars="0"/>
        <w:rPr>
          <w:rFonts w:ascii="黑体" w:eastAsia="黑体" w:hAnsi="黑体"/>
          <w:color w:val="000000" w:themeColor="text1"/>
          <w:sz w:val="28"/>
          <w:szCs w:val="28"/>
        </w:rPr>
      </w:pPr>
      <w:r>
        <w:rPr>
          <w:rFonts w:ascii="黑体" w:eastAsia="黑体" w:hAnsi="黑体" w:hint="eastAsia"/>
          <w:color w:val="000000" w:themeColor="text1"/>
          <w:sz w:val="28"/>
          <w:szCs w:val="28"/>
        </w:rPr>
        <w:t xml:space="preserve"> </w:t>
      </w:r>
      <w:r>
        <w:rPr>
          <w:rFonts w:ascii="黑体" w:eastAsia="黑体" w:hAnsi="黑体"/>
          <w:color w:val="000000" w:themeColor="text1"/>
          <w:sz w:val="28"/>
          <w:szCs w:val="28"/>
        </w:rPr>
        <w:t xml:space="preserve"> </w:t>
      </w:r>
      <w:r w:rsidR="00F223D2" w:rsidRPr="00A03D15">
        <w:rPr>
          <w:rFonts w:ascii="黑体" w:eastAsia="黑体" w:hAnsi="黑体" w:hint="eastAsia"/>
          <w:color w:val="000000" w:themeColor="text1"/>
          <w:sz w:val="28"/>
          <w:szCs w:val="28"/>
        </w:rPr>
        <w:t>课题背景和意义</w:t>
      </w:r>
    </w:p>
    <w:p w14:paraId="4BC38BEB" w14:textId="0C14657E" w:rsidR="00A03D15" w:rsidRDefault="00E51E0A" w:rsidP="006F2848">
      <w:pPr>
        <w:spacing w:line="400" w:lineRule="exact"/>
        <w:ind w:firstLineChars="200" w:firstLine="480"/>
        <w:rPr>
          <w:rFonts w:ascii="宋体" w:hAnsi="宋体"/>
          <w:color w:val="000000" w:themeColor="text1"/>
          <w:sz w:val="24"/>
          <w:shd w:val="clear" w:color="auto" w:fill="FFFFFF"/>
        </w:rPr>
      </w:pPr>
      <w:r>
        <w:rPr>
          <w:rFonts w:ascii="宋体" w:hAnsi="宋体"/>
          <w:color w:val="000000" w:themeColor="text1"/>
          <w:sz w:val="24"/>
          <w:shd w:val="clear" w:color="auto" w:fill="FFFFFF"/>
          <w:vertAlign w:val="superscript"/>
        </w:rPr>
        <w:t>[1]</w:t>
      </w:r>
      <w:r w:rsidR="00373FF4" w:rsidRPr="00A03D15">
        <w:rPr>
          <w:rFonts w:ascii="宋体" w:hAnsi="宋体"/>
          <w:color w:val="000000" w:themeColor="text1"/>
          <w:sz w:val="24"/>
          <w:shd w:val="clear" w:color="auto" w:fill="FFFFFF"/>
        </w:rPr>
        <w:t>伴随着互联网技术和电子信息技术的迅速崛起,大数据技术</w:t>
      </w:r>
      <w:r w:rsidR="00373FF4" w:rsidRPr="00A03D15">
        <w:rPr>
          <w:rFonts w:ascii="宋体" w:hAnsi="宋体" w:hint="eastAsia"/>
          <w:color w:val="000000" w:themeColor="text1"/>
          <w:sz w:val="24"/>
          <w:shd w:val="clear" w:color="auto" w:fill="FFFFFF"/>
        </w:rPr>
        <w:t>､云</w:t>
      </w:r>
      <w:r w:rsidR="00373FF4" w:rsidRPr="00A03D15">
        <w:rPr>
          <w:rFonts w:ascii="宋体" w:hAnsi="宋体"/>
          <w:color w:val="000000" w:themeColor="text1"/>
          <w:sz w:val="24"/>
          <w:shd w:val="clear" w:color="auto" w:fill="FFFFFF"/>
        </w:rPr>
        <w:t>计算技术</w:t>
      </w:r>
      <w:r w:rsidR="00373FF4" w:rsidRPr="00A03D15">
        <w:rPr>
          <w:rFonts w:ascii="宋体" w:hAnsi="宋体" w:hint="eastAsia"/>
          <w:color w:val="000000" w:themeColor="text1"/>
          <w:sz w:val="24"/>
          <w:shd w:val="clear" w:color="auto" w:fill="FFFFFF"/>
        </w:rPr>
        <w:t>､机</w:t>
      </w:r>
      <w:r w:rsidR="00373FF4" w:rsidRPr="00A03D15">
        <w:rPr>
          <w:rFonts w:ascii="宋体" w:hAnsi="宋体"/>
          <w:color w:val="000000" w:themeColor="text1"/>
          <w:sz w:val="24"/>
          <w:shd w:val="clear" w:color="auto" w:fill="FFFFFF"/>
        </w:rPr>
        <w:t>器人技术</w:t>
      </w:r>
      <w:r w:rsidR="00373FF4" w:rsidRPr="00A03D15">
        <w:rPr>
          <w:rFonts w:ascii="宋体" w:hAnsi="宋体" w:hint="eastAsia"/>
          <w:color w:val="000000" w:themeColor="text1"/>
          <w:sz w:val="24"/>
          <w:shd w:val="clear" w:color="auto" w:fill="FFFFFF"/>
        </w:rPr>
        <w:t>､人</w:t>
      </w:r>
      <w:r w:rsidR="00373FF4" w:rsidRPr="00A03D15">
        <w:rPr>
          <w:rFonts w:ascii="宋体" w:hAnsi="宋体"/>
          <w:color w:val="000000" w:themeColor="text1"/>
          <w:sz w:val="24"/>
          <w:shd w:val="clear" w:color="auto" w:fill="FFFFFF"/>
        </w:rPr>
        <w:t>工智能技术</w:t>
      </w:r>
      <w:r w:rsidR="00373FF4" w:rsidRPr="00A03D15">
        <w:rPr>
          <w:rFonts w:ascii="宋体" w:hAnsi="宋体" w:hint="eastAsia"/>
          <w:color w:val="000000" w:themeColor="text1"/>
          <w:sz w:val="24"/>
          <w:shd w:val="clear" w:color="auto" w:fill="FFFFFF"/>
        </w:rPr>
        <w:t>､深</w:t>
      </w:r>
      <w:r w:rsidR="00373FF4" w:rsidRPr="00A03D15">
        <w:rPr>
          <w:rFonts w:ascii="宋体" w:hAnsi="宋体"/>
          <w:color w:val="000000" w:themeColor="text1"/>
          <w:sz w:val="24"/>
          <w:shd w:val="clear" w:color="auto" w:fill="FFFFFF"/>
        </w:rPr>
        <w:t>度学习技术等方面的发展尤为突出,对整个信息时代的进步与发展提供了巨大的计算能力</w:t>
      </w:r>
      <w:r w:rsidR="00373FF4">
        <w:rPr>
          <w:rFonts w:ascii="宋体" w:hAnsi="宋体" w:hint="eastAsia"/>
          <w:color w:val="000000" w:themeColor="text1"/>
          <w:sz w:val="24"/>
          <w:shd w:val="clear" w:color="auto" w:fill="FFFFFF"/>
        </w:rPr>
        <w:t>。</w:t>
      </w:r>
      <w:r w:rsidR="00373FF4" w:rsidRPr="00A03D15">
        <w:rPr>
          <w:rFonts w:ascii="宋体" w:hAnsi="宋体" w:hint="eastAsia"/>
          <w:color w:val="000000" w:themeColor="text1"/>
          <w:sz w:val="24"/>
          <w:shd w:val="clear" w:color="auto" w:fill="FFFFFF"/>
        </w:rPr>
        <w:t>在如此海量的信息中</w:t>
      </w:r>
      <w:r w:rsidR="00373FF4" w:rsidRPr="00A03D15">
        <w:rPr>
          <w:rFonts w:ascii="宋体" w:hAnsi="宋体"/>
          <w:color w:val="000000" w:themeColor="text1"/>
          <w:sz w:val="24"/>
          <w:shd w:val="clear" w:color="auto" w:fill="FFFFFF"/>
        </w:rPr>
        <w:t>,快速准确地找到所需信息变得越来越重要,而且有价值</w:t>
      </w:r>
      <w:r w:rsidR="00373FF4">
        <w:rPr>
          <w:rFonts w:ascii="宋体" w:hAnsi="宋体" w:hint="eastAsia"/>
          <w:color w:val="000000" w:themeColor="text1"/>
          <w:sz w:val="24"/>
          <w:shd w:val="clear" w:color="auto" w:fill="FFFFFF"/>
        </w:rPr>
        <w:t>。</w:t>
      </w:r>
      <w:r w:rsidR="00373FF4" w:rsidRPr="00A03D15">
        <w:rPr>
          <w:rFonts w:ascii="宋体" w:hAnsi="宋体" w:hint="eastAsia"/>
          <w:color w:val="000000" w:themeColor="text1"/>
          <w:sz w:val="24"/>
          <w:shd w:val="clear" w:color="auto" w:fill="FFFFFF"/>
        </w:rPr>
        <w:t>由此而诞生的推荐系统</w:t>
      </w:r>
      <w:r w:rsidR="00373FF4" w:rsidRPr="00753063">
        <w:rPr>
          <w:rFonts w:ascii="宋体" w:hAnsi="宋体"/>
          <w:color w:val="000000" w:themeColor="text1"/>
          <w:sz w:val="24"/>
          <w:shd w:val="clear" w:color="auto" w:fill="FFFFFF"/>
          <w:vertAlign w:val="superscript"/>
        </w:rPr>
        <w:t>[2-3]</w:t>
      </w:r>
      <w:r w:rsidR="00373FF4" w:rsidRPr="00A03D15">
        <w:rPr>
          <w:rFonts w:ascii="宋体" w:hAnsi="宋体"/>
          <w:color w:val="000000" w:themeColor="text1"/>
          <w:sz w:val="24"/>
          <w:shd w:val="clear" w:color="auto" w:fill="FFFFFF"/>
        </w:rPr>
        <w:t>成为了用户需求与内容之间的桥梁,既可以满足用户找到感兴趣的潜在内容,也能够更好地展示冷门内容,发掘潜在用户</w:t>
      </w:r>
      <w:r w:rsidR="00373FF4">
        <w:rPr>
          <w:rFonts w:ascii="宋体" w:hAnsi="宋体" w:hint="eastAsia"/>
          <w:color w:val="000000" w:themeColor="text1"/>
          <w:sz w:val="24"/>
          <w:shd w:val="clear" w:color="auto" w:fill="FFFFFF"/>
        </w:rPr>
        <w:t>。</w:t>
      </w:r>
      <w:r w:rsidR="00373FF4" w:rsidRPr="00A03D15">
        <w:rPr>
          <w:rFonts w:ascii="宋体" w:hAnsi="宋体"/>
          <w:color w:val="000000" w:themeColor="text1"/>
          <w:sz w:val="24"/>
          <w:shd w:val="clear" w:color="auto" w:fill="FFFFFF"/>
        </w:rPr>
        <w:t>当今社会已拥有更为强大的包容性,不同领域也均呈现出独有的个性化和多元化,个性化推荐系统则能够满足不同用户的需求,精准地为用户提供更好地体验,由此产生了巨大的商业价值,成为互联网企业争相抢夺的“蛋糕”</w:t>
      </w:r>
      <w:r w:rsidR="007E484E">
        <w:rPr>
          <w:rFonts w:ascii="宋体" w:hAnsi="宋体" w:hint="eastAsia"/>
          <w:color w:val="000000" w:themeColor="text1"/>
          <w:sz w:val="24"/>
          <w:shd w:val="clear" w:color="auto" w:fill="FFFFFF"/>
        </w:rPr>
        <w:t>。</w:t>
      </w:r>
      <w:r w:rsidR="00373FF4" w:rsidRPr="00A03D15">
        <w:rPr>
          <w:rFonts w:ascii="宋体" w:hAnsi="宋体"/>
          <w:color w:val="000000" w:themeColor="text1"/>
          <w:sz w:val="24"/>
          <w:shd w:val="clear" w:color="auto" w:fill="FFFFFF"/>
        </w:rPr>
        <w:t>目前,个性化推荐系统早已得到广泛认可,并悄然融入到我们的生活中</w:t>
      </w:r>
      <w:r w:rsidR="00501F1A">
        <w:rPr>
          <w:rFonts w:ascii="宋体" w:hAnsi="宋体" w:hint="eastAsia"/>
          <w:color w:val="000000" w:themeColor="text1"/>
          <w:sz w:val="24"/>
          <w:shd w:val="clear" w:color="auto" w:fill="FFFFFF"/>
        </w:rPr>
        <w:t>。</w:t>
      </w:r>
      <w:r w:rsidR="00373FF4" w:rsidRPr="00A03D15">
        <w:rPr>
          <w:rFonts w:ascii="宋体" w:hAnsi="宋体" w:hint="eastAsia"/>
          <w:color w:val="000000" w:themeColor="text1"/>
          <w:sz w:val="24"/>
          <w:shd w:val="clear" w:color="auto" w:fill="FFFFFF"/>
        </w:rPr>
        <w:t>音乐作为一种古老的艺术形式</w:t>
      </w:r>
      <w:r w:rsidR="00373FF4" w:rsidRPr="00A03D15">
        <w:rPr>
          <w:rFonts w:ascii="宋体" w:hAnsi="宋体"/>
          <w:color w:val="000000" w:themeColor="text1"/>
          <w:sz w:val="24"/>
          <w:shd w:val="clear" w:color="auto" w:fill="FFFFFF"/>
        </w:rPr>
        <w:t>,能够为人们带来愉悦,但从海量的音乐作品中精准地找到满足用户需求的音乐,则需要个性化音乐推荐系统根据用户行为筛选适合用户的个性化音乐,满足用户在当时情景的需求,从而达到“众口可调”的目的</w:t>
      </w:r>
      <w:r w:rsidR="00373FF4">
        <w:rPr>
          <w:rFonts w:ascii="宋体" w:hAnsi="宋体" w:hint="eastAsia"/>
          <w:color w:val="000000" w:themeColor="text1"/>
          <w:sz w:val="24"/>
          <w:shd w:val="clear" w:color="auto" w:fill="FFFFFF"/>
        </w:rPr>
        <w:t>。</w:t>
      </w:r>
    </w:p>
    <w:p w14:paraId="6F4078A9" w14:textId="6E70AA76" w:rsidR="006E00BA" w:rsidRDefault="00602857" w:rsidP="00CD70EB">
      <w:pPr>
        <w:spacing w:line="400" w:lineRule="exact"/>
        <w:ind w:firstLineChars="200" w:firstLine="480"/>
        <w:rPr>
          <w:rFonts w:ascii="宋体" w:hAnsi="宋体"/>
          <w:color w:val="000000" w:themeColor="text1"/>
          <w:sz w:val="24"/>
          <w:shd w:val="clear" w:color="auto" w:fill="FFFFFF"/>
        </w:rPr>
      </w:pPr>
      <w:r w:rsidRPr="00602857">
        <w:rPr>
          <w:rFonts w:ascii="宋体" w:hAnsi="宋体"/>
          <w:color w:val="000000" w:themeColor="text1"/>
          <w:sz w:val="24"/>
          <w:shd w:val="clear" w:color="auto" w:fill="FFFFFF"/>
        </w:rPr>
        <w:lastRenderedPageBreak/>
        <w:t>电子商务领域的推荐系统应用最为广泛，随着互联网在各领域的不断渗透发展，音乐推荐系统也映入眼帘，根据用户偏好、音乐描述信息等内容构建推荐模型，将满足用户需求的音乐内容推送出来。</w:t>
      </w:r>
    </w:p>
    <w:p w14:paraId="0D3BE108" w14:textId="77777777" w:rsidR="00CD70EB" w:rsidRDefault="00CD70EB" w:rsidP="00CD70EB">
      <w:pPr>
        <w:spacing w:line="400" w:lineRule="exact"/>
        <w:ind w:firstLineChars="200" w:firstLine="480"/>
        <w:rPr>
          <w:rFonts w:ascii="宋体" w:hAnsi="宋体" w:hint="eastAsia"/>
          <w:color w:val="000000" w:themeColor="text1"/>
          <w:sz w:val="24"/>
          <w:shd w:val="clear" w:color="auto" w:fill="FFFFFF"/>
        </w:rPr>
      </w:pPr>
    </w:p>
    <w:p w14:paraId="19152273" w14:textId="006FCD05" w:rsidR="00C15317" w:rsidRPr="006E00BA" w:rsidRDefault="00C15317" w:rsidP="006E00BA">
      <w:pPr>
        <w:spacing w:afterLines="100" w:after="312" w:line="400" w:lineRule="exact"/>
        <w:ind w:left="6000" w:hangingChars="2000" w:hanging="6000"/>
        <w:jc w:val="center"/>
        <w:rPr>
          <w:rFonts w:ascii="黑体" w:eastAsia="黑体" w:hAnsi="黑体" w:hint="eastAsia"/>
          <w:sz w:val="30"/>
          <w:szCs w:val="30"/>
        </w:rPr>
      </w:pPr>
      <w:r w:rsidRPr="009078D6">
        <w:rPr>
          <w:rFonts w:ascii="黑体" w:eastAsia="黑体" w:hAnsi="黑体"/>
          <w:sz w:val="30"/>
          <w:szCs w:val="30"/>
        </w:rPr>
        <w:t>第</w:t>
      </w:r>
      <w:r>
        <w:rPr>
          <w:rFonts w:ascii="黑体" w:eastAsia="黑体" w:hAnsi="黑体"/>
          <w:sz w:val="30"/>
          <w:szCs w:val="30"/>
        </w:rPr>
        <w:t>2</w:t>
      </w:r>
      <w:r w:rsidRPr="009078D6">
        <w:rPr>
          <w:rFonts w:ascii="黑体" w:eastAsia="黑体" w:hAnsi="黑体"/>
          <w:sz w:val="30"/>
          <w:szCs w:val="30"/>
        </w:rPr>
        <w:t>章</w:t>
      </w:r>
      <w:r>
        <w:rPr>
          <w:rFonts w:ascii="黑体" w:eastAsia="黑体" w:hAnsi="黑体" w:hint="eastAsia"/>
          <w:sz w:val="30"/>
          <w:szCs w:val="30"/>
        </w:rPr>
        <w:t xml:space="preserve"> </w:t>
      </w:r>
      <w:r>
        <w:rPr>
          <w:rFonts w:ascii="黑体" w:eastAsia="黑体" w:hAnsi="黑体" w:hint="eastAsia"/>
          <w:sz w:val="30"/>
          <w:szCs w:val="30"/>
        </w:rPr>
        <w:t>音乐推荐技术</w:t>
      </w:r>
    </w:p>
    <w:p w14:paraId="3CF4DACB" w14:textId="0C4353F3" w:rsidR="007E2719" w:rsidRDefault="00134A9D" w:rsidP="00C15317">
      <w:pPr>
        <w:pStyle w:val="ListParagraph"/>
        <w:numPr>
          <w:ilvl w:val="0"/>
          <w:numId w:val="18"/>
        </w:numPr>
        <w:spacing w:line="288" w:lineRule="auto"/>
        <w:ind w:firstLineChars="0"/>
        <w:rPr>
          <w:rFonts w:ascii="黑体" w:eastAsia="黑体" w:hAnsi="黑体"/>
          <w:color w:val="000000" w:themeColor="text1"/>
          <w:sz w:val="28"/>
          <w:szCs w:val="28"/>
        </w:rPr>
      </w:pPr>
      <w:r>
        <w:rPr>
          <w:rFonts w:ascii="黑体" w:eastAsia="黑体" w:hAnsi="黑体" w:hint="eastAsia"/>
          <w:color w:val="000000" w:themeColor="text1"/>
          <w:sz w:val="28"/>
          <w:szCs w:val="28"/>
        </w:rPr>
        <w:t xml:space="preserve"> </w:t>
      </w:r>
      <w:r>
        <w:rPr>
          <w:rFonts w:ascii="黑体" w:eastAsia="黑体" w:hAnsi="黑体"/>
          <w:color w:val="000000" w:themeColor="text1"/>
          <w:sz w:val="28"/>
          <w:szCs w:val="28"/>
        </w:rPr>
        <w:t xml:space="preserve"> </w:t>
      </w:r>
      <w:r w:rsidR="00E8552A" w:rsidRPr="00E8552A">
        <w:rPr>
          <w:rFonts w:ascii="黑体" w:eastAsia="黑体" w:hAnsi="黑体" w:hint="eastAsia"/>
          <w:color w:val="000000" w:themeColor="text1"/>
          <w:sz w:val="28"/>
          <w:szCs w:val="28"/>
        </w:rPr>
        <w:t>音乐推荐技术简介</w:t>
      </w:r>
    </w:p>
    <w:p w14:paraId="34C36254" w14:textId="4F9EF994" w:rsidR="002D59A9" w:rsidRPr="00E22693" w:rsidRDefault="005431A9" w:rsidP="00E22693">
      <w:pPr>
        <w:spacing w:line="400" w:lineRule="exact"/>
        <w:ind w:firstLineChars="200" w:firstLine="480"/>
        <w:rPr>
          <w:rFonts w:ascii="宋体" w:hAnsi="宋体"/>
          <w:color w:val="000000" w:themeColor="text1"/>
          <w:sz w:val="24"/>
          <w:shd w:val="clear" w:color="auto" w:fill="FFFFFF"/>
        </w:rPr>
      </w:pPr>
      <w:r w:rsidRPr="005431A9">
        <w:rPr>
          <w:rFonts w:ascii="宋体" w:hAnsi="宋体"/>
          <w:color w:val="000000" w:themeColor="text1"/>
          <w:sz w:val="24"/>
          <w:shd w:val="clear" w:color="auto" w:fill="FFFFFF"/>
        </w:rPr>
        <w:t>关联规则主要应用于数据挖掘中发掘用户行为，最早由</w:t>
      </w:r>
      <w:proofErr w:type="spellStart"/>
      <w:r>
        <w:rPr>
          <w:rFonts w:ascii="宋体" w:hAnsi="宋体" w:hint="eastAsia"/>
          <w:color w:val="000000" w:themeColor="text1"/>
          <w:sz w:val="24"/>
          <w:shd w:val="clear" w:color="auto" w:fill="FFFFFF"/>
        </w:rPr>
        <w:t>S</w:t>
      </w:r>
      <w:r>
        <w:rPr>
          <w:rFonts w:ascii="宋体" w:hAnsi="宋体"/>
          <w:color w:val="000000" w:themeColor="text1"/>
          <w:sz w:val="24"/>
          <w:shd w:val="clear" w:color="auto" w:fill="FFFFFF"/>
        </w:rPr>
        <w:t>rikan</w:t>
      </w:r>
      <w:proofErr w:type="spellEnd"/>
      <w:r w:rsidRPr="005431A9">
        <w:rPr>
          <w:rFonts w:ascii="宋体" w:hAnsi="宋体"/>
          <w:color w:val="000000" w:themeColor="text1"/>
          <w:sz w:val="24"/>
          <w:shd w:val="clear" w:color="auto" w:fill="FFFFFF"/>
        </w:rPr>
        <w:t>提</w:t>
      </w:r>
      <w:r>
        <w:rPr>
          <w:rFonts w:ascii="宋体" w:hAnsi="宋体" w:hint="eastAsia"/>
          <w:color w:val="000000" w:themeColor="text1"/>
          <w:sz w:val="24"/>
          <w:shd w:val="clear" w:color="auto" w:fill="FFFFFF"/>
        </w:rPr>
        <w:t>出</w:t>
      </w:r>
      <w:r w:rsidR="00753063">
        <w:rPr>
          <w:rFonts w:ascii="宋体" w:hAnsi="宋体" w:hint="eastAsia"/>
          <w:color w:val="000000" w:themeColor="text1"/>
          <w:sz w:val="24"/>
          <w:shd w:val="clear" w:color="auto" w:fill="FFFFFF"/>
          <w:vertAlign w:val="superscript"/>
        </w:rPr>
        <w:t>[</w:t>
      </w:r>
      <w:r w:rsidR="00BB31A6">
        <w:rPr>
          <w:rFonts w:ascii="宋体" w:hAnsi="宋体"/>
          <w:color w:val="000000" w:themeColor="text1"/>
          <w:sz w:val="24"/>
          <w:shd w:val="clear" w:color="auto" w:fill="FFFFFF"/>
          <w:vertAlign w:val="superscript"/>
        </w:rPr>
        <w:t>4</w:t>
      </w:r>
      <w:r w:rsidR="00753063">
        <w:rPr>
          <w:rFonts w:ascii="宋体" w:hAnsi="宋体"/>
          <w:color w:val="000000" w:themeColor="text1"/>
          <w:sz w:val="24"/>
          <w:shd w:val="clear" w:color="auto" w:fill="FFFFFF"/>
          <w:vertAlign w:val="superscript"/>
        </w:rPr>
        <w:t>]</w:t>
      </w:r>
      <w:r>
        <w:rPr>
          <w:rFonts w:ascii="宋体" w:hAnsi="宋体" w:hint="eastAsia"/>
          <w:color w:val="000000" w:themeColor="text1"/>
          <w:sz w:val="24"/>
          <w:shd w:val="clear" w:color="auto" w:fill="FFFFFF"/>
        </w:rPr>
        <w:t>。</w:t>
      </w:r>
      <w:r w:rsidR="00501F1A" w:rsidRPr="00E22693">
        <w:rPr>
          <w:rFonts w:ascii="宋体" w:hAnsi="宋体"/>
          <w:color w:val="000000" w:themeColor="text1"/>
          <w:sz w:val="24"/>
          <w:shd w:val="clear" w:color="auto" w:fill="FFFFFF"/>
        </w:rPr>
        <w:t>音乐推荐是推荐系统中的一个较为特殊的研究领域,其典型的应用是网络音乐电台,它从用户的播放</w:t>
      </w:r>
      <w:r w:rsidR="00501F1A" w:rsidRPr="00E22693">
        <w:rPr>
          <w:rFonts w:ascii="宋体" w:hAnsi="宋体" w:hint="eastAsia"/>
          <w:color w:val="000000" w:themeColor="text1"/>
          <w:sz w:val="24"/>
          <w:shd w:val="clear" w:color="auto" w:fill="FFFFFF"/>
        </w:rPr>
        <w:t>､收藏､下载等历史行为中学习用户偏好</w:t>
      </w:r>
      <w:r w:rsidR="00501F1A" w:rsidRPr="00E22693">
        <w:rPr>
          <w:rFonts w:ascii="宋体" w:hAnsi="宋体"/>
          <w:color w:val="000000" w:themeColor="text1"/>
          <w:sz w:val="24"/>
          <w:shd w:val="clear" w:color="auto" w:fill="FFFFFF"/>
        </w:rPr>
        <w:t>,从而为用户生成一个歌曲播放列表,推送让用户满意的歌曲</w:t>
      </w:r>
      <w:r w:rsidR="00501F1A">
        <w:rPr>
          <w:rFonts w:ascii="宋体" w:hAnsi="宋体" w:hint="eastAsia"/>
          <w:color w:val="000000" w:themeColor="text1"/>
          <w:sz w:val="24"/>
          <w:shd w:val="clear" w:color="auto" w:fill="FFFFFF"/>
        </w:rPr>
        <w:t>。</w:t>
      </w:r>
      <w:r w:rsidR="00501F1A" w:rsidRPr="00E22693">
        <w:rPr>
          <w:rFonts w:ascii="宋体" w:hAnsi="宋体" w:hint="eastAsia"/>
          <w:color w:val="000000" w:themeColor="text1"/>
          <w:sz w:val="24"/>
          <w:shd w:val="clear" w:color="auto" w:fill="FFFFFF"/>
        </w:rPr>
        <w:t>推荐系统的核心是推荐算法</w:t>
      </w:r>
      <w:r w:rsidR="00501F1A" w:rsidRPr="00E22693">
        <w:rPr>
          <w:rFonts w:ascii="宋体" w:hAnsi="宋体"/>
          <w:color w:val="000000" w:themeColor="text1"/>
          <w:sz w:val="24"/>
          <w:shd w:val="clear" w:color="auto" w:fill="FFFFFF"/>
        </w:rPr>
        <w:t>,其技术的优劣决定着推荐系统性能的好坏,同时它也是区分不同推荐系统类型的核心依据</w:t>
      </w:r>
      <w:r w:rsidR="00501F1A">
        <w:rPr>
          <w:rFonts w:ascii="宋体" w:hAnsi="宋体" w:hint="eastAsia"/>
          <w:color w:val="000000" w:themeColor="text1"/>
          <w:sz w:val="24"/>
          <w:shd w:val="clear" w:color="auto" w:fill="FFFFFF"/>
        </w:rPr>
        <w:t>。</w:t>
      </w:r>
      <w:r w:rsidR="00501F1A" w:rsidRPr="00E22693">
        <w:rPr>
          <w:rFonts w:ascii="宋体" w:hAnsi="宋体" w:hint="eastAsia"/>
          <w:color w:val="000000" w:themeColor="text1"/>
          <w:sz w:val="24"/>
          <w:shd w:val="clear" w:color="auto" w:fill="FFFFFF"/>
        </w:rPr>
        <w:t>与其他物品推荐方法相似</w:t>
      </w:r>
      <w:r w:rsidR="00501F1A" w:rsidRPr="00E22693">
        <w:rPr>
          <w:rFonts w:ascii="宋体" w:hAnsi="宋体"/>
          <w:color w:val="000000" w:themeColor="text1"/>
          <w:sz w:val="24"/>
          <w:shd w:val="clear" w:color="auto" w:fill="FFFFFF"/>
        </w:rPr>
        <w:t>,目前研究较多的音乐推荐方法主要有:基于内容的推荐</w:t>
      </w:r>
      <w:r w:rsidR="00501F1A" w:rsidRPr="00E22693">
        <w:rPr>
          <w:rFonts w:ascii="宋体" w:hAnsi="宋体" w:hint="eastAsia"/>
          <w:color w:val="000000" w:themeColor="text1"/>
          <w:sz w:val="24"/>
          <w:shd w:val="clear" w:color="auto" w:fill="FFFFFF"/>
        </w:rPr>
        <w:t>､基于协同过滤的推荐､基于混合模型的推荐</w:t>
      </w:r>
      <w:r w:rsidR="00501F1A" w:rsidRPr="00E22693">
        <w:rPr>
          <w:rFonts w:ascii="宋体" w:hAnsi="宋体"/>
          <w:color w:val="000000" w:themeColor="text1"/>
          <w:sz w:val="24"/>
          <w:shd w:val="clear" w:color="auto" w:fill="FFFFFF"/>
        </w:rPr>
        <w:t>以及基于深度学习的推荐方法等</w:t>
      </w:r>
      <w:r w:rsidR="00253D91" w:rsidRPr="00050EF4">
        <w:rPr>
          <w:rFonts w:ascii="宋体" w:hAnsi="宋体"/>
          <w:color w:val="000000" w:themeColor="text1"/>
          <w:sz w:val="24"/>
          <w:shd w:val="clear" w:color="auto" w:fill="FFFFFF"/>
          <w:vertAlign w:val="superscript"/>
        </w:rPr>
        <w:t>[5]</w:t>
      </w:r>
      <w:r w:rsidR="00F021A5">
        <w:rPr>
          <w:rFonts w:ascii="宋体" w:hAnsi="宋体" w:hint="eastAsia"/>
          <w:color w:val="000000" w:themeColor="text1"/>
          <w:sz w:val="24"/>
          <w:shd w:val="clear" w:color="auto" w:fill="FFFFFF"/>
        </w:rPr>
        <w:t>。</w:t>
      </w:r>
    </w:p>
    <w:p w14:paraId="62ADE337" w14:textId="3E453EEC" w:rsidR="00E803B4" w:rsidRPr="00E05077" w:rsidRDefault="00134A9D" w:rsidP="00C15317">
      <w:pPr>
        <w:pStyle w:val="ListParagraph"/>
        <w:numPr>
          <w:ilvl w:val="0"/>
          <w:numId w:val="18"/>
        </w:numPr>
        <w:spacing w:line="288" w:lineRule="auto"/>
        <w:ind w:firstLineChars="0"/>
        <w:rPr>
          <w:rFonts w:ascii="黑体" w:eastAsia="黑体" w:hAnsi="黑体"/>
          <w:color w:val="000000" w:themeColor="text1"/>
          <w:sz w:val="28"/>
          <w:szCs w:val="28"/>
        </w:rPr>
      </w:pPr>
      <w:r>
        <w:rPr>
          <w:rFonts w:ascii="黑体" w:eastAsia="黑体" w:hAnsi="黑体" w:hint="eastAsia"/>
          <w:color w:val="000000" w:themeColor="text1"/>
          <w:sz w:val="28"/>
          <w:szCs w:val="28"/>
        </w:rPr>
        <w:t xml:space="preserve"> </w:t>
      </w:r>
      <w:r>
        <w:rPr>
          <w:rFonts w:ascii="黑体" w:eastAsia="黑体" w:hAnsi="黑体"/>
          <w:color w:val="000000" w:themeColor="text1"/>
          <w:sz w:val="28"/>
          <w:szCs w:val="28"/>
        </w:rPr>
        <w:t xml:space="preserve"> </w:t>
      </w:r>
      <w:r w:rsidR="00925390" w:rsidRPr="00E05077">
        <w:rPr>
          <w:rFonts w:ascii="黑体" w:eastAsia="黑体" w:hAnsi="黑体"/>
          <w:color w:val="000000" w:themeColor="text1"/>
          <w:sz w:val="28"/>
          <w:szCs w:val="28"/>
        </w:rPr>
        <w:t>相似度计算</w:t>
      </w:r>
    </w:p>
    <w:p w14:paraId="357F5B9B" w14:textId="31C277C6" w:rsidR="00050EF4" w:rsidRDefault="00050EF4" w:rsidP="00295A8C">
      <w:pPr>
        <w:spacing w:line="288" w:lineRule="auto"/>
        <w:ind w:firstLineChars="200" w:firstLine="480"/>
        <w:rPr>
          <w:rFonts w:ascii="宋体" w:hAnsi="宋体"/>
          <w:color w:val="000000" w:themeColor="text1"/>
          <w:sz w:val="24"/>
          <w:shd w:val="clear" w:color="auto" w:fill="FFFFFF"/>
        </w:rPr>
      </w:pPr>
      <w:r w:rsidRPr="00050EF4">
        <w:rPr>
          <w:rFonts w:ascii="宋体" w:hAnsi="宋体"/>
          <w:color w:val="000000" w:themeColor="text1"/>
          <w:sz w:val="24"/>
          <w:shd w:val="clear" w:color="auto" w:fill="FFFFFF"/>
        </w:rPr>
        <w:t>推荐系统为用户提供个性化的产品或服务，其在电子商务等领域占有越来越重要的地位。它最初由</w:t>
      </w:r>
      <w:r>
        <w:rPr>
          <w:rFonts w:ascii="宋体" w:hAnsi="宋体" w:hint="eastAsia"/>
          <w:color w:val="000000" w:themeColor="text1"/>
          <w:sz w:val="24"/>
          <w:shd w:val="clear" w:color="auto" w:fill="FFFFFF"/>
        </w:rPr>
        <w:t>R</w:t>
      </w:r>
      <w:r>
        <w:rPr>
          <w:rFonts w:ascii="宋体" w:hAnsi="宋体"/>
          <w:color w:val="000000" w:themeColor="text1"/>
          <w:sz w:val="24"/>
          <w:shd w:val="clear" w:color="auto" w:fill="FFFFFF"/>
        </w:rPr>
        <w:t>esnick</w:t>
      </w:r>
      <w:r w:rsidRPr="00050EF4">
        <w:rPr>
          <w:rFonts w:ascii="宋体" w:hAnsi="宋体"/>
          <w:color w:val="000000" w:themeColor="text1"/>
          <w:sz w:val="24"/>
          <w:shd w:val="clear" w:color="auto" w:fill="FFFFFF"/>
        </w:rPr>
        <w:t>等</w:t>
      </w:r>
      <w:r w:rsidRPr="00050EF4">
        <w:rPr>
          <w:rFonts w:ascii="宋体" w:hAnsi="宋体" w:hint="eastAsia"/>
          <w:color w:val="000000" w:themeColor="text1"/>
          <w:sz w:val="24"/>
          <w:shd w:val="clear" w:color="auto" w:fill="FFFFFF"/>
          <w:vertAlign w:val="superscript"/>
        </w:rPr>
        <w:t>[</w:t>
      </w:r>
      <w:r w:rsidRPr="00050EF4">
        <w:rPr>
          <w:rFonts w:ascii="宋体" w:hAnsi="宋体"/>
          <w:color w:val="000000" w:themeColor="text1"/>
          <w:sz w:val="24"/>
          <w:shd w:val="clear" w:color="auto" w:fill="FFFFFF"/>
          <w:vertAlign w:val="superscript"/>
        </w:rPr>
        <w:t>6]</w:t>
      </w:r>
      <w:r w:rsidRPr="00050EF4">
        <w:rPr>
          <w:rFonts w:ascii="宋体" w:hAnsi="宋体"/>
          <w:color w:val="000000" w:themeColor="text1"/>
          <w:sz w:val="24"/>
          <w:shd w:val="clear" w:color="auto" w:fill="FFFFFF"/>
        </w:rPr>
        <w:t>第一次正式提出。</w:t>
      </w:r>
    </w:p>
    <w:p w14:paraId="1930C6B3" w14:textId="4B77297C" w:rsidR="00295A8C" w:rsidRDefault="000154D8" w:rsidP="00295A8C">
      <w:pPr>
        <w:spacing w:line="288" w:lineRule="auto"/>
        <w:ind w:firstLineChars="200" w:firstLine="480"/>
        <w:rPr>
          <w:rFonts w:ascii="宋体" w:hAnsi="宋体" w:hint="eastAsia"/>
          <w:color w:val="000000" w:themeColor="text1"/>
          <w:sz w:val="24"/>
          <w:shd w:val="clear" w:color="auto" w:fill="FFFFFF"/>
        </w:rPr>
      </w:pPr>
      <w:r w:rsidRPr="000154D8">
        <w:rPr>
          <w:rFonts w:ascii="宋体" w:hAnsi="宋体"/>
          <w:color w:val="000000" w:themeColor="text1"/>
          <w:sz w:val="24"/>
          <w:shd w:val="clear" w:color="auto" w:fill="FFFFFF"/>
        </w:rPr>
        <w:t>根据用户行为路径与音乐偏好，获取目标用户的相似用户，将相似用户所听音乐类别及频率根据最大观测序列类别为用户作多样化推荐，将音乐类别融入推荐，能够增加推荐的新颖性和多样性。２个用户的行为相似度为</w:t>
      </w:r>
    </w:p>
    <w:p w14:paraId="04BD23D0" w14:textId="1D5852A4" w:rsidR="00295A8C" w:rsidRPr="00897F52" w:rsidRDefault="007F22CD" w:rsidP="00295A8C">
      <w:pPr>
        <w:spacing w:line="288" w:lineRule="auto"/>
        <w:rPr>
          <w:color w:val="000000" w:themeColor="text1"/>
          <w:sz w:val="24"/>
          <w:shd w:val="clear" w:color="auto" w:fill="FFFFFF"/>
        </w:rPr>
      </w:pPr>
      <m:oMathPara>
        <m:oMath>
          <m:r>
            <w:rPr>
              <w:rFonts w:ascii="Cambria Math" w:hAnsi="Cambria Math"/>
              <w:color w:val="000000" w:themeColor="text1"/>
              <w:sz w:val="24"/>
              <w:shd w:val="clear" w:color="auto" w:fill="FFFFFF"/>
            </w:rPr>
            <m:t>K=</m:t>
          </m:r>
          <m:f>
            <m:fPr>
              <m:ctrlPr>
                <w:rPr>
                  <w:rFonts w:ascii="Cambria Math" w:hAnsi="Cambria Math"/>
                  <w:i/>
                  <w:color w:val="000000" w:themeColor="text1"/>
                  <w:sz w:val="24"/>
                  <w:shd w:val="clear" w:color="auto" w:fill="FFFFFF"/>
                </w:rPr>
              </m:ctrlPr>
            </m:fPr>
            <m:num>
              <m:r>
                <w:rPr>
                  <w:rFonts w:ascii="Cambria Math" w:hAnsi="Cambria Math"/>
                  <w:color w:val="000000" w:themeColor="text1"/>
                  <w:sz w:val="24"/>
                  <w:shd w:val="clear" w:color="auto" w:fill="FFFFFF"/>
                </w:rPr>
                <m:t>N1</m:t>
              </m:r>
            </m:num>
            <m:den>
              <m:r>
                <w:rPr>
                  <w:rFonts w:ascii="Cambria Math" w:hAnsi="Cambria Math"/>
                  <w:color w:val="000000" w:themeColor="text1"/>
                  <w:sz w:val="24"/>
                  <w:shd w:val="clear" w:color="auto" w:fill="FFFFFF"/>
                </w:rPr>
                <m:t>N2</m:t>
              </m:r>
            </m:den>
          </m:f>
        </m:oMath>
      </m:oMathPara>
    </w:p>
    <w:p w14:paraId="606714F3" w14:textId="247B97C7" w:rsidR="00295A8C" w:rsidRDefault="00295A8C" w:rsidP="00295A8C">
      <w:pPr>
        <w:spacing w:line="288" w:lineRule="auto"/>
        <w:rPr>
          <w:color w:val="000000" w:themeColor="text1"/>
          <w:sz w:val="24"/>
          <w:shd w:val="clear" w:color="auto" w:fill="FFFFFF"/>
        </w:rPr>
      </w:pPr>
      <w:r>
        <w:rPr>
          <w:rFonts w:ascii="宋体" w:hAnsi="宋体"/>
          <w:color w:val="000000" w:themeColor="text1"/>
          <w:sz w:val="24"/>
          <w:shd w:val="clear" w:color="auto" w:fill="FFFFFF"/>
        </w:rPr>
        <w:tab/>
      </w:r>
      <w:r>
        <w:rPr>
          <w:rFonts w:ascii="宋体" w:hAnsi="宋体" w:hint="eastAsia"/>
          <w:color w:val="000000" w:themeColor="text1"/>
          <w:sz w:val="24"/>
          <w:shd w:val="clear" w:color="auto" w:fill="FFFFFF"/>
        </w:rPr>
        <w:t>其中</w:t>
      </w:r>
      <w:r w:rsidR="00F1795F">
        <w:rPr>
          <w:rFonts w:ascii="宋体" w:hAnsi="宋体" w:hint="eastAsia"/>
          <w:color w:val="000000" w:themeColor="text1"/>
          <w:sz w:val="24"/>
          <w:shd w:val="clear" w:color="auto" w:fill="FFFFFF"/>
        </w:rPr>
        <w:t>，</w:t>
      </w:r>
      <w:r w:rsidRPr="0010119B">
        <w:rPr>
          <w:color w:val="000000" w:themeColor="text1"/>
          <w:sz w:val="24"/>
          <w:shd w:val="clear" w:color="auto" w:fill="FFFFFF"/>
        </w:rPr>
        <w:t>N1</w:t>
      </w:r>
      <w:r>
        <w:rPr>
          <w:rFonts w:ascii="宋体" w:hAnsi="宋体" w:hint="eastAsia"/>
          <w:color w:val="000000" w:themeColor="text1"/>
          <w:sz w:val="24"/>
          <w:shd w:val="clear" w:color="auto" w:fill="FFFFFF"/>
        </w:rPr>
        <w:t>为用户</w:t>
      </w:r>
      <w:proofErr w:type="spellStart"/>
      <w:r w:rsidR="007B36EA" w:rsidRPr="00897F52">
        <w:rPr>
          <w:color w:val="000000" w:themeColor="text1"/>
          <w:sz w:val="24"/>
          <w:shd w:val="clear" w:color="auto" w:fill="FFFFFF"/>
        </w:rPr>
        <w:t>a,b</w:t>
      </w:r>
      <w:proofErr w:type="spellEnd"/>
      <w:r w:rsidR="007B36EA">
        <w:rPr>
          <w:rFonts w:ascii="宋体" w:hAnsi="宋体" w:hint="eastAsia"/>
          <w:color w:val="000000" w:themeColor="text1"/>
          <w:sz w:val="24"/>
          <w:shd w:val="clear" w:color="auto" w:fill="FFFFFF"/>
        </w:rPr>
        <w:t>均从状态</w:t>
      </w:r>
      <w:proofErr w:type="spellStart"/>
      <w:r w:rsidR="007B36EA" w:rsidRPr="00897F52">
        <w:rPr>
          <w:color w:val="000000" w:themeColor="text1"/>
          <w:sz w:val="24"/>
          <w:shd w:val="clear" w:color="auto" w:fill="FFFFFF"/>
        </w:rPr>
        <w:t>q</w:t>
      </w:r>
      <w:r w:rsidR="007B36EA" w:rsidRPr="00897F52">
        <w:rPr>
          <w:color w:val="000000" w:themeColor="text1"/>
          <w:sz w:val="24"/>
          <w:shd w:val="clear" w:color="auto" w:fill="FFFFFF"/>
          <w:vertAlign w:val="subscript"/>
        </w:rPr>
        <w:t>m</w:t>
      </w:r>
      <w:proofErr w:type="spellEnd"/>
      <w:r w:rsidR="007B36EA">
        <w:rPr>
          <w:rFonts w:ascii="宋体" w:hAnsi="宋体" w:hint="eastAsia"/>
          <w:color w:val="000000" w:themeColor="text1"/>
          <w:sz w:val="24"/>
          <w:shd w:val="clear" w:color="auto" w:fill="FFFFFF"/>
        </w:rPr>
        <w:t>转移到状态</w:t>
      </w:r>
      <w:proofErr w:type="spellStart"/>
      <w:r w:rsidR="007B36EA" w:rsidRPr="00897F52">
        <w:rPr>
          <w:color w:val="000000" w:themeColor="text1"/>
          <w:sz w:val="24"/>
          <w:shd w:val="clear" w:color="auto" w:fill="FFFFFF"/>
        </w:rPr>
        <w:t>q</w:t>
      </w:r>
      <w:r w:rsidR="007B36EA" w:rsidRPr="00897F52">
        <w:rPr>
          <w:color w:val="000000" w:themeColor="text1"/>
          <w:sz w:val="24"/>
          <w:shd w:val="clear" w:color="auto" w:fill="FFFFFF"/>
          <w:vertAlign w:val="subscript"/>
        </w:rPr>
        <w:t>n</w:t>
      </w:r>
      <w:proofErr w:type="spellEnd"/>
      <w:r w:rsidR="007B36EA">
        <w:rPr>
          <w:rFonts w:ascii="宋体" w:hAnsi="宋体" w:hint="eastAsia"/>
          <w:color w:val="000000" w:themeColor="text1"/>
          <w:sz w:val="24"/>
          <w:shd w:val="clear" w:color="auto" w:fill="FFFFFF"/>
        </w:rPr>
        <w:t>的频率之</w:t>
      </w:r>
      <w:proofErr w:type="gramStart"/>
      <w:r w:rsidR="007B36EA">
        <w:rPr>
          <w:rFonts w:ascii="宋体" w:hAnsi="宋体" w:hint="eastAsia"/>
          <w:color w:val="000000" w:themeColor="text1"/>
          <w:sz w:val="24"/>
          <w:shd w:val="clear" w:color="auto" w:fill="FFFFFF"/>
        </w:rPr>
        <w:t>和</w:t>
      </w:r>
      <w:proofErr w:type="gramEnd"/>
      <w:r w:rsidR="009B0D61">
        <w:rPr>
          <w:rFonts w:ascii="宋体" w:hAnsi="宋体" w:hint="eastAsia"/>
          <w:color w:val="000000" w:themeColor="text1"/>
          <w:sz w:val="24"/>
          <w:shd w:val="clear" w:color="auto" w:fill="FFFFFF"/>
        </w:rPr>
        <w:t>。</w:t>
      </w:r>
      <w:r w:rsidR="0010104A" w:rsidRPr="0010119B">
        <w:rPr>
          <w:color w:val="000000" w:themeColor="text1"/>
          <w:sz w:val="24"/>
          <w:shd w:val="clear" w:color="auto" w:fill="FFFFFF"/>
        </w:rPr>
        <w:t>N2</w:t>
      </w:r>
      <w:r w:rsidR="0010104A">
        <w:rPr>
          <w:rFonts w:ascii="宋体" w:hAnsi="宋体" w:hint="eastAsia"/>
          <w:color w:val="000000" w:themeColor="text1"/>
          <w:sz w:val="24"/>
          <w:shd w:val="clear" w:color="auto" w:fill="FFFFFF"/>
        </w:rPr>
        <w:t>为用户</w:t>
      </w:r>
      <w:proofErr w:type="spellStart"/>
      <w:r w:rsidR="0010104A" w:rsidRPr="00FF394B">
        <w:rPr>
          <w:color w:val="000000" w:themeColor="text1"/>
          <w:sz w:val="24"/>
          <w:shd w:val="clear" w:color="auto" w:fill="FFFFFF"/>
        </w:rPr>
        <w:t>a,b</w:t>
      </w:r>
      <w:proofErr w:type="spellEnd"/>
      <w:r w:rsidR="0010104A">
        <w:rPr>
          <w:rFonts w:ascii="宋体" w:hAnsi="宋体" w:hint="eastAsia"/>
          <w:color w:val="000000" w:themeColor="text1"/>
          <w:sz w:val="24"/>
          <w:shd w:val="clear" w:color="auto" w:fill="FFFFFF"/>
        </w:rPr>
        <w:t>均从状态</w:t>
      </w:r>
      <w:proofErr w:type="spellStart"/>
      <w:r w:rsidR="0010104A" w:rsidRPr="0010104A">
        <w:rPr>
          <w:color w:val="000000" w:themeColor="text1"/>
          <w:sz w:val="24"/>
          <w:shd w:val="clear" w:color="auto" w:fill="FFFFFF"/>
        </w:rPr>
        <w:t>q</w:t>
      </w:r>
      <w:r w:rsidR="0010104A" w:rsidRPr="0010104A">
        <w:rPr>
          <w:color w:val="000000" w:themeColor="text1"/>
          <w:sz w:val="24"/>
          <w:shd w:val="clear" w:color="auto" w:fill="FFFFFF"/>
          <w:vertAlign w:val="subscript"/>
        </w:rPr>
        <w:t>m</w:t>
      </w:r>
      <w:proofErr w:type="spellEnd"/>
      <w:r w:rsidR="007D2A92">
        <w:rPr>
          <w:rFonts w:hint="eastAsia"/>
          <w:color w:val="000000" w:themeColor="text1"/>
          <w:sz w:val="24"/>
          <w:shd w:val="clear" w:color="auto" w:fill="FFFFFF"/>
        </w:rPr>
        <w:t>转移到任意状态的频率之</w:t>
      </w:r>
      <w:proofErr w:type="gramStart"/>
      <w:r w:rsidR="007D2A92">
        <w:rPr>
          <w:rFonts w:hint="eastAsia"/>
          <w:color w:val="000000" w:themeColor="text1"/>
          <w:sz w:val="24"/>
          <w:shd w:val="clear" w:color="auto" w:fill="FFFFFF"/>
        </w:rPr>
        <w:t>和</w:t>
      </w:r>
      <w:proofErr w:type="gramEnd"/>
      <w:r w:rsidR="00465E58">
        <w:rPr>
          <w:rFonts w:hint="eastAsia"/>
          <w:color w:val="000000" w:themeColor="text1"/>
          <w:sz w:val="24"/>
          <w:shd w:val="clear" w:color="auto" w:fill="FFFFFF"/>
        </w:rPr>
        <w:t>。</w:t>
      </w:r>
    </w:p>
    <w:p w14:paraId="47EF94AB" w14:textId="003E6191" w:rsidR="00465E58" w:rsidRPr="001C7A02" w:rsidRDefault="00465E58" w:rsidP="00295A8C">
      <w:pPr>
        <w:spacing w:line="288" w:lineRule="auto"/>
        <w:rPr>
          <w:rFonts w:ascii="宋体" w:hAnsi="宋体"/>
          <w:color w:val="000000" w:themeColor="text1"/>
          <w:sz w:val="24"/>
          <w:shd w:val="clear" w:color="auto" w:fill="FFFFFF"/>
        </w:rPr>
      </w:pPr>
      <m:oMathPara>
        <m:oMath>
          <m:r>
            <w:rPr>
              <w:rFonts w:ascii="Cambria Math" w:hAnsi="Cambria Math"/>
              <w:color w:val="000000" w:themeColor="text1"/>
              <w:sz w:val="24"/>
              <w:shd w:val="clear" w:color="auto" w:fill="FFFFFF"/>
            </w:rPr>
            <m:t>Z=</m:t>
          </m:r>
          <m:f>
            <m:fPr>
              <m:ctrlPr>
                <w:rPr>
                  <w:rFonts w:ascii="Cambria Math" w:hAnsi="Cambria Math"/>
                  <w:i/>
                  <w:color w:val="000000" w:themeColor="text1"/>
                  <w:sz w:val="24"/>
                  <w:shd w:val="clear" w:color="auto" w:fill="FFFFFF"/>
                </w:rPr>
              </m:ctrlPr>
            </m:fPr>
            <m:num>
              <m:r>
                <w:rPr>
                  <w:rFonts w:ascii="Cambria Math" w:hAnsi="Cambria Math"/>
                  <w:color w:val="000000" w:themeColor="text1"/>
                  <w:sz w:val="24"/>
                  <w:shd w:val="clear" w:color="auto" w:fill="FFFFFF"/>
                </w:rPr>
                <m:t>N3</m:t>
              </m:r>
            </m:num>
            <m:den>
              <m:r>
                <w:rPr>
                  <w:rFonts w:ascii="Cambria Math" w:hAnsi="Cambria Math"/>
                  <w:color w:val="000000" w:themeColor="text1"/>
                  <w:sz w:val="24"/>
                  <w:shd w:val="clear" w:color="auto" w:fill="FFFFFF"/>
                </w:rPr>
                <m:t>N4</m:t>
              </m:r>
            </m:den>
          </m:f>
        </m:oMath>
      </m:oMathPara>
    </w:p>
    <w:p w14:paraId="7431AE98" w14:textId="3A2C0DBD" w:rsidR="001C7A02" w:rsidRDefault="00F1795F" w:rsidP="00F1795F">
      <w:pPr>
        <w:spacing w:line="288" w:lineRule="auto"/>
        <w:ind w:firstLineChars="200" w:firstLine="480"/>
        <w:rPr>
          <w:rFonts w:ascii="宋体" w:hAnsi="宋体"/>
          <w:color w:val="000000" w:themeColor="text1"/>
          <w:sz w:val="24"/>
          <w:shd w:val="clear" w:color="auto" w:fill="FFFFFF"/>
        </w:rPr>
      </w:pPr>
      <w:r w:rsidRPr="00F1795F">
        <w:rPr>
          <w:rFonts w:ascii="宋体" w:hAnsi="宋体"/>
          <w:color w:val="000000" w:themeColor="text1"/>
          <w:sz w:val="24"/>
          <w:shd w:val="clear" w:color="auto" w:fill="FFFFFF"/>
        </w:rPr>
        <w:t>其中</w:t>
      </w:r>
      <w:r>
        <w:rPr>
          <w:rFonts w:ascii="宋体" w:hAnsi="宋体" w:hint="eastAsia"/>
          <w:color w:val="000000" w:themeColor="text1"/>
          <w:sz w:val="24"/>
          <w:shd w:val="clear" w:color="auto" w:fill="FFFFFF"/>
        </w:rPr>
        <w:t>，</w:t>
      </w:r>
      <w:r w:rsidRPr="002033F1">
        <w:rPr>
          <w:color w:val="000000" w:themeColor="text1"/>
          <w:sz w:val="24"/>
          <w:shd w:val="clear" w:color="auto" w:fill="FFFFFF"/>
        </w:rPr>
        <w:t>N3</w:t>
      </w:r>
      <w:r w:rsidRPr="00F1795F">
        <w:rPr>
          <w:rFonts w:ascii="宋体" w:hAnsi="宋体"/>
          <w:color w:val="000000" w:themeColor="text1"/>
          <w:sz w:val="24"/>
          <w:shd w:val="clear" w:color="auto" w:fill="FFFFFF"/>
        </w:rPr>
        <w:t>为用户</w:t>
      </w:r>
      <w:proofErr w:type="spellStart"/>
      <w:r w:rsidRPr="002033F1">
        <w:rPr>
          <w:color w:val="000000" w:themeColor="text1"/>
          <w:sz w:val="24"/>
          <w:shd w:val="clear" w:color="auto" w:fill="FFFFFF"/>
        </w:rPr>
        <w:t>a,b</w:t>
      </w:r>
      <w:proofErr w:type="spellEnd"/>
      <w:r w:rsidRPr="00F1795F">
        <w:rPr>
          <w:rFonts w:ascii="宋体" w:hAnsi="宋体"/>
          <w:color w:val="000000" w:themeColor="text1"/>
          <w:sz w:val="24"/>
          <w:shd w:val="clear" w:color="auto" w:fill="FFFFFF"/>
        </w:rPr>
        <w:t>在状态</w:t>
      </w:r>
      <w:proofErr w:type="spellStart"/>
      <w:r w:rsidRPr="002033F1">
        <w:rPr>
          <w:color w:val="000000" w:themeColor="text1"/>
          <w:sz w:val="24"/>
          <w:shd w:val="clear" w:color="auto" w:fill="FFFFFF"/>
        </w:rPr>
        <w:t>q</w:t>
      </w:r>
      <w:r w:rsidRPr="004315D9">
        <w:rPr>
          <w:color w:val="000000" w:themeColor="text1"/>
          <w:sz w:val="24"/>
          <w:shd w:val="clear" w:color="auto" w:fill="FFFFFF"/>
          <w:vertAlign w:val="subscript"/>
        </w:rPr>
        <w:t>m</w:t>
      </w:r>
      <w:proofErr w:type="spellEnd"/>
      <w:r w:rsidRPr="00F1795F">
        <w:rPr>
          <w:rFonts w:ascii="宋体" w:hAnsi="宋体"/>
          <w:color w:val="000000" w:themeColor="text1"/>
          <w:sz w:val="24"/>
          <w:shd w:val="clear" w:color="auto" w:fill="FFFFFF"/>
        </w:rPr>
        <w:t>下听音乐类别相同的频率</w:t>
      </w:r>
      <w:r>
        <w:rPr>
          <w:rFonts w:ascii="宋体" w:hAnsi="宋体" w:hint="eastAsia"/>
          <w:color w:val="000000" w:themeColor="text1"/>
          <w:sz w:val="24"/>
          <w:shd w:val="clear" w:color="auto" w:fill="FFFFFF"/>
        </w:rPr>
        <w:t>。</w:t>
      </w:r>
      <w:r w:rsidRPr="002033F1">
        <w:rPr>
          <w:color w:val="000000" w:themeColor="text1"/>
          <w:sz w:val="24"/>
          <w:shd w:val="clear" w:color="auto" w:fill="FFFFFF"/>
        </w:rPr>
        <w:t>N</w:t>
      </w:r>
      <w:r w:rsidR="002033F1" w:rsidRPr="002033F1">
        <w:rPr>
          <w:color w:val="000000" w:themeColor="text1"/>
          <w:sz w:val="24"/>
          <w:shd w:val="clear" w:color="auto" w:fill="FFFFFF"/>
        </w:rPr>
        <w:t>4</w:t>
      </w:r>
      <w:r w:rsidRPr="00F1795F">
        <w:rPr>
          <w:rFonts w:ascii="宋体" w:hAnsi="宋体"/>
          <w:color w:val="000000" w:themeColor="text1"/>
          <w:sz w:val="24"/>
          <w:shd w:val="clear" w:color="auto" w:fill="FFFFFF"/>
        </w:rPr>
        <w:t>为状态</w:t>
      </w:r>
      <w:proofErr w:type="spellStart"/>
      <w:r w:rsidRPr="004315D9">
        <w:rPr>
          <w:color w:val="000000" w:themeColor="text1"/>
          <w:sz w:val="24"/>
          <w:shd w:val="clear" w:color="auto" w:fill="FFFFFF"/>
        </w:rPr>
        <w:t>q</w:t>
      </w:r>
      <w:r w:rsidRPr="004315D9">
        <w:rPr>
          <w:color w:val="000000" w:themeColor="text1"/>
          <w:sz w:val="24"/>
          <w:shd w:val="clear" w:color="auto" w:fill="FFFFFF"/>
          <w:vertAlign w:val="subscript"/>
        </w:rPr>
        <w:t>m</w:t>
      </w:r>
      <w:proofErr w:type="spellEnd"/>
      <w:r w:rsidRPr="00F1795F">
        <w:rPr>
          <w:rFonts w:ascii="宋体" w:hAnsi="宋体"/>
          <w:color w:val="000000" w:themeColor="text1"/>
          <w:sz w:val="24"/>
          <w:shd w:val="clear" w:color="auto" w:fill="FFFFFF"/>
        </w:rPr>
        <w:t>下听音乐的频率</w:t>
      </w:r>
      <w:r>
        <w:rPr>
          <w:rFonts w:ascii="宋体" w:hAnsi="宋体" w:hint="eastAsia"/>
          <w:color w:val="000000" w:themeColor="text1"/>
          <w:sz w:val="24"/>
          <w:shd w:val="clear" w:color="auto" w:fill="FFFFFF"/>
        </w:rPr>
        <w:t>。</w:t>
      </w:r>
      <w:r w:rsidR="002033F1" w:rsidRPr="002033F1">
        <w:rPr>
          <w:color w:val="000000" w:themeColor="text1"/>
          <w:sz w:val="24"/>
          <w:shd w:val="clear" w:color="auto" w:fill="FFFFFF"/>
        </w:rPr>
        <w:t>Z</w:t>
      </w:r>
      <w:r w:rsidRPr="00F1795F">
        <w:rPr>
          <w:rFonts w:ascii="宋体" w:hAnsi="宋体"/>
          <w:color w:val="000000" w:themeColor="text1"/>
          <w:sz w:val="24"/>
          <w:shd w:val="clear" w:color="auto" w:fill="FFFFFF"/>
        </w:rPr>
        <w:t>为</w:t>
      </w:r>
      <w:r w:rsidRPr="002033F1">
        <w:rPr>
          <w:color w:val="000000" w:themeColor="text1"/>
          <w:sz w:val="24"/>
          <w:shd w:val="clear" w:color="auto" w:fill="FFFFFF"/>
        </w:rPr>
        <w:t>2</w:t>
      </w:r>
      <w:r w:rsidRPr="00F1795F">
        <w:rPr>
          <w:rFonts w:ascii="宋体" w:hAnsi="宋体"/>
          <w:color w:val="000000" w:themeColor="text1"/>
          <w:sz w:val="24"/>
          <w:shd w:val="clear" w:color="auto" w:fill="FFFFFF"/>
        </w:rPr>
        <w:t>个用户</w:t>
      </w:r>
      <w:proofErr w:type="gramStart"/>
      <w:r w:rsidRPr="00F1795F">
        <w:rPr>
          <w:rFonts w:ascii="宋体" w:hAnsi="宋体"/>
          <w:color w:val="000000" w:themeColor="text1"/>
          <w:sz w:val="24"/>
          <w:shd w:val="clear" w:color="auto" w:fill="FFFFFF"/>
        </w:rPr>
        <w:t>关于项</w:t>
      </w:r>
      <w:proofErr w:type="spellStart"/>
      <w:proofErr w:type="gramEnd"/>
      <w:r w:rsidR="002033F1" w:rsidRPr="002033F1">
        <w:rPr>
          <w:color w:val="000000" w:themeColor="text1"/>
          <w:sz w:val="24"/>
          <w:shd w:val="clear" w:color="auto" w:fill="FFFFFF"/>
        </w:rPr>
        <w:t>i</w:t>
      </w:r>
      <w:proofErr w:type="spellEnd"/>
      <w:r w:rsidRPr="00F1795F">
        <w:rPr>
          <w:rFonts w:ascii="宋体" w:hAnsi="宋体"/>
          <w:color w:val="000000" w:themeColor="text1"/>
          <w:sz w:val="24"/>
          <w:shd w:val="clear" w:color="auto" w:fill="FFFFFF"/>
        </w:rPr>
        <w:t>的类别偏好</w:t>
      </w:r>
      <w:r w:rsidR="00444F51" w:rsidRPr="00444F51">
        <w:rPr>
          <w:rFonts w:ascii="宋体" w:hAnsi="宋体" w:hint="eastAsia"/>
          <w:color w:val="000000" w:themeColor="text1"/>
          <w:sz w:val="24"/>
          <w:shd w:val="clear" w:color="auto" w:fill="FFFFFF"/>
          <w:vertAlign w:val="superscript"/>
        </w:rPr>
        <w:t>[</w:t>
      </w:r>
      <w:r w:rsidR="00444F51" w:rsidRPr="00444F51">
        <w:rPr>
          <w:rFonts w:ascii="宋体" w:hAnsi="宋体"/>
          <w:color w:val="000000" w:themeColor="text1"/>
          <w:sz w:val="24"/>
          <w:shd w:val="clear" w:color="auto" w:fill="FFFFFF"/>
          <w:vertAlign w:val="superscript"/>
        </w:rPr>
        <w:t>7]</w:t>
      </w:r>
      <w:r w:rsidRPr="00F1795F">
        <w:rPr>
          <w:rFonts w:ascii="宋体" w:hAnsi="宋体"/>
          <w:color w:val="000000" w:themeColor="text1"/>
          <w:sz w:val="24"/>
          <w:shd w:val="clear" w:color="auto" w:fill="FFFFFF"/>
        </w:rPr>
        <w:t>。</w:t>
      </w:r>
    </w:p>
    <w:p w14:paraId="4717EA25" w14:textId="77777777" w:rsidR="00FC64D3" w:rsidRDefault="00FC64D3" w:rsidP="00F1795F">
      <w:pPr>
        <w:spacing w:line="288" w:lineRule="auto"/>
        <w:ind w:firstLineChars="200" w:firstLine="480"/>
        <w:rPr>
          <w:rFonts w:ascii="宋体" w:hAnsi="宋体" w:hint="eastAsia"/>
          <w:color w:val="000000" w:themeColor="text1"/>
          <w:sz w:val="24"/>
          <w:shd w:val="clear" w:color="auto" w:fill="FFFFFF"/>
        </w:rPr>
      </w:pPr>
    </w:p>
    <w:p w14:paraId="67699EFC" w14:textId="66EB9742" w:rsidR="002F5C6C" w:rsidRPr="002F5C6C" w:rsidRDefault="002F5C6C" w:rsidP="002F5C6C">
      <w:pPr>
        <w:pStyle w:val="ListParagraph"/>
        <w:spacing w:line="288" w:lineRule="auto"/>
        <w:ind w:left="360" w:firstLineChars="0" w:firstLine="0"/>
        <w:jc w:val="center"/>
        <w:rPr>
          <w:rFonts w:ascii="黑体" w:eastAsia="黑体" w:hAnsi="黑体"/>
          <w:sz w:val="30"/>
          <w:szCs w:val="30"/>
        </w:rPr>
      </w:pPr>
      <w:r w:rsidRPr="009078D6">
        <w:rPr>
          <w:rFonts w:ascii="黑体" w:eastAsia="黑体" w:hAnsi="黑体"/>
          <w:sz w:val="30"/>
          <w:szCs w:val="30"/>
        </w:rPr>
        <w:t>第</w:t>
      </w:r>
      <w:r>
        <w:rPr>
          <w:rFonts w:ascii="黑体" w:eastAsia="黑体" w:hAnsi="黑体" w:hint="eastAsia"/>
          <w:sz w:val="30"/>
          <w:szCs w:val="30"/>
        </w:rPr>
        <w:t>3</w:t>
      </w:r>
      <w:r w:rsidRPr="009078D6">
        <w:rPr>
          <w:rFonts w:ascii="黑体" w:eastAsia="黑体" w:hAnsi="黑体"/>
          <w:sz w:val="30"/>
          <w:szCs w:val="30"/>
        </w:rPr>
        <w:t>章</w:t>
      </w:r>
      <w:r>
        <w:rPr>
          <w:rFonts w:ascii="黑体" w:eastAsia="黑体" w:hAnsi="黑体" w:hint="eastAsia"/>
          <w:sz w:val="30"/>
          <w:szCs w:val="30"/>
        </w:rPr>
        <w:t xml:space="preserve"> </w:t>
      </w:r>
      <w:r w:rsidRPr="002F5C6C">
        <w:rPr>
          <w:rFonts w:ascii="黑体" w:eastAsia="黑体" w:hAnsi="黑体"/>
          <w:sz w:val="30"/>
          <w:szCs w:val="30"/>
        </w:rPr>
        <w:t>结束语</w:t>
      </w:r>
    </w:p>
    <w:p w14:paraId="6BD02E4F" w14:textId="6E7F1527" w:rsidR="00E05077" w:rsidRDefault="007832E0" w:rsidP="00B17523">
      <w:pPr>
        <w:spacing w:line="288" w:lineRule="auto"/>
        <w:ind w:firstLineChars="200" w:firstLine="480"/>
        <w:rPr>
          <w:rFonts w:ascii="宋体" w:hAnsi="宋体"/>
          <w:color w:val="000000" w:themeColor="text1"/>
          <w:sz w:val="24"/>
          <w:shd w:val="clear" w:color="auto" w:fill="FFFFFF"/>
        </w:rPr>
      </w:pPr>
      <w:r w:rsidRPr="007832E0">
        <w:rPr>
          <w:rFonts w:ascii="宋体" w:hAnsi="宋体"/>
          <w:color w:val="000000" w:themeColor="text1"/>
          <w:sz w:val="24"/>
          <w:shd w:val="clear" w:color="auto" w:fill="FFFFFF"/>
        </w:rPr>
        <w:t>为了给用户推荐更加多样化的音乐，提出了一种集成协同过滤和隐马尔可夫模型的音乐推荐算法。与现有算法相比，其嵌入了用户上下文信息作为重要推荐因素，基于相似度计算进行优化、隐马尔科夫建模用户历史行为和上下文信息获取音乐类别最大概率序列，进而综合用户偏好和音乐类别最大概率序列</w:t>
      </w:r>
      <w:r w:rsidRPr="007832E0">
        <w:rPr>
          <w:rFonts w:ascii="宋体" w:hAnsi="宋体"/>
          <w:color w:val="000000" w:themeColor="text1"/>
          <w:sz w:val="24"/>
          <w:shd w:val="clear" w:color="auto" w:fill="FFFFFF"/>
        </w:rPr>
        <w:lastRenderedPageBreak/>
        <w:t>生成项目序列从而进行推荐，提高了推荐的多样性。在真实数据集上的实验验证了该算法的有效性。本研究重点考虑了用户上下文信息驱动的多样化推荐问题，后续可将音乐内容本身的特征引入到用户兴趣的偏好匹配中，以进一步提升推荐性能</w:t>
      </w:r>
      <w:r w:rsidR="00E06A90" w:rsidRPr="008041A0">
        <w:rPr>
          <w:rFonts w:ascii="宋体" w:hAnsi="宋体" w:hint="eastAsia"/>
          <w:color w:val="000000" w:themeColor="text1"/>
          <w:sz w:val="24"/>
          <w:shd w:val="clear" w:color="auto" w:fill="FFFFFF"/>
          <w:vertAlign w:val="superscript"/>
        </w:rPr>
        <w:t>[</w:t>
      </w:r>
      <w:r w:rsidR="00E06A90" w:rsidRPr="008041A0">
        <w:rPr>
          <w:rFonts w:ascii="宋体" w:hAnsi="宋体"/>
          <w:color w:val="000000" w:themeColor="text1"/>
          <w:sz w:val="24"/>
          <w:shd w:val="clear" w:color="auto" w:fill="FFFFFF"/>
          <w:vertAlign w:val="superscript"/>
        </w:rPr>
        <w:t>8]</w:t>
      </w:r>
      <w:r w:rsidRPr="007832E0">
        <w:rPr>
          <w:rFonts w:ascii="宋体" w:hAnsi="宋体"/>
          <w:color w:val="000000" w:themeColor="text1"/>
          <w:sz w:val="24"/>
          <w:shd w:val="clear" w:color="auto" w:fill="FFFFFF"/>
        </w:rPr>
        <w:t>。</w:t>
      </w:r>
    </w:p>
    <w:p w14:paraId="637082C3" w14:textId="4BAE1CC4" w:rsidR="004D4B70" w:rsidRPr="00B17523" w:rsidRDefault="004D4B70" w:rsidP="00B17523">
      <w:pPr>
        <w:spacing w:line="288" w:lineRule="auto"/>
        <w:ind w:firstLineChars="200" w:firstLine="560"/>
        <w:rPr>
          <w:rFonts w:ascii="黑体" w:eastAsia="黑体" w:hAnsi="黑体" w:hint="eastAsia"/>
          <w:color w:val="000000" w:themeColor="text1"/>
          <w:sz w:val="28"/>
          <w:szCs w:val="28"/>
        </w:rPr>
      </w:pPr>
    </w:p>
    <w:p w14:paraId="31F28331" w14:textId="42AA06C4" w:rsidR="00E803B4" w:rsidRDefault="00E803B4" w:rsidP="00E803B4">
      <w:pPr>
        <w:spacing w:beforeLines="100" w:before="312" w:afterLines="100" w:after="312" w:line="240" w:lineRule="exact"/>
        <w:ind w:rightChars="50" w:right="105"/>
        <w:jc w:val="center"/>
        <w:rPr>
          <w:rFonts w:ascii="黑体" w:eastAsia="黑体" w:hAnsi="黑体"/>
          <w:sz w:val="36"/>
          <w:szCs w:val="36"/>
        </w:rPr>
      </w:pPr>
      <w:r w:rsidRPr="00E803B4">
        <w:rPr>
          <w:rFonts w:ascii="黑体" w:eastAsia="黑体" w:hAnsi="黑体" w:hint="eastAsia"/>
          <w:sz w:val="36"/>
          <w:szCs w:val="36"/>
        </w:rPr>
        <w:t>参考文献</w:t>
      </w:r>
    </w:p>
    <w:p w14:paraId="73F35915" w14:textId="6F66A3DB" w:rsidR="00E803B4" w:rsidRDefault="00E803B4" w:rsidP="00D451D3">
      <w:pPr>
        <w:pStyle w:val="Heading3"/>
        <w:shd w:val="clear" w:color="auto" w:fill="FFFFFF"/>
        <w:spacing w:before="0" w:beforeAutospacing="0" w:after="0" w:afterAutospacing="0" w:line="400" w:lineRule="exact"/>
        <w:ind w:right="150"/>
        <w:rPr>
          <w:rFonts w:cs="Times New Roman"/>
          <w:b w:val="0"/>
          <w:bCs w:val="0"/>
          <w:color w:val="000000" w:themeColor="text1"/>
          <w:kern w:val="2"/>
          <w:sz w:val="24"/>
          <w:szCs w:val="24"/>
          <w:shd w:val="clear" w:color="auto" w:fill="FFFFFF"/>
        </w:rPr>
      </w:pPr>
      <w:r w:rsidRPr="00BC6B26">
        <w:rPr>
          <w:rFonts w:cs="Times New Roman" w:hint="eastAsia"/>
          <w:b w:val="0"/>
          <w:bCs w:val="0"/>
          <w:color w:val="000000" w:themeColor="text1"/>
          <w:kern w:val="2"/>
          <w:sz w:val="24"/>
          <w:szCs w:val="24"/>
          <w:shd w:val="clear" w:color="auto" w:fill="FFFFFF"/>
        </w:rPr>
        <w:t>[</w:t>
      </w:r>
      <w:r w:rsidRPr="00BC6B26">
        <w:rPr>
          <w:rFonts w:cs="Times New Roman"/>
          <w:b w:val="0"/>
          <w:bCs w:val="0"/>
          <w:color w:val="000000" w:themeColor="text1"/>
          <w:kern w:val="2"/>
          <w:sz w:val="24"/>
          <w:szCs w:val="24"/>
          <w:shd w:val="clear" w:color="auto" w:fill="FFFFFF"/>
        </w:rPr>
        <w:t>1]</w:t>
      </w:r>
      <w:r w:rsidR="009B17EC">
        <w:rPr>
          <w:rFonts w:cs="Times New Roman"/>
          <w:b w:val="0"/>
          <w:bCs w:val="0"/>
          <w:color w:val="000000" w:themeColor="text1"/>
          <w:kern w:val="2"/>
          <w:sz w:val="24"/>
          <w:szCs w:val="24"/>
          <w:shd w:val="clear" w:color="auto" w:fill="FFFFFF"/>
        </w:rPr>
        <w:t xml:space="preserve"> </w:t>
      </w:r>
      <w:r w:rsidRPr="00BC6B26">
        <w:rPr>
          <w:rFonts w:cs="Times New Roman" w:hint="eastAsia"/>
          <w:b w:val="0"/>
          <w:bCs w:val="0"/>
          <w:color w:val="000000" w:themeColor="text1"/>
          <w:kern w:val="2"/>
          <w:sz w:val="24"/>
          <w:szCs w:val="24"/>
          <w:shd w:val="clear" w:color="auto" w:fill="FFFFFF"/>
        </w:rPr>
        <w:t>余莉娟</w:t>
      </w:r>
      <w:r w:rsidR="00BC6B26" w:rsidRPr="00BC6B26">
        <w:rPr>
          <w:rFonts w:cs="Times New Roman" w:hint="eastAsia"/>
          <w:b w:val="0"/>
          <w:bCs w:val="0"/>
          <w:color w:val="000000" w:themeColor="text1"/>
          <w:kern w:val="2"/>
          <w:sz w:val="24"/>
          <w:szCs w:val="24"/>
          <w:shd w:val="clear" w:color="auto" w:fill="FFFFFF"/>
        </w:rPr>
        <w:t>.</w:t>
      </w:r>
      <w:r w:rsidR="00BC6B26" w:rsidRPr="00BC6B26">
        <w:rPr>
          <w:rFonts w:cs="Times New Roman"/>
          <w:b w:val="0"/>
          <w:bCs w:val="0"/>
          <w:color w:val="000000" w:themeColor="text1"/>
          <w:kern w:val="2"/>
          <w:sz w:val="24"/>
          <w:szCs w:val="24"/>
          <w:shd w:val="clear" w:color="auto" w:fill="FFFFFF"/>
        </w:rPr>
        <w:t>基于</w:t>
      </w:r>
      <w:r w:rsidR="00BC6B26" w:rsidRPr="00D451D3">
        <w:rPr>
          <w:rFonts w:cs="Times New Roman"/>
          <w:b w:val="0"/>
          <w:bCs w:val="0"/>
          <w:color w:val="000000" w:themeColor="text1"/>
          <w:kern w:val="2"/>
          <w:sz w:val="24"/>
          <w:szCs w:val="24"/>
          <w:shd w:val="clear" w:color="auto" w:fill="FFFFFF"/>
        </w:rPr>
        <w:t>深度学</w:t>
      </w:r>
      <w:r w:rsidR="00BC6B26" w:rsidRPr="00BC6B26">
        <w:rPr>
          <w:rFonts w:cs="Times New Roman"/>
          <w:b w:val="0"/>
          <w:bCs w:val="0"/>
          <w:color w:val="000000" w:themeColor="text1"/>
          <w:kern w:val="2"/>
          <w:sz w:val="24"/>
          <w:szCs w:val="24"/>
          <w:shd w:val="clear" w:color="auto" w:fill="FFFFFF"/>
        </w:rPr>
        <w:t>习的个性化音乐推荐算法研究</w:t>
      </w:r>
    </w:p>
    <w:p w14:paraId="5E4202CA" w14:textId="4FA8F282" w:rsidR="005465A6" w:rsidRDefault="00D451D3" w:rsidP="001A1762">
      <w:pPr>
        <w:pStyle w:val="Heading3"/>
        <w:shd w:val="clear" w:color="auto" w:fill="FFFFFF"/>
        <w:spacing w:before="0" w:beforeAutospacing="0" w:after="0" w:afterAutospacing="0" w:line="400" w:lineRule="exact"/>
        <w:rPr>
          <w:rStyle w:val="NoSpacingChar"/>
          <w:rFonts w:ascii="Times New Roman" w:hAnsi="Times New Roman" w:cs="Times New Roman"/>
          <w:b w:val="0"/>
          <w:bCs w:val="0"/>
          <w:sz w:val="24"/>
          <w:szCs w:val="24"/>
        </w:rPr>
      </w:pPr>
      <w:r>
        <w:rPr>
          <w:rFonts w:cs="Times New Roman" w:hint="eastAsia"/>
          <w:b w:val="0"/>
          <w:bCs w:val="0"/>
          <w:color w:val="000000" w:themeColor="text1"/>
          <w:kern w:val="2"/>
          <w:sz w:val="24"/>
          <w:szCs w:val="24"/>
          <w:shd w:val="clear" w:color="auto" w:fill="FFFFFF"/>
        </w:rPr>
        <w:t>[</w:t>
      </w:r>
      <w:r>
        <w:rPr>
          <w:rFonts w:cs="Times New Roman"/>
          <w:b w:val="0"/>
          <w:bCs w:val="0"/>
          <w:color w:val="000000" w:themeColor="text1"/>
          <w:kern w:val="2"/>
          <w:sz w:val="24"/>
          <w:szCs w:val="24"/>
          <w:shd w:val="clear" w:color="auto" w:fill="FFFFFF"/>
        </w:rPr>
        <w:t>2]</w:t>
      </w:r>
      <w:r w:rsidR="009B17EC">
        <w:rPr>
          <w:rFonts w:cs="Times New Roman"/>
          <w:b w:val="0"/>
          <w:bCs w:val="0"/>
          <w:color w:val="000000" w:themeColor="text1"/>
          <w:kern w:val="2"/>
          <w:sz w:val="24"/>
          <w:szCs w:val="24"/>
          <w:shd w:val="clear" w:color="auto" w:fill="FFFFFF"/>
        </w:rPr>
        <w:t xml:space="preserve"> </w:t>
      </w:r>
      <w:proofErr w:type="spellStart"/>
      <w:r w:rsidR="005465A6" w:rsidRPr="00BA787C">
        <w:rPr>
          <w:rStyle w:val="NoSpacingChar"/>
          <w:rFonts w:ascii="Times New Roman" w:hAnsi="Times New Roman" w:cs="Times New Roman"/>
          <w:b w:val="0"/>
          <w:bCs w:val="0"/>
          <w:sz w:val="24"/>
          <w:szCs w:val="24"/>
        </w:rPr>
        <w:t>GoldbergD</w:t>
      </w:r>
      <w:proofErr w:type="spellEnd"/>
      <w:r w:rsidR="005465A6" w:rsidRPr="00BA787C">
        <w:rPr>
          <w:rStyle w:val="NoSpacingChar"/>
          <w:rFonts w:ascii="Times New Roman" w:hAnsi="Times New Roman" w:cs="Times New Roman"/>
          <w:b w:val="0"/>
          <w:bCs w:val="0"/>
          <w:sz w:val="24"/>
          <w:szCs w:val="24"/>
        </w:rPr>
        <w:t>.</w:t>
      </w:r>
      <w:r w:rsidR="008648B7">
        <w:rPr>
          <w:rStyle w:val="NoSpacingChar"/>
          <w:rFonts w:ascii="Times New Roman" w:hAnsi="Times New Roman" w:cs="Times New Roman"/>
          <w:b w:val="0"/>
          <w:bCs w:val="0"/>
          <w:sz w:val="24"/>
          <w:szCs w:val="24"/>
        </w:rPr>
        <w:t xml:space="preserve"> </w:t>
      </w:r>
      <w:r w:rsidR="005465A6" w:rsidRPr="00BA787C">
        <w:rPr>
          <w:rStyle w:val="NoSpacingChar"/>
          <w:rFonts w:ascii="Times New Roman" w:hAnsi="Times New Roman" w:cs="Times New Roman"/>
          <w:b w:val="0"/>
          <w:bCs w:val="0"/>
          <w:sz w:val="24"/>
          <w:szCs w:val="24"/>
        </w:rPr>
        <w:t>Using</w:t>
      </w:r>
      <w:r w:rsidR="008648B7">
        <w:rPr>
          <w:rStyle w:val="NoSpacingChar"/>
          <w:rFonts w:ascii="Times New Roman" w:hAnsi="Times New Roman" w:cs="Times New Roman"/>
          <w:b w:val="0"/>
          <w:bCs w:val="0"/>
          <w:sz w:val="24"/>
          <w:szCs w:val="24"/>
        </w:rPr>
        <w:t xml:space="preserve"> </w:t>
      </w:r>
      <w:r w:rsidR="005465A6" w:rsidRPr="00BA787C">
        <w:rPr>
          <w:rStyle w:val="NoSpacingChar"/>
          <w:rFonts w:ascii="Times New Roman" w:hAnsi="Times New Roman" w:cs="Times New Roman"/>
          <w:b w:val="0"/>
          <w:bCs w:val="0"/>
          <w:sz w:val="24"/>
          <w:szCs w:val="24"/>
        </w:rPr>
        <w:t>collaborative</w:t>
      </w:r>
      <w:r w:rsidR="008648B7">
        <w:rPr>
          <w:rStyle w:val="NoSpacingChar"/>
          <w:rFonts w:ascii="Times New Roman" w:hAnsi="Times New Roman" w:cs="Times New Roman"/>
          <w:b w:val="0"/>
          <w:bCs w:val="0"/>
          <w:sz w:val="24"/>
          <w:szCs w:val="24"/>
        </w:rPr>
        <w:t xml:space="preserve"> </w:t>
      </w:r>
      <w:r w:rsidR="005465A6" w:rsidRPr="00BA787C">
        <w:rPr>
          <w:rStyle w:val="NoSpacingChar"/>
          <w:rFonts w:ascii="Times New Roman" w:hAnsi="Times New Roman" w:cs="Times New Roman"/>
          <w:b w:val="0"/>
          <w:bCs w:val="0"/>
          <w:sz w:val="24"/>
          <w:szCs w:val="24"/>
        </w:rPr>
        <w:t>filtering</w:t>
      </w:r>
      <w:r w:rsidR="008648B7">
        <w:rPr>
          <w:rStyle w:val="NoSpacingChar"/>
          <w:rFonts w:ascii="Times New Roman" w:hAnsi="Times New Roman" w:cs="Times New Roman"/>
          <w:b w:val="0"/>
          <w:bCs w:val="0"/>
          <w:sz w:val="24"/>
          <w:szCs w:val="24"/>
        </w:rPr>
        <w:t xml:space="preserve"> </w:t>
      </w:r>
      <w:r w:rsidR="005465A6" w:rsidRPr="00BA787C">
        <w:rPr>
          <w:rStyle w:val="NoSpacingChar"/>
          <w:rFonts w:ascii="Times New Roman" w:hAnsi="Times New Roman" w:cs="Times New Roman"/>
          <w:b w:val="0"/>
          <w:bCs w:val="0"/>
          <w:sz w:val="24"/>
          <w:szCs w:val="24"/>
        </w:rPr>
        <w:t>to</w:t>
      </w:r>
      <w:r w:rsidR="008648B7">
        <w:rPr>
          <w:rStyle w:val="NoSpacingChar"/>
          <w:rFonts w:ascii="Times New Roman" w:hAnsi="Times New Roman" w:cs="Times New Roman"/>
          <w:b w:val="0"/>
          <w:bCs w:val="0"/>
          <w:sz w:val="24"/>
          <w:szCs w:val="24"/>
        </w:rPr>
        <w:t xml:space="preserve"> </w:t>
      </w:r>
      <w:r w:rsidR="005465A6" w:rsidRPr="00BA787C">
        <w:rPr>
          <w:rStyle w:val="NoSpacingChar"/>
          <w:rFonts w:ascii="Times New Roman" w:hAnsi="Times New Roman" w:cs="Times New Roman"/>
          <w:b w:val="0"/>
          <w:bCs w:val="0"/>
          <w:sz w:val="24"/>
          <w:szCs w:val="24"/>
        </w:rPr>
        <w:t>weave</w:t>
      </w:r>
      <w:r w:rsidR="008648B7">
        <w:rPr>
          <w:rStyle w:val="NoSpacingChar"/>
          <w:rFonts w:ascii="Times New Roman" w:hAnsi="Times New Roman" w:cs="Times New Roman"/>
          <w:b w:val="0"/>
          <w:bCs w:val="0"/>
          <w:sz w:val="24"/>
          <w:szCs w:val="24"/>
        </w:rPr>
        <w:t xml:space="preserve"> </w:t>
      </w:r>
      <w:r w:rsidR="005465A6" w:rsidRPr="00BA787C">
        <w:rPr>
          <w:rStyle w:val="NoSpacingChar"/>
          <w:rFonts w:ascii="Times New Roman" w:hAnsi="Times New Roman" w:cs="Times New Roman"/>
          <w:b w:val="0"/>
          <w:bCs w:val="0"/>
          <w:sz w:val="24"/>
          <w:szCs w:val="24"/>
        </w:rPr>
        <w:t>an</w:t>
      </w:r>
      <w:r w:rsidR="008648B7">
        <w:rPr>
          <w:rStyle w:val="NoSpacingChar"/>
          <w:rFonts w:ascii="Times New Roman" w:hAnsi="Times New Roman" w:cs="Times New Roman"/>
          <w:b w:val="0"/>
          <w:bCs w:val="0"/>
          <w:sz w:val="24"/>
          <w:szCs w:val="24"/>
        </w:rPr>
        <w:t xml:space="preserve"> </w:t>
      </w:r>
      <w:r w:rsidR="005465A6" w:rsidRPr="00BA787C">
        <w:rPr>
          <w:rStyle w:val="NoSpacingChar"/>
          <w:rFonts w:ascii="Times New Roman" w:hAnsi="Times New Roman" w:cs="Times New Roman"/>
          <w:b w:val="0"/>
          <w:bCs w:val="0"/>
          <w:sz w:val="24"/>
          <w:szCs w:val="24"/>
        </w:rPr>
        <w:t>information</w:t>
      </w:r>
      <w:r w:rsidR="008648B7">
        <w:rPr>
          <w:rStyle w:val="NoSpacingChar"/>
          <w:rFonts w:ascii="Times New Roman" w:hAnsi="Times New Roman" w:cs="Times New Roman"/>
          <w:b w:val="0"/>
          <w:bCs w:val="0"/>
          <w:sz w:val="24"/>
          <w:szCs w:val="24"/>
        </w:rPr>
        <w:t xml:space="preserve"> </w:t>
      </w:r>
      <w:r w:rsidR="005465A6" w:rsidRPr="00BA787C">
        <w:rPr>
          <w:rStyle w:val="NoSpacingChar"/>
          <w:rFonts w:ascii="Times New Roman" w:hAnsi="Times New Roman" w:cs="Times New Roman"/>
          <w:b w:val="0"/>
          <w:bCs w:val="0"/>
          <w:sz w:val="24"/>
          <w:szCs w:val="24"/>
        </w:rPr>
        <w:t>tapestry[J].</w:t>
      </w:r>
      <w:r w:rsidR="008648B7">
        <w:rPr>
          <w:rStyle w:val="NoSpacingChar"/>
          <w:rFonts w:ascii="Times New Roman" w:hAnsi="Times New Roman" w:cs="Times New Roman"/>
          <w:b w:val="0"/>
          <w:bCs w:val="0"/>
          <w:sz w:val="24"/>
          <w:szCs w:val="24"/>
        </w:rPr>
        <w:t xml:space="preserve"> </w:t>
      </w:r>
      <w:r w:rsidR="005465A6" w:rsidRPr="00BA787C">
        <w:rPr>
          <w:rStyle w:val="NoSpacingChar"/>
          <w:rFonts w:ascii="Times New Roman" w:hAnsi="Times New Roman" w:cs="Times New Roman"/>
          <w:b w:val="0"/>
          <w:bCs w:val="0"/>
          <w:sz w:val="24"/>
          <w:szCs w:val="24"/>
        </w:rPr>
        <w:t>Communications</w:t>
      </w:r>
      <w:r w:rsidR="008648B7">
        <w:rPr>
          <w:rStyle w:val="NoSpacingChar"/>
          <w:rFonts w:ascii="Times New Roman" w:hAnsi="Times New Roman" w:cs="Times New Roman"/>
          <w:b w:val="0"/>
          <w:bCs w:val="0"/>
          <w:sz w:val="24"/>
          <w:szCs w:val="24"/>
        </w:rPr>
        <w:t xml:space="preserve"> </w:t>
      </w:r>
      <w:r w:rsidR="005465A6" w:rsidRPr="00BA787C">
        <w:rPr>
          <w:rStyle w:val="NoSpacingChar"/>
          <w:rFonts w:ascii="Times New Roman" w:hAnsi="Times New Roman" w:cs="Times New Roman"/>
          <w:b w:val="0"/>
          <w:bCs w:val="0"/>
          <w:sz w:val="24"/>
          <w:szCs w:val="24"/>
        </w:rPr>
        <w:t>of</w:t>
      </w:r>
      <w:r w:rsidR="008648B7">
        <w:rPr>
          <w:rStyle w:val="NoSpacingChar"/>
          <w:rFonts w:ascii="Times New Roman" w:hAnsi="Times New Roman" w:cs="Times New Roman"/>
          <w:b w:val="0"/>
          <w:bCs w:val="0"/>
          <w:sz w:val="24"/>
          <w:szCs w:val="24"/>
        </w:rPr>
        <w:t xml:space="preserve"> </w:t>
      </w:r>
      <w:r w:rsidR="005465A6" w:rsidRPr="00BA787C">
        <w:rPr>
          <w:rStyle w:val="NoSpacingChar"/>
          <w:rFonts w:ascii="Times New Roman" w:hAnsi="Times New Roman" w:cs="Times New Roman"/>
          <w:b w:val="0"/>
          <w:bCs w:val="0"/>
          <w:sz w:val="24"/>
          <w:szCs w:val="24"/>
        </w:rPr>
        <w:t>the</w:t>
      </w:r>
      <w:r w:rsidR="008648B7">
        <w:rPr>
          <w:rStyle w:val="NoSpacingChar"/>
          <w:rFonts w:ascii="Times New Roman" w:hAnsi="Times New Roman" w:cs="Times New Roman"/>
          <w:b w:val="0"/>
          <w:bCs w:val="0"/>
          <w:sz w:val="24"/>
          <w:szCs w:val="24"/>
        </w:rPr>
        <w:t xml:space="preserve"> </w:t>
      </w:r>
      <w:r w:rsidR="005465A6" w:rsidRPr="00BA787C">
        <w:rPr>
          <w:rStyle w:val="NoSpacingChar"/>
          <w:rFonts w:ascii="Times New Roman" w:hAnsi="Times New Roman" w:cs="Times New Roman"/>
          <w:b w:val="0"/>
          <w:bCs w:val="0"/>
          <w:sz w:val="24"/>
          <w:szCs w:val="24"/>
        </w:rPr>
        <w:t>ACM,1992,35(12):61-70.</w:t>
      </w:r>
    </w:p>
    <w:p w14:paraId="55C89283" w14:textId="61857A3E" w:rsidR="00F124BD" w:rsidRDefault="00BE61B5" w:rsidP="00713EF7">
      <w:pPr>
        <w:pStyle w:val="Heading3"/>
        <w:shd w:val="clear" w:color="auto" w:fill="FFFFFF"/>
        <w:spacing w:before="0" w:beforeAutospacing="0" w:after="0" w:afterAutospacing="0" w:line="400" w:lineRule="exact"/>
        <w:rPr>
          <w:rFonts w:ascii="Times New Roman" w:hAnsi="Times New Roman" w:cs="Times New Roman"/>
          <w:b w:val="0"/>
          <w:bCs w:val="0"/>
          <w:sz w:val="24"/>
          <w:szCs w:val="24"/>
        </w:rPr>
      </w:pPr>
      <w:r w:rsidRPr="00BE61B5">
        <w:rPr>
          <w:rStyle w:val="NoSpacingChar"/>
          <w:rFonts w:ascii="宋体" w:eastAsia="宋体" w:hAnsi="宋体" w:cs="Times New Roman" w:hint="eastAsia"/>
          <w:b w:val="0"/>
          <w:bCs w:val="0"/>
          <w:sz w:val="24"/>
          <w:szCs w:val="24"/>
          <w:lang w:eastAsia="zh-CN"/>
        </w:rPr>
        <w:t>[</w:t>
      </w:r>
      <w:r w:rsidRPr="00BE61B5">
        <w:rPr>
          <w:rStyle w:val="NoSpacingChar"/>
          <w:rFonts w:ascii="宋体" w:eastAsia="宋体" w:hAnsi="宋体" w:cs="Times New Roman"/>
          <w:b w:val="0"/>
          <w:bCs w:val="0"/>
          <w:sz w:val="24"/>
          <w:szCs w:val="24"/>
          <w:lang w:eastAsia="zh-CN"/>
        </w:rPr>
        <w:t>3]</w:t>
      </w:r>
      <w:r w:rsidR="009B17EC">
        <w:rPr>
          <w:rStyle w:val="NoSpacingChar"/>
          <w:rFonts w:ascii="宋体" w:eastAsia="宋体" w:hAnsi="宋体" w:cs="Times New Roman"/>
          <w:b w:val="0"/>
          <w:bCs w:val="0"/>
          <w:sz w:val="24"/>
          <w:szCs w:val="24"/>
          <w:lang w:eastAsia="zh-CN"/>
        </w:rPr>
        <w:t xml:space="preserve"> </w:t>
      </w:r>
      <w:proofErr w:type="spellStart"/>
      <w:r w:rsidR="009E6C53" w:rsidRPr="00F124BD">
        <w:rPr>
          <w:rFonts w:ascii="Times New Roman" w:hAnsi="Times New Roman" w:cs="Times New Roman"/>
          <w:b w:val="0"/>
          <w:bCs w:val="0"/>
          <w:sz w:val="24"/>
          <w:szCs w:val="24"/>
        </w:rPr>
        <w:t>EpplerMJ</w:t>
      </w:r>
      <w:proofErr w:type="spellEnd"/>
      <w:r w:rsidR="009E6C53" w:rsidRPr="00F124BD">
        <w:rPr>
          <w:rFonts w:ascii="Times New Roman" w:hAnsi="Times New Roman" w:cs="Times New Roman"/>
          <w:b w:val="0"/>
          <w:bCs w:val="0"/>
          <w:sz w:val="24"/>
          <w:szCs w:val="24"/>
        </w:rPr>
        <w:t>,</w:t>
      </w:r>
      <w:r w:rsidR="00102CCE">
        <w:rPr>
          <w:rFonts w:ascii="Times New Roman" w:hAnsi="Times New Roman" w:cs="Times New Roman"/>
          <w:b w:val="0"/>
          <w:bCs w:val="0"/>
          <w:sz w:val="24"/>
          <w:szCs w:val="24"/>
        </w:rPr>
        <w:t xml:space="preserve"> </w:t>
      </w:r>
      <w:proofErr w:type="spellStart"/>
      <w:r w:rsidR="009E6C53" w:rsidRPr="00F124BD">
        <w:rPr>
          <w:rFonts w:ascii="Times New Roman" w:hAnsi="Times New Roman" w:cs="Times New Roman"/>
          <w:b w:val="0"/>
          <w:bCs w:val="0"/>
          <w:sz w:val="24"/>
          <w:szCs w:val="24"/>
        </w:rPr>
        <w:t>MengisJ</w:t>
      </w:r>
      <w:proofErr w:type="spellEnd"/>
      <w:r w:rsidR="009E6C53" w:rsidRPr="00F124BD">
        <w:rPr>
          <w:rFonts w:ascii="Times New Roman" w:hAnsi="Times New Roman" w:cs="Times New Roman"/>
          <w:b w:val="0"/>
          <w:bCs w:val="0"/>
          <w:sz w:val="24"/>
          <w:szCs w:val="24"/>
        </w:rPr>
        <w:t>.</w:t>
      </w:r>
      <w:r w:rsidR="00102CCE">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The</w:t>
      </w:r>
      <w:r w:rsidR="00EF763C">
        <w:rPr>
          <w:rFonts w:ascii="Times New Roman" w:hAnsi="Times New Roman" w:cs="Times New Roman"/>
          <w:b w:val="0"/>
          <w:bCs w:val="0"/>
          <w:sz w:val="24"/>
          <w:szCs w:val="24"/>
        </w:rPr>
        <w:t xml:space="preserve"> </w:t>
      </w:r>
      <w:r w:rsidR="00697F2A">
        <w:rPr>
          <w:rFonts w:ascii="Times New Roman" w:hAnsi="Times New Roman" w:cs="Times New Roman"/>
          <w:b w:val="0"/>
          <w:bCs w:val="0"/>
          <w:sz w:val="24"/>
          <w:szCs w:val="24"/>
        </w:rPr>
        <w:t>concept</w:t>
      </w:r>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o</w:t>
      </w:r>
      <w:r w:rsidR="00697F2A">
        <w:rPr>
          <w:rFonts w:ascii="Times New Roman" w:hAnsi="Times New Roman" w:cs="Times New Roman" w:hint="eastAsia"/>
          <w:b w:val="0"/>
          <w:bCs w:val="0"/>
          <w:sz w:val="24"/>
          <w:szCs w:val="24"/>
        </w:rPr>
        <w:t>f</w:t>
      </w:r>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information</w:t>
      </w:r>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overload:</w:t>
      </w:r>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A</w:t>
      </w:r>
      <w:r w:rsidR="006E012E">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review</w:t>
      </w:r>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of</w:t>
      </w:r>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literature</w:t>
      </w:r>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from</w:t>
      </w:r>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organization</w:t>
      </w:r>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science,</w:t>
      </w:r>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accounting,</w:t>
      </w:r>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marketing,</w:t>
      </w:r>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MIS,</w:t>
      </w:r>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and</w:t>
      </w:r>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related</w:t>
      </w:r>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disciplines[J</w:t>
      </w:r>
      <w:proofErr w:type="gramStart"/>
      <w:r w:rsidR="009E6C53" w:rsidRPr="00F124BD">
        <w:rPr>
          <w:rFonts w:ascii="Times New Roman" w:hAnsi="Times New Roman" w:cs="Times New Roman"/>
          <w:b w:val="0"/>
          <w:bCs w:val="0"/>
          <w:sz w:val="24"/>
          <w:szCs w:val="24"/>
        </w:rPr>
        <w:t>].The</w:t>
      </w:r>
      <w:proofErr w:type="gramEnd"/>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Information</w:t>
      </w:r>
      <w:r w:rsidR="00EF763C">
        <w:rPr>
          <w:rFonts w:ascii="Times New Roman" w:hAnsi="Times New Roman" w:cs="Times New Roman"/>
          <w:b w:val="0"/>
          <w:bCs w:val="0"/>
          <w:sz w:val="24"/>
          <w:szCs w:val="24"/>
        </w:rPr>
        <w:t xml:space="preserve"> </w:t>
      </w:r>
      <w:r w:rsidR="009E6C53" w:rsidRPr="00F124BD">
        <w:rPr>
          <w:rFonts w:ascii="Times New Roman" w:hAnsi="Times New Roman" w:cs="Times New Roman"/>
          <w:b w:val="0"/>
          <w:bCs w:val="0"/>
          <w:sz w:val="24"/>
          <w:szCs w:val="24"/>
        </w:rPr>
        <w:t>Society,2004,20(5):325-344.</w:t>
      </w:r>
    </w:p>
    <w:p w14:paraId="0757B11A" w14:textId="23526C51" w:rsidR="00406EEA" w:rsidRPr="00896565" w:rsidRDefault="00406EEA" w:rsidP="00713EF7">
      <w:pPr>
        <w:pStyle w:val="Heading3"/>
        <w:shd w:val="clear" w:color="auto" w:fill="FFFFFF"/>
        <w:spacing w:before="0" w:beforeAutospacing="0" w:after="0" w:afterAutospacing="0" w:line="400" w:lineRule="exact"/>
        <w:rPr>
          <w:rFonts w:ascii="Times New Roman" w:hAnsi="Times New Roman" w:cs="Times New Roman"/>
          <w:b w:val="0"/>
          <w:bCs w:val="0"/>
          <w:sz w:val="24"/>
          <w:szCs w:val="24"/>
        </w:rPr>
      </w:pPr>
      <w:r w:rsidRPr="00406EEA">
        <w:rPr>
          <w:rFonts w:cs="Times New Roman" w:hint="eastAsia"/>
          <w:b w:val="0"/>
          <w:bCs w:val="0"/>
          <w:color w:val="000000" w:themeColor="text1"/>
          <w:kern w:val="2"/>
          <w:sz w:val="24"/>
          <w:szCs w:val="24"/>
          <w:shd w:val="clear" w:color="auto" w:fill="FFFFFF"/>
        </w:rPr>
        <w:t>[</w:t>
      </w:r>
      <w:r w:rsidRPr="00406EEA">
        <w:rPr>
          <w:rFonts w:cs="Times New Roman"/>
          <w:b w:val="0"/>
          <w:bCs w:val="0"/>
          <w:color w:val="000000" w:themeColor="text1"/>
          <w:kern w:val="2"/>
          <w:sz w:val="24"/>
          <w:szCs w:val="24"/>
          <w:shd w:val="clear" w:color="auto" w:fill="FFFFFF"/>
        </w:rPr>
        <w:t>4]</w:t>
      </w:r>
      <w:r w:rsidR="009B17EC">
        <w:rPr>
          <w:rFonts w:cs="Times New Roman"/>
          <w:b w:val="0"/>
          <w:bCs w:val="0"/>
          <w:color w:val="000000" w:themeColor="text1"/>
          <w:kern w:val="2"/>
          <w:sz w:val="24"/>
          <w:szCs w:val="24"/>
          <w:shd w:val="clear" w:color="auto" w:fill="FFFFFF"/>
        </w:rPr>
        <w:t xml:space="preserve"> </w:t>
      </w:r>
      <w:r w:rsidR="00896565" w:rsidRPr="00896565">
        <w:rPr>
          <w:rFonts w:cs="Times New Roman"/>
          <w:b w:val="0"/>
          <w:bCs w:val="0"/>
          <w:color w:val="000000" w:themeColor="text1"/>
          <w:kern w:val="2"/>
          <w:sz w:val="24"/>
          <w:szCs w:val="24"/>
          <w:shd w:val="clear" w:color="auto" w:fill="FFFFFF"/>
        </w:rPr>
        <w:t>黄立威，江碧涛，吕守业</w:t>
      </w:r>
      <w:r w:rsidR="00896565">
        <w:rPr>
          <w:rFonts w:cs="Times New Roman" w:hint="eastAsia"/>
          <w:b w:val="0"/>
          <w:bCs w:val="0"/>
          <w:color w:val="000000" w:themeColor="text1"/>
          <w:kern w:val="2"/>
          <w:sz w:val="24"/>
          <w:szCs w:val="24"/>
          <w:shd w:val="clear" w:color="auto" w:fill="FFFFFF"/>
        </w:rPr>
        <w:t>，</w:t>
      </w:r>
      <w:r w:rsidR="00896565" w:rsidRPr="00896565">
        <w:rPr>
          <w:rFonts w:cs="Times New Roman"/>
          <w:b w:val="0"/>
          <w:bCs w:val="0"/>
          <w:color w:val="000000" w:themeColor="text1"/>
          <w:kern w:val="2"/>
          <w:sz w:val="24"/>
          <w:szCs w:val="24"/>
          <w:shd w:val="clear" w:color="auto" w:fill="FFFFFF"/>
        </w:rPr>
        <w:t>等基于深度学习的推荐系统研究综述</w:t>
      </w:r>
      <w:r w:rsidR="00896565">
        <w:rPr>
          <w:rFonts w:cs="Times New Roman" w:hint="eastAsia"/>
          <w:b w:val="0"/>
          <w:bCs w:val="0"/>
          <w:color w:val="000000" w:themeColor="text1"/>
          <w:kern w:val="2"/>
          <w:sz w:val="24"/>
          <w:szCs w:val="24"/>
          <w:shd w:val="clear" w:color="auto" w:fill="FFFFFF"/>
        </w:rPr>
        <w:t>[</w:t>
      </w:r>
      <w:r w:rsidR="00896565">
        <w:rPr>
          <w:rFonts w:cs="Times New Roman"/>
          <w:b w:val="0"/>
          <w:bCs w:val="0"/>
          <w:color w:val="000000" w:themeColor="text1"/>
          <w:kern w:val="2"/>
          <w:sz w:val="24"/>
          <w:szCs w:val="24"/>
          <w:shd w:val="clear" w:color="auto" w:fill="FFFFFF"/>
        </w:rPr>
        <w:t>J]</w:t>
      </w:r>
      <w:r w:rsidR="00896565" w:rsidRPr="00896565">
        <w:rPr>
          <w:rFonts w:cs="Times New Roman"/>
          <w:b w:val="0"/>
          <w:bCs w:val="0"/>
          <w:color w:val="000000" w:themeColor="text1"/>
          <w:kern w:val="2"/>
          <w:sz w:val="24"/>
          <w:szCs w:val="24"/>
          <w:shd w:val="clear" w:color="auto" w:fill="FFFFFF"/>
        </w:rPr>
        <w:t>．计算机学报</w:t>
      </w:r>
      <w:r w:rsidR="00896565">
        <w:rPr>
          <w:rFonts w:cs="Times New Roman" w:hint="eastAsia"/>
          <w:b w:val="0"/>
          <w:bCs w:val="0"/>
          <w:color w:val="000000" w:themeColor="text1"/>
          <w:kern w:val="2"/>
          <w:sz w:val="24"/>
          <w:szCs w:val="24"/>
          <w:shd w:val="clear" w:color="auto" w:fill="FFFFFF"/>
        </w:rPr>
        <w:t>，</w:t>
      </w:r>
      <w:r w:rsidR="00896565" w:rsidRPr="00896565">
        <w:rPr>
          <w:rFonts w:cs="Times New Roman"/>
          <w:b w:val="0"/>
          <w:bCs w:val="0"/>
          <w:color w:val="000000" w:themeColor="text1"/>
          <w:kern w:val="2"/>
          <w:sz w:val="24"/>
          <w:szCs w:val="24"/>
          <w:shd w:val="clear" w:color="auto" w:fill="FFFFFF"/>
        </w:rPr>
        <w:t>2018,41(7):1619-1647</w:t>
      </w:r>
      <w:r w:rsidR="00896565" w:rsidRPr="00896565">
        <w:rPr>
          <w:rFonts w:cs="Times New Roman"/>
          <w:b w:val="0"/>
          <w:bCs w:val="0"/>
          <w:color w:val="000000" w:themeColor="text1"/>
          <w:kern w:val="2"/>
          <w:sz w:val="24"/>
          <w:szCs w:val="24"/>
          <w:shd w:val="clear" w:color="auto" w:fill="FFFFFF"/>
        </w:rPr>
        <w:t>．</w:t>
      </w:r>
    </w:p>
    <w:p w14:paraId="1FB993FA" w14:textId="590F86F8" w:rsidR="00C233F0" w:rsidRDefault="00684C66" w:rsidP="00713EF7">
      <w:pPr>
        <w:pStyle w:val="Heading3"/>
        <w:shd w:val="clear" w:color="auto" w:fill="FFFFFF"/>
        <w:spacing w:before="0" w:beforeAutospacing="0" w:after="0" w:afterAutospacing="0" w:line="400" w:lineRule="exact"/>
        <w:rPr>
          <w:rFonts w:cs="Times New Roman"/>
          <w:b w:val="0"/>
          <w:bCs w:val="0"/>
          <w:color w:val="000000" w:themeColor="text1"/>
          <w:kern w:val="2"/>
          <w:sz w:val="24"/>
          <w:szCs w:val="24"/>
          <w:shd w:val="clear" w:color="auto" w:fill="FFFFFF"/>
        </w:rPr>
      </w:pPr>
      <w:r>
        <w:rPr>
          <w:rFonts w:cs="Times New Roman" w:hint="eastAsia"/>
          <w:b w:val="0"/>
          <w:bCs w:val="0"/>
          <w:color w:val="000000" w:themeColor="text1"/>
          <w:kern w:val="2"/>
          <w:sz w:val="24"/>
          <w:szCs w:val="24"/>
          <w:shd w:val="clear" w:color="auto" w:fill="FFFFFF"/>
        </w:rPr>
        <w:t>[</w:t>
      </w:r>
      <w:r w:rsidR="00406EEA">
        <w:rPr>
          <w:rFonts w:cs="Times New Roman"/>
          <w:b w:val="0"/>
          <w:bCs w:val="0"/>
          <w:color w:val="000000" w:themeColor="text1"/>
          <w:kern w:val="2"/>
          <w:sz w:val="24"/>
          <w:szCs w:val="24"/>
          <w:shd w:val="clear" w:color="auto" w:fill="FFFFFF"/>
        </w:rPr>
        <w:t>5</w:t>
      </w:r>
      <w:r>
        <w:rPr>
          <w:rFonts w:cs="Times New Roman"/>
          <w:b w:val="0"/>
          <w:bCs w:val="0"/>
          <w:color w:val="000000" w:themeColor="text1"/>
          <w:kern w:val="2"/>
          <w:sz w:val="24"/>
          <w:szCs w:val="24"/>
          <w:shd w:val="clear" w:color="auto" w:fill="FFFFFF"/>
        </w:rPr>
        <w:t>]</w:t>
      </w:r>
      <w:r w:rsidR="009B17EC">
        <w:rPr>
          <w:rFonts w:cs="Times New Roman"/>
          <w:b w:val="0"/>
          <w:bCs w:val="0"/>
          <w:color w:val="000000" w:themeColor="text1"/>
          <w:kern w:val="2"/>
          <w:sz w:val="24"/>
          <w:szCs w:val="24"/>
          <w:shd w:val="clear" w:color="auto" w:fill="FFFFFF"/>
        </w:rPr>
        <w:t xml:space="preserve"> </w:t>
      </w:r>
      <w:proofErr w:type="gramStart"/>
      <w:r w:rsidR="001B0D3C" w:rsidRPr="001B0D3C">
        <w:rPr>
          <w:rFonts w:cs="Times New Roman" w:hint="eastAsia"/>
          <w:b w:val="0"/>
          <w:bCs w:val="0"/>
          <w:color w:val="000000" w:themeColor="text1"/>
          <w:kern w:val="2"/>
          <w:sz w:val="24"/>
          <w:szCs w:val="24"/>
          <w:shd w:val="clear" w:color="auto" w:fill="FFFFFF"/>
        </w:rPr>
        <w:t>何蓉</w:t>
      </w:r>
      <w:proofErr w:type="gramEnd"/>
      <w:r w:rsidR="002F29D8">
        <w:rPr>
          <w:rFonts w:cs="Times New Roman"/>
          <w:b w:val="0"/>
          <w:bCs w:val="0"/>
          <w:color w:val="000000" w:themeColor="text1"/>
          <w:kern w:val="2"/>
          <w:sz w:val="24"/>
          <w:szCs w:val="24"/>
          <w:shd w:val="clear" w:color="auto" w:fill="FFFFFF"/>
        </w:rPr>
        <w:t>.</w:t>
      </w:r>
      <w:r w:rsidR="001B0D3C" w:rsidRPr="001B0D3C">
        <w:rPr>
          <w:rFonts w:cs="Times New Roman" w:hint="eastAsia"/>
          <w:b w:val="0"/>
          <w:bCs w:val="0"/>
          <w:color w:val="000000" w:themeColor="text1"/>
          <w:kern w:val="2"/>
          <w:sz w:val="24"/>
          <w:szCs w:val="24"/>
          <w:shd w:val="clear" w:color="auto" w:fill="FFFFFF"/>
        </w:rPr>
        <w:t>基于卷积神经网络的音乐推荐系统</w:t>
      </w:r>
    </w:p>
    <w:p w14:paraId="636781C6" w14:textId="3E3E8BAF" w:rsidR="00406EEA" w:rsidRPr="00FE39A4" w:rsidRDefault="004B6DB8" w:rsidP="00713EF7">
      <w:pPr>
        <w:pStyle w:val="Heading3"/>
        <w:shd w:val="clear" w:color="auto" w:fill="FFFFFF"/>
        <w:spacing w:before="0" w:beforeAutospacing="0" w:after="0" w:afterAutospacing="0" w:line="400" w:lineRule="exact"/>
        <w:rPr>
          <w:rFonts w:ascii="Times New Roman" w:hAnsi="Times New Roman" w:cs="Times New Roman"/>
          <w:b w:val="0"/>
          <w:bCs w:val="0"/>
          <w:color w:val="000000" w:themeColor="text1"/>
          <w:kern w:val="2"/>
          <w:sz w:val="24"/>
          <w:szCs w:val="24"/>
          <w:shd w:val="clear" w:color="auto" w:fill="FFFFFF"/>
        </w:rPr>
      </w:pPr>
      <w:r>
        <w:rPr>
          <w:rFonts w:cs="Times New Roman" w:hint="eastAsia"/>
          <w:b w:val="0"/>
          <w:bCs w:val="0"/>
          <w:color w:val="000000" w:themeColor="text1"/>
          <w:kern w:val="2"/>
          <w:sz w:val="24"/>
          <w:szCs w:val="24"/>
          <w:shd w:val="clear" w:color="auto" w:fill="FFFFFF"/>
        </w:rPr>
        <w:t>[</w:t>
      </w:r>
      <w:r>
        <w:rPr>
          <w:rFonts w:cs="Times New Roman"/>
          <w:b w:val="0"/>
          <w:bCs w:val="0"/>
          <w:color w:val="000000" w:themeColor="text1"/>
          <w:kern w:val="2"/>
          <w:sz w:val="24"/>
          <w:szCs w:val="24"/>
          <w:shd w:val="clear" w:color="auto" w:fill="FFFFFF"/>
        </w:rPr>
        <w:t xml:space="preserve">6] </w:t>
      </w:r>
      <w:r w:rsidR="00FE39A4" w:rsidRPr="00FE39A4">
        <w:rPr>
          <w:rFonts w:ascii="Times New Roman" w:hAnsi="Times New Roman" w:cs="Times New Roman"/>
          <w:b w:val="0"/>
          <w:bCs w:val="0"/>
          <w:sz w:val="24"/>
          <w:szCs w:val="24"/>
        </w:rPr>
        <w:t>RESNICK P, VARAIN</w:t>
      </w:r>
      <w:r w:rsidR="00FE39A4">
        <w:rPr>
          <w:rFonts w:ascii="Times New Roman" w:hAnsi="Times New Roman" w:cs="Times New Roman"/>
          <w:b w:val="0"/>
          <w:bCs w:val="0"/>
          <w:sz w:val="24"/>
          <w:szCs w:val="24"/>
        </w:rPr>
        <w:t xml:space="preserve"> </w:t>
      </w:r>
      <w:r w:rsidR="00FE39A4" w:rsidRPr="00FE39A4">
        <w:rPr>
          <w:rFonts w:ascii="Times New Roman" w:hAnsi="Times New Roman" w:cs="Times New Roman"/>
          <w:b w:val="0"/>
          <w:bCs w:val="0"/>
          <w:sz w:val="24"/>
          <w:szCs w:val="24"/>
        </w:rPr>
        <w:t>H R, EDITORS G. Recommender</w:t>
      </w:r>
      <w:r w:rsidR="00FE39A4">
        <w:rPr>
          <w:rFonts w:ascii="Times New Roman" w:hAnsi="Times New Roman" w:cs="Times New Roman"/>
          <w:b w:val="0"/>
          <w:bCs w:val="0"/>
          <w:sz w:val="24"/>
          <w:szCs w:val="24"/>
        </w:rPr>
        <w:t xml:space="preserve"> </w:t>
      </w:r>
      <w:r w:rsidR="00FE39A4" w:rsidRPr="00FE39A4">
        <w:rPr>
          <w:rFonts w:ascii="Times New Roman" w:hAnsi="Times New Roman" w:cs="Times New Roman"/>
          <w:b w:val="0"/>
          <w:bCs w:val="0"/>
          <w:sz w:val="24"/>
          <w:szCs w:val="24"/>
        </w:rPr>
        <w:t>systems[J</w:t>
      </w:r>
      <w:proofErr w:type="gramStart"/>
      <w:r w:rsidR="00FE39A4" w:rsidRPr="00FE39A4">
        <w:rPr>
          <w:rFonts w:ascii="Times New Roman" w:hAnsi="Times New Roman" w:cs="Times New Roman"/>
          <w:b w:val="0"/>
          <w:bCs w:val="0"/>
          <w:sz w:val="24"/>
          <w:szCs w:val="24"/>
        </w:rPr>
        <w:t>].Communications</w:t>
      </w:r>
      <w:proofErr w:type="gramEnd"/>
      <w:r w:rsidR="00FE39A4" w:rsidRPr="00FE39A4">
        <w:rPr>
          <w:rFonts w:ascii="Times New Roman" w:hAnsi="Times New Roman" w:cs="Times New Roman"/>
          <w:b w:val="0"/>
          <w:bCs w:val="0"/>
          <w:sz w:val="24"/>
          <w:szCs w:val="24"/>
        </w:rPr>
        <w:t xml:space="preserve"> of</w:t>
      </w:r>
      <w:r w:rsidR="00FE39A4">
        <w:rPr>
          <w:rFonts w:ascii="Times New Roman" w:hAnsi="Times New Roman" w:cs="Times New Roman"/>
          <w:b w:val="0"/>
          <w:bCs w:val="0"/>
          <w:sz w:val="24"/>
          <w:szCs w:val="24"/>
        </w:rPr>
        <w:t xml:space="preserve"> </w:t>
      </w:r>
      <w:r w:rsidR="00FE39A4" w:rsidRPr="00FE39A4">
        <w:rPr>
          <w:rFonts w:ascii="Times New Roman" w:hAnsi="Times New Roman" w:cs="Times New Roman"/>
          <w:b w:val="0"/>
          <w:bCs w:val="0"/>
          <w:sz w:val="24"/>
          <w:szCs w:val="24"/>
        </w:rPr>
        <w:t>the ACM,1997,40(3):56-58.</w:t>
      </w:r>
    </w:p>
    <w:p w14:paraId="0E652820" w14:textId="43B9AEB6" w:rsidR="00893123" w:rsidRDefault="00CB2761" w:rsidP="00713EF7">
      <w:pPr>
        <w:pStyle w:val="Heading3"/>
        <w:shd w:val="clear" w:color="auto" w:fill="FFFFFF"/>
        <w:spacing w:before="0" w:beforeAutospacing="0" w:after="0" w:afterAutospacing="0" w:line="400" w:lineRule="exact"/>
        <w:rPr>
          <w:rFonts w:cs="Times New Roman"/>
          <w:b w:val="0"/>
          <w:bCs w:val="0"/>
          <w:color w:val="000000" w:themeColor="text1"/>
          <w:kern w:val="2"/>
          <w:sz w:val="24"/>
          <w:szCs w:val="24"/>
          <w:shd w:val="clear" w:color="auto" w:fill="FFFFFF"/>
        </w:rPr>
      </w:pPr>
      <w:r>
        <w:rPr>
          <w:rFonts w:cs="Times New Roman"/>
          <w:b w:val="0"/>
          <w:bCs w:val="0"/>
          <w:color w:val="000000" w:themeColor="text1"/>
          <w:kern w:val="2"/>
          <w:sz w:val="24"/>
          <w:szCs w:val="24"/>
          <w:shd w:val="clear" w:color="auto" w:fill="FFFFFF"/>
        </w:rPr>
        <w:t>[</w:t>
      </w:r>
      <w:r w:rsidR="0069205A">
        <w:rPr>
          <w:rFonts w:cs="Times New Roman"/>
          <w:b w:val="0"/>
          <w:bCs w:val="0"/>
          <w:color w:val="000000" w:themeColor="text1"/>
          <w:kern w:val="2"/>
          <w:sz w:val="24"/>
          <w:szCs w:val="24"/>
          <w:shd w:val="clear" w:color="auto" w:fill="FFFFFF"/>
        </w:rPr>
        <w:t>7</w:t>
      </w:r>
      <w:r>
        <w:rPr>
          <w:rFonts w:cs="Times New Roman"/>
          <w:b w:val="0"/>
          <w:bCs w:val="0"/>
          <w:color w:val="000000" w:themeColor="text1"/>
          <w:kern w:val="2"/>
          <w:sz w:val="24"/>
          <w:szCs w:val="24"/>
          <w:shd w:val="clear" w:color="auto" w:fill="FFFFFF"/>
        </w:rPr>
        <w:t>]</w:t>
      </w:r>
      <w:r w:rsidR="009B17EC">
        <w:rPr>
          <w:rFonts w:cs="Times New Roman"/>
          <w:b w:val="0"/>
          <w:bCs w:val="0"/>
          <w:color w:val="000000" w:themeColor="text1"/>
          <w:kern w:val="2"/>
          <w:sz w:val="24"/>
          <w:szCs w:val="24"/>
          <w:shd w:val="clear" w:color="auto" w:fill="FFFFFF"/>
        </w:rPr>
        <w:t xml:space="preserve"> </w:t>
      </w:r>
      <w:r w:rsidRPr="00CB2761">
        <w:rPr>
          <w:rFonts w:cs="Times New Roman"/>
          <w:b w:val="0"/>
          <w:bCs w:val="0"/>
          <w:color w:val="000000" w:themeColor="text1"/>
          <w:kern w:val="2"/>
          <w:sz w:val="24"/>
          <w:szCs w:val="24"/>
          <w:shd w:val="clear" w:color="auto" w:fill="FFFFFF"/>
        </w:rPr>
        <w:t>胡川，孟祥武，张玉洁等一种改进的偏好</w:t>
      </w:r>
      <w:proofErr w:type="gramStart"/>
      <w:r w:rsidRPr="00CB2761">
        <w:rPr>
          <w:rFonts w:cs="Times New Roman"/>
          <w:b w:val="0"/>
          <w:bCs w:val="0"/>
          <w:color w:val="000000" w:themeColor="text1"/>
          <w:kern w:val="2"/>
          <w:sz w:val="24"/>
          <w:szCs w:val="24"/>
          <w:shd w:val="clear" w:color="auto" w:fill="FFFFFF"/>
        </w:rPr>
        <w:t>融合组</w:t>
      </w:r>
      <w:proofErr w:type="gramEnd"/>
      <w:r w:rsidRPr="00CB2761">
        <w:rPr>
          <w:rFonts w:cs="Times New Roman"/>
          <w:b w:val="0"/>
          <w:bCs w:val="0"/>
          <w:color w:val="000000" w:themeColor="text1"/>
          <w:kern w:val="2"/>
          <w:sz w:val="24"/>
          <w:szCs w:val="24"/>
          <w:shd w:val="clear" w:color="auto" w:fill="FFFFFF"/>
        </w:rPr>
        <w:t>推荐方法</w:t>
      </w:r>
      <w:r>
        <w:rPr>
          <w:rFonts w:cs="Times New Roman" w:hint="eastAsia"/>
          <w:b w:val="0"/>
          <w:bCs w:val="0"/>
          <w:color w:val="000000" w:themeColor="text1"/>
          <w:kern w:val="2"/>
          <w:sz w:val="24"/>
          <w:szCs w:val="24"/>
          <w:shd w:val="clear" w:color="auto" w:fill="FFFFFF"/>
        </w:rPr>
        <w:t>[</w:t>
      </w:r>
      <w:r>
        <w:rPr>
          <w:rFonts w:cs="Times New Roman"/>
          <w:b w:val="0"/>
          <w:bCs w:val="0"/>
          <w:color w:val="000000" w:themeColor="text1"/>
          <w:kern w:val="2"/>
          <w:sz w:val="24"/>
          <w:szCs w:val="24"/>
          <w:shd w:val="clear" w:color="auto" w:fill="FFFFFF"/>
        </w:rPr>
        <w:t>J].</w:t>
      </w:r>
      <w:r w:rsidRPr="00CB2761">
        <w:rPr>
          <w:rFonts w:cs="Times New Roman"/>
          <w:b w:val="0"/>
          <w:bCs w:val="0"/>
          <w:color w:val="000000" w:themeColor="text1"/>
          <w:kern w:val="2"/>
          <w:sz w:val="24"/>
          <w:szCs w:val="24"/>
          <w:shd w:val="clear" w:color="auto" w:fill="FFFFFF"/>
        </w:rPr>
        <w:t>软件学报，</w:t>
      </w:r>
      <w:r w:rsidRPr="00CB2761">
        <w:rPr>
          <w:rFonts w:cs="Times New Roman"/>
          <w:b w:val="0"/>
          <w:bCs w:val="0"/>
          <w:color w:val="000000" w:themeColor="text1"/>
          <w:kern w:val="2"/>
          <w:sz w:val="24"/>
          <w:szCs w:val="24"/>
          <w:shd w:val="clear" w:color="auto" w:fill="FFFFFF"/>
        </w:rPr>
        <w:t>2018,29(10):3164-3183.</w:t>
      </w:r>
    </w:p>
    <w:p w14:paraId="4AE1922F" w14:textId="4570550F" w:rsidR="00F443D7" w:rsidRPr="0069205A" w:rsidRDefault="00CB714D" w:rsidP="00713EF7">
      <w:pPr>
        <w:pStyle w:val="Heading3"/>
        <w:shd w:val="clear" w:color="auto" w:fill="FFFFFF"/>
        <w:spacing w:before="0" w:beforeAutospacing="0" w:after="0" w:afterAutospacing="0" w:line="400" w:lineRule="exact"/>
        <w:rPr>
          <w:b w:val="0"/>
          <w:bCs w:val="0"/>
          <w:sz w:val="24"/>
          <w:szCs w:val="24"/>
        </w:rPr>
      </w:pPr>
      <w:r>
        <w:rPr>
          <w:rFonts w:cs="Times New Roman" w:hint="eastAsia"/>
          <w:b w:val="0"/>
          <w:bCs w:val="0"/>
          <w:color w:val="000000" w:themeColor="text1"/>
          <w:kern w:val="2"/>
          <w:sz w:val="24"/>
          <w:szCs w:val="24"/>
          <w:shd w:val="clear" w:color="auto" w:fill="FFFFFF"/>
        </w:rPr>
        <w:t>[</w:t>
      </w:r>
      <w:r w:rsidR="0069205A">
        <w:rPr>
          <w:rFonts w:cs="Times New Roman"/>
          <w:b w:val="0"/>
          <w:bCs w:val="0"/>
          <w:color w:val="000000" w:themeColor="text1"/>
          <w:kern w:val="2"/>
          <w:sz w:val="24"/>
          <w:szCs w:val="24"/>
          <w:shd w:val="clear" w:color="auto" w:fill="FFFFFF"/>
        </w:rPr>
        <w:t>8</w:t>
      </w:r>
      <w:r>
        <w:rPr>
          <w:rFonts w:cs="Times New Roman"/>
          <w:b w:val="0"/>
          <w:bCs w:val="0"/>
          <w:color w:val="000000" w:themeColor="text1"/>
          <w:kern w:val="2"/>
          <w:sz w:val="24"/>
          <w:szCs w:val="24"/>
          <w:shd w:val="clear" w:color="auto" w:fill="FFFFFF"/>
        </w:rPr>
        <w:t>]</w:t>
      </w:r>
      <w:r w:rsidR="009B17EC">
        <w:rPr>
          <w:rFonts w:cs="Times New Roman"/>
          <w:b w:val="0"/>
          <w:bCs w:val="0"/>
          <w:color w:val="000000" w:themeColor="text1"/>
          <w:kern w:val="2"/>
          <w:sz w:val="24"/>
          <w:szCs w:val="24"/>
          <w:shd w:val="clear" w:color="auto" w:fill="FFFFFF"/>
        </w:rPr>
        <w:t xml:space="preserve"> </w:t>
      </w:r>
      <w:r>
        <w:rPr>
          <w:rFonts w:cs="Times New Roman" w:hint="eastAsia"/>
          <w:b w:val="0"/>
          <w:bCs w:val="0"/>
          <w:color w:val="000000" w:themeColor="text1"/>
          <w:kern w:val="2"/>
          <w:sz w:val="24"/>
          <w:szCs w:val="24"/>
          <w:shd w:val="clear" w:color="auto" w:fill="FFFFFF"/>
        </w:rPr>
        <w:t>韩</w:t>
      </w:r>
      <w:r w:rsidRPr="00CB714D">
        <w:rPr>
          <w:b w:val="0"/>
          <w:bCs w:val="0"/>
          <w:sz w:val="24"/>
          <w:szCs w:val="24"/>
        </w:rPr>
        <w:t>丽，杨青，陈奕衡，</w:t>
      </w:r>
      <w:proofErr w:type="gramStart"/>
      <w:r w:rsidRPr="00CB714D">
        <w:rPr>
          <w:b w:val="0"/>
          <w:bCs w:val="0"/>
          <w:sz w:val="24"/>
          <w:szCs w:val="24"/>
        </w:rPr>
        <w:t>张敬伟</w:t>
      </w:r>
      <w:proofErr w:type="gramEnd"/>
      <w:r w:rsidR="00652B77">
        <w:rPr>
          <w:b w:val="0"/>
          <w:bCs w:val="0"/>
          <w:sz w:val="24"/>
          <w:szCs w:val="24"/>
        </w:rPr>
        <w:t>.</w:t>
      </w:r>
      <w:r w:rsidRPr="00CB714D">
        <w:rPr>
          <w:b w:val="0"/>
          <w:bCs w:val="0"/>
          <w:sz w:val="24"/>
          <w:szCs w:val="24"/>
        </w:rPr>
        <w:t>一种用户上下文信息驱动的音乐推荐算法</w:t>
      </w:r>
      <w:r w:rsidR="00896668">
        <w:rPr>
          <w:rFonts w:hint="eastAsia"/>
          <w:b w:val="0"/>
          <w:bCs w:val="0"/>
          <w:sz w:val="24"/>
          <w:szCs w:val="24"/>
        </w:rPr>
        <w:t>。</w:t>
      </w:r>
    </w:p>
    <w:sectPr w:rsidR="00F443D7" w:rsidRPr="0069205A" w:rsidSect="00FF728F">
      <w:footerReference w:type="even" r:id="rId10"/>
      <w:footerReference w:type="default" r:id="rId11"/>
      <w:pgSz w:w="11906" w:h="16838"/>
      <w:pgMar w:top="1440" w:right="1800" w:bottom="1440" w:left="1800" w:header="992"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5FE28B" w14:textId="77777777" w:rsidR="00D01F8C" w:rsidRDefault="00D01F8C">
      <w:r>
        <w:separator/>
      </w:r>
    </w:p>
  </w:endnote>
  <w:endnote w:type="continuationSeparator" w:id="0">
    <w:p w14:paraId="1CF2E9E8" w14:textId="77777777" w:rsidR="00D01F8C" w:rsidRDefault="00D01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宋体">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91A1F4" w14:textId="6E540495" w:rsidR="00775DBF" w:rsidRDefault="00775DBF">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sidR="00350A58">
      <w:rPr>
        <w:rStyle w:val="PageNumber"/>
        <w:noProof/>
      </w:rPr>
      <w:t>2</w:t>
    </w:r>
    <w:r>
      <w:fldChar w:fldCharType="end"/>
    </w:r>
  </w:p>
  <w:p w14:paraId="35FEF8CA" w14:textId="77777777" w:rsidR="00775DBF" w:rsidRDefault="00775D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2CA832" w14:textId="77777777" w:rsidR="00775DBF" w:rsidRDefault="00775DBF">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sidR="008E5659">
      <w:rPr>
        <w:rStyle w:val="PageNumber"/>
        <w:noProof/>
      </w:rPr>
      <w:t>1</w:t>
    </w:r>
    <w:r>
      <w:fldChar w:fldCharType="end"/>
    </w:r>
  </w:p>
  <w:p w14:paraId="113D37D8" w14:textId="77777777" w:rsidR="00775DBF" w:rsidRDefault="00775DBF" w:rsidP="005E4E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04DA0E" w14:textId="77777777" w:rsidR="00D01F8C" w:rsidRDefault="00D01F8C">
      <w:r>
        <w:separator/>
      </w:r>
    </w:p>
  </w:footnote>
  <w:footnote w:type="continuationSeparator" w:id="0">
    <w:p w14:paraId="46A4034E" w14:textId="77777777" w:rsidR="00D01F8C" w:rsidRDefault="00D01F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029DA"/>
    <w:multiLevelType w:val="multilevel"/>
    <w:tmpl w:val="913293C2"/>
    <w:lvl w:ilvl="0">
      <w:start w:val="1"/>
      <w:numFmt w:val="decimal"/>
      <w:lvlText w:val="%1"/>
      <w:lvlJc w:val="left"/>
      <w:pPr>
        <w:ind w:left="750" w:hanging="750"/>
      </w:pPr>
      <w:rPr>
        <w:rFonts w:hint="default"/>
      </w:rPr>
    </w:lvl>
    <w:lvl w:ilvl="1">
      <w:start w:val="1"/>
      <w:numFmt w:val="decimal"/>
      <w:lvlText w:val="%1.%2"/>
      <w:lvlJc w:val="left"/>
      <w:pPr>
        <w:ind w:left="1170" w:hanging="750"/>
      </w:pPr>
      <w:rPr>
        <w:rFonts w:hint="default"/>
      </w:rPr>
    </w:lvl>
    <w:lvl w:ilvl="2">
      <w:start w:val="1"/>
      <w:numFmt w:val="decimal"/>
      <w:lvlText w:val="%1.%2.%3"/>
      <w:lvlJc w:val="left"/>
      <w:pPr>
        <w:ind w:left="1920" w:hanging="108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3120" w:hanging="1440"/>
      </w:pPr>
      <w:rPr>
        <w:rFonts w:hint="default"/>
      </w:rPr>
    </w:lvl>
    <w:lvl w:ilvl="5">
      <w:start w:val="1"/>
      <w:numFmt w:val="decimal"/>
      <w:lvlText w:val="%1.%2.%3.%4.%5.%6"/>
      <w:lvlJc w:val="left"/>
      <w:pPr>
        <w:ind w:left="3900" w:hanging="1800"/>
      </w:pPr>
      <w:rPr>
        <w:rFonts w:hint="default"/>
      </w:rPr>
    </w:lvl>
    <w:lvl w:ilvl="6">
      <w:start w:val="1"/>
      <w:numFmt w:val="decimal"/>
      <w:lvlText w:val="%1.%2.%3.%4.%5.%6.%7"/>
      <w:lvlJc w:val="left"/>
      <w:pPr>
        <w:ind w:left="4680" w:hanging="2160"/>
      </w:pPr>
      <w:rPr>
        <w:rFonts w:hint="default"/>
      </w:rPr>
    </w:lvl>
    <w:lvl w:ilvl="7">
      <w:start w:val="1"/>
      <w:numFmt w:val="decimal"/>
      <w:lvlText w:val="%1.%2.%3.%4.%5.%6.%7.%8"/>
      <w:lvlJc w:val="left"/>
      <w:pPr>
        <w:ind w:left="5460" w:hanging="2520"/>
      </w:pPr>
      <w:rPr>
        <w:rFonts w:hint="default"/>
      </w:rPr>
    </w:lvl>
    <w:lvl w:ilvl="8">
      <w:start w:val="1"/>
      <w:numFmt w:val="decimal"/>
      <w:lvlText w:val="%1.%2.%3.%4.%5.%6.%7.%8.%9"/>
      <w:lvlJc w:val="left"/>
      <w:pPr>
        <w:ind w:left="6240" w:hanging="2880"/>
      </w:pPr>
      <w:rPr>
        <w:rFonts w:hint="default"/>
      </w:rPr>
    </w:lvl>
  </w:abstractNum>
  <w:abstractNum w:abstractNumId="1" w15:restartNumberingAfterBreak="0">
    <w:nsid w:val="118F53CB"/>
    <w:multiLevelType w:val="multilevel"/>
    <w:tmpl w:val="8236FAFA"/>
    <w:lvl w:ilvl="0">
      <w:start w:val="1"/>
      <w:numFmt w:val="decimal"/>
      <w:lvlText w:val="%1"/>
      <w:lvlJc w:val="left"/>
      <w:pPr>
        <w:ind w:left="560" w:hanging="560"/>
      </w:pPr>
      <w:rPr>
        <w:rFonts w:hint="default"/>
      </w:rPr>
    </w:lvl>
    <w:lvl w:ilvl="1">
      <w:start w:val="2"/>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3120" w:hanging="1440"/>
      </w:pPr>
      <w:rPr>
        <w:rFonts w:hint="default"/>
      </w:rPr>
    </w:lvl>
    <w:lvl w:ilvl="5">
      <w:start w:val="1"/>
      <w:numFmt w:val="decimal"/>
      <w:lvlText w:val="%1.%2.%3.%4.%5.%6"/>
      <w:lvlJc w:val="left"/>
      <w:pPr>
        <w:ind w:left="3900" w:hanging="1800"/>
      </w:pPr>
      <w:rPr>
        <w:rFonts w:hint="default"/>
      </w:rPr>
    </w:lvl>
    <w:lvl w:ilvl="6">
      <w:start w:val="1"/>
      <w:numFmt w:val="decimal"/>
      <w:lvlText w:val="%1.%2.%3.%4.%5.%6.%7"/>
      <w:lvlJc w:val="left"/>
      <w:pPr>
        <w:ind w:left="4680" w:hanging="2160"/>
      </w:pPr>
      <w:rPr>
        <w:rFonts w:hint="default"/>
      </w:rPr>
    </w:lvl>
    <w:lvl w:ilvl="7">
      <w:start w:val="1"/>
      <w:numFmt w:val="decimal"/>
      <w:lvlText w:val="%1.%2.%3.%4.%5.%6.%7.%8"/>
      <w:lvlJc w:val="left"/>
      <w:pPr>
        <w:ind w:left="5100" w:hanging="2160"/>
      </w:pPr>
      <w:rPr>
        <w:rFonts w:hint="default"/>
      </w:rPr>
    </w:lvl>
    <w:lvl w:ilvl="8">
      <w:start w:val="1"/>
      <w:numFmt w:val="decimal"/>
      <w:lvlText w:val="%1.%2.%3.%4.%5.%6.%7.%8.%9"/>
      <w:lvlJc w:val="left"/>
      <w:pPr>
        <w:ind w:left="5880" w:hanging="2520"/>
      </w:pPr>
      <w:rPr>
        <w:rFonts w:hint="default"/>
      </w:rPr>
    </w:lvl>
  </w:abstractNum>
  <w:abstractNum w:abstractNumId="2" w15:restartNumberingAfterBreak="0">
    <w:nsid w:val="11F51343"/>
    <w:multiLevelType w:val="multilevel"/>
    <w:tmpl w:val="4FE0BD88"/>
    <w:lvl w:ilvl="0">
      <w:start w:val="1"/>
      <w:numFmt w:val="decimal"/>
      <w:lvlText w:val="%1"/>
      <w:lvlJc w:val="left"/>
      <w:pPr>
        <w:ind w:left="720" w:hanging="720"/>
      </w:pPr>
      <w:rPr>
        <w:rFonts w:hint="default"/>
      </w:rPr>
    </w:lvl>
    <w:lvl w:ilvl="1">
      <w:start w:val="1"/>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B636AE0"/>
    <w:multiLevelType w:val="multilevel"/>
    <w:tmpl w:val="1B636AE0"/>
    <w:lvl w:ilvl="0">
      <w:start w:val="1"/>
      <w:numFmt w:val="decimal"/>
      <w:lvlText w:val="%1．"/>
      <w:lvlJc w:val="left"/>
      <w:pPr>
        <w:tabs>
          <w:tab w:val="num" w:pos="795"/>
        </w:tabs>
        <w:ind w:left="795" w:hanging="360"/>
      </w:pPr>
      <w:rPr>
        <w:rFonts w:hint="eastAsia"/>
      </w:rPr>
    </w:lvl>
    <w:lvl w:ilvl="1">
      <w:start w:val="1"/>
      <w:numFmt w:val="decimal"/>
      <w:lvlText w:val="%2．"/>
      <w:lvlJc w:val="left"/>
      <w:pPr>
        <w:tabs>
          <w:tab w:val="num" w:pos="1575"/>
        </w:tabs>
        <w:ind w:left="1575" w:hanging="720"/>
      </w:pPr>
      <w:rPr>
        <w:rFonts w:ascii="宋体" w:eastAsia="宋体" w:hint="eastAsia"/>
        <w:b w:val="0"/>
        <w:sz w:val="24"/>
      </w:r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4" w15:restartNumberingAfterBreak="0">
    <w:nsid w:val="2AC17B18"/>
    <w:multiLevelType w:val="hybridMultilevel"/>
    <w:tmpl w:val="CE2291B0"/>
    <w:lvl w:ilvl="0" w:tplc="870C446C">
      <w:start w:val="1"/>
      <w:numFmt w:val="japaneseCounting"/>
      <w:lvlText w:val="第%1章"/>
      <w:lvlJc w:val="left"/>
      <w:pPr>
        <w:ind w:left="1820" w:hanging="18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A5A4C0A"/>
    <w:multiLevelType w:val="hybridMultilevel"/>
    <w:tmpl w:val="8EC48C88"/>
    <w:lvl w:ilvl="0" w:tplc="44A26D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AF84DE8"/>
    <w:multiLevelType w:val="multilevel"/>
    <w:tmpl w:val="E9C0F93A"/>
    <w:lvl w:ilvl="0">
      <w:start w:val="1"/>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7" w15:restartNumberingAfterBreak="0">
    <w:nsid w:val="53147092"/>
    <w:multiLevelType w:val="multilevel"/>
    <w:tmpl w:val="4FE0BD88"/>
    <w:lvl w:ilvl="0">
      <w:start w:val="1"/>
      <w:numFmt w:val="decimal"/>
      <w:lvlText w:val="%1"/>
      <w:lvlJc w:val="left"/>
      <w:pPr>
        <w:ind w:left="720" w:hanging="720"/>
      </w:pPr>
      <w:rPr>
        <w:rFonts w:hint="default"/>
      </w:rPr>
    </w:lvl>
    <w:lvl w:ilvl="1">
      <w:start w:val="1"/>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8" w15:restartNumberingAfterBreak="0">
    <w:nsid w:val="58295659"/>
    <w:multiLevelType w:val="hybridMultilevel"/>
    <w:tmpl w:val="C0F07238"/>
    <w:lvl w:ilvl="0" w:tplc="B718BD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B1E52B8"/>
    <w:multiLevelType w:val="hybridMultilevel"/>
    <w:tmpl w:val="6526C18C"/>
    <w:lvl w:ilvl="0" w:tplc="0409001B">
      <w:start w:val="1"/>
      <w:numFmt w:val="lowerRoman"/>
      <w:lvlText w:val="%1."/>
      <w:lvlJc w:val="righ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5B210C38"/>
    <w:multiLevelType w:val="singleLevel"/>
    <w:tmpl w:val="5B210C38"/>
    <w:lvl w:ilvl="0">
      <w:start w:val="2"/>
      <w:numFmt w:val="decimal"/>
      <w:suff w:val="nothing"/>
      <w:lvlText w:val="%1."/>
      <w:lvlJc w:val="left"/>
    </w:lvl>
  </w:abstractNum>
  <w:abstractNum w:abstractNumId="11" w15:restartNumberingAfterBreak="0">
    <w:nsid w:val="5B289770"/>
    <w:multiLevelType w:val="singleLevel"/>
    <w:tmpl w:val="5B289770"/>
    <w:lvl w:ilvl="0">
      <w:start w:val="2"/>
      <w:numFmt w:val="decimal"/>
      <w:suff w:val="nothing"/>
      <w:lvlText w:val="（%1）"/>
      <w:lvlJc w:val="left"/>
    </w:lvl>
  </w:abstractNum>
  <w:abstractNum w:abstractNumId="12" w15:restartNumberingAfterBreak="0">
    <w:nsid w:val="5B289A44"/>
    <w:multiLevelType w:val="singleLevel"/>
    <w:tmpl w:val="5B289A44"/>
    <w:lvl w:ilvl="0">
      <w:start w:val="5"/>
      <w:numFmt w:val="decimal"/>
      <w:suff w:val="nothing"/>
      <w:lvlText w:val="%1．"/>
      <w:lvlJc w:val="left"/>
    </w:lvl>
  </w:abstractNum>
  <w:abstractNum w:abstractNumId="13" w15:restartNumberingAfterBreak="0">
    <w:nsid w:val="5BFB024A"/>
    <w:multiLevelType w:val="hybridMultilevel"/>
    <w:tmpl w:val="55FE7C32"/>
    <w:lvl w:ilvl="0" w:tplc="175C79BA">
      <w:start w:val="4"/>
      <w:numFmt w:val="decimal"/>
      <w:lvlText w:val="%1."/>
      <w:lvlJc w:val="left"/>
      <w:pPr>
        <w:ind w:left="980" w:hanging="42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4" w15:restartNumberingAfterBreak="0">
    <w:nsid w:val="5E732555"/>
    <w:multiLevelType w:val="hybridMultilevel"/>
    <w:tmpl w:val="F8463496"/>
    <w:lvl w:ilvl="0" w:tplc="86D63C12">
      <w:start w:val="1"/>
      <w:numFmt w:val="decimal"/>
      <w:lvlText w:val="第%1章"/>
      <w:lvlJc w:val="left"/>
      <w:pPr>
        <w:ind w:left="1350" w:hanging="13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734001B"/>
    <w:multiLevelType w:val="hybridMultilevel"/>
    <w:tmpl w:val="DD14F8DE"/>
    <w:lvl w:ilvl="0" w:tplc="44A26D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70C54AC"/>
    <w:multiLevelType w:val="hybridMultilevel"/>
    <w:tmpl w:val="9ECA3618"/>
    <w:lvl w:ilvl="0" w:tplc="4BA463A8">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D060FBD"/>
    <w:multiLevelType w:val="multilevel"/>
    <w:tmpl w:val="8236FAFA"/>
    <w:lvl w:ilvl="0">
      <w:start w:val="1"/>
      <w:numFmt w:val="decimal"/>
      <w:lvlText w:val="%1"/>
      <w:lvlJc w:val="left"/>
      <w:pPr>
        <w:ind w:left="560" w:hanging="560"/>
      </w:pPr>
      <w:rPr>
        <w:rFonts w:hint="default"/>
      </w:rPr>
    </w:lvl>
    <w:lvl w:ilvl="1">
      <w:start w:val="2"/>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3120" w:hanging="1440"/>
      </w:pPr>
      <w:rPr>
        <w:rFonts w:hint="default"/>
      </w:rPr>
    </w:lvl>
    <w:lvl w:ilvl="5">
      <w:start w:val="1"/>
      <w:numFmt w:val="decimal"/>
      <w:lvlText w:val="%1.%2.%3.%4.%5.%6"/>
      <w:lvlJc w:val="left"/>
      <w:pPr>
        <w:ind w:left="3900" w:hanging="1800"/>
      </w:pPr>
      <w:rPr>
        <w:rFonts w:hint="default"/>
      </w:rPr>
    </w:lvl>
    <w:lvl w:ilvl="6">
      <w:start w:val="1"/>
      <w:numFmt w:val="decimal"/>
      <w:lvlText w:val="%1.%2.%3.%4.%5.%6.%7"/>
      <w:lvlJc w:val="left"/>
      <w:pPr>
        <w:ind w:left="4680" w:hanging="2160"/>
      </w:pPr>
      <w:rPr>
        <w:rFonts w:hint="default"/>
      </w:rPr>
    </w:lvl>
    <w:lvl w:ilvl="7">
      <w:start w:val="1"/>
      <w:numFmt w:val="decimal"/>
      <w:lvlText w:val="%1.%2.%3.%4.%5.%6.%7.%8"/>
      <w:lvlJc w:val="left"/>
      <w:pPr>
        <w:ind w:left="5100" w:hanging="2160"/>
      </w:pPr>
      <w:rPr>
        <w:rFonts w:hint="default"/>
      </w:rPr>
    </w:lvl>
    <w:lvl w:ilvl="8">
      <w:start w:val="1"/>
      <w:numFmt w:val="decimal"/>
      <w:lvlText w:val="%1.%2.%3.%4.%5.%6.%7.%8.%9"/>
      <w:lvlJc w:val="left"/>
      <w:pPr>
        <w:ind w:left="5880" w:hanging="2520"/>
      </w:pPr>
      <w:rPr>
        <w:rFonts w:hint="default"/>
      </w:rPr>
    </w:lvl>
  </w:abstractNum>
  <w:num w:numId="1">
    <w:abstractNumId w:val="3"/>
  </w:num>
  <w:num w:numId="2">
    <w:abstractNumId w:val="11"/>
  </w:num>
  <w:num w:numId="3">
    <w:abstractNumId w:val="12"/>
  </w:num>
  <w:num w:numId="4">
    <w:abstractNumId w:val="10"/>
  </w:num>
  <w:num w:numId="5">
    <w:abstractNumId w:val="7"/>
  </w:num>
  <w:num w:numId="6">
    <w:abstractNumId w:val="2"/>
  </w:num>
  <w:num w:numId="7">
    <w:abstractNumId w:val="9"/>
  </w:num>
  <w:num w:numId="8">
    <w:abstractNumId w:val="4"/>
  </w:num>
  <w:num w:numId="9">
    <w:abstractNumId w:val="0"/>
  </w:num>
  <w:num w:numId="10">
    <w:abstractNumId w:val="6"/>
  </w:num>
  <w:num w:numId="11">
    <w:abstractNumId w:val="14"/>
  </w:num>
  <w:num w:numId="12">
    <w:abstractNumId w:val="1"/>
  </w:num>
  <w:num w:numId="13">
    <w:abstractNumId w:val="5"/>
  </w:num>
  <w:num w:numId="14">
    <w:abstractNumId w:val="15"/>
  </w:num>
  <w:num w:numId="15">
    <w:abstractNumId w:val="17"/>
  </w:num>
  <w:num w:numId="16">
    <w:abstractNumId w:val="16"/>
  </w:num>
  <w:num w:numId="17">
    <w:abstractNumId w:val="13"/>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CB0"/>
    <w:rsid w:val="00000B7B"/>
    <w:rsid w:val="00013E0C"/>
    <w:rsid w:val="000154D8"/>
    <w:rsid w:val="00026532"/>
    <w:rsid w:val="00040B6C"/>
    <w:rsid w:val="00046733"/>
    <w:rsid w:val="00050EF4"/>
    <w:rsid w:val="00063E0B"/>
    <w:rsid w:val="00074563"/>
    <w:rsid w:val="000745DC"/>
    <w:rsid w:val="00095C9F"/>
    <w:rsid w:val="000C03E7"/>
    <w:rsid w:val="000D1048"/>
    <w:rsid w:val="000D56EB"/>
    <w:rsid w:val="000D5980"/>
    <w:rsid w:val="000E3327"/>
    <w:rsid w:val="000E40C0"/>
    <w:rsid w:val="000E6721"/>
    <w:rsid w:val="000F3829"/>
    <w:rsid w:val="000F6E88"/>
    <w:rsid w:val="0010104A"/>
    <w:rsid w:val="0010119B"/>
    <w:rsid w:val="00102CCE"/>
    <w:rsid w:val="00127B32"/>
    <w:rsid w:val="00134721"/>
    <w:rsid w:val="00134A9D"/>
    <w:rsid w:val="00144CA2"/>
    <w:rsid w:val="0015233F"/>
    <w:rsid w:val="0017478B"/>
    <w:rsid w:val="00181A5D"/>
    <w:rsid w:val="001A04E2"/>
    <w:rsid w:val="001A1762"/>
    <w:rsid w:val="001A6A74"/>
    <w:rsid w:val="001A73FD"/>
    <w:rsid w:val="001B0D3C"/>
    <w:rsid w:val="001B334D"/>
    <w:rsid w:val="001B3C8C"/>
    <w:rsid w:val="001C003E"/>
    <w:rsid w:val="001C49D0"/>
    <w:rsid w:val="001C5D68"/>
    <w:rsid w:val="001C7A02"/>
    <w:rsid w:val="001D1F97"/>
    <w:rsid w:val="001D359C"/>
    <w:rsid w:val="001E74CB"/>
    <w:rsid w:val="001F1828"/>
    <w:rsid w:val="001F3123"/>
    <w:rsid w:val="002033F1"/>
    <w:rsid w:val="00205468"/>
    <w:rsid w:val="00210438"/>
    <w:rsid w:val="00213B4B"/>
    <w:rsid w:val="002336B4"/>
    <w:rsid w:val="00253D91"/>
    <w:rsid w:val="0025663B"/>
    <w:rsid w:val="002636FE"/>
    <w:rsid w:val="002640AA"/>
    <w:rsid w:val="00295A8C"/>
    <w:rsid w:val="002B625B"/>
    <w:rsid w:val="002C073C"/>
    <w:rsid w:val="002D3300"/>
    <w:rsid w:val="002D59A9"/>
    <w:rsid w:val="002E08C3"/>
    <w:rsid w:val="002F29D8"/>
    <w:rsid w:val="002F3A47"/>
    <w:rsid w:val="002F5C6C"/>
    <w:rsid w:val="00301B01"/>
    <w:rsid w:val="003043FD"/>
    <w:rsid w:val="00311D07"/>
    <w:rsid w:val="0032294F"/>
    <w:rsid w:val="00333B1C"/>
    <w:rsid w:val="003370AE"/>
    <w:rsid w:val="00350A58"/>
    <w:rsid w:val="00354F77"/>
    <w:rsid w:val="00360644"/>
    <w:rsid w:val="003671BA"/>
    <w:rsid w:val="00373FF4"/>
    <w:rsid w:val="00376400"/>
    <w:rsid w:val="0038353D"/>
    <w:rsid w:val="00394FB9"/>
    <w:rsid w:val="003B1F0B"/>
    <w:rsid w:val="003B4FBE"/>
    <w:rsid w:val="003C0AC4"/>
    <w:rsid w:val="003C18D9"/>
    <w:rsid w:val="003C1D07"/>
    <w:rsid w:val="003C72BB"/>
    <w:rsid w:val="003D0F51"/>
    <w:rsid w:val="003D71DE"/>
    <w:rsid w:val="003E243F"/>
    <w:rsid w:val="003E308C"/>
    <w:rsid w:val="003E6C47"/>
    <w:rsid w:val="003F09A9"/>
    <w:rsid w:val="003F5DE3"/>
    <w:rsid w:val="003F6CA3"/>
    <w:rsid w:val="00403229"/>
    <w:rsid w:val="00406EEA"/>
    <w:rsid w:val="00411993"/>
    <w:rsid w:val="00427217"/>
    <w:rsid w:val="00430B09"/>
    <w:rsid w:val="004315D9"/>
    <w:rsid w:val="0043564E"/>
    <w:rsid w:val="00436EEC"/>
    <w:rsid w:val="00440FA9"/>
    <w:rsid w:val="00444F51"/>
    <w:rsid w:val="00453343"/>
    <w:rsid w:val="00460BD8"/>
    <w:rsid w:val="00465E58"/>
    <w:rsid w:val="004850FB"/>
    <w:rsid w:val="004B1E70"/>
    <w:rsid w:val="004B507B"/>
    <w:rsid w:val="004B6DB8"/>
    <w:rsid w:val="004D4B70"/>
    <w:rsid w:val="004D67E6"/>
    <w:rsid w:val="004E13A2"/>
    <w:rsid w:val="004E43E3"/>
    <w:rsid w:val="004F30C0"/>
    <w:rsid w:val="004F6513"/>
    <w:rsid w:val="004F656B"/>
    <w:rsid w:val="004F67C6"/>
    <w:rsid w:val="004F6A94"/>
    <w:rsid w:val="00501F1A"/>
    <w:rsid w:val="00502C62"/>
    <w:rsid w:val="00516197"/>
    <w:rsid w:val="005431A9"/>
    <w:rsid w:val="005465A6"/>
    <w:rsid w:val="00547957"/>
    <w:rsid w:val="0055007F"/>
    <w:rsid w:val="005550CA"/>
    <w:rsid w:val="00575876"/>
    <w:rsid w:val="00597764"/>
    <w:rsid w:val="00597864"/>
    <w:rsid w:val="005A225B"/>
    <w:rsid w:val="005D42CF"/>
    <w:rsid w:val="005D5295"/>
    <w:rsid w:val="005E4E45"/>
    <w:rsid w:val="00601999"/>
    <w:rsid w:val="00602857"/>
    <w:rsid w:val="0061037F"/>
    <w:rsid w:val="00610FAB"/>
    <w:rsid w:val="00641D2D"/>
    <w:rsid w:val="00652B77"/>
    <w:rsid w:val="0065637F"/>
    <w:rsid w:val="006579DB"/>
    <w:rsid w:val="00683C0D"/>
    <w:rsid w:val="00684C66"/>
    <w:rsid w:val="006867ED"/>
    <w:rsid w:val="0069205A"/>
    <w:rsid w:val="00697F2A"/>
    <w:rsid w:val="006A11B7"/>
    <w:rsid w:val="006A2667"/>
    <w:rsid w:val="006B5C95"/>
    <w:rsid w:val="006E00BA"/>
    <w:rsid w:val="006E012E"/>
    <w:rsid w:val="006E14A3"/>
    <w:rsid w:val="006E2665"/>
    <w:rsid w:val="006F04FE"/>
    <w:rsid w:val="006F1F03"/>
    <w:rsid w:val="006F2848"/>
    <w:rsid w:val="007019C5"/>
    <w:rsid w:val="00713EF7"/>
    <w:rsid w:val="00715977"/>
    <w:rsid w:val="00720B99"/>
    <w:rsid w:val="00720C33"/>
    <w:rsid w:val="00753063"/>
    <w:rsid w:val="007549BA"/>
    <w:rsid w:val="00775DBF"/>
    <w:rsid w:val="00782AB5"/>
    <w:rsid w:val="007832E0"/>
    <w:rsid w:val="007872EE"/>
    <w:rsid w:val="007B36EA"/>
    <w:rsid w:val="007D1189"/>
    <w:rsid w:val="007D2A16"/>
    <w:rsid w:val="007D2A92"/>
    <w:rsid w:val="007E2719"/>
    <w:rsid w:val="007E27AC"/>
    <w:rsid w:val="007E484E"/>
    <w:rsid w:val="007E55BC"/>
    <w:rsid w:val="007F22CD"/>
    <w:rsid w:val="007F284B"/>
    <w:rsid w:val="007F6D07"/>
    <w:rsid w:val="008041A0"/>
    <w:rsid w:val="0080585F"/>
    <w:rsid w:val="00810FB4"/>
    <w:rsid w:val="00823059"/>
    <w:rsid w:val="00842626"/>
    <w:rsid w:val="008648B7"/>
    <w:rsid w:val="0087295C"/>
    <w:rsid w:val="00880D72"/>
    <w:rsid w:val="00880F7A"/>
    <w:rsid w:val="008825E1"/>
    <w:rsid w:val="00892BC6"/>
    <w:rsid w:val="00893123"/>
    <w:rsid w:val="00896565"/>
    <w:rsid w:val="00896668"/>
    <w:rsid w:val="00897F52"/>
    <w:rsid w:val="008A33DE"/>
    <w:rsid w:val="008A5637"/>
    <w:rsid w:val="008A6832"/>
    <w:rsid w:val="008A7ED2"/>
    <w:rsid w:val="008B0867"/>
    <w:rsid w:val="008E1AA4"/>
    <w:rsid w:val="008E3482"/>
    <w:rsid w:val="008E5659"/>
    <w:rsid w:val="008F2F27"/>
    <w:rsid w:val="008F2F77"/>
    <w:rsid w:val="008F54D3"/>
    <w:rsid w:val="00900A1F"/>
    <w:rsid w:val="0090162A"/>
    <w:rsid w:val="00903170"/>
    <w:rsid w:val="00905B50"/>
    <w:rsid w:val="009078D6"/>
    <w:rsid w:val="00915191"/>
    <w:rsid w:val="00925390"/>
    <w:rsid w:val="00927D4C"/>
    <w:rsid w:val="0093033F"/>
    <w:rsid w:val="0093262C"/>
    <w:rsid w:val="00935AC1"/>
    <w:rsid w:val="00954528"/>
    <w:rsid w:val="00964387"/>
    <w:rsid w:val="00964BF3"/>
    <w:rsid w:val="0098427E"/>
    <w:rsid w:val="00987E32"/>
    <w:rsid w:val="009963C4"/>
    <w:rsid w:val="00996619"/>
    <w:rsid w:val="009B0D61"/>
    <w:rsid w:val="009B17EC"/>
    <w:rsid w:val="009C5FCE"/>
    <w:rsid w:val="009C7DED"/>
    <w:rsid w:val="009D32D9"/>
    <w:rsid w:val="009D4846"/>
    <w:rsid w:val="009E6C53"/>
    <w:rsid w:val="009F74CD"/>
    <w:rsid w:val="00A03D15"/>
    <w:rsid w:val="00A10746"/>
    <w:rsid w:val="00A16BEC"/>
    <w:rsid w:val="00A2421D"/>
    <w:rsid w:val="00A34485"/>
    <w:rsid w:val="00A526C5"/>
    <w:rsid w:val="00A566E9"/>
    <w:rsid w:val="00A60F41"/>
    <w:rsid w:val="00A81255"/>
    <w:rsid w:val="00A83001"/>
    <w:rsid w:val="00A8396F"/>
    <w:rsid w:val="00A9646C"/>
    <w:rsid w:val="00AA5B2B"/>
    <w:rsid w:val="00AB3571"/>
    <w:rsid w:val="00AD1101"/>
    <w:rsid w:val="00AD67E5"/>
    <w:rsid w:val="00AE1D95"/>
    <w:rsid w:val="00AF6D49"/>
    <w:rsid w:val="00B0131B"/>
    <w:rsid w:val="00B06B11"/>
    <w:rsid w:val="00B17523"/>
    <w:rsid w:val="00B211DB"/>
    <w:rsid w:val="00B25E6E"/>
    <w:rsid w:val="00B25E90"/>
    <w:rsid w:val="00B514A0"/>
    <w:rsid w:val="00B52C1D"/>
    <w:rsid w:val="00B627B3"/>
    <w:rsid w:val="00B64C2D"/>
    <w:rsid w:val="00B67506"/>
    <w:rsid w:val="00B7525B"/>
    <w:rsid w:val="00B76BE4"/>
    <w:rsid w:val="00B812C6"/>
    <w:rsid w:val="00B938DD"/>
    <w:rsid w:val="00BA125F"/>
    <w:rsid w:val="00BA787C"/>
    <w:rsid w:val="00BB31A6"/>
    <w:rsid w:val="00BB66B4"/>
    <w:rsid w:val="00BB7D83"/>
    <w:rsid w:val="00BC6B26"/>
    <w:rsid w:val="00BE48F2"/>
    <w:rsid w:val="00BE5054"/>
    <w:rsid w:val="00BE61B5"/>
    <w:rsid w:val="00BF0EFC"/>
    <w:rsid w:val="00C03FA7"/>
    <w:rsid w:val="00C122E3"/>
    <w:rsid w:val="00C15317"/>
    <w:rsid w:val="00C21069"/>
    <w:rsid w:val="00C233F0"/>
    <w:rsid w:val="00C32660"/>
    <w:rsid w:val="00C33AA8"/>
    <w:rsid w:val="00C516DB"/>
    <w:rsid w:val="00C8429E"/>
    <w:rsid w:val="00C94382"/>
    <w:rsid w:val="00C96BAA"/>
    <w:rsid w:val="00C97D35"/>
    <w:rsid w:val="00CA436C"/>
    <w:rsid w:val="00CA4EF9"/>
    <w:rsid w:val="00CA77A0"/>
    <w:rsid w:val="00CB2761"/>
    <w:rsid w:val="00CB5022"/>
    <w:rsid w:val="00CB714D"/>
    <w:rsid w:val="00CD065C"/>
    <w:rsid w:val="00CD2077"/>
    <w:rsid w:val="00CD70EB"/>
    <w:rsid w:val="00CE08B3"/>
    <w:rsid w:val="00CF71C9"/>
    <w:rsid w:val="00D01561"/>
    <w:rsid w:val="00D01F8C"/>
    <w:rsid w:val="00D1492E"/>
    <w:rsid w:val="00D223A2"/>
    <w:rsid w:val="00D27345"/>
    <w:rsid w:val="00D36CB0"/>
    <w:rsid w:val="00D36F13"/>
    <w:rsid w:val="00D4074B"/>
    <w:rsid w:val="00D451D3"/>
    <w:rsid w:val="00D7595B"/>
    <w:rsid w:val="00D8227C"/>
    <w:rsid w:val="00D87CD9"/>
    <w:rsid w:val="00DB0CAF"/>
    <w:rsid w:val="00DB4289"/>
    <w:rsid w:val="00DB5181"/>
    <w:rsid w:val="00DC0EFD"/>
    <w:rsid w:val="00E00227"/>
    <w:rsid w:val="00E05077"/>
    <w:rsid w:val="00E06A90"/>
    <w:rsid w:val="00E22693"/>
    <w:rsid w:val="00E31449"/>
    <w:rsid w:val="00E32162"/>
    <w:rsid w:val="00E501E7"/>
    <w:rsid w:val="00E51719"/>
    <w:rsid w:val="00E51E0A"/>
    <w:rsid w:val="00E6719F"/>
    <w:rsid w:val="00E72FD3"/>
    <w:rsid w:val="00E7303C"/>
    <w:rsid w:val="00E731E5"/>
    <w:rsid w:val="00E803B4"/>
    <w:rsid w:val="00E84C1D"/>
    <w:rsid w:val="00E8552A"/>
    <w:rsid w:val="00EA023C"/>
    <w:rsid w:val="00EA5919"/>
    <w:rsid w:val="00EA70E0"/>
    <w:rsid w:val="00EB43F1"/>
    <w:rsid w:val="00EC2554"/>
    <w:rsid w:val="00ED1DA7"/>
    <w:rsid w:val="00EE21F2"/>
    <w:rsid w:val="00EF763C"/>
    <w:rsid w:val="00F021A5"/>
    <w:rsid w:val="00F124BD"/>
    <w:rsid w:val="00F1795F"/>
    <w:rsid w:val="00F223D2"/>
    <w:rsid w:val="00F23732"/>
    <w:rsid w:val="00F33250"/>
    <w:rsid w:val="00F33DFD"/>
    <w:rsid w:val="00F36A76"/>
    <w:rsid w:val="00F443D7"/>
    <w:rsid w:val="00F44AE7"/>
    <w:rsid w:val="00F46D9E"/>
    <w:rsid w:val="00F576E8"/>
    <w:rsid w:val="00F602DC"/>
    <w:rsid w:val="00F716BC"/>
    <w:rsid w:val="00F90491"/>
    <w:rsid w:val="00FA3069"/>
    <w:rsid w:val="00FB5688"/>
    <w:rsid w:val="00FC074A"/>
    <w:rsid w:val="00FC5F6E"/>
    <w:rsid w:val="00FC64D3"/>
    <w:rsid w:val="00FD1E01"/>
    <w:rsid w:val="00FE39A4"/>
    <w:rsid w:val="00FE7E01"/>
    <w:rsid w:val="00FF2EBF"/>
    <w:rsid w:val="00FF394B"/>
    <w:rsid w:val="00FF4C19"/>
    <w:rsid w:val="00FF728F"/>
    <w:rsid w:val="02040ADD"/>
    <w:rsid w:val="0C757D5F"/>
    <w:rsid w:val="15F20FC0"/>
    <w:rsid w:val="1C5C1303"/>
    <w:rsid w:val="236E03B0"/>
    <w:rsid w:val="39FE068B"/>
    <w:rsid w:val="3D2D6CED"/>
    <w:rsid w:val="41D66391"/>
    <w:rsid w:val="49EA2DAC"/>
    <w:rsid w:val="557A0223"/>
    <w:rsid w:val="56E31118"/>
    <w:rsid w:val="6ADA4AD1"/>
    <w:rsid w:val="79731F86"/>
    <w:rsid w:val="7AB707BC"/>
    <w:rsid w:val="7B6312FE"/>
    <w:rsid w:val="7BB36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1CF008AE"/>
  <w15:chartTrackingRefBased/>
  <w15:docId w15:val="{5039F9F5-59A1-4099-924E-EA0955132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5C6C"/>
    <w:rPr>
      <w:kern w:val="2"/>
      <w:sz w:val="21"/>
      <w:szCs w:val="24"/>
    </w:rPr>
  </w:style>
  <w:style w:type="paragraph" w:styleId="Heading3">
    <w:name w:val="heading 3"/>
    <w:basedOn w:val="Normal"/>
    <w:link w:val="Heading3Char"/>
    <w:uiPriority w:val="9"/>
    <w:qFormat/>
    <w:rsid w:val="00E803B4"/>
    <w:pPr>
      <w:spacing w:before="100" w:beforeAutospacing="1" w:after="100" w:afterAutospacing="1"/>
      <w:outlineLvl w:val="2"/>
    </w:pPr>
    <w:rPr>
      <w:rFonts w:ascii="宋体" w:hAnsi="宋体" w:cs="宋体"/>
      <w:b/>
      <w:bCs/>
      <w:kern w:val="0"/>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PageNumber">
    <w:name w:val="page number"/>
    <w:basedOn w:val="DefaultParagraphFont"/>
  </w:style>
  <w:style w:type="character" w:customStyle="1" w:styleId="HeaderChar">
    <w:name w:val="Header Char"/>
    <w:link w:val="Head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lang w:val="x-none" w:eastAsia="x-none"/>
    </w:rPr>
  </w:style>
  <w:style w:type="paragraph" w:styleId="Footer">
    <w:name w:val="footer"/>
    <w:basedOn w:val="Normal"/>
    <w:pPr>
      <w:tabs>
        <w:tab w:val="center" w:pos="4153"/>
        <w:tab w:val="right" w:pos="8306"/>
      </w:tabs>
      <w:snapToGrid w:val="0"/>
    </w:pPr>
    <w:rPr>
      <w:sz w:val="18"/>
      <w:szCs w:val="18"/>
    </w:rPr>
  </w:style>
  <w:style w:type="paragraph" w:styleId="PlainText">
    <w:name w:val="Plain Text"/>
    <w:basedOn w:val="Normal"/>
    <w:rPr>
      <w:rFonts w:ascii="宋体" w:hAnsi="Courier New"/>
      <w:szCs w:val="20"/>
    </w:rPr>
  </w:style>
  <w:style w:type="paragraph" w:styleId="NormalWeb">
    <w:name w:val="Normal (Web)"/>
    <w:basedOn w:val="Normal"/>
    <w:pPr>
      <w:spacing w:before="100" w:beforeAutospacing="1" w:after="100" w:afterAutospacing="1"/>
    </w:pPr>
    <w:rPr>
      <w:rFonts w:ascii="宋体" w:hAnsi="宋体"/>
      <w:kern w:val="0"/>
      <w:sz w:val="24"/>
    </w:rPr>
  </w:style>
  <w:style w:type="paragraph" w:styleId="NoSpacing">
    <w:name w:val="No Spacing"/>
    <w:link w:val="NoSpacingChar"/>
    <w:uiPriority w:val="1"/>
    <w:qFormat/>
    <w:rsid w:val="004F6A94"/>
    <w:rPr>
      <w:rFonts w:ascii="等线" w:eastAsia="等线" w:hAnsi="等线"/>
      <w:sz w:val="22"/>
      <w:szCs w:val="22"/>
      <w:lang w:eastAsia="en-US"/>
    </w:rPr>
  </w:style>
  <w:style w:type="character" w:customStyle="1" w:styleId="NoSpacingChar">
    <w:name w:val="No Spacing Char"/>
    <w:link w:val="NoSpacing"/>
    <w:uiPriority w:val="1"/>
    <w:rsid w:val="004F6A94"/>
    <w:rPr>
      <w:rFonts w:ascii="等线" w:eastAsia="等线" w:hAnsi="等线"/>
      <w:sz w:val="22"/>
      <w:szCs w:val="22"/>
      <w:lang w:eastAsia="en-US"/>
    </w:rPr>
  </w:style>
  <w:style w:type="paragraph" w:styleId="ListParagraph">
    <w:name w:val="List Paragraph"/>
    <w:basedOn w:val="Normal"/>
    <w:uiPriority w:val="99"/>
    <w:qFormat/>
    <w:rsid w:val="000F3829"/>
    <w:pPr>
      <w:ind w:firstLineChars="200" w:firstLine="420"/>
    </w:pPr>
  </w:style>
  <w:style w:type="character" w:customStyle="1" w:styleId="Heading3Char">
    <w:name w:val="Heading 3 Char"/>
    <w:basedOn w:val="DefaultParagraphFont"/>
    <w:link w:val="Heading3"/>
    <w:uiPriority w:val="9"/>
    <w:rsid w:val="00E803B4"/>
    <w:rPr>
      <w:rFonts w:ascii="宋体" w:hAnsi="宋体" w:cs="宋体"/>
      <w:b/>
      <w:bCs/>
      <w:sz w:val="27"/>
      <w:szCs w:val="27"/>
    </w:rPr>
  </w:style>
  <w:style w:type="character" w:styleId="PlaceholderText">
    <w:name w:val="Placeholder Text"/>
    <w:basedOn w:val="DefaultParagraphFont"/>
    <w:uiPriority w:val="99"/>
    <w:unhideWhenUsed/>
    <w:rsid w:val="007F2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4502586">
      <w:bodyDiv w:val="1"/>
      <w:marLeft w:val="0"/>
      <w:marRight w:val="0"/>
      <w:marTop w:val="0"/>
      <w:marBottom w:val="0"/>
      <w:divBdr>
        <w:top w:val="none" w:sz="0" w:space="0" w:color="auto"/>
        <w:left w:val="none" w:sz="0" w:space="0" w:color="auto"/>
        <w:bottom w:val="none" w:sz="0" w:space="0" w:color="auto"/>
        <w:right w:val="none" w:sz="0" w:space="0" w:color="auto"/>
      </w:divBdr>
    </w:div>
    <w:div w:id="107462124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496</TotalTime>
  <Pages>5</Pages>
  <Words>439</Words>
  <Characters>2508</Characters>
  <Application>Microsoft Office Word</Application>
  <DocSecurity>0</DocSecurity>
  <PresentationFormat/>
  <Lines>20</Lines>
  <Paragraphs>5</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C语言程序设计</vt:lpstr>
    </vt:vector>
  </TitlesOfParts>
  <Company>软件学院</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C语言程序设计</dc:title>
  <dc:subject/>
  <dc:creator>Gusang</dc:creator>
  <cp:keywords/>
  <cp:lastModifiedBy>Yize</cp:lastModifiedBy>
  <cp:revision>207</cp:revision>
  <dcterms:created xsi:type="dcterms:W3CDTF">2020-11-04T07:09:00Z</dcterms:created>
  <dcterms:modified xsi:type="dcterms:W3CDTF">2020-11-05T09:09:00Z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2052-9.1.0.4833</vt:lpwstr>
  </property>
</Properties>
</file>