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隶书" w:hAnsi="华文宋体" w:eastAsia="隶书"/>
          <w:b/>
          <w:szCs w:val="21"/>
        </w:rPr>
      </w:pPr>
      <w:bookmarkStart w:id="0" w:name="_GoBack"/>
      <w:bookmarkEnd w:id="0"/>
    </w:p>
    <w:p>
      <w:pPr>
        <w:jc w:val="center"/>
        <w:rPr>
          <w:rFonts w:hint="eastAsia" w:ascii="隶书" w:hAnsi="华文宋体" w:eastAsia="隶书"/>
          <w:b/>
          <w:szCs w:val="21"/>
        </w:rPr>
      </w:pPr>
    </w:p>
    <w:p>
      <w:pPr>
        <w:jc w:val="center"/>
        <w:rPr>
          <w:rFonts w:hint="eastAsia" w:ascii="隶书" w:hAnsi="华文宋体" w:eastAsia="隶书"/>
          <w:b/>
          <w:sz w:val="28"/>
          <w:szCs w:val="28"/>
        </w:rPr>
      </w:pPr>
      <w:r>
        <w:rPr>
          <w:rFonts w:hint="eastAsia" w:ascii="隶书" w:hAnsi="华文宋体" w:eastAsia="隶书"/>
          <w:b/>
          <w:sz w:val="28"/>
          <w:szCs w:val="28"/>
        </w:rPr>
        <w:drawing>
          <wp:inline distT="0" distB="0" distL="114300" distR="114300">
            <wp:extent cx="2727960" cy="549910"/>
            <wp:effectExtent l="0" t="0" r="0" b="13970"/>
            <wp:docPr id="1" name="Picture 1" descr="沈阳工业大学（毛泽东字体）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沈阳工业大学（毛泽东字体）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隶书" w:hAnsi="华文宋体" w:eastAsia="隶书"/>
          <w:b/>
          <w:sz w:val="28"/>
          <w:szCs w:val="28"/>
        </w:rPr>
      </w:pPr>
    </w:p>
    <w:p>
      <w:pPr>
        <w:jc w:val="center"/>
        <w:rPr>
          <w:rFonts w:ascii="Wingdings 2" w:hAnsi="Wingdings 2" w:eastAsia="楷体_GB2312"/>
          <w:sz w:val="100"/>
          <w:szCs w:val="100"/>
        </w:rPr>
      </w:pPr>
      <w:r>
        <w:rPr>
          <w:rFonts w:ascii="Wingdings 2" w:hAnsi="Wingdings 2" w:eastAsia="楷体_GB2312"/>
          <w:b/>
          <w:sz w:val="100"/>
          <w:szCs w:val="100"/>
        </w:rPr>
        <w:t>实验报告</w:t>
      </w:r>
    </w:p>
    <w:p>
      <w:pPr>
        <w:jc w:val="center"/>
        <w:rPr>
          <w:rFonts w:hint="eastAsia" w:ascii="华文宋体" w:hAnsi="华文宋体" w:eastAsia="华文宋体"/>
          <w:sz w:val="24"/>
        </w:rPr>
      </w:pPr>
    </w:p>
    <w:p>
      <w:pPr>
        <w:jc w:val="center"/>
        <w:rPr>
          <w:rFonts w:hint="eastAsia" w:ascii="华文宋体" w:hAnsi="华文宋体" w:eastAsia="华文宋体"/>
          <w:sz w:val="24"/>
        </w:rPr>
      </w:pPr>
    </w:p>
    <w:p>
      <w:pPr>
        <w:spacing w:line="1000" w:lineRule="exact"/>
        <w:ind w:firstLine="542" w:firstLineChars="150"/>
        <w:rPr>
          <w:rFonts w:hint="eastAsia" w:ascii="华文宋体" w:hAnsi="华文宋体" w:eastAsia="华文宋体"/>
          <w:b/>
          <w:sz w:val="36"/>
          <w:szCs w:val="36"/>
          <w:u w:val="single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课程名称：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 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>数值分析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              </w:t>
      </w:r>
    </w:p>
    <w:p>
      <w:pPr>
        <w:spacing w:line="1000" w:lineRule="exact"/>
        <w:ind w:firstLine="542" w:firstLineChars="150"/>
        <w:rPr>
          <w:rFonts w:hint="eastAsia" w:ascii="华文宋体" w:hAnsi="华文宋体" w:eastAsia="华文宋体"/>
          <w:b/>
          <w:sz w:val="36"/>
          <w:szCs w:val="36"/>
          <w:u w:val="single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实验项目：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>数值分析第二次上机报告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                </w:t>
      </w:r>
    </w:p>
    <w:p>
      <w:pPr>
        <w:spacing w:line="1000" w:lineRule="exact"/>
        <w:ind w:firstLine="542" w:firstLineChars="150"/>
        <w:rPr>
          <w:rFonts w:hint="eastAsia" w:ascii="华文宋体" w:hAnsi="华文宋体" w:eastAsia="华文宋体"/>
          <w:b/>
          <w:sz w:val="36"/>
          <w:szCs w:val="36"/>
          <w:u w:val="single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专业班级：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>软件工程1808班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                 </w:t>
      </w:r>
    </w:p>
    <w:p>
      <w:pPr>
        <w:spacing w:line="1000" w:lineRule="exact"/>
        <w:ind w:firstLine="542" w:firstLineChars="150"/>
        <w:rPr>
          <w:rFonts w:hint="eastAsia" w:ascii="华文宋体" w:hAnsi="华文宋体" w:eastAsia="华文宋体"/>
          <w:b/>
          <w:sz w:val="36"/>
          <w:szCs w:val="36"/>
          <w:u w:val="single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姓    名：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>赵祎泽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 xml:space="preserve"> </w:t>
      </w:r>
      <w:r>
        <w:rPr>
          <w:rFonts w:hint="eastAsia" w:ascii="华文宋体" w:hAnsi="华文宋体" w:eastAsia="华文宋体"/>
          <w:b/>
          <w:sz w:val="36"/>
          <w:szCs w:val="36"/>
        </w:rPr>
        <w:t>学    号：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>181203817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</w:t>
      </w:r>
    </w:p>
    <w:p>
      <w:pPr>
        <w:spacing w:line="1000" w:lineRule="exact"/>
        <w:ind w:firstLine="542" w:firstLineChars="150"/>
        <w:rPr>
          <w:rFonts w:hint="eastAsia" w:ascii="华文宋体" w:hAnsi="华文宋体" w:eastAsia="华文宋体"/>
          <w:b/>
          <w:sz w:val="36"/>
          <w:szCs w:val="36"/>
          <w:u w:val="single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实验室号：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>715-1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 xml:space="preserve"> </w:t>
      </w:r>
      <w:r>
        <w:rPr>
          <w:rFonts w:hint="eastAsia" w:ascii="华文宋体" w:hAnsi="华文宋体" w:eastAsia="华文宋体"/>
          <w:b/>
          <w:sz w:val="36"/>
          <w:szCs w:val="36"/>
        </w:rPr>
        <w:t>实验组号：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   </w:t>
      </w:r>
    </w:p>
    <w:p>
      <w:pPr>
        <w:spacing w:line="1000" w:lineRule="exact"/>
        <w:ind w:firstLine="542" w:firstLineChars="150"/>
        <w:rPr>
          <w:rFonts w:hint="eastAsia" w:ascii="华文宋体" w:hAnsi="华文宋体" w:eastAsia="华文宋体"/>
          <w:b/>
          <w:sz w:val="36"/>
          <w:szCs w:val="36"/>
          <w:u w:val="single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实验时间：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   </w:t>
      </w:r>
      <w:r>
        <w:rPr>
          <w:rFonts w:hint="eastAsia" w:ascii="华文宋体" w:hAnsi="华文宋体" w:eastAsia="华文宋体"/>
          <w:b/>
          <w:sz w:val="36"/>
          <w:szCs w:val="36"/>
        </w:rPr>
        <w:t>批阅时间：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   </w:t>
      </w:r>
    </w:p>
    <w:p>
      <w:pPr>
        <w:spacing w:line="1000" w:lineRule="exact"/>
        <w:ind w:firstLine="542" w:firstLineChars="150"/>
        <w:rPr>
          <w:rFonts w:hint="eastAsia" w:ascii="华文宋体" w:hAnsi="华文宋体" w:eastAsia="华文宋体"/>
          <w:b/>
          <w:sz w:val="36"/>
          <w:szCs w:val="36"/>
          <w:u w:val="single"/>
        </w:rPr>
      </w:pPr>
      <w:r>
        <w:rPr>
          <w:rFonts w:hint="eastAsia" w:ascii="华文宋体" w:hAnsi="华文宋体" w:eastAsia="华文宋体"/>
          <w:b/>
          <w:sz w:val="36"/>
          <w:szCs w:val="36"/>
        </w:rPr>
        <w:t>指导教师：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</w:t>
      </w:r>
      <w:r>
        <w:rPr>
          <w:rFonts w:hint="default" w:ascii="华文宋体" w:hAnsi="华文宋体" w:eastAsia="华文宋体"/>
          <w:b/>
          <w:sz w:val="36"/>
          <w:szCs w:val="36"/>
          <w:u w:val="single"/>
        </w:rPr>
        <w:t>张琪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</w:t>
      </w:r>
      <w:r>
        <w:rPr>
          <w:rFonts w:hint="eastAsia" w:ascii="华文宋体" w:hAnsi="华文宋体" w:eastAsia="华文宋体"/>
          <w:b/>
          <w:sz w:val="36"/>
          <w:szCs w:val="36"/>
        </w:rPr>
        <w:t>成    绩：</w:t>
      </w:r>
      <w:r>
        <w:rPr>
          <w:rFonts w:hint="eastAsia" w:ascii="华文宋体" w:hAnsi="华文宋体" w:eastAsia="华文宋体"/>
          <w:b/>
          <w:sz w:val="36"/>
          <w:szCs w:val="36"/>
          <w:u w:val="single"/>
        </w:rPr>
        <w:t xml:space="preserve">            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t>沈阳工业大学实验报告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tbl>
      <w:tblPr>
        <w:tblStyle w:val="3"/>
        <w:tblpPr w:leftFromText="180" w:rightFromText="180" w:vertAnchor="text" w:horzAnchor="page" w:tblpX="1957" w:tblpY="63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8" w:hRule="atLeast"/>
        </w:trPr>
        <w:tc>
          <w:tcPr>
            <w:tcW w:w="8560" w:type="dxa"/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一、</w:t>
            </w:r>
            <w:r>
              <w:rPr>
                <w:rFonts w:hint="eastAsia"/>
                <w:sz w:val="28"/>
                <w:szCs w:val="28"/>
              </w:rPr>
              <w:t>实验目的：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1. 学会编写</w:t>
            </w:r>
            <w:r>
              <w:rPr>
                <w:rFonts w:hint="eastAsia"/>
                <w:sz w:val="28"/>
                <w:szCs w:val="28"/>
              </w:rPr>
              <w:t>曲线拟合与函数插值</w:t>
            </w:r>
            <w:r>
              <w:rPr>
                <w:rFonts w:hint="default"/>
                <w:sz w:val="28"/>
                <w:szCs w:val="28"/>
              </w:rPr>
              <w:t>方面的程序</w:t>
            </w:r>
          </w:p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2. 学会编写</w:t>
            </w:r>
            <w:r>
              <w:rPr>
                <w:rFonts w:hint="eastAsia"/>
                <w:sz w:val="28"/>
                <w:szCs w:val="28"/>
              </w:rPr>
              <w:t>数值积分</w:t>
            </w:r>
            <w:r>
              <w:rPr>
                <w:rFonts w:hint="default"/>
                <w:sz w:val="28"/>
                <w:szCs w:val="28"/>
              </w:rPr>
              <w:t>方面的程序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实验内容：</w:t>
            </w:r>
          </w:p>
          <w:p>
            <w:pPr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1. 设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color w:val="0000FF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三、</w:t>
            </w:r>
            <w:r>
              <w:rPr>
                <w:rFonts w:hint="eastAsia"/>
                <w:sz w:val="28"/>
                <w:szCs w:val="28"/>
              </w:rPr>
              <w:t>实验方案（程序设计说明）</w:t>
            </w:r>
            <w:r>
              <w:rPr>
                <w:rFonts w:hint="eastAsia"/>
                <w:color w:val="0000FF"/>
              </w:rPr>
              <w:t>[</w:t>
            </w:r>
            <w:r>
              <w:rPr>
                <w:color w:val="0000FF"/>
              </w:rPr>
              <w:t>包括算法设计思路，必要的流程图，界面设计说明、使用模块及变量的说明等。</w:t>
            </w:r>
            <w:r>
              <w:rPr>
                <w:rFonts w:hint="eastAsia"/>
                <w:color w:val="0000FF"/>
              </w:rPr>
              <w:t>]</w:t>
            </w:r>
          </w:p>
          <w:p>
            <w:pPr>
              <w:ind w:left="720"/>
              <w:rPr>
                <w:rFonts w:hint="eastAsia"/>
                <w:szCs w:val="21"/>
              </w:rPr>
            </w:pPr>
          </w:p>
          <w:p>
            <w:pPr>
              <w:ind w:left="720"/>
              <w:rPr>
                <w:rFonts w:hint="eastAsia"/>
                <w:szCs w:val="21"/>
              </w:rPr>
            </w:pPr>
          </w:p>
          <w:p>
            <w:pPr>
              <w:ind w:left="720"/>
              <w:rPr>
                <w:rFonts w:hint="eastAsia"/>
                <w:szCs w:val="21"/>
              </w:rPr>
            </w:pPr>
          </w:p>
          <w:p>
            <w:pPr>
              <w:ind w:left="720"/>
              <w:rPr>
                <w:rFonts w:hint="eastAsia"/>
                <w:szCs w:val="21"/>
              </w:rPr>
            </w:pPr>
          </w:p>
          <w:p>
            <w:pPr>
              <w:ind w:left="720"/>
              <w:rPr>
                <w:rFonts w:hint="eastAsia"/>
                <w:szCs w:val="21"/>
              </w:rPr>
            </w:pPr>
          </w:p>
          <w:p>
            <w:pPr>
              <w:ind w:left="72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四、</w:t>
            </w:r>
            <w:r>
              <w:rPr>
                <w:rFonts w:hint="eastAsia"/>
                <w:sz w:val="28"/>
                <w:szCs w:val="28"/>
              </w:rPr>
              <w:t>实验步骤或程序（</w:t>
            </w:r>
            <w:r>
              <w:rPr>
                <w:sz w:val="28"/>
                <w:szCs w:val="28"/>
              </w:rPr>
              <w:t>经调试</w:t>
            </w:r>
            <w:r>
              <w:rPr>
                <w:rFonts w:hint="eastAsia"/>
                <w:sz w:val="28"/>
                <w:szCs w:val="28"/>
              </w:rPr>
              <w:t>后</w:t>
            </w:r>
            <w:r>
              <w:rPr>
                <w:sz w:val="28"/>
                <w:szCs w:val="28"/>
              </w:rPr>
              <w:t>正确的源程序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1890" w:firstLineChars="900"/>
              <w:rPr>
                <w:rFonts w:hint="eastAsia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（填写主要步骤与程序代码等。见附件A）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1"/>
              </w:rPr>
              <w:t>五、</w:t>
            </w:r>
            <w:r>
              <w:rPr>
                <w:sz w:val="28"/>
                <w:szCs w:val="28"/>
              </w:rPr>
              <w:t>程序运行</w:t>
            </w:r>
            <w:r>
              <w:rPr>
                <w:rFonts w:hint="eastAsia"/>
                <w:sz w:val="28"/>
                <w:szCs w:val="28"/>
              </w:rPr>
              <w:t>结果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六、</w:t>
            </w:r>
            <w:r>
              <w:rPr>
                <w:rFonts w:hint="eastAsia"/>
                <w:sz w:val="28"/>
                <w:szCs w:val="28"/>
              </w:rPr>
              <w:t>出现的问题</w:t>
            </w:r>
            <w:r>
              <w:rPr>
                <w:sz w:val="28"/>
                <w:szCs w:val="28"/>
              </w:rPr>
              <w:t>及解决方法</w:t>
            </w:r>
          </w:p>
          <w:p>
            <w:pPr>
              <w:ind w:firstLine="420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default"/>
          <w:sz w:val="28"/>
          <w:szCs w:val="28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   学号：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    姓名：</w:t>
      </w:r>
      <w:r>
        <w:rPr>
          <w:rFonts w:hint="eastAsia"/>
          <w:u w:val="single"/>
        </w:rPr>
        <w:t xml:space="preserve">              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附件A           沈阳工业大学实验报告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>
      <w:pPr>
        <w:rPr>
          <w:rFonts w:hint="eastAsia"/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      姓名：</w:t>
      </w:r>
      <w:r>
        <w:rPr>
          <w:rFonts w:hint="eastAsia"/>
          <w:u w:val="single"/>
        </w:rPr>
        <w:t xml:space="preserve">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>
      <w:pPr>
        <w:rPr>
          <w:rFonts w:hint="eastAsia"/>
          <w:color w:val="0000FF"/>
          <w:sz w:val="28"/>
          <w:szCs w:val="28"/>
        </w:rPr>
      </w:pPr>
    </w:p>
    <w:tbl>
      <w:tblPr>
        <w:tblStyle w:val="3"/>
        <w:tblpPr w:leftFromText="180" w:rightFromText="180" w:vertAnchor="text" w:horzAnchor="margin" w:tblpY="158"/>
        <w:tblW w:w="0" w:type="auto"/>
        <w:tblInd w:w="0" w:type="dxa"/>
        <w:tblBorders>
          <w:top w:val="single" w:color="0000FF" w:sz="4" w:space="0"/>
          <w:left w:val="single" w:color="0000FF" w:sz="4" w:space="0"/>
          <w:bottom w:val="single" w:color="0000FF" w:sz="4" w:space="0"/>
          <w:right w:val="single" w:color="0000FF" w:sz="4" w:space="0"/>
          <w:insideH w:val="single" w:color="0000FF" w:sz="4" w:space="0"/>
          <w:insideV w:val="single" w:color="0000F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1. 实验目的：</w:t>
            </w:r>
          </w:p>
          <w:p>
            <w:pPr>
              <w:spacing w:line="360" w:lineRule="auto"/>
              <w:ind w:firstLine="28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掌握用Access创建查询的方法</w:t>
            </w:r>
          </w:p>
          <w:p>
            <w:pPr>
              <w:spacing w:line="360" w:lineRule="auto"/>
              <w:ind w:firstLine="240"/>
              <w:rPr>
                <w:rFonts w:hint="eastAsia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能够使用SQL语言进行简单查询</w:t>
            </w:r>
          </w:p>
          <w:p>
            <w:pPr>
              <w:rPr>
                <w:rFonts w:hint="eastAsia"/>
                <w:color w:val="0000FF"/>
                <w:sz w:val="28"/>
                <w:szCs w:val="28"/>
              </w:rPr>
            </w:pPr>
          </w:p>
          <w:p>
            <w:pPr>
              <w:rPr>
                <w:rFonts w:hint="eastAsia"/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2. 实验内容：</w:t>
            </w:r>
          </w:p>
          <w:p>
            <w:pPr>
              <w:spacing w:line="360" w:lineRule="auto"/>
              <w:ind w:firstLine="48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(1) 学习掌握创建表的方法。</w:t>
            </w:r>
          </w:p>
          <w:p>
            <w:pPr>
              <w:spacing w:line="360" w:lineRule="auto"/>
              <w:ind w:left="42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(2) 学习向表中添加记录的方法。</w:t>
            </w:r>
          </w:p>
          <w:p>
            <w:pPr>
              <w:spacing w:line="360" w:lineRule="auto"/>
              <w:ind w:left="42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(3) 学习设定表之间的关系。</w:t>
            </w:r>
          </w:p>
          <w:p>
            <w:pPr>
              <w:spacing w:line="360" w:lineRule="auto"/>
              <w:ind w:left="42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(4) 学习SQL语言的语法格式。</w:t>
            </w:r>
          </w:p>
          <w:p>
            <w:pPr>
              <w:rPr>
                <w:rFonts w:hint="eastAsia"/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3. 实验方案（程序设计说明）</w:t>
            </w:r>
          </w:p>
          <w:p>
            <w:pPr>
              <w:spacing w:line="360" w:lineRule="auto"/>
              <w:ind w:firstLine="240" w:firstLineChars="10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(1) 创建学生管理数据库。</w:t>
            </w:r>
          </w:p>
          <w:p>
            <w:pPr>
              <w:spacing w:line="360" w:lineRule="auto"/>
              <w:ind w:firstLine="240" w:firstLineChars="10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(2) 在数据库中建立学生表、课程表、选课表。</w:t>
            </w:r>
          </w:p>
          <w:p>
            <w:pPr>
              <w:spacing w:line="360" w:lineRule="auto"/>
              <w:ind w:firstLine="240" w:firstLineChars="10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(3) 建立3个表的关联关系。</w:t>
            </w:r>
          </w:p>
          <w:p>
            <w:pPr>
              <w:spacing w:line="360" w:lineRule="auto"/>
              <w:ind w:firstLine="240" w:firstLineChars="10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(4) 向表中添加数据。</w:t>
            </w:r>
          </w:p>
          <w:p>
            <w:pPr>
              <w:spacing w:line="360" w:lineRule="auto"/>
              <w:ind w:firstLine="240"/>
              <w:rPr>
                <w:rFonts w:hint="eastAsia" w:ascii="宋体" w:hAnsi="宋体"/>
                <w:color w:val="0000FF"/>
                <w:sz w:val="24"/>
              </w:rPr>
            </w:pPr>
            <w:r>
              <w:rPr>
                <w:rFonts w:hint="eastAsia" w:ascii="宋体" w:hAnsi="宋体"/>
                <w:color w:val="0000FF"/>
                <w:sz w:val="24"/>
              </w:rPr>
              <w:t>(5) 用SQL语言完查询任务。</w:t>
            </w:r>
          </w:p>
          <w:p>
            <w:pPr>
              <w:rPr>
                <w:rFonts w:hint="eastAsia"/>
                <w:color w:val="0000FF"/>
                <w:sz w:val="28"/>
                <w:szCs w:val="28"/>
              </w:rPr>
            </w:pPr>
            <w:r>
              <w:rPr>
                <w:rFonts w:hint="eastAsia"/>
                <w:color w:val="0000FF"/>
                <w:sz w:val="28"/>
                <w:szCs w:val="28"/>
              </w:rPr>
              <w:t>4.实验步骤或程序（经调试后正确的源程序）</w:t>
            </w:r>
          </w:p>
          <w:p>
            <w:pPr>
              <w:ind w:left="720"/>
              <w:rPr>
                <w:rFonts w:hint="eastAsia"/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（填写主要步骤与程序代码等见附件A）</w:t>
            </w:r>
          </w:p>
          <w:p>
            <w:pPr>
              <w:ind w:left="720"/>
              <w:rPr>
                <w:rFonts w:hint="eastAsia"/>
                <w:color w:val="0000FF"/>
                <w:szCs w:val="21"/>
              </w:rPr>
            </w:pPr>
          </w:p>
          <w:p>
            <w:pPr>
              <w:ind w:firstLine="420"/>
              <w:rPr>
                <w:rFonts w:hint="eastAsia"/>
                <w:color w:val="0000FF"/>
                <w:sz w:val="28"/>
                <w:szCs w:val="28"/>
              </w:rPr>
            </w:pPr>
          </w:p>
          <w:p>
            <w:pPr>
              <w:ind w:firstLine="420"/>
              <w:rPr>
                <w:rFonts w:hint="eastAsia"/>
                <w:color w:val="0000FF"/>
                <w:sz w:val="28"/>
                <w:szCs w:val="28"/>
              </w:rPr>
            </w:pPr>
          </w:p>
          <w:p>
            <w:pPr>
              <w:ind w:firstLine="420"/>
              <w:rPr>
                <w:rFonts w:hint="eastAsia"/>
                <w:color w:val="0000FF"/>
                <w:sz w:val="28"/>
                <w:szCs w:val="28"/>
              </w:rPr>
            </w:pPr>
          </w:p>
        </w:tc>
      </w:tr>
    </w:tbl>
    <w:p>
      <w:pPr>
        <w:rPr>
          <w:rFonts w:hint="eastAsia"/>
          <w:b/>
          <w:color w:val="0000FF"/>
          <w:sz w:val="32"/>
          <w:szCs w:val="32"/>
        </w:rPr>
      </w:pPr>
      <w:r>
        <w:rPr>
          <w:rFonts w:hint="eastAsia"/>
          <w:b/>
          <w:color w:val="0000FF"/>
          <w:sz w:val="32"/>
          <w:szCs w:val="32"/>
        </w:rPr>
        <w:t>附件A           沈阳工业大学实验报告</w:t>
      </w:r>
    </w:p>
    <w:p>
      <w:pPr>
        <w:jc w:val="center"/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（适用计算机程序设计类）</w:t>
      </w:r>
    </w:p>
    <w:p>
      <w:pPr>
        <w:rPr>
          <w:rFonts w:hint="eastAsia"/>
          <w:color w:val="0000FF"/>
          <w:u w:val="single"/>
        </w:rPr>
      </w:pPr>
      <w:r>
        <w:rPr>
          <w:rFonts w:hint="eastAsia"/>
          <w:color w:val="0000FF"/>
        </w:rPr>
        <w:t>专业班级：</w:t>
      </w:r>
      <w:r>
        <w:rPr>
          <w:rFonts w:hint="eastAsia"/>
          <w:color w:val="0000FF"/>
          <w:u w:val="single"/>
        </w:rPr>
        <w:t xml:space="preserve"> 国际贸易0501 </w:t>
      </w:r>
      <w:r>
        <w:rPr>
          <w:rFonts w:hint="eastAsia"/>
          <w:color w:val="0000FF"/>
        </w:rPr>
        <w:t xml:space="preserve">   学号：</w:t>
      </w:r>
      <w:r>
        <w:rPr>
          <w:rFonts w:hint="eastAsia"/>
          <w:color w:val="0000FF"/>
          <w:u w:val="single"/>
        </w:rPr>
        <w:t xml:space="preserve"> 05010022      </w:t>
      </w:r>
      <w:r>
        <w:rPr>
          <w:rFonts w:hint="eastAsia"/>
          <w:color w:val="0000FF"/>
        </w:rPr>
        <w:t xml:space="preserve">        姓名：</w:t>
      </w:r>
      <w:r>
        <w:rPr>
          <w:rFonts w:hint="eastAsia"/>
          <w:color w:val="0000FF"/>
          <w:u w:val="single"/>
        </w:rPr>
        <w:t xml:space="preserve"> 李晓光       </w:t>
      </w:r>
    </w:p>
    <w:p>
      <w:pPr>
        <w:rPr>
          <w:rFonts w:hint="eastAsia"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>实验步骤或程序</w:t>
      </w:r>
      <w:r>
        <w:rPr>
          <w:rFonts w:hint="eastAsia"/>
          <w:color w:val="0000FF"/>
          <w:sz w:val="28"/>
          <w:szCs w:val="28"/>
        </w:rPr>
        <w:t>：</w:t>
      </w:r>
    </w:p>
    <w:p>
      <w:pPr>
        <w:spacing w:line="400" w:lineRule="exact"/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1．创建数据库及表，并向表中添加数据。</w:t>
      </w:r>
    </w:p>
    <w:p>
      <w:pPr>
        <w:spacing w:line="400" w:lineRule="exact"/>
        <w:ind w:left="420"/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学生表数据如下：</w:t>
      </w:r>
    </w:p>
    <w:p>
      <w:pPr>
        <w:ind w:left="420"/>
        <w:rPr>
          <w:rFonts w:hint="eastAsia"/>
          <w:color w:val="0000FF"/>
        </w:rPr>
      </w:pPr>
      <w:r>
        <w:rPr>
          <w:color w:val="0000FF"/>
        </w:rPr>
        <w:object>
          <v:shape id="_x0000_i1025" o:spt="75" type="#_x0000_t75" style="height:132.9pt;width:415pt;" o:ole="t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7">
            <o:LockedField>false</o:LockedField>
          </o:OLEObject>
        </w:object>
      </w:r>
    </w:p>
    <w:p>
      <w:pPr>
        <w:ind w:left="420"/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课程表数据如下：</w:t>
      </w:r>
    </w:p>
    <w:p>
      <w:pPr>
        <w:ind w:left="420"/>
        <w:rPr>
          <w:rFonts w:hint="eastAsia"/>
          <w:color w:val="0000FF"/>
        </w:rPr>
      </w:pPr>
      <w:r>
        <w:rPr>
          <w:color w:val="0000FF"/>
        </w:rPr>
        <w:object>
          <v:shape id="_x0000_i1026" o:spt="75" type="#_x0000_t75" style="height:156.95pt;width:352.05pt;" o:ole="t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9">
            <o:LockedField>false</o:LockedField>
          </o:OLEObject>
        </w:object>
      </w:r>
    </w:p>
    <w:p>
      <w:pPr>
        <w:ind w:left="420"/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选课表数据如下：</w:t>
      </w:r>
    </w:p>
    <w:p>
      <w:pPr>
        <w:ind w:left="420"/>
        <w:rPr>
          <w:rFonts w:hint="eastAsia"/>
          <w:color w:val="0000FF"/>
        </w:rPr>
      </w:pPr>
      <w:r>
        <w:rPr>
          <w:color w:val="0000FF"/>
        </w:rPr>
        <w:object>
          <v:shape id="_x0000_i1027" o:spt="75" type="#_x0000_t75" style="height:116.95pt;width:280.55pt;" o:ole="t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Brush" ShapeID="_x0000_i1027" DrawAspect="Content" ObjectID="_1468075727" r:id="rId11">
            <o:LockedField>false</o:LockedField>
          </o:OLEObject>
        </w:object>
      </w:r>
    </w:p>
    <w:p>
      <w:pPr>
        <w:ind w:left="360"/>
        <w:rPr>
          <w:rFonts w:hint="eastAsia" w:ascii="宋体" w:hAnsi="宋体"/>
          <w:color w:val="0000FF"/>
          <w:sz w:val="24"/>
        </w:rPr>
      </w:pPr>
    </w:p>
    <w:p>
      <w:pPr>
        <w:ind w:left="360"/>
        <w:rPr>
          <w:rFonts w:hint="eastAsia" w:ascii="宋体" w:hAnsi="宋体"/>
          <w:color w:val="0000FF"/>
          <w:sz w:val="24"/>
        </w:rPr>
      </w:pPr>
    </w:p>
    <w:p>
      <w:pPr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2．创建查询</w:t>
      </w:r>
    </w:p>
    <w:p>
      <w:pPr>
        <w:ind w:firstLine="480"/>
        <w:rPr>
          <w:rFonts w:hint="eastAsia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（1</w:t>
      </w:r>
      <w:r>
        <w:rPr>
          <w:rFonts w:ascii="宋体" w:hAnsi="宋体"/>
          <w:color w:val="0000FF"/>
          <w:sz w:val="24"/>
        </w:rPr>
        <w:t>）</w:t>
      </w:r>
      <w:r>
        <w:rPr>
          <w:rFonts w:hint="eastAsia"/>
          <w:color w:val="0000FF"/>
          <w:sz w:val="24"/>
        </w:rPr>
        <w:t>查询全部学生信息。</w:t>
      </w:r>
    </w:p>
    <w:p>
      <w:pPr>
        <w:spacing w:line="360" w:lineRule="auto"/>
        <w:ind w:left="357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在SQL窗口输入语句：SELECT * FROM 学生，如图所示。</w:t>
      </w:r>
    </w:p>
    <w:p>
      <w:pPr>
        <w:ind w:firstLine="420" w:firstLineChars="200"/>
        <w:rPr>
          <w:rFonts w:hint="eastAsia" w:ascii="宋体" w:hAnsi="宋体"/>
          <w:color w:val="0000FF"/>
          <w:sz w:val="28"/>
          <w:szCs w:val="32"/>
        </w:rPr>
      </w:pPr>
      <w:r>
        <w:rPr>
          <w:color w:val="0000FF"/>
        </w:rPr>
        <w:object>
          <v:shape id="_x0000_i1028" o:spt="75" type="#_x0000_t75" style="height:97.5pt;width:285.8pt;" o:ole="t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Brush" ShapeID="_x0000_i1028" DrawAspect="Content" ObjectID="_1468075728" r:id="rId13">
            <o:LockedField>false</o:LockedField>
          </o:OLEObject>
        </w:object>
      </w:r>
    </w:p>
    <w:p>
      <w:pPr>
        <w:rPr>
          <w:rFonts w:hint="eastAsia" w:ascii="宋体" w:hAnsi="宋体"/>
          <w:color w:val="0000FF"/>
          <w:sz w:val="24"/>
        </w:rPr>
      </w:pPr>
      <w:r>
        <w:rPr>
          <w:rFonts w:hint="eastAsia" w:ascii="宋体" w:hAnsi="宋体"/>
          <w:color w:val="0000FF"/>
          <w:sz w:val="28"/>
          <w:szCs w:val="32"/>
        </w:rPr>
        <w:t xml:space="preserve"> </w:t>
      </w:r>
      <w:r>
        <w:rPr>
          <w:rFonts w:hint="eastAsia" w:ascii="宋体" w:hAnsi="宋体"/>
          <w:color w:val="0000FF"/>
          <w:sz w:val="24"/>
        </w:rPr>
        <w:t xml:space="preserve"> 运行结果如下：</w:t>
      </w:r>
    </w:p>
    <w:p>
      <w:pPr>
        <w:ind w:firstLine="420" w:firstLineChars="200"/>
        <w:rPr>
          <w:rFonts w:hint="eastAsia" w:ascii="宋体" w:hAnsi="宋体"/>
          <w:color w:val="0000FF"/>
          <w:sz w:val="28"/>
          <w:szCs w:val="32"/>
        </w:rPr>
      </w:pPr>
      <w:r>
        <w:rPr>
          <w:color w:val="0000FF"/>
        </w:rPr>
        <w:object>
          <v:shape id="_x0000_i1029" o:spt="75" type="#_x0000_t75" style="height:135pt;width:384.05pt;" o:ole="t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Brush" ShapeID="_x0000_i1029" DrawAspect="Content" ObjectID="_1468075729" r:id="rId15">
            <o:LockedField>false</o:LockedField>
          </o:OLEObject>
        </w:object>
      </w:r>
    </w:p>
    <w:p>
      <w:pPr>
        <w:ind w:firstLine="280"/>
        <w:rPr>
          <w:rFonts w:hint="eastAsia" w:ascii="宋体" w:hAnsi="宋体"/>
          <w:color w:val="0000FF"/>
          <w:sz w:val="24"/>
        </w:rPr>
      </w:pPr>
    </w:p>
    <w:p>
      <w:pPr>
        <w:ind w:firstLine="280"/>
        <w:rPr>
          <w:rFonts w:hint="eastAsia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（2</w:t>
      </w:r>
      <w:r>
        <w:rPr>
          <w:rFonts w:ascii="宋体" w:hAnsi="宋体"/>
          <w:color w:val="0000FF"/>
          <w:sz w:val="24"/>
        </w:rPr>
        <w:t>）</w:t>
      </w:r>
      <w:r>
        <w:rPr>
          <w:rFonts w:hint="eastAsia"/>
          <w:color w:val="0000FF"/>
          <w:sz w:val="24"/>
        </w:rPr>
        <w:t>查询王明所选修的课程编号和成绩。</w:t>
      </w:r>
    </w:p>
    <w:p>
      <w:pPr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在SQL窗口输入语句：</w:t>
      </w:r>
    </w:p>
    <w:p>
      <w:pPr>
        <w:ind w:firstLine="48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SELECT 课程号，成绩</w:t>
      </w:r>
    </w:p>
    <w:p>
      <w:pPr>
        <w:ind w:firstLine="132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FROM 选课</w:t>
      </w:r>
    </w:p>
    <w:p>
      <w:pPr>
        <w:ind w:firstLine="132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WHERE 学号 IN (SELECT 序号</w:t>
      </w:r>
    </w:p>
    <w:p>
      <w:pPr>
        <w:ind w:firstLine="336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FROM 学生</w:t>
      </w:r>
    </w:p>
    <w:p>
      <w:pPr>
        <w:ind w:firstLine="336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WHERE 学生.姓名＝“王明”)</w:t>
      </w:r>
    </w:p>
    <w:p>
      <w:pPr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如图所示。</w:t>
      </w:r>
    </w:p>
    <w:p>
      <w:pPr>
        <w:ind w:firstLine="420" w:firstLineChars="200"/>
        <w:rPr>
          <w:rFonts w:hint="eastAsia"/>
          <w:color w:val="0000FF"/>
          <w:sz w:val="28"/>
        </w:rPr>
      </w:pPr>
      <w:r>
        <w:rPr>
          <w:color w:val="0000FF"/>
        </w:rPr>
        <w:object>
          <v:shape id="_x0000_i1030" o:spt="75" type="#_x0000_t75" style="height:178.5pt;width:302.95pt;" o:ole="t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Brush" ShapeID="_x0000_i1030" DrawAspect="Content" ObjectID="_1468075730" r:id="rId17">
            <o:LockedField>false</o:LockedField>
          </o:OLEObject>
        </w:object>
      </w:r>
    </w:p>
    <w:p>
      <w:pPr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运行结果如下：</w:t>
      </w:r>
    </w:p>
    <w:p>
      <w:pPr>
        <w:rPr>
          <w:rFonts w:hint="eastAsia" w:ascii="宋体" w:hAnsi="宋体"/>
          <w:color w:val="0000FF"/>
          <w:sz w:val="28"/>
          <w:szCs w:val="32"/>
        </w:rPr>
      </w:pPr>
    </w:p>
    <w:p>
      <w:pPr>
        <w:ind w:firstLine="420" w:firstLineChars="200"/>
        <w:rPr>
          <w:rFonts w:hint="eastAsia"/>
          <w:color w:val="0000FF"/>
        </w:rPr>
      </w:pPr>
      <w:r>
        <w:rPr>
          <w:color w:val="0000FF"/>
        </w:rPr>
        <w:object>
          <v:shape id="_x0000_i1031" o:spt="75" type="#_x0000_t75" style="height:90pt;width:288.7pt;" o:ole="t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Brush" ShapeID="_x0000_i1031" DrawAspect="Content" ObjectID="_1468075731" r:id="rId19">
            <o:LockedField>false</o:LockedField>
          </o:OLEObject>
        </w:object>
      </w:r>
    </w:p>
    <w:p>
      <w:pPr>
        <w:spacing w:line="400" w:lineRule="exact"/>
        <w:ind w:firstLine="480" w:firstLineChars="200"/>
        <w:rPr>
          <w:rFonts w:hint="eastAsia" w:ascii="宋体" w:hAnsi="宋体"/>
          <w:color w:val="0000FF"/>
          <w:sz w:val="24"/>
        </w:rPr>
      </w:pPr>
      <w:r>
        <w:rPr>
          <w:rFonts w:hint="eastAsia"/>
          <w:color w:val="0000FF"/>
          <w:sz w:val="24"/>
        </w:rPr>
        <w:t>分析：从学生表课查到“王明”的学号为“0501002”，从选课表可查到“0501002”只选了一门课，课程号为“002”，成绩60。该SQL语句是正确的。</w:t>
      </w:r>
    </w:p>
    <w:p>
      <w:pPr>
        <w:spacing w:line="400" w:lineRule="exact"/>
        <w:ind w:firstLine="240"/>
        <w:rPr>
          <w:rFonts w:hint="eastAsia" w:ascii="宋体" w:hAnsi="宋体"/>
          <w:color w:val="0000FF"/>
          <w:sz w:val="24"/>
        </w:rPr>
      </w:pPr>
    </w:p>
    <w:p>
      <w:pPr>
        <w:spacing w:line="400" w:lineRule="exact"/>
        <w:ind w:firstLine="240"/>
        <w:rPr>
          <w:rFonts w:hint="eastAsia"/>
          <w:color w:val="0000FF"/>
          <w:sz w:val="24"/>
        </w:rPr>
      </w:pPr>
      <w:r>
        <w:rPr>
          <w:rFonts w:hint="eastAsia" w:ascii="宋体" w:hAnsi="宋体"/>
          <w:color w:val="0000FF"/>
          <w:sz w:val="24"/>
        </w:rPr>
        <w:t>（3</w:t>
      </w:r>
      <w:r>
        <w:rPr>
          <w:rFonts w:ascii="宋体" w:hAnsi="宋体"/>
          <w:color w:val="0000FF"/>
          <w:sz w:val="24"/>
        </w:rPr>
        <w:t>）</w:t>
      </w:r>
      <w:r>
        <w:rPr>
          <w:rFonts w:hint="eastAsia"/>
          <w:color w:val="0000FF"/>
          <w:sz w:val="24"/>
        </w:rPr>
        <w:t>查询刘晓轩选修的课程名称及任课教师。</w:t>
      </w:r>
    </w:p>
    <w:p>
      <w:pPr>
        <w:ind w:firstLine="48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在SQL窗口输入语句：</w:t>
      </w:r>
    </w:p>
    <w:p>
      <w:pPr>
        <w:ind w:firstLine="96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SELECT 课程号，教师</w:t>
      </w:r>
    </w:p>
    <w:p>
      <w:pPr>
        <w:ind w:firstLine="180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FROM 课程</w:t>
      </w:r>
    </w:p>
    <w:p>
      <w:pPr>
        <w:ind w:firstLine="180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WHERE 课程 IN (SELECT 课程号</w:t>
      </w:r>
    </w:p>
    <w:p>
      <w:pPr>
        <w:ind w:firstLine="336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FROM 选课</w:t>
      </w:r>
    </w:p>
    <w:p>
      <w:pPr>
        <w:ind w:firstLine="336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WHERE 学生号IN</w:t>
      </w:r>
    </w:p>
    <w:p>
      <w:pPr>
        <w:ind w:firstLine="336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(SELECT 学号</w:t>
      </w:r>
    </w:p>
    <w:p>
      <w:pPr>
        <w:ind w:firstLine="336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FROM 学号</w:t>
      </w:r>
    </w:p>
    <w:p>
      <w:pPr>
        <w:ind w:firstLine="336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WHERE 姓名＝“刘晓轩”)</w:t>
      </w:r>
    </w:p>
    <w:p>
      <w:pPr>
        <w:spacing w:line="400" w:lineRule="exact"/>
        <w:ind w:firstLine="480"/>
        <w:rPr>
          <w:rFonts w:hint="eastAsia" w:ascii="宋体" w:hAnsi="宋体"/>
          <w:color w:val="0000FF"/>
          <w:sz w:val="24"/>
        </w:rPr>
      </w:pPr>
      <w:r>
        <w:rPr>
          <w:rFonts w:hint="eastAsia"/>
          <w:color w:val="0000FF"/>
          <w:sz w:val="24"/>
        </w:rPr>
        <w:t>如图所示。</w:t>
      </w:r>
    </w:p>
    <w:p>
      <w:pPr>
        <w:ind w:firstLine="480"/>
        <w:rPr>
          <w:rFonts w:hint="eastAsia"/>
          <w:color w:val="0000FF"/>
        </w:rPr>
      </w:pPr>
      <w:r>
        <w:rPr>
          <w:color w:val="0000FF"/>
          <w:sz w:val="24"/>
        </w:rPr>
        <w:object>
          <v:shape id="_x0000_i1032" o:spt="75" type="#_x0000_t75" style="height:136.5pt;width:333.05pt;" o:ole="t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Brush" ShapeID="_x0000_i1032" DrawAspect="Content" ObjectID="_1468075732" r:id="rId21">
            <o:LockedField>false</o:LockedField>
          </o:OLEObject>
        </w:object>
      </w:r>
    </w:p>
    <w:p>
      <w:pPr>
        <w:ind w:firstLine="240"/>
        <w:rPr>
          <w:rFonts w:hint="eastAsia"/>
          <w:color w:val="0000FF"/>
          <w:sz w:val="24"/>
        </w:rPr>
      </w:pPr>
    </w:p>
    <w:p>
      <w:pPr>
        <w:ind w:firstLine="240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运行结果如下：</w:t>
      </w:r>
    </w:p>
    <w:p>
      <w:pPr>
        <w:ind w:firstLine="420" w:firstLineChars="200"/>
        <w:rPr>
          <w:rFonts w:hint="eastAsia"/>
          <w:color w:val="0000FF"/>
        </w:rPr>
      </w:pPr>
      <w:r>
        <w:rPr>
          <w:color w:val="0000FF"/>
        </w:rPr>
        <w:object>
          <v:shape id="_x0000_i1033" o:spt="75" type="#_x0000_t75" style="height:120pt;width:306.9pt;" o:ole="t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Brush" ShapeID="_x0000_i1033" DrawAspect="Content" ObjectID="_1468075733" r:id="rId23">
            <o:LockedField>false</o:LockedField>
          </o:OLEObject>
        </w:object>
      </w:r>
    </w:p>
    <w:p>
      <w:pPr>
        <w:spacing w:line="360" w:lineRule="auto"/>
        <w:ind w:firstLine="482"/>
        <w:rPr>
          <w:rFonts w:hint="eastAsia"/>
          <w:color w:val="0000FF"/>
          <w:sz w:val="24"/>
        </w:rPr>
      </w:pPr>
      <w:r>
        <w:rPr>
          <w:rFonts w:hint="eastAsia"/>
          <w:color w:val="0000FF"/>
          <w:sz w:val="24"/>
        </w:rPr>
        <w:t>分析：从学生表课查到“刘晓轩”的学号为“0501003”，从选课表可查到“0501003”只选了三门课，课程号为001、002、003，从课程表可以查到这三门课的任课教师是张扬、王一、黄晶。该SQL语句是正确的。</w:t>
      </w:r>
    </w:p>
    <w:p>
      <w:pPr>
        <w:widowControl/>
        <w:spacing w:before="100" w:beforeAutospacing="1" w:after="100" w:afterAutospacing="1"/>
        <w:jc w:val="center"/>
        <w:rPr>
          <w:rFonts w:ascii="宋体" w:hAnsi="宋体"/>
          <w:color w:val="0000FF"/>
          <w:kern w:val="0"/>
          <w:sz w:val="24"/>
        </w:rPr>
      </w:pPr>
      <w:r>
        <w:rPr>
          <w:rFonts w:hint="eastAsia" w:eastAsia="黑体"/>
          <w:color w:val="0000FF"/>
          <w:sz w:val="28"/>
        </w:rPr>
        <w:t>实验报告说明</w:t>
      </w:r>
      <w:r>
        <w:rPr>
          <w:rFonts w:eastAsia="黑体"/>
          <w:color w:val="0000FF"/>
          <w:sz w:val="28"/>
        </w:rPr>
        <w:t xml:space="preserve"> </w:t>
      </w:r>
    </w:p>
    <w:p>
      <w:pPr>
        <w:pStyle w:val="7"/>
        <w:spacing w:before="90" w:beforeAutospacing="0" w:after="75" w:afterAutospacing="0" w:line="360" w:lineRule="auto"/>
        <w:rPr>
          <w:rFonts w:hint="eastAsia"/>
          <w:color w:val="0000FF"/>
          <w:sz w:val="21"/>
        </w:rPr>
      </w:pPr>
      <w:r>
        <w:rPr>
          <w:rFonts w:hint="eastAsia"/>
          <w:b/>
          <w:bCs/>
          <w:color w:val="0000FF"/>
          <w:sz w:val="21"/>
        </w:rPr>
        <w:t>1．</w:t>
      </w:r>
      <w:r>
        <w:rPr>
          <w:b/>
          <w:bCs/>
          <w:color w:val="0000FF"/>
          <w:sz w:val="21"/>
        </w:rPr>
        <w:t>实验</w:t>
      </w:r>
      <w:r>
        <w:rPr>
          <w:rFonts w:hint="eastAsia"/>
          <w:b/>
          <w:bCs/>
          <w:color w:val="0000FF"/>
          <w:sz w:val="21"/>
        </w:rPr>
        <w:t>项目：</w:t>
      </w:r>
      <w:r>
        <w:rPr>
          <w:rFonts w:hint="eastAsia"/>
          <w:color w:val="0000FF"/>
          <w:sz w:val="21"/>
        </w:rPr>
        <w:t>即实验题目，要求与实验指导书中一致。</w:t>
      </w:r>
    </w:p>
    <w:p>
      <w:pPr>
        <w:pStyle w:val="7"/>
        <w:spacing w:before="90" w:beforeAutospacing="0" w:after="75" w:afterAutospacing="0" w:line="360" w:lineRule="auto"/>
        <w:rPr>
          <w:rFonts w:hint="eastAsia"/>
          <w:b/>
          <w:bCs/>
          <w:color w:val="0000FF"/>
          <w:sz w:val="21"/>
        </w:rPr>
      </w:pPr>
      <w:r>
        <w:rPr>
          <w:rFonts w:hint="eastAsia"/>
          <w:b/>
          <w:bCs/>
          <w:color w:val="0000FF"/>
          <w:sz w:val="21"/>
        </w:rPr>
        <w:t>2．</w:t>
      </w:r>
      <w:r>
        <w:rPr>
          <w:b/>
          <w:bCs/>
          <w:color w:val="0000FF"/>
          <w:sz w:val="21"/>
        </w:rPr>
        <w:t>实验目的</w:t>
      </w:r>
      <w:r>
        <w:rPr>
          <w:rFonts w:hint="eastAsia"/>
          <w:color w:val="0000FF"/>
          <w:sz w:val="21"/>
        </w:rPr>
        <w:t>：</w:t>
      </w:r>
      <w:r>
        <w:rPr>
          <w:color w:val="0000FF"/>
          <w:sz w:val="21"/>
        </w:rPr>
        <w:t>目的要明确，抓住重点，</w:t>
      </w:r>
      <w:r>
        <w:rPr>
          <w:rFonts w:hint="eastAsia"/>
          <w:color w:val="0000FF"/>
          <w:sz w:val="21"/>
        </w:rPr>
        <w:t>符合实验指导书中的要求。</w:t>
      </w:r>
    </w:p>
    <w:p>
      <w:pPr>
        <w:pStyle w:val="7"/>
        <w:spacing w:before="90" w:beforeAutospacing="0" w:after="75" w:afterAutospacing="0" w:line="360" w:lineRule="auto"/>
        <w:ind w:left="1259" w:hanging="1259" w:hangingChars="597"/>
        <w:rPr>
          <w:rFonts w:hint="eastAsia"/>
          <w:color w:val="0000FF"/>
          <w:sz w:val="21"/>
        </w:rPr>
      </w:pPr>
      <w:r>
        <w:rPr>
          <w:rFonts w:hint="eastAsia"/>
          <w:b/>
          <w:bCs/>
          <w:color w:val="0000FF"/>
          <w:sz w:val="21"/>
        </w:rPr>
        <w:t>3．</w:t>
      </w:r>
      <w:r>
        <w:rPr>
          <w:b/>
          <w:bCs/>
          <w:color w:val="0000FF"/>
          <w:sz w:val="21"/>
        </w:rPr>
        <w:t>实验方法</w:t>
      </w:r>
      <w:r>
        <w:rPr>
          <w:rFonts w:hint="eastAsia"/>
          <w:color w:val="0000FF"/>
          <w:sz w:val="21"/>
        </w:rPr>
        <w:t>：</w:t>
      </w:r>
      <w:r>
        <w:rPr>
          <w:color w:val="0000FF"/>
          <w:sz w:val="21"/>
        </w:rPr>
        <w:t>是实验报告极其重要的内容</w:t>
      </w:r>
      <w:r>
        <w:rPr>
          <w:rFonts w:hint="eastAsia"/>
          <w:color w:val="0000FF"/>
          <w:sz w:val="21"/>
        </w:rPr>
        <w:t>，包括算法设计思路，必要的流程图，界面设计说明，使用模块和变量说明等。</w:t>
      </w:r>
    </w:p>
    <w:p>
      <w:pPr>
        <w:pStyle w:val="7"/>
        <w:spacing w:before="90" w:beforeAutospacing="0" w:after="75" w:afterAutospacing="0" w:line="360" w:lineRule="auto"/>
        <w:rPr>
          <w:b/>
          <w:bCs/>
          <w:color w:val="0000FF"/>
          <w:sz w:val="21"/>
        </w:rPr>
      </w:pPr>
      <w:r>
        <w:rPr>
          <w:rFonts w:hint="eastAsia"/>
          <w:b/>
          <w:bCs/>
          <w:color w:val="0000FF"/>
          <w:sz w:val="21"/>
        </w:rPr>
        <w:t>4．</w:t>
      </w:r>
      <w:r>
        <w:rPr>
          <w:b/>
          <w:bCs/>
          <w:color w:val="0000FF"/>
          <w:sz w:val="21"/>
        </w:rPr>
        <w:t>实验</w:t>
      </w:r>
      <w:r>
        <w:rPr>
          <w:rFonts w:hint="eastAsia"/>
          <w:b/>
          <w:bCs/>
          <w:color w:val="0000FF"/>
          <w:sz w:val="21"/>
        </w:rPr>
        <w:t>步骤或程序</w:t>
      </w:r>
      <w:r>
        <w:rPr>
          <w:rFonts w:hint="eastAsia"/>
          <w:color w:val="0000FF"/>
          <w:sz w:val="21"/>
        </w:rPr>
        <w:t>：</w:t>
      </w:r>
      <w:r>
        <w:rPr>
          <w:color w:val="0000FF"/>
          <w:sz w:val="21"/>
        </w:rPr>
        <w:t>实验</w:t>
      </w:r>
      <w:r>
        <w:rPr>
          <w:rFonts w:hint="eastAsia"/>
          <w:color w:val="0000FF"/>
          <w:sz w:val="21"/>
        </w:rPr>
        <w:t>完成的主要步骤与程序代码等</w:t>
      </w:r>
      <w:r>
        <w:rPr>
          <w:color w:val="0000FF"/>
          <w:sz w:val="21"/>
        </w:rPr>
        <w:t>。</w:t>
      </w:r>
    </w:p>
    <w:p>
      <w:pPr>
        <w:pStyle w:val="7"/>
        <w:spacing w:before="90" w:beforeAutospacing="0" w:after="75" w:afterAutospacing="0" w:line="360" w:lineRule="auto"/>
        <w:ind w:left="211" w:hanging="211" w:hangingChars="100"/>
        <w:rPr>
          <w:color w:val="0000FF"/>
        </w:rPr>
      </w:pPr>
      <w:r>
        <w:rPr>
          <w:rFonts w:hint="eastAsia"/>
          <w:b/>
          <w:bCs/>
          <w:color w:val="0000FF"/>
          <w:sz w:val="21"/>
        </w:rPr>
        <w:t>5．出现的问题及解决方法：</w:t>
      </w:r>
      <w:r>
        <w:rPr>
          <w:rFonts w:hint="eastAsia"/>
          <w:color w:val="0000FF"/>
          <w:sz w:val="21"/>
        </w:rPr>
        <w:t>记录实验过程中遇到的问题，解决问题的方法</w:t>
      </w:r>
      <w:r>
        <w:rPr>
          <w:color w:val="0000FF"/>
          <w:sz w:val="21"/>
        </w:rPr>
        <w:t>。</w:t>
      </w:r>
    </w:p>
    <w:p>
      <w:pPr>
        <w:pStyle w:val="7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  <w:b/>
          <w:bCs/>
          <w:color w:val="0000FF"/>
          <w:sz w:val="21"/>
        </w:rPr>
        <w:t xml:space="preserve">6. </w:t>
      </w:r>
      <w:r>
        <w:rPr>
          <w:rFonts w:hint="eastAsia" w:ascii="Times New Roman" w:hAnsi="Times New Roman"/>
          <w:b/>
          <w:bCs/>
          <w:color w:val="0000FF"/>
          <w:kern w:val="2"/>
          <w:sz w:val="21"/>
        </w:rPr>
        <w:t>注：</w:t>
      </w:r>
      <w:r>
        <w:rPr>
          <w:rFonts w:hint="eastAsia" w:ascii="Times New Roman" w:hAnsi="Times New Roman"/>
          <w:color w:val="0000FF"/>
          <w:kern w:val="2"/>
          <w:sz w:val="21"/>
        </w:rPr>
        <w:t>实验报告成绩将记入实验成绩，要按照实验教师要求及时上交。</w:t>
      </w:r>
      <w:r>
        <w:t xml:space="preserve"> </w:t>
      </w:r>
    </w:p>
    <w:p>
      <w:pPr>
        <w:rPr>
          <w:rFonts w:hint="eastAsia" w:ascii="宋体" w:hAnsi="宋体"/>
          <w:b/>
          <w:bCs/>
          <w:color w:val="0000FF"/>
          <w:kern w:val="0"/>
        </w:rPr>
      </w:pPr>
      <w:r>
        <w:rPr>
          <w:rFonts w:hint="eastAsia" w:ascii="宋体" w:hAnsi="宋体"/>
          <w:b/>
          <w:bCs/>
          <w:color w:val="0000FF"/>
          <w:kern w:val="0"/>
        </w:rPr>
        <w:t>7．模版中蓝色字部分在完成实验报告后删除。</w:t>
      </w:r>
    </w:p>
    <w:p>
      <w:pPr>
        <w:spacing w:line="360" w:lineRule="auto"/>
        <w:ind w:firstLine="482"/>
        <w:rPr>
          <w:rFonts w:hint="eastAsia"/>
          <w:color w:val="0000FF"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09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隶书">
    <w:altName w:val="Droid Sans Fallback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华文宋体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楷体_GB2312">
    <w:altName w:val="Droid Sans Fallbac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7</w:t>
    </w:r>
    <w:r>
      <w:rPr>
        <w:rStyle w:val="8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FE"/>
    <w:rsid w:val="00057AA7"/>
    <w:rsid w:val="00171EC3"/>
    <w:rsid w:val="00171FAA"/>
    <w:rsid w:val="003B65C1"/>
    <w:rsid w:val="005D62F7"/>
    <w:rsid w:val="00725EA3"/>
    <w:rsid w:val="009C7ED3"/>
    <w:rsid w:val="00E427E0"/>
    <w:rsid w:val="00E47542"/>
    <w:rsid w:val="00F24CD3"/>
    <w:rsid w:val="00F34EFE"/>
    <w:rsid w:val="3FAD6FE3"/>
    <w:rsid w:val="76EB043E"/>
    <w:rsid w:val="7BFF4FA6"/>
    <w:rsid w:val="7ECED12F"/>
    <w:rsid w:val="7FBC7771"/>
    <w:rsid w:val="7FDADCD3"/>
    <w:rsid w:val="A757E0BC"/>
    <w:rsid w:val="DFF77322"/>
    <w:rsid w:val="E7FFFF95"/>
    <w:rsid w:val="EBCF677D"/>
    <w:rsid w:val="EEEED7FE"/>
    <w:rsid w:val="EFBD6019"/>
    <w:rsid w:val="FEB3A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png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0.png"/><Relationship Id="rId23" Type="http://schemas.openxmlformats.org/officeDocument/2006/relationships/oleObject" Target="embeddings/oleObject9.bin"/><Relationship Id="rId22" Type="http://schemas.openxmlformats.org/officeDocument/2006/relationships/image" Target="media/image9.png"/><Relationship Id="rId21" Type="http://schemas.openxmlformats.org/officeDocument/2006/relationships/oleObject" Target="embeddings/oleObject8.bin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png"/><Relationship Id="rId17" Type="http://schemas.openxmlformats.org/officeDocument/2006/relationships/oleObject" Target="embeddings/oleObject6.bin"/><Relationship Id="rId16" Type="http://schemas.openxmlformats.org/officeDocument/2006/relationships/image" Target="media/image6.png"/><Relationship Id="rId15" Type="http://schemas.openxmlformats.org/officeDocument/2006/relationships/oleObject" Target="embeddings/oleObject5.bin"/><Relationship Id="rId14" Type="http://schemas.openxmlformats.org/officeDocument/2006/relationships/image" Target="media/image5.png"/><Relationship Id="rId13" Type="http://schemas.openxmlformats.org/officeDocument/2006/relationships/oleObject" Target="embeddings/oleObject4.bin"/><Relationship Id="rId12" Type="http://schemas.openxmlformats.org/officeDocument/2006/relationships/image" Target="media/image4.png"/><Relationship Id="rId11" Type="http://schemas.openxmlformats.org/officeDocument/2006/relationships/oleObject" Target="embeddings/oleObject3.bin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沈阳工业大学</Company>
  <Pages>1</Pages>
  <Words>323</Words>
  <Characters>1845</Characters>
  <Lines>15</Lines>
  <Paragraphs>4</Paragraphs>
  <TotalTime>3</TotalTime>
  <ScaleCrop>false</ScaleCrop>
  <LinksUpToDate>false</LinksUpToDate>
  <CharactersWithSpaces>2164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2007-03-21T03:12:00Z</dcterms:created>
  <dc:creator>张孟才</dc:creator>
  <cp:lastModifiedBy>泽哥</cp:lastModifiedBy>
  <cp:lastPrinted>2007-03-24T03:38:00Z</cp:lastPrinted>
  <dcterms:modified xsi:type="dcterms:W3CDTF">2020-12-18T11:28:26Z</dcterms:modified>
  <dc:title>沈阳工业大学实验报告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