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权方和不等式，柯西不等式，均值不等式？</w:t>
      </w:r>
    </w:p>
    <w:p>
      <w:pPr>
        <w:pStyle w:val="a0"/>
      </w:pPr>
      <w:r>
        <w:t xml:space="preserve">？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我来系统总结这三大不等式及其经典应用例题。</w:t>
      </w:r>
    </w:p>
    <w:bookmarkStart w:id="20" w:name="一三大不等式对比"/>
    <w:p>
      <w:pPr>
        <w:pStyle w:val="2"/>
      </w:pPr>
      <w:r>
        <w:t xml:space="preserve">一、三大不等式对比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不等式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均值不等式 (AM-GM)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≥</m:t>
              </m:r>
              <m:rad>
                <m:deg>
                  <m:r>
                    <m:t>n</m:t>
                  </m:r>
                </m:deg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和与积的关系，变量对称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柯西不等式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两组变量，内积与模的关系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权方和不等式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∑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分式型，分子高次分母低次</w:t>
            </w:r>
          </w:p>
        </w:tc>
      </w:tr>
    </w:tbl>
    <w:bookmarkEnd w:id="20"/>
    <w:bookmarkStart w:id="26" w:name="二经典应用例题"/>
    <w:p>
      <w:pPr>
        <w:pStyle w:val="2"/>
      </w:pPr>
      <w:r>
        <w:t xml:space="preserve">二、经典应用例题</w:t>
      </w:r>
    </w:p>
    <w:bookmarkStart w:id="21" w:name="类型1柯西不等式基础应用"/>
    <w:p>
      <w:pPr>
        <w:pStyle w:val="3"/>
      </w:pPr>
      <w:r>
        <w:t xml:space="preserve">【类型1】柯西不等式基础应用</w:t>
      </w:r>
    </w:p>
    <w:p>
      <w:pPr>
        <w:pStyle w:val="FirstParagraph"/>
      </w:pPr>
      <w:r>
        <w:rPr>
          <w:b/>
          <w:bCs/>
        </w:rPr>
        <w:t xml:space="preserve">例1</w:t>
      </w:r>
      <w:r>
        <w:t xml:space="preserve"> </w:t>
      </w:r>
      <w: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，求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</m:e>
        </m:rad>
      </m:oMath>
      <w:r>
        <w:t xml:space="preserve"> </w:t>
      </w:r>
      <w:r>
        <w:t xml:space="preserve">的最大值。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：由柯西不等式：</w:t>
      </w:r>
    </w:p>
    <w:p>
      <w:pPr>
        <w:pStyle w:val="a0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a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b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c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b</m:t>
              </m:r>
            </m:e>
          </m:ra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c</m:t>
              </m:r>
            </m:e>
          </m:rad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</w:pPr>
      <w:r>
        <w:t xml:space="preserve">等号当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时成立。</w:t>
      </w:r>
    </w:p>
    <w:p>
      <w:pPr>
        <w:pStyle w:val="a0"/>
      </w:pPr>
      <w:r>
        <w:rPr>
          <w:b/>
          <w:bCs/>
        </w:rPr>
        <w:t xml:space="preserve">例2</w:t>
      </w:r>
      <w:r>
        <w:t xml:space="preserve"> </w:t>
      </w:r>
      <w:r>
        <w:t xml:space="preserve">设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，求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+</m:t>
        </m:r>
        <m:r>
          <m:t>3</m:t>
        </m:r>
        <m:r>
          <m:t>c</m:t>
        </m:r>
      </m:oMath>
      <w:r>
        <w:t xml:space="preserve"> </w:t>
      </w:r>
      <w:r>
        <w:t xml:space="preserve">的最大值和最小值。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：由柯西：</w:t>
      </w:r>
    </w:p>
    <w:p>
      <w:pPr>
        <w:pStyle w:val="a0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≤</m:t>
          </m:r>
          <m:r>
            <m:t>a</m:t>
          </m:r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rPr>
              <m:sty m:val="p"/>
            </m:rPr>
            <m:t>+</m:t>
          </m:r>
          <m:r>
            <m:t>3</m:t>
          </m:r>
          <m:r>
            <m:t>c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</m:oMath>
      </m:oMathPara>
    </w:p>
    <w:bookmarkEnd w:id="21"/>
    <w:bookmarkStart w:id="22" w:name="类型2权方和不等式分式型最值"/>
    <w:p>
      <w:pPr>
        <w:pStyle w:val="3"/>
      </w:pPr>
      <w:r>
        <w:t xml:space="preserve">【类型2】权方和不等式（分式型最值）</w:t>
      </w:r>
    </w:p>
    <w:p>
      <w:pPr>
        <w:pStyle w:val="FirstParagraph"/>
      </w:pPr>
      <w:r>
        <w:rPr>
          <w:b/>
          <w:bCs/>
        </w:rPr>
        <w:t xml:space="preserve">例3</w:t>
      </w:r>
      <w:r>
        <w:t xml:space="preserve"> </w:t>
      </w:r>
      <w: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z</m:t>
            </m:r>
          </m:den>
        </m:f>
      </m:oMath>
      <w:r>
        <w:t xml:space="preserve"> </w:t>
      </w:r>
      <w:r>
        <w:t xml:space="preserve">的最小值。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：权方和不等式：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z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36</m:t>
          </m:r>
        </m:oMath>
      </m:oMathPara>
    </w:p>
    <w:p>
      <w:pPr>
        <w:pStyle w:val="FirstParagraph"/>
      </w:pPr>
      <w:r>
        <w:t xml:space="preserve">等号条件：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z</m:t>
            </m:r>
          </m:den>
        </m:f>
      </m:oMath>
      <w:r>
        <w:t xml:space="preserve">，结合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b/>
          <w:bCs/>
        </w:rPr>
        <w:t xml:space="preserve">例4</w:t>
      </w:r>
      <w:r>
        <w:t xml:space="preserve"> </w:t>
      </w:r>
      <w: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，求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的最小值。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：权方和：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等号当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时成立。</w:t>
      </w:r>
    </w:p>
    <w:p>
      <w:pPr>
        <w:pStyle w:val="a0"/>
      </w:pPr>
      <w:r>
        <w:rPr>
          <w:b/>
          <w:bCs/>
        </w:rPr>
        <w:t xml:space="preserve">例5</w:t>
      </w:r>
      <w:r>
        <w:t xml:space="preserve">（高次推广）设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，求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num>
          <m:den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3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的最小值。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：权方和（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）：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bookmarkEnd w:id="22"/>
    <w:bookmarkStart w:id="23" w:name="类型3均值不等式经典题"/>
    <w:p>
      <w:pPr>
        <w:pStyle w:val="3"/>
      </w:pPr>
      <w:r>
        <w:t xml:space="preserve">【类型3】均值不等式经典题</w:t>
      </w:r>
    </w:p>
    <w:p>
      <w:pPr>
        <w:pStyle w:val="FirstParagraph"/>
      </w:pPr>
      <w:r>
        <w:rPr>
          <w:b/>
          <w:bCs/>
        </w:rPr>
        <w:t xml:space="preserve">例6</w:t>
      </w:r>
      <w:r>
        <w:t xml:space="preserve"> </w:t>
      </w:r>
      <w: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，求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t xml:space="preserve">的最小值。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：由 AM-GM：</w:t>
      </w:r>
    </w:p>
    <w:p>
      <w:pPr>
        <w:pStyle w:val="a0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≥</m:t>
          </m:r>
          <m:r>
            <m:t>2</m:t>
          </m:r>
          <m:rad>
            <m:radPr>
              <m:degHide m:val="on"/>
            </m:radPr>
            <m:deg/>
            <m:e>
              <m:r>
                <m:t>a</m:t>
              </m:r>
              <m:r>
                <m:t>b</m:t>
              </m:r>
            </m:e>
          </m:ra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≥</m:t>
          </m:r>
          <m:r>
            <m:t>2</m:t>
          </m:r>
          <m:rad>
            <m:radPr>
              <m:degHide m:val="on"/>
            </m:radPr>
            <m:deg/>
            <m:e>
              <m:r>
                <m:t>b</m:t>
              </m:r>
              <m:r>
                <m:t>c</m:t>
              </m:r>
            </m:e>
          </m:ra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≥</m:t>
          </m:r>
          <m:r>
            <m:t>2</m:t>
          </m:r>
          <m:rad>
            <m:radPr>
              <m:degHide m:val="on"/>
            </m:radPr>
            <m:deg/>
            <m:e>
              <m:r>
                <m:t>c</m:t>
              </m:r>
              <m:r>
                <m:t>a</m:t>
              </m:r>
            </m:e>
          </m:rad>
        </m:oMath>
      </m:oMathPara>
    </w:p>
    <w:p>
      <w:pPr>
        <w:pStyle w:val="FirstParagraph"/>
      </w:pPr>
      <w:r>
        <w:t xml:space="preserve">三式相乘：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</m:e>
          </m:d>
          <m:r>
            <m:rPr>
              <m:sty m:val="p"/>
            </m:rPr>
            <m:t>≥</m:t>
          </m:r>
          <m:r>
            <m:t>8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t xml:space="preserve">等号当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时成立。</w:t>
      </w:r>
    </w:p>
    <w:p>
      <w:pPr>
        <w:pStyle w:val="a0"/>
      </w:pPr>
      <w:r>
        <w:rPr>
          <w:b/>
          <w:bCs/>
        </w:rPr>
        <w:t xml:space="preserve">例7</w:t>
      </w:r>
      <w:r>
        <w:t xml:space="preserve"> </w:t>
      </w:r>
      <w: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，求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den>
        </m:f>
      </m:oMath>
      <w:r>
        <w:t xml:space="preserve"> </w:t>
      </w:r>
      <w:r>
        <w:t xml:space="preserve">的最小值。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（由 AM-GM），则求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的最小值。</w:t>
      </w:r>
    </w:p>
    <w:p>
      <w:pPr>
        <w:pStyle w:val="a0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（当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），所以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递增。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f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</m:oMath>
      </m:oMathPara>
    </w:p>
    <w:bookmarkEnd w:id="23"/>
    <w:bookmarkStart w:id="24" w:name="类型4三大不等式综合使用"/>
    <w:p>
      <w:pPr>
        <w:pStyle w:val="3"/>
      </w:pPr>
      <w:r>
        <w:t xml:space="preserve">【类型4】三大不等式综合使用</w:t>
      </w:r>
    </w:p>
    <w:p>
      <w:pPr>
        <w:pStyle w:val="FirstParagraph"/>
      </w:pPr>
      <w:r>
        <w:rPr>
          <w:b/>
          <w:bCs/>
        </w:rPr>
        <w:t xml:space="preserve">例8</w:t>
      </w:r>
      <w:r>
        <w:t xml:space="preserve">（柯西 + 权方和）设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，求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的最小值。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：由条件得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b</m:t>
            </m:r>
            <m:r>
              <m:t>c</m:t>
            </m:r>
          </m:den>
        </m:f>
      </m:oMath>
      <w:r>
        <w:t xml:space="preserve">，所以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c</m:t>
            </m:r>
          </m:num>
          <m:den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</w:p>
    <w:p>
      <w:pPr>
        <w:pStyle w:val="a0"/>
      </w:pPr>
      <w:r>
        <w:t xml:space="preserve">即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t xml:space="preserve">，类似处理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…</w:t>
      </w:r>
    </w:p>
    <w:p>
      <w:pPr>
        <w:pStyle w:val="a0"/>
      </w:pPr>
      <w:r>
        <w:t xml:space="preserve">实际上用柯西更简洁：令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</m:oMath>
      <w: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a0"/>
      </w:pP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num>
          <m:den>
            <m:r>
              <m:t>x</m:t>
            </m:r>
            <m:r>
              <m:t>y</m:t>
            </m:r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num>
          <m:den>
            <m:r>
              <m:t>x</m:t>
            </m:r>
            <m:r>
              <m:t>y</m:t>
            </m:r>
            <m:r>
              <m:t>z</m:t>
            </m:r>
          </m:den>
        </m:f>
      </m:oMath>
    </w:p>
    <w:p>
      <w:pPr>
        <w:pStyle w:val="a0"/>
      </w:pPr>
      <w:r>
        <w:t xml:space="preserve">由 AM-GM：</w:t>
      </w:r>
      <m:oMath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y</m:t>
            </m:r>
            <m:r>
              <m:t>z</m:t>
            </m:r>
          </m:e>
        </m:rad>
      </m:oMath>
      <w:r>
        <w:t xml:space="preserve">，所以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num>
            <m:den>
              <m:r>
                <m:t>x</m:t>
              </m:r>
              <m:r>
                <m:t>y</m:t>
              </m:r>
              <m:r>
                <m:t>z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x</m:t>
              </m:r>
              <m:r>
                <m:t>y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</w:pPr>
      <w:r>
        <w:rPr>
          <w:b/>
          <w:bCs/>
        </w:rPr>
        <w:t xml:space="preserve">例9</w:t>
      </w:r>
      <w:r>
        <w:t xml:space="preserve">（三元对称）设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，证明：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证明</w:t>
      </w:r>
      <w:r>
        <w:t xml:space="preserve">：权方和：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例10</w:t>
      </w:r>
      <w:r>
        <w:t xml:space="preserve">（ Nesbitt 不等式加强）设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，证明：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证明</w:t>
      </w:r>
      <w:r>
        <w:t xml:space="preserve">：设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，则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t>a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由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  <m:r>
              <m:rPr>
                <m:sty m:val="p"/>
              </m:rPr>
              <m:t>+</m:t>
            </m:r>
            <m:r>
              <m:t>c</m:t>
            </m:r>
            <m:r>
              <m:t>a</m:t>
            </m:r>
          </m:e>
        </m:d>
      </m:oMath>
      <w:r>
        <w:t xml:space="preserve">，得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a</m:t>
                </m:r>
              </m:e>
            </m:d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或用柯西：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</m:oMath>
      </m:oMathPara>
    </w:p>
    <w:bookmarkEnd w:id="24"/>
    <w:bookmarkStart w:id="25" w:name="类型5竞赛难度题"/>
    <w:p>
      <w:pPr>
        <w:pStyle w:val="3"/>
      </w:pPr>
      <w:r>
        <w:t xml:space="preserve">【类型5】竞赛难度题</w:t>
      </w:r>
    </w:p>
    <w:p>
      <w:pPr>
        <w:pStyle w:val="FirstParagraph"/>
      </w:pPr>
      <w:r>
        <w:rPr>
          <w:b/>
          <w:bCs/>
        </w:rPr>
        <w:t xml:space="preserve">例11</w:t>
      </w:r>
      <w:r>
        <w:t xml:space="preserve">（2004 西部数学奥林匹克）设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，证明：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证明关键</w:t>
      </w:r>
      <w:r>
        <w:t xml:space="preserve">：先证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3</m:t>
            </m:r>
          </m:den>
        </m:f>
      </m:oMath>
      <w:r>
        <w:t xml:space="preserve">（作差或配凑）</w:t>
      </w:r>
    </w:p>
    <w:p>
      <w:pPr>
        <w:pStyle w:val="a0"/>
      </w:pPr>
      <w:r>
        <w:t xml:space="preserve">三式相加即得。或用权方和巧证。</w:t>
      </w:r>
    </w:p>
    <w:p>
      <w:pPr>
        <w:pStyle w:val="a0"/>
      </w:pPr>
      <w:r>
        <w:rPr>
          <w:b/>
          <w:bCs/>
        </w:rPr>
        <w:t xml:space="preserve">例12</w:t>
      </w:r>
      <w:r>
        <w:t xml:space="preserve"> </w:t>
      </w:r>
      <w:r>
        <w:t xml:space="preserve">设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r>
              <m:t>z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z</m:t>
            </m:r>
            <m:r>
              <m:t>x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的最小值。</w:t>
      </w:r>
    </w:p>
    <w:p>
      <w:pPr>
        <w:pStyle w:val="a0"/>
      </w:pPr>
      <w:r>
        <w:rPr>
          <w:b/>
          <w:bCs/>
        </w:rPr>
        <w:t xml:space="preserve">解</w:t>
      </w:r>
      <w:r>
        <w:t xml:space="preserve">：设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t>z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x</m:t>
            </m:r>
          </m:num>
          <m:den>
            <m:r>
              <m:t>y</m:t>
            </m:r>
          </m:den>
        </m:f>
      </m:oMath>
      <w:r>
        <w:t xml:space="preserve">，则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c</m:t>
        </m:r>
        <m:r>
          <m:t>a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t xml:space="preserve">所以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  <m:r>
              <m:t>c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  <m:r>
              <m:t>a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求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的最小值，由柯西或均值…</w:t>
      </w:r>
    </w:p>
    <w:p>
      <w:pPr>
        <w:pStyle w:val="a0"/>
      </w:pPr>
      <w:r>
        <w:t xml:space="preserve">实际上：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  <m:r>
              <m:t>c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  <m:r>
              <m:t>a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？不对，这方向反了。</w:t>
      </w:r>
    </w:p>
    <w:p>
      <w:pPr>
        <w:pStyle w:val="a0"/>
      </w:pPr>
      <w:r>
        <w:t xml:space="preserve">正确：由 AM-GM，</w:t>
      </w:r>
      <m:oMath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r>
              <m:t>z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  <m:r>
          <m:t>y</m:t>
        </m:r>
      </m:oMath>
      <w:r>
        <w:t xml:space="preserve">，轮换相加：</w:t>
      </w:r>
    </w:p>
    <w:p>
      <w:pPr>
        <w:pStyle w:val="a0"/>
      </w:pPr>
      <m:oMathPara>
        <m:oMathParaPr>
          <m:jc m:val="center"/>
        </m:oMathParaPr>
        <m:oMath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t>y</m:t>
                  </m:r>
                </m:num>
                <m:den>
                  <m:r>
                    <m:t>z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t>z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  <m:r>
            <m:rPr>
              <m:sty m:val="p"/>
            </m:rPr>
            <m:t>≥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</m:e>
          </m:d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所以最小值为</w:t>
      </w:r>
      <w:r>
        <w:t xml:space="preserve"> </w:t>
      </w:r>
      <m:oMath>
        <m:r>
          <m:t>1</m:t>
        </m:r>
      </m:oMath>
      <w:r>
        <w:t xml:space="preserve">？验证：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时，值为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9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✓</w:t>
      </w:r>
    </w:p>
    <w:bookmarkEnd w:id="25"/>
    <w:bookmarkEnd w:id="26"/>
    <w:bookmarkStart w:id="27" w:name="三技巧总结表"/>
    <w:p>
      <w:pPr>
        <w:pStyle w:val="2"/>
      </w:pPr>
      <w:r>
        <w:t xml:space="preserve">三、技巧总结表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题型特征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首选不等式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分式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权方和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分子配成完全平方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根式和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oMath>
            <w:r>
              <w:t xml:space="preserve"> </w:t>
            </w:r>
            <w: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柯西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线性组合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柯西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配系数向量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对称乘积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统一变量，减少元数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约束条件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都可以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齐次化处理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分母复杂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权方和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先化简分母或换元</w:t>
            </w:r>
          </w:p>
        </w:tc>
      </w:tr>
    </w:tbl>
    <w:p>
      <w:pPr>
        <w:pStyle w:val="a0"/>
      </w:pPr>
      <w:r>
        <w:t xml:space="preserve">需要更多特定类型（如几何、数列、积分不等式）的例子吗？</w:t>
      </w:r>
    </w:p>
    <w:bookmarkEnd w:id="2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2026-02-08T07:04:09Z</dcterms:created>
  <dcterms:modified xsi:type="dcterms:W3CDTF">2026-02-08T07:04:09Z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0tvar5cfuj3gfot1hg-19c310a1-f3e2-8676-8000-09a9437df0c4-20260208070409","ReservedCode1":"","ContentPropagator":"001191110108MACG2KBH8F20000","PropagateID":"cp0tvar5cfuj3gfot1hg-19c310a1-f3e2-8676-8000-09a9437df0c4-20260208070409","ReservedCode2":""}</vt:lpwstr>
  </property>
</Properties>
</file>