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BE0" w:rsidRDefault="0086556C">
      <w:pPr>
        <w:jc w:val="center"/>
        <w:rPr>
          <w:rFonts w:ascii="SimHei" w:eastAsia="SimHei"/>
          <w:b/>
          <w:sz w:val="36"/>
          <w:szCs w:val="36"/>
        </w:rPr>
      </w:pPr>
      <w:r>
        <w:rPr>
          <w:rFonts w:ascii="SimHei" w:eastAsia="SimHei" w:hint="eastAsia"/>
          <w:b/>
          <w:sz w:val="36"/>
          <w:szCs w:val="36"/>
        </w:rPr>
        <w:t>编译原理</w:t>
      </w:r>
      <w:r w:rsidR="002C0BE0">
        <w:rPr>
          <w:rFonts w:ascii="SimHei" w:eastAsia="SimHei" w:hint="eastAsia"/>
          <w:b/>
          <w:sz w:val="36"/>
          <w:szCs w:val="36"/>
        </w:rPr>
        <w:t>课程实验报告</w:t>
      </w:r>
    </w:p>
    <w:p w:rsidR="002C0BE0" w:rsidRDefault="002C0BE0">
      <w:pPr>
        <w:spacing w:afterLines="50" w:after="156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</w:t>
      </w:r>
      <w:r w:rsidR="008000EB">
        <w:rPr>
          <w:rFonts w:hint="eastAsia"/>
          <w:b/>
          <w:sz w:val="36"/>
          <w:szCs w:val="36"/>
        </w:rPr>
        <w:t>3</w:t>
      </w:r>
      <w:r>
        <w:rPr>
          <w:rFonts w:hint="eastAsia"/>
          <w:b/>
          <w:sz w:val="36"/>
          <w:szCs w:val="36"/>
        </w:rPr>
        <w:t>：</w:t>
      </w:r>
      <w:r w:rsidR="008000EB">
        <w:rPr>
          <w:rFonts w:hint="eastAsia"/>
          <w:b/>
          <w:sz w:val="36"/>
          <w:szCs w:val="36"/>
        </w:rPr>
        <w:t>语义</w:t>
      </w:r>
      <w:r w:rsidR="0086556C">
        <w:rPr>
          <w:rFonts w:hint="eastAsia"/>
          <w:b/>
          <w:sz w:val="36"/>
          <w:szCs w:val="36"/>
        </w:rPr>
        <w:t>分析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"/>
        <w:gridCol w:w="542"/>
        <w:gridCol w:w="1351"/>
        <w:gridCol w:w="519"/>
        <w:gridCol w:w="249"/>
        <w:gridCol w:w="583"/>
        <w:gridCol w:w="1141"/>
        <w:gridCol w:w="228"/>
        <w:gridCol w:w="531"/>
        <w:gridCol w:w="24"/>
        <w:gridCol w:w="6"/>
        <w:gridCol w:w="249"/>
        <w:gridCol w:w="825"/>
        <w:gridCol w:w="6"/>
        <w:gridCol w:w="1201"/>
      </w:tblGrid>
      <w:tr w:rsidR="0038332C">
        <w:tc>
          <w:tcPr>
            <w:tcW w:w="821" w:type="dxa"/>
            <w:tcBorders>
              <w:top w:val="single" w:sz="12" w:space="0" w:color="auto"/>
              <w:left w:val="single" w:sz="12" w:space="0" w:color="auto"/>
            </w:tcBorders>
          </w:tcPr>
          <w:p w:rsidR="002C0BE0" w:rsidRDefault="002C0BE0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002" w:type="dxa"/>
            <w:gridSpan w:val="2"/>
            <w:tcBorders>
              <w:top w:val="single" w:sz="12" w:space="0" w:color="auto"/>
            </w:tcBorders>
          </w:tcPr>
          <w:p w:rsidR="002C0BE0" w:rsidRDefault="00E33001">
            <w:r>
              <w:rPr>
                <w:rFonts w:hint="eastAsia"/>
              </w:rPr>
              <w:t>张恒</w:t>
            </w:r>
          </w:p>
        </w:tc>
        <w:tc>
          <w:tcPr>
            <w:tcW w:w="768" w:type="dxa"/>
            <w:gridSpan w:val="2"/>
            <w:tcBorders>
              <w:top w:val="single" w:sz="12" w:space="0" w:color="auto"/>
            </w:tcBorders>
          </w:tcPr>
          <w:p w:rsidR="002C0BE0" w:rsidRDefault="002C0BE0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73" w:type="dxa"/>
            <w:gridSpan w:val="3"/>
            <w:tcBorders>
              <w:top w:val="single" w:sz="12" w:space="0" w:color="auto"/>
            </w:tcBorders>
          </w:tcPr>
          <w:p w:rsidR="002C0BE0" w:rsidRDefault="00E33001">
            <w:r>
              <w:rPr>
                <w:rFonts w:hint="eastAsia"/>
              </w:rPr>
              <w:t>计算机</w:t>
            </w:r>
          </w:p>
        </w:tc>
        <w:tc>
          <w:tcPr>
            <w:tcW w:w="810" w:type="dxa"/>
            <w:gridSpan w:val="4"/>
            <w:tcBorders>
              <w:top w:val="single" w:sz="12" w:space="0" w:color="auto"/>
            </w:tcBorders>
          </w:tcPr>
          <w:p w:rsidR="002C0BE0" w:rsidRDefault="002C0BE0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48" w:type="dxa"/>
            <w:gridSpan w:val="3"/>
            <w:tcBorders>
              <w:top w:val="single" w:sz="12" w:space="0" w:color="auto"/>
              <w:right w:val="single" w:sz="12" w:space="0" w:color="auto"/>
            </w:tcBorders>
          </w:tcPr>
          <w:p w:rsidR="002C0BE0" w:rsidRDefault="00E33001">
            <w:r>
              <w:rPr>
                <w:rFonts w:hint="eastAsia"/>
              </w:rPr>
              <w:t>1160300620</w:t>
            </w:r>
          </w:p>
        </w:tc>
      </w:tr>
      <w:tr w:rsidR="00185C8A">
        <w:tc>
          <w:tcPr>
            <w:tcW w:w="1363" w:type="dxa"/>
            <w:gridSpan w:val="2"/>
            <w:tcBorders>
              <w:left w:val="single" w:sz="12" w:space="0" w:color="auto"/>
            </w:tcBorders>
          </w:tcPr>
          <w:p w:rsidR="002C0BE0" w:rsidRDefault="002C0BE0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888" w:type="dxa"/>
            <w:gridSpan w:val="4"/>
          </w:tcPr>
          <w:p w:rsidR="002C0BE0" w:rsidRDefault="00E33001">
            <w:r>
              <w:rPr>
                <w:rFonts w:hint="eastAsia"/>
              </w:rPr>
              <w:t>辛明影</w:t>
            </w:r>
          </w:p>
        </w:tc>
        <w:tc>
          <w:tcPr>
            <w:tcW w:w="1185" w:type="dxa"/>
          </w:tcPr>
          <w:p w:rsidR="002C0BE0" w:rsidRDefault="002C0BE0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3086" w:type="dxa"/>
            <w:gridSpan w:val="8"/>
            <w:tcBorders>
              <w:right w:val="single" w:sz="12" w:space="0" w:color="auto"/>
            </w:tcBorders>
          </w:tcPr>
          <w:p w:rsidR="002C0BE0" w:rsidRDefault="00E33001">
            <w:r>
              <w:rPr>
                <w:rFonts w:hint="eastAsia"/>
              </w:rPr>
              <w:t>辛明影</w:t>
            </w:r>
          </w:p>
        </w:tc>
      </w:tr>
      <w:tr w:rsidR="00185C8A">
        <w:tc>
          <w:tcPr>
            <w:tcW w:w="1363" w:type="dxa"/>
            <w:gridSpan w:val="2"/>
            <w:tcBorders>
              <w:left w:val="single" w:sz="12" w:space="0" w:color="auto"/>
            </w:tcBorders>
          </w:tcPr>
          <w:p w:rsidR="00055604" w:rsidRDefault="00055604" w:rsidP="00055604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888" w:type="dxa"/>
            <w:gridSpan w:val="4"/>
          </w:tcPr>
          <w:p w:rsidR="00055604" w:rsidRDefault="00E33001" w:rsidP="00055604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208</w:t>
            </w:r>
          </w:p>
        </w:tc>
        <w:tc>
          <w:tcPr>
            <w:tcW w:w="1185" w:type="dxa"/>
          </w:tcPr>
          <w:p w:rsidR="00055604" w:rsidRDefault="00055604" w:rsidP="00055604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3086" w:type="dxa"/>
            <w:gridSpan w:val="8"/>
            <w:tcBorders>
              <w:right w:val="single" w:sz="12" w:space="0" w:color="auto"/>
            </w:tcBorders>
          </w:tcPr>
          <w:p w:rsidR="00055604" w:rsidRDefault="00E33001" w:rsidP="00055604">
            <w:r>
              <w:rPr>
                <w:rFonts w:hint="eastAsia"/>
              </w:rPr>
              <w:t>2019.4.28</w:t>
            </w:r>
          </w:p>
        </w:tc>
      </w:tr>
      <w:tr w:rsidR="0045002B">
        <w:trPr>
          <w:trHeight w:val="345"/>
        </w:trPr>
        <w:tc>
          <w:tcPr>
            <w:tcW w:w="1363" w:type="dxa"/>
            <w:gridSpan w:val="2"/>
            <w:vMerge w:val="restart"/>
            <w:tcBorders>
              <w:left w:val="single" w:sz="12" w:space="0" w:color="auto"/>
            </w:tcBorders>
            <w:vAlign w:val="center"/>
          </w:tcPr>
          <w:p w:rsidR="002B077F" w:rsidRDefault="002B077F" w:rsidP="002B077F">
            <w:pPr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</w:tcPr>
          <w:p w:rsidR="002B077F" w:rsidRDefault="002B077F">
            <w:r>
              <w:rPr>
                <w:rFonts w:hint="eastAsia"/>
              </w:rPr>
              <w:t>出勤</w:t>
            </w:r>
            <w:r w:rsidR="002F71E8">
              <w:rPr>
                <w:rFonts w:hint="eastAsia"/>
              </w:rPr>
              <w:t>、表现得分</w:t>
            </w:r>
          </w:p>
        </w:tc>
        <w:tc>
          <w:tcPr>
            <w:tcW w:w="909" w:type="dxa"/>
            <w:gridSpan w:val="2"/>
            <w:tcBorders>
              <w:bottom w:val="single" w:sz="4" w:space="0" w:color="auto"/>
            </w:tcBorders>
          </w:tcPr>
          <w:p w:rsidR="002B077F" w:rsidRDefault="002B077F"/>
        </w:tc>
        <w:tc>
          <w:tcPr>
            <w:tcW w:w="1185" w:type="dxa"/>
            <w:vMerge w:val="restart"/>
            <w:vAlign w:val="center"/>
          </w:tcPr>
          <w:p w:rsidR="002B077F" w:rsidRDefault="002B077F" w:rsidP="002B077F">
            <w:pPr>
              <w:jc w:val="center"/>
            </w:pPr>
            <w:r>
              <w:rPr>
                <w:rFonts w:hint="eastAsia"/>
              </w:rPr>
              <w:t>实验报告</w:t>
            </w:r>
          </w:p>
          <w:p w:rsidR="002B077F" w:rsidRDefault="002B077F" w:rsidP="002B077F">
            <w:pPr>
              <w:jc w:val="center"/>
            </w:pPr>
            <w:r>
              <w:rPr>
                <w:rFonts w:hint="eastAsia"/>
              </w:rPr>
              <w:t>得分</w:t>
            </w:r>
          </w:p>
        </w:tc>
        <w:tc>
          <w:tcPr>
            <w:tcW w:w="783" w:type="dxa"/>
            <w:gridSpan w:val="3"/>
            <w:vMerge w:val="restart"/>
            <w:tcBorders>
              <w:right w:val="single" w:sz="4" w:space="0" w:color="auto"/>
            </w:tcBorders>
            <w:vAlign w:val="center"/>
          </w:tcPr>
          <w:p w:rsidR="002B077F" w:rsidRDefault="002B077F" w:rsidP="002B077F">
            <w:pPr>
              <w:jc w:val="center"/>
            </w:pPr>
          </w:p>
        </w:tc>
        <w:tc>
          <w:tcPr>
            <w:tcW w:w="1080" w:type="dxa"/>
            <w:gridSpan w:val="3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B077F" w:rsidRDefault="002B077F" w:rsidP="002B077F">
            <w:pPr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1223" w:type="dxa"/>
            <w:gridSpan w:val="2"/>
            <w:vMerge w:val="restart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2B077F" w:rsidRDefault="002B077F" w:rsidP="002B077F">
            <w:pPr>
              <w:jc w:val="center"/>
            </w:pPr>
          </w:p>
        </w:tc>
      </w:tr>
      <w:tr w:rsidR="0045002B">
        <w:trPr>
          <w:trHeight w:val="345"/>
        </w:trPr>
        <w:tc>
          <w:tcPr>
            <w:tcW w:w="1363" w:type="dxa"/>
            <w:gridSpan w:val="2"/>
            <w:vMerge/>
            <w:tcBorders>
              <w:left w:val="single" w:sz="12" w:space="0" w:color="auto"/>
              <w:bottom w:val="single" w:sz="4" w:space="0" w:color="auto"/>
            </w:tcBorders>
          </w:tcPr>
          <w:p w:rsidR="002B077F" w:rsidRDefault="002B077F">
            <w:pPr>
              <w:jc w:val="center"/>
            </w:pPr>
          </w:p>
        </w:tc>
        <w:tc>
          <w:tcPr>
            <w:tcW w:w="1979" w:type="dxa"/>
            <w:gridSpan w:val="2"/>
            <w:tcBorders>
              <w:bottom w:val="single" w:sz="4" w:space="0" w:color="auto"/>
            </w:tcBorders>
            <w:vAlign w:val="center"/>
          </w:tcPr>
          <w:p w:rsidR="002B077F" w:rsidRDefault="002B077F">
            <w:r>
              <w:rPr>
                <w:rFonts w:hint="eastAsia"/>
              </w:rPr>
              <w:t>操作</w:t>
            </w:r>
            <w:r w:rsidR="002F71E8">
              <w:rPr>
                <w:rFonts w:hint="eastAsia"/>
              </w:rPr>
              <w:t>结果得分</w:t>
            </w:r>
          </w:p>
        </w:tc>
        <w:tc>
          <w:tcPr>
            <w:tcW w:w="909" w:type="dxa"/>
            <w:gridSpan w:val="2"/>
            <w:tcBorders>
              <w:bottom w:val="single" w:sz="4" w:space="0" w:color="auto"/>
            </w:tcBorders>
          </w:tcPr>
          <w:p w:rsidR="002B077F" w:rsidRDefault="002B077F"/>
        </w:tc>
        <w:tc>
          <w:tcPr>
            <w:tcW w:w="1185" w:type="dxa"/>
            <w:vMerge/>
            <w:tcBorders>
              <w:bottom w:val="single" w:sz="4" w:space="0" w:color="auto"/>
            </w:tcBorders>
          </w:tcPr>
          <w:p w:rsidR="002B077F" w:rsidRDefault="002B077F">
            <w:pPr>
              <w:jc w:val="center"/>
            </w:pPr>
          </w:p>
        </w:tc>
        <w:tc>
          <w:tcPr>
            <w:tcW w:w="783" w:type="dxa"/>
            <w:gridSpan w:val="3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2B077F" w:rsidRDefault="002B077F"/>
        </w:tc>
        <w:tc>
          <w:tcPr>
            <w:tcW w:w="108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77F" w:rsidRDefault="002B077F"/>
        </w:tc>
        <w:tc>
          <w:tcPr>
            <w:tcW w:w="122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2B077F" w:rsidRDefault="002B077F"/>
        </w:tc>
      </w:tr>
      <w:tr w:rsidR="00694BC6">
        <w:trPr>
          <w:trHeight w:val="210"/>
        </w:trPr>
        <w:tc>
          <w:tcPr>
            <w:tcW w:w="6225" w:type="dxa"/>
            <w:gridSpan w:val="11"/>
            <w:tcBorders>
              <w:top w:val="double" w:sz="12" w:space="0" w:color="auto"/>
              <w:left w:val="single" w:sz="12" w:space="0" w:color="auto"/>
              <w:right w:val="single" w:sz="4" w:space="0" w:color="auto"/>
            </w:tcBorders>
          </w:tcPr>
          <w:p w:rsidR="00694BC6" w:rsidRPr="00611CDF" w:rsidRDefault="00694BC6">
            <w:pPr>
              <w:rPr>
                <w:b/>
                <w:sz w:val="24"/>
              </w:rPr>
            </w:pPr>
            <w:r w:rsidRPr="00611CDF">
              <w:rPr>
                <w:rFonts w:hint="eastAsia"/>
                <w:b/>
                <w:sz w:val="24"/>
              </w:rPr>
              <w:t>一、</w:t>
            </w:r>
            <w:r>
              <w:rPr>
                <w:rFonts w:hint="eastAsia"/>
                <w:b/>
                <w:sz w:val="24"/>
              </w:rPr>
              <w:t>需求分析</w:t>
            </w:r>
          </w:p>
        </w:tc>
        <w:tc>
          <w:tcPr>
            <w:tcW w:w="1080" w:type="dxa"/>
            <w:gridSpan w:val="3"/>
            <w:tcBorders>
              <w:top w:val="double" w:sz="12" w:space="0" w:color="auto"/>
              <w:left w:val="single" w:sz="4" w:space="0" w:color="auto"/>
              <w:right w:val="single" w:sz="4" w:space="0" w:color="auto"/>
            </w:tcBorders>
          </w:tcPr>
          <w:p w:rsidR="00694BC6" w:rsidRPr="00611CDF" w:rsidRDefault="0073560E" w:rsidP="00694BC6">
            <w:pPr>
              <w:rPr>
                <w:b/>
                <w:sz w:val="24"/>
              </w:rPr>
            </w:pPr>
            <w:r>
              <w:rPr>
                <w:rFonts w:hint="eastAsia"/>
              </w:rPr>
              <w:t>得分</w:t>
            </w:r>
          </w:p>
        </w:tc>
        <w:tc>
          <w:tcPr>
            <w:tcW w:w="1217" w:type="dxa"/>
            <w:tcBorders>
              <w:top w:val="double" w:sz="12" w:space="0" w:color="auto"/>
              <w:left w:val="single" w:sz="4" w:space="0" w:color="auto"/>
              <w:right w:val="single" w:sz="12" w:space="0" w:color="auto"/>
            </w:tcBorders>
          </w:tcPr>
          <w:p w:rsidR="00694BC6" w:rsidRPr="00611CDF" w:rsidRDefault="00694BC6" w:rsidP="00694BC6">
            <w:pPr>
              <w:rPr>
                <w:b/>
                <w:sz w:val="24"/>
              </w:rPr>
            </w:pPr>
          </w:p>
        </w:tc>
      </w:tr>
      <w:tr w:rsidR="00694BC6">
        <w:trPr>
          <w:trHeight w:val="1153"/>
        </w:trPr>
        <w:tc>
          <w:tcPr>
            <w:tcW w:w="8522" w:type="dxa"/>
            <w:gridSpan w:val="15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694BC6" w:rsidRDefault="00694BC6" w:rsidP="00694BC6">
            <w:r>
              <w:rPr>
                <w:rFonts w:hint="eastAsia"/>
              </w:rPr>
              <w:t>要求：阐述语义</w:t>
            </w:r>
            <w:r w:rsidRPr="0000326E">
              <w:rPr>
                <w:rFonts w:hint="eastAsia"/>
              </w:rPr>
              <w:t>分析</w:t>
            </w:r>
            <w:r>
              <w:rPr>
                <w:rFonts w:hint="eastAsia"/>
              </w:rPr>
              <w:t>系统所要完成的</w:t>
            </w:r>
            <w:r w:rsidR="00C06B50">
              <w:rPr>
                <w:rFonts w:hint="eastAsia"/>
              </w:rPr>
              <w:t>功能。</w:t>
            </w:r>
          </w:p>
          <w:p w:rsidR="008A26A3" w:rsidRDefault="008A26A3" w:rsidP="00694BC6"/>
          <w:p w:rsidR="008A26A3" w:rsidRDefault="008A26A3" w:rsidP="008A26A3">
            <w:pPr>
              <w:ind w:firstLine="420"/>
            </w:pPr>
            <w:r>
              <w:rPr>
                <w:rFonts w:hint="eastAsia"/>
              </w:rPr>
              <w:t>语义分析系统需要完成如下的功能：</w:t>
            </w:r>
          </w:p>
          <w:p w:rsidR="008A26A3" w:rsidRDefault="008A26A3" w:rsidP="00C473A6">
            <w:pPr>
              <w:pStyle w:val="ListParagraph"/>
              <w:numPr>
                <w:ilvl w:val="0"/>
                <w:numId w:val="9"/>
              </w:numPr>
            </w:pPr>
            <w:r>
              <w:rPr>
                <w:rFonts w:hint="eastAsia"/>
              </w:rPr>
              <w:t>语法分析系统的核心任务，是在语法分析的基础上，检查源代码是否符合语义规范</w:t>
            </w:r>
            <w:r w:rsidR="00C473A6">
              <w:rPr>
                <w:rFonts w:hint="eastAsia"/>
              </w:rPr>
              <w:t>，并能够对不符合语义规范的错误进行提示，对符合语义规范的代码生成中间代码表示；</w:t>
            </w:r>
          </w:p>
          <w:p w:rsidR="00C473A6" w:rsidRDefault="00C473A6" w:rsidP="00C473A6">
            <w:pPr>
              <w:pStyle w:val="ListParagraph"/>
              <w:numPr>
                <w:ilvl w:val="0"/>
                <w:numId w:val="9"/>
              </w:numPr>
            </w:pPr>
            <w:r>
              <w:rPr>
                <w:rFonts w:hint="eastAsia"/>
              </w:rPr>
              <w:t>具体来说，本语义分析系统还需要满足：能够以文件的方式导入源代码；</w:t>
            </w:r>
          </w:p>
          <w:p w:rsidR="00C473A6" w:rsidRDefault="00C473A6" w:rsidP="00C473A6">
            <w:pPr>
              <w:pStyle w:val="ListParagraph"/>
              <w:numPr>
                <w:ilvl w:val="0"/>
                <w:numId w:val="9"/>
              </w:numPr>
            </w:pPr>
            <w:r>
              <w:rPr>
                <w:rFonts w:hint="eastAsia"/>
              </w:rPr>
              <w:t>能够识别声明语句、表达式及赋值语句、分支语句和循环语句；</w:t>
            </w:r>
          </w:p>
          <w:p w:rsidR="00C473A6" w:rsidRDefault="00C473A6" w:rsidP="00C473A6">
            <w:pPr>
              <w:pStyle w:val="ListParagraph"/>
              <w:numPr>
                <w:ilvl w:val="0"/>
                <w:numId w:val="9"/>
              </w:numPr>
            </w:pPr>
            <w:r w:rsidRPr="00C473A6">
              <w:rPr>
                <w:rFonts w:hint="eastAsia"/>
              </w:rPr>
              <w:t>具备语义错误处理能力，包括变量或函数重复声明、变量或函数引用前未声明、运算符和运算分量之间的类型不匹配（如整型变量与数组变量相加减）等错误，能准确给出错误所在位置，并采用可行的错误恢复策略</w:t>
            </w:r>
            <w:r>
              <w:rPr>
                <w:rFonts w:hint="eastAsia"/>
              </w:rPr>
              <w:t>；</w:t>
            </w:r>
          </w:p>
          <w:p w:rsidR="00C473A6" w:rsidRDefault="00C473A6" w:rsidP="00C473A6">
            <w:pPr>
              <w:pStyle w:val="ListParagraph"/>
              <w:numPr>
                <w:ilvl w:val="0"/>
                <w:numId w:val="9"/>
              </w:numPr>
            </w:pPr>
            <w:r>
              <w:rPr>
                <w:rFonts w:hint="eastAsia"/>
              </w:rPr>
              <w:t>能够输出符号表；</w:t>
            </w:r>
          </w:p>
          <w:p w:rsidR="00C473A6" w:rsidRDefault="00C473A6" w:rsidP="00C473A6">
            <w:pPr>
              <w:pStyle w:val="ListParagraph"/>
              <w:numPr>
                <w:ilvl w:val="0"/>
                <w:numId w:val="9"/>
              </w:numPr>
            </w:pPr>
            <w:r>
              <w:rPr>
                <w:rFonts w:hint="eastAsia"/>
              </w:rPr>
              <w:t>能够输出代码的中间代码表示，比如三地址指令或者是四元式；</w:t>
            </w:r>
          </w:p>
          <w:p w:rsidR="0073560E" w:rsidRPr="00C473A6" w:rsidRDefault="00C473A6" w:rsidP="00694BC6">
            <w:pPr>
              <w:pStyle w:val="ListParagraph"/>
              <w:numPr>
                <w:ilvl w:val="0"/>
                <w:numId w:val="9"/>
              </w:numPr>
            </w:pPr>
            <w:r>
              <w:rPr>
                <w:rFonts w:hint="eastAsia"/>
              </w:rPr>
              <w:t>能够完成数据类型的自动转换；</w:t>
            </w:r>
          </w:p>
          <w:p w:rsidR="0073560E" w:rsidRDefault="0073560E" w:rsidP="00694BC6">
            <w:pPr>
              <w:rPr>
                <w:rFonts w:ascii="SimHei"/>
                <w:sz w:val="24"/>
              </w:rPr>
            </w:pPr>
          </w:p>
          <w:p w:rsidR="0073560E" w:rsidRPr="00611CDF" w:rsidRDefault="0073560E" w:rsidP="00694BC6">
            <w:pPr>
              <w:rPr>
                <w:rFonts w:ascii="SimHei"/>
                <w:sz w:val="24"/>
              </w:rPr>
            </w:pPr>
          </w:p>
        </w:tc>
      </w:tr>
      <w:tr w:rsidR="00694BC6">
        <w:tc>
          <w:tcPr>
            <w:tcW w:w="6225" w:type="dxa"/>
            <w:gridSpan w:val="11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694BC6" w:rsidRPr="00611CDF" w:rsidRDefault="00694BC6">
            <w:pPr>
              <w:rPr>
                <w:b/>
                <w:sz w:val="24"/>
              </w:rPr>
            </w:pPr>
            <w:r w:rsidRPr="00611CDF">
              <w:rPr>
                <w:rFonts w:hint="eastAsia"/>
                <w:b/>
                <w:sz w:val="24"/>
              </w:rPr>
              <w:t>二、</w:t>
            </w:r>
            <w:r w:rsidR="00C06B50">
              <w:rPr>
                <w:rFonts w:hint="eastAsia"/>
                <w:b/>
                <w:sz w:val="24"/>
              </w:rPr>
              <w:t>文法</w:t>
            </w:r>
            <w:r>
              <w:rPr>
                <w:rFonts w:hint="eastAsia"/>
                <w:b/>
                <w:sz w:val="24"/>
              </w:rPr>
              <w:t>设计</w:t>
            </w:r>
          </w:p>
        </w:tc>
        <w:tc>
          <w:tcPr>
            <w:tcW w:w="1080" w:type="dxa"/>
            <w:gridSpan w:val="3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94BC6" w:rsidRPr="00611CDF" w:rsidRDefault="0073560E" w:rsidP="00694BC6">
            <w:pPr>
              <w:rPr>
                <w:b/>
                <w:sz w:val="24"/>
              </w:rPr>
            </w:pPr>
            <w:r>
              <w:rPr>
                <w:rFonts w:hint="eastAsia"/>
              </w:rPr>
              <w:t>得分</w:t>
            </w:r>
          </w:p>
        </w:tc>
        <w:tc>
          <w:tcPr>
            <w:tcW w:w="121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694BC6" w:rsidRPr="00611CDF" w:rsidRDefault="00694BC6" w:rsidP="00694BC6">
            <w:pPr>
              <w:rPr>
                <w:b/>
                <w:sz w:val="24"/>
              </w:rPr>
            </w:pPr>
          </w:p>
        </w:tc>
      </w:tr>
      <w:tr w:rsidR="00694BC6">
        <w:trPr>
          <w:trHeight w:val="1032"/>
        </w:trPr>
        <w:tc>
          <w:tcPr>
            <w:tcW w:w="8522" w:type="dxa"/>
            <w:gridSpan w:val="15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C06B50" w:rsidRPr="00964352" w:rsidRDefault="00694BC6" w:rsidP="00C06B50">
            <w:pPr>
              <w:rPr>
                <w:bCs/>
              </w:rPr>
            </w:pPr>
            <w:r>
              <w:rPr>
                <w:rFonts w:hint="eastAsia"/>
              </w:rPr>
              <w:t>要求：</w:t>
            </w:r>
            <w:r w:rsidR="00C06B50" w:rsidRPr="00964352">
              <w:rPr>
                <w:rFonts w:hint="eastAsia"/>
                <w:bCs/>
              </w:rPr>
              <w:t>给出</w:t>
            </w:r>
            <w:r w:rsidR="00C06B50">
              <w:rPr>
                <w:rFonts w:hint="eastAsia"/>
                <w:bCs/>
              </w:rPr>
              <w:t>如下</w:t>
            </w:r>
            <w:r w:rsidR="00C06B50" w:rsidRPr="00964352">
              <w:rPr>
                <w:rFonts w:hint="eastAsia"/>
                <w:bCs/>
              </w:rPr>
              <w:t>语言</w:t>
            </w:r>
            <w:r w:rsidR="00C06B50">
              <w:rPr>
                <w:rFonts w:hint="eastAsia"/>
                <w:bCs/>
              </w:rPr>
              <w:t>成分所对应</w:t>
            </w:r>
            <w:r w:rsidR="00C06B50" w:rsidRPr="00964352">
              <w:rPr>
                <w:rFonts w:hint="eastAsia"/>
                <w:bCs/>
              </w:rPr>
              <w:t>的</w:t>
            </w:r>
            <w:r w:rsidR="00C06B50">
              <w:rPr>
                <w:rFonts w:hint="eastAsia"/>
                <w:bCs/>
              </w:rPr>
              <w:t>语义动作</w:t>
            </w:r>
          </w:p>
          <w:p w:rsidR="00826968" w:rsidRPr="001B0F96" w:rsidRDefault="00F8476D" w:rsidP="00826968">
            <w:pPr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声明语句（</w:t>
            </w:r>
            <w:r w:rsidR="00826968">
              <w:rPr>
                <w:rFonts w:hint="eastAsia"/>
              </w:rPr>
              <w:t>变量声明</w:t>
            </w:r>
          </w:p>
          <w:p w:rsidR="00826968" w:rsidRPr="00DB45FE" w:rsidRDefault="00826968" w:rsidP="00826968">
            <w:pPr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360" w:lineRule="auto"/>
            </w:pPr>
            <w:r w:rsidRPr="00DB45FE">
              <w:rPr>
                <w:rFonts w:hint="eastAsia"/>
              </w:rPr>
              <w:t>表达式及赋值语句</w:t>
            </w:r>
          </w:p>
          <w:p w:rsidR="00826968" w:rsidRDefault="00826968" w:rsidP="00826968">
            <w:pPr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分支语句：</w:t>
            </w:r>
            <w:r>
              <w:rPr>
                <w:rFonts w:hint="eastAsia"/>
              </w:rPr>
              <w:t xml:space="preserve">if_then_else </w:t>
            </w:r>
          </w:p>
          <w:p w:rsidR="00826968" w:rsidRDefault="00826968" w:rsidP="00826968">
            <w:pPr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360" w:lineRule="auto"/>
            </w:pPr>
            <w:r>
              <w:rPr>
                <w:rFonts w:hint="eastAsia"/>
              </w:rPr>
              <w:t>循环语句：</w:t>
            </w:r>
            <w:r>
              <w:rPr>
                <w:rFonts w:hint="eastAsia"/>
              </w:rPr>
              <w:t xml:space="preserve">do_while </w:t>
            </w:r>
          </w:p>
          <w:p w:rsidR="00694BC6" w:rsidRDefault="00694BC6"/>
          <w:p w:rsidR="00694BC6" w:rsidRDefault="00C473A6" w:rsidP="00C473A6">
            <w:pPr>
              <w:ind w:firstLine="420"/>
            </w:pPr>
            <w:r>
              <w:rPr>
                <w:rFonts w:hint="eastAsia"/>
              </w:rPr>
              <w:t>文法设计依旧沿用之前的文法，在之前的文法的基础上，加上了语法翻译模式，文法的设计如表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所示。</w:t>
            </w:r>
          </w:p>
          <w:p w:rsidR="00C473A6" w:rsidRDefault="00C473A6" w:rsidP="00C473A6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55"/>
              <w:gridCol w:w="2250"/>
              <w:gridCol w:w="3945"/>
            </w:tblGrid>
            <w:tr w:rsidR="00F33A5C" w:rsidTr="00183A15">
              <w:tc>
                <w:tcPr>
                  <w:tcW w:w="1855" w:type="dxa"/>
                </w:tcPr>
                <w:p w:rsidR="00F33A5C" w:rsidRDefault="00F33A5C" w:rsidP="00F33A5C">
                  <w:pPr>
                    <w:jc w:val="center"/>
                  </w:pPr>
                  <w:r>
                    <w:rPr>
                      <w:rFonts w:hint="eastAsia"/>
                    </w:rPr>
                    <w:t>表达式类型</w:t>
                  </w:r>
                </w:p>
              </w:tc>
              <w:tc>
                <w:tcPr>
                  <w:tcW w:w="2250" w:type="dxa"/>
                </w:tcPr>
                <w:p w:rsidR="00F33A5C" w:rsidRDefault="00F33A5C" w:rsidP="00F33A5C">
                  <w:pPr>
                    <w:jc w:val="center"/>
                  </w:pPr>
                  <w:r>
                    <w:rPr>
                      <w:rFonts w:hint="eastAsia"/>
                    </w:rPr>
                    <w:t>文法</w:t>
                  </w:r>
                </w:p>
              </w:tc>
              <w:tc>
                <w:tcPr>
                  <w:tcW w:w="3945" w:type="dxa"/>
                </w:tcPr>
                <w:p w:rsidR="00F33A5C" w:rsidRDefault="00F33A5C" w:rsidP="00F33A5C">
                  <w:pPr>
                    <w:jc w:val="center"/>
                  </w:pPr>
                  <w:r>
                    <w:rPr>
                      <w:rFonts w:hint="eastAsia"/>
                    </w:rPr>
                    <w:t>语法制导翻译模式</w:t>
                  </w:r>
                </w:p>
              </w:tc>
            </w:tr>
            <w:tr w:rsidR="00F33A5C" w:rsidTr="00183A15">
              <w:tc>
                <w:tcPr>
                  <w:tcW w:w="1855" w:type="dxa"/>
                </w:tcPr>
                <w:p w:rsidR="00F33A5C" w:rsidRDefault="00F33A5C" w:rsidP="00C473A6">
                  <w:r>
                    <w:rPr>
                      <w:rFonts w:hint="eastAsia"/>
                    </w:rPr>
                    <w:t>文法的入口</w:t>
                  </w:r>
                </w:p>
              </w:tc>
              <w:tc>
                <w:tcPr>
                  <w:tcW w:w="2250" w:type="dxa"/>
                </w:tcPr>
                <w:p w:rsidR="00F33A5C" w:rsidRDefault="00F33A5C" w:rsidP="00F33A5C">
                  <w:r>
                    <w:rPr>
                      <w:rFonts w:hint="eastAsia"/>
                    </w:rPr>
                    <w:t>P</w:t>
                  </w:r>
                  <w:r>
                    <w:t xml:space="preserve">-&gt;S </w:t>
                  </w:r>
                </w:p>
              </w:tc>
              <w:tc>
                <w:tcPr>
                  <w:tcW w:w="3945" w:type="dxa"/>
                </w:tcPr>
                <w:p w:rsidR="00F33A5C" w:rsidRDefault="00F33A5C" w:rsidP="00C473A6">
                  <w:r>
                    <w:rPr>
                      <w:rFonts w:hint="eastAsia"/>
                    </w:rPr>
                    <w:t>offset=0;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 w:val="restart"/>
                </w:tcPr>
                <w:p w:rsidR="00F33A5C" w:rsidRDefault="00F33A5C" w:rsidP="00C473A6"/>
                <w:p w:rsidR="00F33A5C" w:rsidRDefault="00F33A5C" w:rsidP="00C473A6"/>
                <w:p w:rsidR="00F33A5C" w:rsidRDefault="00F33A5C" w:rsidP="00C473A6">
                  <w:r>
                    <w:rPr>
                      <w:rFonts w:hint="eastAsia"/>
                    </w:rPr>
                    <w:t>声明语句</w:t>
                  </w:r>
                </w:p>
              </w:tc>
              <w:tc>
                <w:tcPr>
                  <w:tcW w:w="2250" w:type="dxa"/>
                </w:tcPr>
                <w:p w:rsidR="00F33A5C" w:rsidRDefault="00F33A5C" w:rsidP="00C473A6">
                  <w:r>
                    <w:rPr>
                      <w:rFonts w:hint="eastAsia"/>
                    </w:rPr>
                    <w:t>S</w:t>
                  </w:r>
                  <w:r>
                    <w:t xml:space="preserve">-&gt;D </w:t>
                  </w:r>
                </w:p>
              </w:tc>
              <w:tc>
                <w:tcPr>
                  <w:tcW w:w="3945" w:type="dxa"/>
                </w:tcPr>
                <w:p w:rsidR="00F33A5C" w:rsidRDefault="00F33A5C" w:rsidP="00C473A6"/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0A1A28">
                  <w:r>
                    <w:t xml:space="preserve">D-&gt;D D 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/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F33A5C">
                  <w:r>
                    <w:t>D-&gt;T id ;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>
                  <w:r>
                    <w:rPr>
                      <w:rFonts w:hint="eastAsia"/>
                    </w:rPr>
                    <w:t>entry</w:t>
                  </w:r>
                  <w:r>
                    <w:t>(id.lexeme, T.type, offset);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F33A5C">
                  <w:r>
                    <w:t>T-&gt;int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>
                  <w:r>
                    <w:t>T.type=int;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F33A5C">
                  <w:r>
                    <w:t>T-&gt;float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>
                  <w:r>
                    <w:t>T.type=float;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F33A5C">
                  <w:r>
                    <w:t>T-&gt;bool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>
                  <w:r>
                    <w:t>T.type=bool;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 w:val="restart"/>
                </w:tcPr>
                <w:p w:rsidR="00F33A5C" w:rsidRDefault="00F33A5C" w:rsidP="00C473A6"/>
                <w:p w:rsidR="00F33A5C" w:rsidRDefault="00F33A5C" w:rsidP="00C473A6"/>
                <w:p w:rsidR="00F33A5C" w:rsidRDefault="00F33A5C" w:rsidP="00C473A6"/>
                <w:p w:rsidR="00F33A5C" w:rsidRDefault="00F33A5C" w:rsidP="00C473A6"/>
                <w:p w:rsidR="00F33A5C" w:rsidRDefault="00F33A5C" w:rsidP="00C473A6"/>
                <w:p w:rsidR="00F33A5C" w:rsidRDefault="00F33A5C" w:rsidP="00C473A6"/>
                <w:p w:rsidR="00F33A5C" w:rsidRDefault="00F33A5C" w:rsidP="00C473A6"/>
                <w:p w:rsidR="00F33A5C" w:rsidRDefault="00F33A5C" w:rsidP="00C473A6"/>
                <w:p w:rsidR="00F33A5C" w:rsidRDefault="00F33A5C" w:rsidP="00C473A6">
                  <w:r>
                    <w:rPr>
                      <w:rFonts w:hint="eastAsia"/>
                    </w:rPr>
                    <w:t>表达式及赋值语句</w:t>
                  </w:r>
                </w:p>
              </w:tc>
              <w:tc>
                <w:tcPr>
                  <w:tcW w:w="2250" w:type="dxa"/>
                </w:tcPr>
                <w:p w:rsidR="00F33A5C" w:rsidRDefault="00F33A5C" w:rsidP="00F33A5C"/>
                <w:p w:rsidR="00F33A5C" w:rsidRDefault="00F33A5C" w:rsidP="00F33A5C">
                  <w:r>
                    <w:t>S-&gt;id = E ;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>
                  <w:r>
                    <w:t>p=lookup(id.lexeme);</w:t>
                  </w:r>
                </w:p>
                <w:p w:rsidR="00F33A5C" w:rsidRDefault="00F33A5C" w:rsidP="00F33A5C">
                  <w:r>
                    <w:t xml:space="preserve">if p == nil then error; </w:t>
                  </w:r>
                </w:p>
                <w:p w:rsidR="00F33A5C" w:rsidRDefault="00F33A5C" w:rsidP="000A1A28">
                  <w:r>
                    <w:t>gen(p ‘=’ E.addr);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F33A5C">
                  <w:r>
                    <w:t>E-&gt;E1 + EE</w:t>
                  </w:r>
                </w:p>
              </w:tc>
              <w:tc>
                <w:tcPr>
                  <w:tcW w:w="3945" w:type="dxa"/>
                </w:tcPr>
                <w:p w:rsidR="00F33A5C" w:rsidRDefault="00F33A5C" w:rsidP="00F33A5C">
                  <w:r>
                    <w:t>E.addr=newtemp;</w:t>
                  </w:r>
                </w:p>
                <w:p w:rsidR="00F33A5C" w:rsidRDefault="00F33A5C" w:rsidP="000A1A28">
                  <w:r>
                    <w:t>gen(E.addr ’=’ E1.addr+EE.addr);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F33A5C">
                  <w:r>
                    <w:t>E-&gt;E – EE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>
                  <w:r>
                    <w:t>E.addr=newtemp;</w:t>
                  </w:r>
                </w:p>
                <w:p w:rsidR="00F33A5C" w:rsidRDefault="00F33A5C" w:rsidP="000A1A28">
                  <w:r>
                    <w:t>gen(E.addr ’=’ E1.addr-EE.addr);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F33A5C">
                  <w:r>
                    <w:t xml:space="preserve">E-&gt;EE 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>
                  <w:r>
                    <w:t>E.addr=EE.addr;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0A1A28">
                  <w:r>
                    <w:t>EE-&gt;EE1 * EEE</w:t>
                  </w:r>
                </w:p>
              </w:tc>
              <w:tc>
                <w:tcPr>
                  <w:tcW w:w="3945" w:type="dxa"/>
                </w:tcPr>
                <w:p w:rsidR="00F33A5C" w:rsidRDefault="00F33A5C" w:rsidP="00F33A5C">
                  <w:r>
                    <w:t xml:space="preserve">EE.addr=newtemp; </w:t>
                  </w:r>
                </w:p>
                <w:p w:rsidR="00F33A5C" w:rsidRDefault="00F33A5C" w:rsidP="00F33A5C">
                  <w:r>
                    <w:t>gen(EE.addr ‘=’ EE1.addr*EEE.addr);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F33A5C">
                  <w:r>
                    <w:t xml:space="preserve">EE-&gt;EEE 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>
                  <w:r>
                    <w:t>EE.addr=EEE.addr;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0A1A28">
                  <w:r>
                    <w:t>EEE-&gt;( E )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>
                  <w:r>
                    <w:t>EEE.addr=E.addr;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0A1A28">
                  <w:r>
                    <w:t>EEE-&gt;consti</w:t>
                  </w:r>
                </w:p>
              </w:tc>
              <w:tc>
                <w:tcPr>
                  <w:tcW w:w="3945" w:type="dxa"/>
                </w:tcPr>
                <w:p w:rsidR="00F33A5C" w:rsidRDefault="00F33A5C" w:rsidP="00F33A5C">
                  <w:r>
                    <w:rPr>
                      <w:rFonts w:hint="eastAsia"/>
                    </w:rPr>
                    <w:t>EEE</w:t>
                  </w:r>
                  <w:r>
                    <w:t>.addr=loolup(consti.lexeme);</w:t>
                  </w:r>
                </w:p>
                <w:p w:rsidR="00F33A5C" w:rsidRDefault="00F33A5C" w:rsidP="00F33A5C">
                  <w:r>
                    <w:t>if EEE.addr == nil then error;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0A1A28">
                  <w:r>
                    <w:t>EEE-&gt;constf</w:t>
                  </w:r>
                </w:p>
              </w:tc>
              <w:tc>
                <w:tcPr>
                  <w:tcW w:w="3945" w:type="dxa"/>
                </w:tcPr>
                <w:p w:rsidR="00F33A5C" w:rsidRDefault="00F33A5C" w:rsidP="00F33A5C">
                  <w:r>
                    <w:rPr>
                      <w:rFonts w:hint="eastAsia"/>
                    </w:rPr>
                    <w:t>EEE</w:t>
                  </w:r>
                  <w:r>
                    <w:t>.addr=loolup(constf.lexeme);</w:t>
                  </w:r>
                </w:p>
                <w:p w:rsidR="00F33A5C" w:rsidRDefault="00F33A5C" w:rsidP="00F33A5C">
                  <w:r>
                    <w:t>if EEE.addr == nil then error;</w:t>
                  </w:r>
                </w:p>
              </w:tc>
            </w:tr>
            <w:tr w:rsidR="00F33A5C" w:rsidTr="00183A15">
              <w:tc>
                <w:tcPr>
                  <w:tcW w:w="1855" w:type="dxa"/>
                  <w:vMerge/>
                </w:tcPr>
                <w:p w:rsidR="00F33A5C" w:rsidRDefault="00F33A5C" w:rsidP="00C473A6"/>
              </w:tc>
              <w:tc>
                <w:tcPr>
                  <w:tcW w:w="2250" w:type="dxa"/>
                </w:tcPr>
                <w:p w:rsidR="00F33A5C" w:rsidRDefault="00F33A5C" w:rsidP="000A1A28">
                  <w:r>
                    <w:t>EEE-&gt;id</w:t>
                  </w:r>
                </w:p>
              </w:tc>
              <w:tc>
                <w:tcPr>
                  <w:tcW w:w="3945" w:type="dxa"/>
                </w:tcPr>
                <w:p w:rsidR="00F33A5C" w:rsidRDefault="00F33A5C" w:rsidP="000A1A28">
                  <w:r>
                    <w:rPr>
                      <w:rFonts w:hint="eastAsia"/>
                    </w:rPr>
                    <w:t>EEE</w:t>
                  </w:r>
                  <w:r>
                    <w:t>.addr=loolup(id.lexeme);</w:t>
                  </w:r>
                </w:p>
                <w:p w:rsidR="00F33A5C" w:rsidRDefault="00F33A5C" w:rsidP="000A1A28">
                  <w:r>
                    <w:t>if EEE.addr == nil then error;</w:t>
                  </w:r>
                </w:p>
              </w:tc>
            </w:tr>
            <w:tr w:rsidR="00B136FE" w:rsidTr="00183A15">
              <w:tc>
                <w:tcPr>
                  <w:tcW w:w="1855" w:type="dxa"/>
                  <w:vMerge w:val="restart"/>
                </w:tcPr>
                <w:p w:rsidR="00B136FE" w:rsidRDefault="00B136FE" w:rsidP="00C473A6"/>
                <w:p w:rsidR="00B136FE" w:rsidRDefault="00B136FE" w:rsidP="00C473A6"/>
                <w:p w:rsidR="00B136FE" w:rsidRDefault="00B136FE" w:rsidP="00C473A6"/>
                <w:p w:rsidR="00B136FE" w:rsidRDefault="00B136FE" w:rsidP="00C473A6"/>
                <w:p w:rsidR="00B136FE" w:rsidRDefault="00B136FE" w:rsidP="00C473A6"/>
                <w:p w:rsidR="00B136FE" w:rsidRDefault="00B136FE" w:rsidP="00C473A6"/>
                <w:p w:rsidR="00B136FE" w:rsidRDefault="00B136FE" w:rsidP="00C473A6">
                  <w:r>
                    <w:rPr>
                      <w:rFonts w:hint="eastAsia"/>
                    </w:rPr>
                    <w:t>控制流语句</w:t>
                  </w:r>
                </w:p>
              </w:tc>
              <w:tc>
                <w:tcPr>
                  <w:tcW w:w="2250" w:type="dxa"/>
                </w:tcPr>
                <w:p w:rsidR="00B136FE" w:rsidRDefault="00B136FE" w:rsidP="000A1A28">
                  <w:r>
                    <w:rPr>
                      <w:rFonts w:hint="eastAsia"/>
                    </w:rPr>
                    <w:t>S</w:t>
                  </w:r>
                  <w:r>
                    <w:t>-&gt;S1 M S2</w:t>
                  </w:r>
                </w:p>
              </w:tc>
              <w:tc>
                <w:tcPr>
                  <w:tcW w:w="3945" w:type="dxa"/>
                </w:tcPr>
                <w:p w:rsidR="00B136FE" w:rsidRDefault="00B136FE" w:rsidP="000A1A28">
                  <w:r>
                    <w:t>backpatch(S1.nextlist, M.quad);</w:t>
                  </w:r>
                </w:p>
                <w:p w:rsidR="00B136FE" w:rsidRDefault="00B136FE" w:rsidP="000A1A28">
                  <w:r>
                    <w:t>S.nextlist=S2.nextlist;</w:t>
                  </w:r>
                </w:p>
              </w:tc>
            </w:tr>
            <w:tr w:rsidR="00B136FE" w:rsidTr="00183A15">
              <w:tc>
                <w:tcPr>
                  <w:tcW w:w="1855" w:type="dxa"/>
                  <w:vMerge/>
                </w:tcPr>
                <w:p w:rsidR="00B136FE" w:rsidRDefault="00B136FE" w:rsidP="00C473A6"/>
              </w:tc>
              <w:tc>
                <w:tcPr>
                  <w:tcW w:w="2250" w:type="dxa"/>
                </w:tcPr>
                <w:p w:rsidR="00B136FE" w:rsidRDefault="00B136FE" w:rsidP="000A1A28">
                  <w:r>
                    <w:t>S-&gt;if ( B ) then M1 { S1 } N else M2 { S2 }</w:t>
                  </w:r>
                </w:p>
              </w:tc>
              <w:tc>
                <w:tcPr>
                  <w:tcW w:w="3945" w:type="dxa"/>
                </w:tcPr>
                <w:p w:rsidR="00B136FE" w:rsidRDefault="00B136FE" w:rsidP="000A1A28">
                  <w:r>
                    <w:t>backpatch(B.truelist, M1.quad;</w:t>
                  </w:r>
                </w:p>
                <w:p w:rsidR="00B136FE" w:rsidRDefault="00B136FE" w:rsidP="000A1A28">
                  <w:r>
                    <w:t>backpatch(B.falselist, M2.quad;</w:t>
                  </w:r>
                </w:p>
                <w:p w:rsidR="00B136FE" w:rsidRDefault="00B136FE" w:rsidP="000A1A28">
                  <w:r>
                    <w:t>S.nextlist=merge(merge(S1.nextlist, N.nextlist), S2.nextlist);</w:t>
                  </w:r>
                </w:p>
              </w:tc>
            </w:tr>
            <w:tr w:rsidR="00B136FE" w:rsidTr="00183A15">
              <w:tc>
                <w:tcPr>
                  <w:tcW w:w="1855" w:type="dxa"/>
                  <w:vMerge/>
                </w:tcPr>
                <w:p w:rsidR="00B136FE" w:rsidRDefault="00B136FE" w:rsidP="00C473A6"/>
              </w:tc>
              <w:tc>
                <w:tcPr>
                  <w:tcW w:w="2250" w:type="dxa"/>
                </w:tcPr>
                <w:p w:rsidR="00B136FE" w:rsidRDefault="00B136FE" w:rsidP="000A1A28">
                  <w:r>
                    <w:t>N-&gt;ε</w:t>
                  </w:r>
                </w:p>
              </w:tc>
              <w:tc>
                <w:tcPr>
                  <w:tcW w:w="3945" w:type="dxa"/>
                </w:tcPr>
                <w:p w:rsidR="00B136FE" w:rsidRDefault="00B136FE" w:rsidP="000A1A28">
                  <w:r>
                    <w:t>N.nextlist=makelist(nextquad);</w:t>
                  </w:r>
                </w:p>
                <w:p w:rsidR="00B136FE" w:rsidRDefault="00B136FE" w:rsidP="000A1A28">
                  <w:r>
                    <w:t>gen(‘goto _’);</w:t>
                  </w:r>
                </w:p>
              </w:tc>
            </w:tr>
            <w:tr w:rsidR="00B136FE" w:rsidTr="00183A15">
              <w:tc>
                <w:tcPr>
                  <w:tcW w:w="1855" w:type="dxa"/>
                  <w:vMerge/>
                </w:tcPr>
                <w:p w:rsidR="00B136FE" w:rsidRDefault="00B136FE" w:rsidP="00C473A6"/>
              </w:tc>
              <w:tc>
                <w:tcPr>
                  <w:tcW w:w="2250" w:type="dxa"/>
                </w:tcPr>
                <w:p w:rsidR="00B136FE" w:rsidRDefault="00B136FE" w:rsidP="000A1A28">
                  <w:r>
                    <w:t>M-&gt; ε</w:t>
                  </w:r>
                </w:p>
              </w:tc>
              <w:tc>
                <w:tcPr>
                  <w:tcW w:w="3945" w:type="dxa"/>
                </w:tcPr>
                <w:p w:rsidR="00B136FE" w:rsidRDefault="00B136FE" w:rsidP="000A1A28">
                  <w:r>
                    <w:t>M.quad=nextquad;</w:t>
                  </w:r>
                </w:p>
              </w:tc>
            </w:tr>
            <w:tr w:rsidR="00B136FE" w:rsidTr="00183A15">
              <w:tc>
                <w:tcPr>
                  <w:tcW w:w="1855" w:type="dxa"/>
                  <w:vMerge/>
                </w:tcPr>
                <w:p w:rsidR="00B136FE" w:rsidRDefault="00B136FE" w:rsidP="00C473A6"/>
              </w:tc>
              <w:tc>
                <w:tcPr>
                  <w:tcW w:w="2250" w:type="dxa"/>
                </w:tcPr>
                <w:p w:rsidR="00B136FE" w:rsidRDefault="00B136FE" w:rsidP="000A1A28"/>
                <w:p w:rsidR="00B136FE" w:rsidRDefault="00B136FE" w:rsidP="000A1A28">
                  <w:r>
                    <w:t>S-&gt;while M1 ( B ) do M2 { S1 }</w:t>
                  </w:r>
                </w:p>
              </w:tc>
              <w:tc>
                <w:tcPr>
                  <w:tcW w:w="3945" w:type="dxa"/>
                </w:tcPr>
                <w:p w:rsidR="00B136FE" w:rsidRDefault="00B136FE" w:rsidP="000A1A28">
                  <w:r>
                    <w:t>backpatch(S1.nextlist, M1.nextquad;</w:t>
                  </w:r>
                </w:p>
                <w:p w:rsidR="00B136FE" w:rsidRDefault="00B136FE" w:rsidP="000A1A28">
                  <w:r>
                    <w:t>backpatch(B.truelist, M2.nextquad;</w:t>
                  </w:r>
                </w:p>
                <w:p w:rsidR="00B136FE" w:rsidRDefault="00B136FE" w:rsidP="000A1A28">
                  <w:r>
                    <w:t>S.nextlist=B.falselist;</w:t>
                  </w:r>
                </w:p>
                <w:p w:rsidR="00B136FE" w:rsidRDefault="00B136FE" w:rsidP="000A1A28">
                  <w:r>
                    <w:t>gen(‘goto’ M1.nextquad);</w:t>
                  </w:r>
                </w:p>
              </w:tc>
            </w:tr>
            <w:tr w:rsidR="007430E6" w:rsidTr="00183A15">
              <w:tc>
                <w:tcPr>
                  <w:tcW w:w="1855" w:type="dxa"/>
                  <w:vMerge w:val="restart"/>
                </w:tcPr>
                <w:p w:rsidR="007430E6" w:rsidRDefault="007430E6" w:rsidP="00C473A6"/>
                <w:p w:rsidR="007430E6" w:rsidRDefault="007430E6" w:rsidP="00C473A6"/>
                <w:p w:rsidR="007430E6" w:rsidRDefault="007430E6" w:rsidP="00C473A6"/>
                <w:p w:rsidR="007430E6" w:rsidRDefault="007430E6" w:rsidP="00C473A6"/>
                <w:p w:rsidR="007430E6" w:rsidRDefault="007430E6" w:rsidP="00C473A6"/>
                <w:p w:rsidR="007430E6" w:rsidRDefault="007430E6" w:rsidP="00C473A6"/>
                <w:p w:rsidR="007430E6" w:rsidRDefault="007430E6" w:rsidP="00C473A6"/>
                <w:p w:rsidR="007430E6" w:rsidRDefault="007430E6" w:rsidP="00C473A6"/>
                <w:p w:rsidR="007430E6" w:rsidRDefault="007430E6" w:rsidP="00C473A6"/>
                <w:p w:rsidR="007430E6" w:rsidRDefault="007430E6" w:rsidP="00C473A6"/>
                <w:p w:rsidR="007430E6" w:rsidRDefault="007430E6" w:rsidP="00C473A6"/>
                <w:p w:rsidR="007430E6" w:rsidRDefault="007430E6" w:rsidP="00C473A6">
                  <w:r>
                    <w:rPr>
                      <w:rFonts w:hint="eastAsia"/>
                    </w:rPr>
                    <w:t>布尔表达式</w:t>
                  </w:r>
                </w:p>
              </w:tc>
              <w:tc>
                <w:tcPr>
                  <w:tcW w:w="2250" w:type="dxa"/>
                </w:tcPr>
                <w:p w:rsidR="007430E6" w:rsidRDefault="007430E6" w:rsidP="000A1A28"/>
                <w:p w:rsidR="007430E6" w:rsidRDefault="007430E6" w:rsidP="000A1A28">
                  <w:r>
                    <w:t>B-&gt;B1 or M H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>
                  <w:r>
                    <w:t>backpatch(B1.falselist, M.quad);</w:t>
                  </w:r>
                </w:p>
                <w:p w:rsidR="007430E6" w:rsidRDefault="007430E6" w:rsidP="000A1A28">
                  <w:r>
                    <w:t>B.truelist=merge(B1.truelist, H.truelist);</w:t>
                  </w:r>
                </w:p>
                <w:p w:rsidR="007430E6" w:rsidRDefault="007430E6" w:rsidP="000A1A28">
                  <w:r>
                    <w:t>B.falselist=H.falselist;</w:t>
                  </w:r>
                </w:p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>
                    <w:t>B-&gt;H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>
                  <w:r>
                    <w:t>B.truelist=H.truelist;</w:t>
                  </w:r>
                </w:p>
                <w:p w:rsidR="007430E6" w:rsidRDefault="007430E6" w:rsidP="000A1A28">
                  <w:r>
                    <w:t>B.falselist=H.falselist;</w:t>
                  </w:r>
                </w:p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/>
                <w:p w:rsidR="007430E6" w:rsidRDefault="007430E6" w:rsidP="000A1A28">
                  <w:r>
                    <w:t>H-&gt;H1 and M I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>
                  <w:r>
                    <w:t>backpatch(H1.truelist, M.quad);</w:t>
                  </w:r>
                </w:p>
                <w:p w:rsidR="007430E6" w:rsidRDefault="007430E6" w:rsidP="000A1A28">
                  <w:r>
                    <w:t>H.truelist=I.truelist;</w:t>
                  </w:r>
                </w:p>
                <w:p w:rsidR="007430E6" w:rsidRDefault="007430E6" w:rsidP="000A1A28">
                  <w:r>
                    <w:t>H.falselist=merge(H1.falselist, I.falselist);</w:t>
                  </w:r>
                </w:p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>
                    <w:rPr>
                      <w:rFonts w:hint="eastAsia"/>
                    </w:rPr>
                    <w:t>H</w:t>
                  </w:r>
                  <w:r>
                    <w:t>-&gt;I</w:t>
                  </w:r>
                </w:p>
              </w:tc>
              <w:tc>
                <w:tcPr>
                  <w:tcW w:w="3945" w:type="dxa"/>
                </w:tcPr>
                <w:p w:rsidR="007430E6" w:rsidRDefault="007430E6" w:rsidP="00B136FE">
                  <w:r>
                    <w:t>H.truelist=I.truelist;</w:t>
                  </w:r>
                </w:p>
                <w:p w:rsidR="007430E6" w:rsidRDefault="007430E6" w:rsidP="00B136FE">
                  <w:r>
                    <w:lastRenderedPageBreak/>
                    <w:t>H.falselist=I.falselist;</w:t>
                  </w:r>
                </w:p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 w:rsidRPr="00B136FE">
                    <w:t>I-&gt;not I</w:t>
                  </w:r>
                  <w:r>
                    <w:t>1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>
                  <w:r>
                    <w:t>I.truelist=I1.falselist;</w:t>
                  </w:r>
                </w:p>
                <w:p w:rsidR="007430E6" w:rsidRDefault="007430E6" w:rsidP="000A1A28">
                  <w:r>
                    <w:t>I.falselist=I1.truelist;</w:t>
                  </w:r>
                </w:p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>
                    <w:t>I-&gt;( B )</w:t>
                  </w:r>
                </w:p>
              </w:tc>
              <w:tc>
                <w:tcPr>
                  <w:tcW w:w="3945" w:type="dxa"/>
                </w:tcPr>
                <w:p w:rsidR="007430E6" w:rsidRDefault="007430E6" w:rsidP="00B40064">
                  <w:r>
                    <w:t>I.truelist=B.truelist;</w:t>
                  </w:r>
                </w:p>
                <w:p w:rsidR="007430E6" w:rsidRDefault="007430E6" w:rsidP="00B40064">
                  <w:r>
                    <w:t>I.falselist=B.falselist;</w:t>
                  </w:r>
                </w:p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/>
                <w:p w:rsidR="007430E6" w:rsidRDefault="007430E6" w:rsidP="000A1A28"/>
                <w:p w:rsidR="007430E6" w:rsidRDefault="007430E6" w:rsidP="000A1A28">
                  <w:r>
                    <w:t>I-&gt;EEE1 RELOP EEE2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>
                  <w:r>
                    <w:t>I.truelist=makelist(nextquad);</w:t>
                  </w:r>
                </w:p>
                <w:p w:rsidR="007430E6" w:rsidRDefault="007430E6" w:rsidP="000A1A28">
                  <w:r>
                    <w:t>I.falselist=makelist(nextquad+1);</w:t>
                  </w:r>
                </w:p>
                <w:p w:rsidR="007430E6" w:rsidRDefault="007430E6" w:rsidP="000A1A28">
                  <w:r>
                    <w:t>gen(‘if’ EEE1.addr RELOP EEE2.addr ‘goto _’);</w:t>
                  </w:r>
                </w:p>
                <w:p w:rsidR="007430E6" w:rsidRDefault="007430E6" w:rsidP="000A1A28">
                  <w:r>
                    <w:t>gen(‘goto _’);</w:t>
                  </w:r>
                </w:p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>
                    <w:t>I-&gt;true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>
                  <w:r>
                    <w:t>I.truelist=makelist(nextquad);</w:t>
                  </w:r>
                </w:p>
                <w:p w:rsidR="007430E6" w:rsidRDefault="007430E6" w:rsidP="000A1A28">
                  <w:r>
                    <w:t>gen(‘goto _’)</w:t>
                  </w:r>
                </w:p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>
                    <w:t>I-&gt;false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>
                  <w:r>
                    <w:t>I.truelist=makelist(nextquad)</w:t>
                  </w:r>
                </w:p>
                <w:p w:rsidR="007430E6" w:rsidRDefault="007430E6" w:rsidP="000A1A28">
                  <w:r>
                    <w:t>gen(‘goto _’)</w:t>
                  </w:r>
                </w:p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 w:rsidRPr="00A9217E">
                    <w:t>RELOP-&gt;&lt;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/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 w:rsidRPr="00A9217E">
                    <w:t>RELOP-&gt;&lt;=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/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 w:rsidRPr="00A9217E">
                    <w:t>RELOP-&gt;&gt;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/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 w:rsidRPr="00A9217E">
                    <w:t>RELOP-&gt;&gt;=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/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Default="007430E6" w:rsidP="000A1A28">
                  <w:r w:rsidRPr="00A9217E">
                    <w:t>RELOP-&gt;==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/>
              </w:tc>
            </w:tr>
            <w:tr w:rsidR="007430E6" w:rsidTr="00183A15">
              <w:tc>
                <w:tcPr>
                  <w:tcW w:w="1855" w:type="dxa"/>
                  <w:vMerge/>
                </w:tcPr>
                <w:p w:rsidR="007430E6" w:rsidRDefault="007430E6" w:rsidP="00C473A6"/>
              </w:tc>
              <w:tc>
                <w:tcPr>
                  <w:tcW w:w="2250" w:type="dxa"/>
                </w:tcPr>
                <w:p w:rsidR="007430E6" w:rsidRPr="00A9217E" w:rsidRDefault="007430E6" w:rsidP="000A1A28">
                  <w:r w:rsidRPr="00A9217E">
                    <w:t>RELOP-&gt;!=</w:t>
                  </w:r>
                </w:p>
              </w:tc>
              <w:tc>
                <w:tcPr>
                  <w:tcW w:w="3945" w:type="dxa"/>
                </w:tcPr>
                <w:p w:rsidR="007430E6" w:rsidRDefault="007430E6" w:rsidP="000A1A28"/>
              </w:tc>
            </w:tr>
          </w:tbl>
          <w:p w:rsidR="00C473A6" w:rsidRDefault="005736BB" w:rsidP="005736BB">
            <w:pPr>
              <w:jc w:val="center"/>
            </w:pP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文法设计</w:t>
            </w:r>
          </w:p>
          <w:p w:rsidR="000A1A28" w:rsidRPr="00C473A6" w:rsidRDefault="000A1A28" w:rsidP="00C473A6"/>
          <w:p w:rsidR="00694BC6" w:rsidRDefault="005736BB">
            <w:r>
              <w:t xml:space="preserve">    </w:t>
            </w:r>
            <w:r>
              <w:rPr>
                <w:rFonts w:hint="eastAsia"/>
              </w:rPr>
              <w:t>可以看到，表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中对文法进行了二义性消除的处理，因此文法是一个不包含二义性的</w:t>
            </w:r>
            <w:r>
              <w:rPr>
                <w:rFonts w:hint="eastAsia"/>
              </w:rPr>
              <w:t>LR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）文法。</w:t>
            </w:r>
          </w:p>
          <w:p w:rsidR="00694BC6" w:rsidRPr="00611CDF" w:rsidRDefault="00694BC6"/>
          <w:p w:rsidR="00694BC6" w:rsidRDefault="00694BC6"/>
        </w:tc>
      </w:tr>
      <w:tr w:rsidR="00694BC6">
        <w:tc>
          <w:tcPr>
            <w:tcW w:w="6225" w:type="dxa"/>
            <w:gridSpan w:val="11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694BC6" w:rsidRPr="00761DB6" w:rsidRDefault="00694BC6" w:rsidP="00BB721B">
            <w:pPr>
              <w:rPr>
                <w:b/>
                <w:sz w:val="24"/>
              </w:rPr>
            </w:pPr>
            <w:r w:rsidRPr="00761DB6">
              <w:rPr>
                <w:rFonts w:hint="eastAsia"/>
                <w:b/>
                <w:sz w:val="24"/>
              </w:rPr>
              <w:lastRenderedPageBreak/>
              <w:t>三、</w:t>
            </w:r>
            <w:r w:rsidR="00C06B50">
              <w:rPr>
                <w:rFonts w:hint="eastAsia"/>
                <w:b/>
                <w:sz w:val="24"/>
              </w:rPr>
              <w:t>系统</w:t>
            </w:r>
            <w:r>
              <w:rPr>
                <w:rFonts w:hint="eastAsia"/>
                <w:b/>
                <w:sz w:val="24"/>
              </w:rPr>
              <w:t>设计</w:t>
            </w:r>
          </w:p>
        </w:tc>
        <w:tc>
          <w:tcPr>
            <w:tcW w:w="1080" w:type="dxa"/>
            <w:gridSpan w:val="3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94BC6" w:rsidRPr="00761DB6" w:rsidRDefault="0073560E" w:rsidP="00694BC6">
            <w:pPr>
              <w:rPr>
                <w:b/>
                <w:sz w:val="24"/>
              </w:rPr>
            </w:pPr>
            <w:r>
              <w:rPr>
                <w:rFonts w:hint="eastAsia"/>
              </w:rPr>
              <w:t>得分</w:t>
            </w:r>
          </w:p>
        </w:tc>
        <w:tc>
          <w:tcPr>
            <w:tcW w:w="121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694BC6" w:rsidRPr="00761DB6" w:rsidRDefault="00694BC6" w:rsidP="00694BC6">
            <w:pPr>
              <w:rPr>
                <w:b/>
                <w:sz w:val="24"/>
              </w:rPr>
            </w:pPr>
          </w:p>
        </w:tc>
      </w:tr>
      <w:tr w:rsidR="00694BC6">
        <w:trPr>
          <w:trHeight w:val="702"/>
        </w:trPr>
        <w:tc>
          <w:tcPr>
            <w:tcW w:w="8522" w:type="dxa"/>
            <w:gridSpan w:val="15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C06B50" w:rsidRDefault="00C06B50" w:rsidP="00C06B50">
            <w:r>
              <w:rPr>
                <w:rFonts w:hint="eastAsia"/>
              </w:rPr>
              <w:t>要求：分为系统概要设计和系统详细设计。</w:t>
            </w:r>
          </w:p>
          <w:p w:rsidR="00C06B50" w:rsidRPr="00D9136D" w:rsidRDefault="00C06B50" w:rsidP="00C06B5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）系统概要设计：给出必要的系统宏观层面设计图，如系统框架图、数据流图、</w:t>
            </w:r>
            <w:r w:rsidRPr="00D9136D">
              <w:rPr>
                <w:rFonts w:hint="eastAsia"/>
              </w:rPr>
              <w:t>功能模块结构图等以及相应的文字说明。</w:t>
            </w:r>
          </w:p>
          <w:p w:rsidR="00C06B50" w:rsidRDefault="00C06B50" w:rsidP="00C06B5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Pr="00D9136D">
              <w:rPr>
                <w:rFonts w:hint="eastAsia"/>
              </w:rPr>
              <w:t>系统详细设计：</w:t>
            </w:r>
            <w:r>
              <w:rPr>
                <w:rFonts w:hint="eastAsia"/>
              </w:rPr>
              <w:t>对如下工作进行展开描述</w:t>
            </w:r>
          </w:p>
          <w:p w:rsidR="00C06B50" w:rsidRPr="00830A92" w:rsidRDefault="00C06B50" w:rsidP="00C06B50">
            <w:pPr>
              <w:numPr>
                <w:ilvl w:val="0"/>
                <w:numId w:val="6"/>
              </w:numPr>
            </w:pPr>
            <w:r w:rsidRPr="00830A92">
              <w:rPr>
                <w:rFonts w:hint="eastAsia"/>
              </w:rPr>
              <w:t>核心数据结构的设计</w:t>
            </w:r>
          </w:p>
          <w:p w:rsidR="00C06B50" w:rsidRPr="00830A92" w:rsidRDefault="00C06B50" w:rsidP="00C06B50">
            <w:pPr>
              <w:numPr>
                <w:ilvl w:val="0"/>
                <w:numId w:val="6"/>
              </w:numPr>
            </w:pPr>
            <w:r w:rsidRPr="00830A92">
              <w:rPr>
                <w:rFonts w:hint="eastAsia"/>
              </w:rPr>
              <w:t>主要功能函数说明</w:t>
            </w:r>
          </w:p>
          <w:p w:rsidR="00C06B50" w:rsidRPr="00830A92" w:rsidRDefault="00C06B50" w:rsidP="00C06B50">
            <w:pPr>
              <w:numPr>
                <w:ilvl w:val="0"/>
                <w:numId w:val="6"/>
              </w:numPr>
            </w:pPr>
            <w:r w:rsidRPr="00830A92">
              <w:rPr>
                <w:rFonts w:hint="eastAsia"/>
              </w:rPr>
              <w:t>程序核心部分的程序流程图</w:t>
            </w:r>
          </w:p>
          <w:p w:rsidR="00C06B50" w:rsidRDefault="00C06B50" w:rsidP="00694BC6"/>
          <w:p w:rsidR="000263BC" w:rsidRDefault="000263BC" w:rsidP="000263BC">
            <w:pPr>
              <w:pStyle w:val="ListParagraph"/>
              <w:numPr>
                <w:ilvl w:val="0"/>
                <w:numId w:val="10"/>
              </w:numPr>
            </w:pPr>
            <w:r>
              <w:rPr>
                <w:rFonts w:hint="eastAsia"/>
              </w:rPr>
              <w:t>系统概要设计</w:t>
            </w:r>
          </w:p>
          <w:p w:rsidR="000263BC" w:rsidRPr="005C4C6C" w:rsidRDefault="000263BC" w:rsidP="000263BC">
            <w:pPr>
              <w:ind w:left="360"/>
              <w:rPr>
                <w:b/>
                <w:i/>
              </w:rPr>
            </w:pPr>
            <w:r w:rsidRPr="005C4C6C">
              <w:rPr>
                <w:rFonts w:hint="eastAsia"/>
                <w:b/>
                <w:i/>
              </w:rPr>
              <w:t>系统框架图</w:t>
            </w:r>
          </w:p>
          <w:p w:rsidR="005C4C6C" w:rsidRDefault="005C4C6C" w:rsidP="005C4C6C">
            <w:pPr>
              <w:ind w:left="360" w:firstLine="420"/>
            </w:pPr>
            <w:r>
              <w:rPr>
                <w:rFonts w:hint="eastAsia"/>
              </w:rPr>
              <w:t>系统的框架如图</w:t>
            </w:r>
            <w:r>
              <w:rPr>
                <w:rFonts w:hint="eastAsia"/>
              </w:rPr>
              <w:t>3-1</w:t>
            </w:r>
            <w:r>
              <w:rPr>
                <w:rFonts w:hint="eastAsia"/>
              </w:rPr>
              <w:t>所示。</w:t>
            </w:r>
            <w:r w:rsidRPr="005C4C6C">
              <w:rPr>
                <w:rFonts w:hint="eastAsia"/>
              </w:rPr>
              <w:t>用户界面是用户与分析器的交互媒介，用户通过用户界面调用语法分析器的模块，来进行源代码的语法分析。</w:t>
            </w:r>
            <w:r>
              <w:rPr>
                <w:rFonts w:hint="eastAsia"/>
              </w:rPr>
              <w:t>语法分析和语义分析是同步实现的，即通过一边扫描，同时实现语法分析和语义分析，并且是以语法分析器为核心，因此可以看到语法分析器在分析过程中，会调用语义分析器。</w:t>
            </w:r>
            <w:r w:rsidRPr="005C4C6C">
              <w:rPr>
                <w:rFonts w:hint="eastAsia"/>
              </w:rPr>
              <w:t>在这里还需要两个辅助的模块，一</w:t>
            </w:r>
            <w:r w:rsidRPr="005C4C6C">
              <w:rPr>
                <w:rFonts w:hint="eastAsia"/>
              </w:rPr>
              <w:t xml:space="preserve"> </w:t>
            </w:r>
            <w:r w:rsidRPr="005C4C6C">
              <w:rPr>
                <w:rFonts w:hint="eastAsia"/>
              </w:rPr>
              <w:t>个是操作系统提供的文件选择</w:t>
            </w:r>
            <w:r w:rsidRPr="005C4C6C">
              <w:rPr>
                <w:rFonts w:hint="eastAsia"/>
              </w:rPr>
              <w:t xml:space="preserve"> API</w:t>
            </w:r>
            <w:r w:rsidRPr="005C4C6C">
              <w:rPr>
                <w:rFonts w:hint="eastAsia"/>
              </w:rPr>
              <w:t>，另一个则是前一个实验中的词法分析模块。</w:t>
            </w:r>
          </w:p>
          <w:p w:rsidR="005C4C6C" w:rsidRDefault="005C4C6C" w:rsidP="005C4C6C">
            <w:pPr>
              <w:ind w:left="360" w:firstLine="420"/>
            </w:pPr>
          </w:p>
          <w:p w:rsidR="005C4C6C" w:rsidRDefault="005C4C6C" w:rsidP="005C4C6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C3241CA" wp14:editId="12E57FFE">
                  <wp:extent cx="4842510" cy="26441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510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C6C" w:rsidRDefault="005C4C6C" w:rsidP="005C4C6C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3-1</w:t>
            </w:r>
            <w:r>
              <w:t xml:space="preserve"> </w:t>
            </w:r>
            <w:r>
              <w:rPr>
                <w:rFonts w:hint="eastAsia"/>
              </w:rPr>
              <w:t>系统框图</w:t>
            </w:r>
          </w:p>
          <w:p w:rsidR="005C4C6C" w:rsidRDefault="005C4C6C" w:rsidP="005C4C6C">
            <w:pPr>
              <w:jc w:val="center"/>
            </w:pPr>
          </w:p>
          <w:p w:rsidR="000263BC" w:rsidRPr="005C4C6C" w:rsidRDefault="000263BC" w:rsidP="000263BC">
            <w:pPr>
              <w:ind w:left="360"/>
              <w:rPr>
                <w:b/>
                <w:i/>
              </w:rPr>
            </w:pPr>
            <w:r w:rsidRPr="005C4C6C">
              <w:rPr>
                <w:rFonts w:hint="eastAsia"/>
                <w:b/>
                <w:i/>
              </w:rPr>
              <w:t>数据流图</w:t>
            </w:r>
          </w:p>
          <w:p w:rsidR="005C4C6C" w:rsidRDefault="00131E69" w:rsidP="00914645">
            <w:pPr>
              <w:ind w:left="360" w:firstLine="420"/>
            </w:pPr>
            <w:r>
              <w:rPr>
                <w:rFonts w:hint="eastAsia"/>
              </w:rPr>
              <w:t>程序的数据流如图</w:t>
            </w:r>
            <w:r>
              <w:rPr>
                <w:rFonts w:hint="eastAsia"/>
              </w:rPr>
              <w:t>3-2</w:t>
            </w:r>
            <w:r>
              <w:rPr>
                <w:rFonts w:hint="eastAsia"/>
              </w:rPr>
              <w:t>所示。</w:t>
            </w:r>
            <w:r w:rsidR="00914645">
              <w:rPr>
                <w:rFonts w:hint="eastAsia"/>
              </w:rPr>
              <w:t>程序的数据流起始于用户的输入，先分别用词法分析程序处理源程序得到</w:t>
            </w:r>
            <w:r w:rsidR="00914645">
              <w:rPr>
                <w:rFonts w:hint="eastAsia"/>
              </w:rPr>
              <w:t>Token</w:t>
            </w:r>
            <w:r w:rsidR="00914645">
              <w:rPr>
                <w:rFonts w:hint="eastAsia"/>
              </w:rPr>
              <w:t>序列，用语法分析程序处理语法规则文件得到</w:t>
            </w:r>
            <w:r w:rsidR="00914645">
              <w:rPr>
                <w:rFonts w:hint="eastAsia"/>
              </w:rPr>
              <w:t>LR</w:t>
            </w:r>
            <w:r w:rsidR="00914645">
              <w:rPr>
                <w:rFonts w:hint="eastAsia"/>
              </w:rPr>
              <w:t>（</w:t>
            </w:r>
            <w:r w:rsidR="00914645">
              <w:rPr>
                <w:rFonts w:hint="eastAsia"/>
              </w:rPr>
              <w:t>1</w:t>
            </w:r>
            <w:r w:rsidR="00914645">
              <w:rPr>
                <w:rFonts w:hint="eastAsia"/>
              </w:rPr>
              <w:t>）分析表，然后利用语法分析模块处理这两个数据，得到一系列推导式，通过这些推导式可以得到源程序。然后数据流</w:t>
            </w:r>
            <w:r w:rsidR="00914645">
              <w:rPr>
                <w:rFonts w:hint="eastAsia"/>
              </w:rPr>
              <w:t>Token</w:t>
            </w:r>
            <w:r w:rsidR="00914645">
              <w:rPr>
                <w:rFonts w:hint="eastAsia"/>
              </w:rPr>
              <w:t>序列和推导式到达语义分析程序，语义分析程序据此得到四元式的中间代码和符号表。</w:t>
            </w:r>
          </w:p>
          <w:p w:rsidR="00914645" w:rsidRDefault="00914645" w:rsidP="00914645">
            <w:pPr>
              <w:ind w:left="360" w:firstLine="420"/>
            </w:pPr>
            <w:r>
              <w:rPr>
                <w:rFonts w:hint="eastAsia"/>
              </w:rPr>
              <w:t>实际上，在本程序中，语义分析和语法分析实际上是一起</w:t>
            </w:r>
            <w:r w:rsidR="00131E69">
              <w:rPr>
                <w:rFonts w:hint="eastAsia"/>
              </w:rPr>
              <w:t>进行的，具体来说，是语法分析器处理一部分</w:t>
            </w:r>
            <w:r w:rsidR="00131E69">
              <w:rPr>
                <w:rFonts w:hint="eastAsia"/>
              </w:rPr>
              <w:t>token</w:t>
            </w:r>
            <w:r w:rsidR="00131E69">
              <w:rPr>
                <w:rFonts w:hint="eastAsia"/>
              </w:rPr>
              <w:t>后，就将结果交给语义分析器处理。这样，实际上语义分析的工作是在语法分析之后，因此我将其抽象成如图</w:t>
            </w:r>
            <w:r w:rsidR="00131E69">
              <w:rPr>
                <w:rFonts w:hint="eastAsia"/>
              </w:rPr>
              <w:t>3-2</w:t>
            </w:r>
            <w:r w:rsidR="00131E69">
              <w:rPr>
                <w:rFonts w:hint="eastAsia"/>
              </w:rPr>
              <w:t>所示的样子，便于理解和展示。</w:t>
            </w:r>
          </w:p>
          <w:p w:rsidR="00914645" w:rsidRDefault="00914645" w:rsidP="00914645"/>
          <w:p w:rsidR="00914645" w:rsidRDefault="00914645" w:rsidP="009146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654A0" wp14:editId="5C7D9B38">
                  <wp:extent cx="4762500" cy="16573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4645" w:rsidRDefault="00914645" w:rsidP="00914645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3-2</w:t>
            </w:r>
            <w:r>
              <w:t xml:space="preserve"> </w:t>
            </w:r>
            <w:r>
              <w:rPr>
                <w:rFonts w:hint="eastAsia"/>
              </w:rPr>
              <w:t>数据流图</w:t>
            </w:r>
          </w:p>
          <w:p w:rsidR="00914645" w:rsidRDefault="00914645" w:rsidP="00914645"/>
          <w:p w:rsidR="000263BC" w:rsidRPr="000C0FDC" w:rsidRDefault="000263BC" w:rsidP="000263BC">
            <w:pPr>
              <w:ind w:left="360"/>
              <w:rPr>
                <w:b/>
                <w:i/>
              </w:rPr>
            </w:pPr>
            <w:r w:rsidRPr="000C0FDC">
              <w:rPr>
                <w:rFonts w:hint="eastAsia"/>
                <w:b/>
                <w:i/>
              </w:rPr>
              <w:t>功能模块图</w:t>
            </w:r>
          </w:p>
          <w:p w:rsidR="005C4C6C" w:rsidRDefault="00131E69" w:rsidP="000C0FDC">
            <w:pPr>
              <w:ind w:left="360" w:firstLine="420"/>
            </w:pPr>
            <w:r>
              <w:rPr>
                <w:rFonts w:hint="eastAsia"/>
              </w:rPr>
              <w:t>程序的模块如图</w:t>
            </w:r>
            <w:r>
              <w:rPr>
                <w:rFonts w:hint="eastAsia"/>
              </w:rPr>
              <w:t>3-3</w:t>
            </w:r>
            <w:r>
              <w:rPr>
                <w:rFonts w:hint="eastAsia"/>
              </w:rPr>
              <w:t>所示。</w:t>
            </w:r>
            <w:r w:rsidR="000C0FDC">
              <w:rPr>
                <w:rFonts w:hint="eastAsia"/>
              </w:rPr>
              <w:t>因为语义分析是在词法分析和语法分析的基础上，因此，</w:t>
            </w:r>
            <w:r>
              <w:rPr>
                <w:rFonts w:hint="eastAsia"/>
              </w:rPr>
              <w:t>程序主要分为三个模块，一是</w:t>
            </w:r>
            <w:r w:rsidR="000C0FDC">
              <w:rPr>
                <w:rFonts w:hint="eastAsia"/>
              </w:rPr>
              <w:t>词法分析器，一是语法分析器，一是语义分析器。最后，还需要一个辅助的模块，即文件选择模块。</w:t>
            </w:r>
          </w:p>
          <w:p w:rsidR="000C0FDC" w:rsidRDefault="000C0FDC" w:rsidP="000C0FDC">
            <w:pPr>
              <w:ind w:left="360" w:firstLine="420"/>
            </w:pPr>
            <w:r>
              <w:rPr>
                <w:rFonts w:hint="eastAsia"/>
              </w:rPr>
              <w:t>每个模块都完成各自的功能，并为下一层的模块提供接口，共同完成中间代码生成的任务。</w:t>
            </w:r>
          </w:p>
          <w:p w:rsidR="000263BC" w:rsidRDefault="00AA1A96" w:rsidP="00AA1A9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0BC8E2" wp14:editId="0682828A">
                  <wp:extent cx="4991100" cy="21221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1A96" w:rsidRDefault="00AA1A96" w:rsidP="00AA1A96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3-3</w:t>
            </w:r>
            <w:r>
              <w:t xml:space="preserve"> </w:t>
            </w:r>
            <w:r>
              <w:rPr>
                <w:rFonts w:hint="eastAsia"/>
              </w:rPr>
              <w:t>功能模块图</w:t>
            </w:r>
          </w:p>
          <w:p w:rsidR="000263BC" w:rsidRDefault="000263BC" w:rsidP="000263BC">
            <w:pPr>
              <w:ind w:left="360"/>
            </w:pPr>
          </w:p>
          <w:p w:rsidR="000263BC" w:rsidRDefault="000263BC" w:rsidP="000263BC">
            <w:pPr>
              <w:pStyle w:val="ListParagraph"/>
              <w:numPr>
                <w:ilvl w:val="0"/>
                <w:numId w:val="10"/>
              </w:numPr>
            </w:pPr>
            <w:r>
              <w:rPr>
                <w:rFonts w:hint="eastAsia"/>
              </w:rPr>
              <w:t>系统详细设计</w:t>
            </w:r>
          </w:p>
          <w:p w:rsidR="001571F7" w:rsidRPr="0094645E" w:rsidRDefault="001571F7" w:rsidP="001571F7">
            <w:pPr>
              <w:ind w:left="360"/>
              <w:rPr>
                <w:b/>
                <w:i/>
              </w:rPr>
            </w:pPr>
            <w:r w:rsidRPr="0094645E">
              <w:rPr>
                <w:rFonts w:hint="eastAsia"/>
                <w:b/>
                <w:i/>
              </w:rPr>
              <w:t>核心数据结构的设计</w:t>
            </w:r>
          </w:p>
          <w:p w:rsidR="0094645E" w:rsidRDefault="0094645E" w:rsidP="00EA1C62">
            <w:pPr>
              <w:ind w:left="360" w:firstLine="420"/>
            </w:pPr>
            <w:r>
              <w:rPr>
                <w:rFonts w:hint="eastAsia"/>
              </w:rPr>
              <w:t>语义分析器涉及到两个非常重要的数据结构，一个是四元式的中间代码，另一个就是符号表。</w:t>
            </w:r>
          </w:p>
          <w:p w:rsidR="00EA1C62" w:rsidRDefault="00EA1C62" w:rsidP="00EA1C62">
            <w:pPr>
              <w:ind w:left="360" w:firstLine="420"/>
            </w:pPr>
            <w:r>
              <w:rPr>
                <w:rFonts w:hint="eastAsia"/>
              </w:rPr>
              <w:t>四元式的中间代码。这是中间代码的一种表现形式，共分为四个部分，第一部分是操作类型，第二部分是参数一，第三部分是参数二，第四部分是结果。在实现时，我新建了一个类，用如图</w:t>
            </w:r>
            <w:r>
              <w:rPr>
                <w:rFonts w:hint="eastAsia"/>
              </w:rPr>
              <w:t>3-4</w:t>
            </w:r>
            <w:r>
              <w:rPr>
                <w:rFonts w:hint="eastAsia"/>
              </w:rPr>
              <w:t>所示的内部属性表示一个四元式。</w:t>
            </w:r>
          </w:p>
          <w:p w:rsidR="00EA1C62" w:rsidRDefault="00EA1C62" w:rsidP="00EA1C62"/>
          <w:p w:rsidR="00EA1C62" w:rsidRDefault="00EA1C62" w:rsidP="00EA1C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13AC1F" wp14:editId="7DE9F691">
                  <wp:extent cx="3726109" cy="876283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09" cy="87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1C62" w:rsidRPr="00EA1C62" w:rsidRDefault="00EA1C62" w:rsidP="00EA1C62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3-4</w:t>
            </w:r>
            <w:r>
              <w:t xml:space="preserve"> </w:t>
            </w:r>
            <w:r>
              <w:rPr>
                <w:rFonts w:hint="eastAsia"/>
              </w:rPr>
              <w:t>四元式的表示</w:t>
            </w:r>
          </w:p>
          <w:p w:rsidR="00EA1C62" w:rsidRDefault="00EA1C62" w:rsidP="001571F7">
            <w:pPr>
              <w:ind w:left="360"/>
            </w:pPr>
          </w:p>
          <w:p w:rsidR="0094645E" w:rsidRDefault="00EA1C62" w:rsidP="00EA1C62">
            <w:pPr>
              <w:ind w:left="360" w:firstLine="420"/>
            </w:pPr>
            <w:r>
              <w:rPr>
                <w:rFonts w:hint="eastAsia"/>
              </w:rPr>
              <w:t>符号表的表示。符号表中可以包含各种类型，我这里在符号表中存入了常数和变量。符号表整体由一个字典组成，关键在于每一个表项的表示。这里，我新建了一个类，用于表示一条表项。每条表项由四部分组成，一是关键字，二是符号类型，三是符号对应的变量的类型，四是在符号表中偏移量。如图</w:t>
            </w:r>
            <w:r>
              <w:rPr>
                <w:rFonts w:hint="eastAsia"/>
              </w:rPr>
              <w:t>3-5</w:t>
            </w:r>
            <w:r>
              <w:rPr>
                <w:rFonts w:hint="eastAsia"/>
              </w:rPr>
              <w:t>是该类的内部属性表示。</w:t>
            </w:r>
          </w:p>
          <w:p w:rsidR="00EA1C62" w:rsidRDefault="00EA1C62" w:rsidP="00EA1C62"/>
          <w:p w:rsidR="00EA1C62" w:rsidRDefault="00113EBC" w:rsidP="00113E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792482" wp14:editId="3515E569">
                  <wp:extent cx="3470844" cy="761985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844" cy="7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EBC" w:rsidRDefault="00113EBC" w:rsidP="00113EBC">
            <w:pPr>
              <w:jc w:val="center"/>
            </w:pPr>
            <w:r>
              <w:rPr>
                <w:rFonts w:hint="eastAsia"/>
              </w:rPr>
              <w:t>图</w:t>
            </w:r>
            <w:r w:rsidR="00013005">
              <w:rPr>
                <w:rFonts w:hint="eastAsia"/>
              </w:rPr>
              <w:t>3-5</w:t>
            </w:r>
            <w:r w:rsidR="00013005">
              <w:t xml:space="preserve"> </w:t>
            </w:r>
            <w:r w:rsidR="00013005">
              <w:rPr>
                <w:rFonts w:hint="eastAsia"/>
              </w:rPr>
              <w:t>符号表项的表示</w:t>
            </w:r>
          </w:p>
          <w:p w:rsidR="00013005" w:rsidRDefault="00013005" w:rsidP="001571F7">
            <w:pPr>
              <w:ind w:left="360"/>
            </w:pPr>
          </w:p>
          <w:p w:rsidR="00EA1C62" w:rsidRDefault="00013005" w:rsidP="001571F7">
            <w:pPr>
              <w:ind w:left="360"/>
            </w:pPr>
            <w:r>
              <w:rPr>
                <w:rFonts w:hint="eastAsia"/>
              </w:rPr>
              <w:t>除了上面的两个最重要的数据结构，还有一个数据结构也值得一提，那就是在语义分析过程中，代表中间节点的变量。每个中间节点可能包括不同的属性，如代表布尔表达式的节点拥有</w:t>
            </w:r>
            <w:r>
              <w:rPr>
                <w:rFonts w:hint="eastAsia"/>
              </w:rPr>
              <w:t>truelist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falselist</w:t>
            </w:r>
            <w:r>
              <w:rPr>
                <w:rFonts w:hint="eastAsia"/>
              </w:rPr>
              <w:t>等属性，我设计了一个</w:t>
            </w:r>
            <w:r>
              <w:rPr>
                <w:rFonts w:hint="eastAsia"/>
              </w:rPr>
              <w:t>Variable</w:t>
            </w:r>
            <w:r>
              <w:t>.java</w:t>
            </w:r>
            <w:r>
              <w:rPr>
                <w:rFonts w:hint="eastAsia"/>
              </w:rPr>
              <w:t>类来表示一个节点，类的属性如图</w:t>
            </w:r>
            <w:r>
              <w:rPr>
                <w:rFonts w:hint="eastAsia"/>
              </w:rPr>
              <w:t>3-6</w:t>
            </w:r>
            <w:r>
              <w:rPr>
                <w:rFonts w:hint="eastAsia"/>
              </w:rPr>
              <w:t>所示。</w:t>
            </w:r>
          </w:p>
          <w:p w:rsidR="00013005" w:rsidRDefault="00013005" w:rsidP="001571F7">
            <w:pPr>
              <w:ind w:left="360"/>
            </w:pPr>
          </w:p>
          <w:p w:rsidR="00013005" w:rsidRDefault="00013005" w:rsidP="0001300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D127590" wp14:editId="6A8B758E">
                  <wp:extent cx="4872990" cy="114300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99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005" w:rsidRDefault="00013005" w:rsidP="00013005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3-6</w:t>
            </w:r>
            <w:r>
              <w:t xml:space="preserve"> </w:t>
            </w:r>
            <w:r>
              <w:rPr>
                <w:rFonts w:hint="eastAsia"/>
              </w:rPr>
              <w:t>节点的表示</w:t>
            </w:r>
          </w:p>
          <w:p w:rsidR="00013005" w:rsidRDefault="00013005" w:rsidP="001571F7">
            <w:pPr>
              <w:ind w:left="360"/>
            </w:pPr>
          </w:p>
          <w:p w:rsidR="001571F7" w:rsidRPr="00A9474C" w:rsidRDefault="001571F7" w:rsidP="001571F7">
            <w:pPr>
              <w:ind w:left="360"/>
              <w:rPr>
                <w:b/>
                <w:i/>
              </w:rPr>
            </w:pPr>
            <w:r w:rsidRPr="00A9474C">
              <w:rPr>
                <w:rFonts w:hint="eastAsia"/>
                <w:b/>
                <w:i/>
              </w:rPr>
              <w:t>主要功能函数说明</w:t>
            </w:r>
          </w:p>
          <w:p w:rsidR="0094645E" w:rsidRDefault="00A9474C" w:rsidP="00A9474C">
            <w:pPr>
              <w:ind w:left="360" w:firstLine="420"/>
            </w:pPr>
            <w:r>
              <w:rPr>
                <w:rFonts w:hint="eastAsia"/>
              </w:rPr>
              <w:t>语义分析器的核心在于一个函数，其定义如下：</w:t>
            </w:r>
          </w:p>
          <w:p w:rsidR="00A9474C" w:rsidRDefault="00A9474C" w:rsidP="00A9474C">
            <w:pPr>
              <w:ind w:left="360" w:firstLine="420"/>
            </w:pPr>
            <w:r w:rsidRPr="00A9474C">
              <w:t>public void execAction(int grammerNum)</w:t>
            </w:r>
            <w:r>
              <w:rPr>
                <w:rFonts w:hint="eastAsia"/>
              </w:rPr>
              <w:t>;</w:t>
            </w:r>
          </w:p>
          <w:p w:rsidR="00A9474C" w:rsidRDefault="00A9474C" w:rsidP="00A9474C">
            <w:pPr>
              <w:ind w:left="360" w:firstLine="420"/>
            </w:pPr>
            <w:r>
              <w:rPr>
                <w:rFonts w:hint="eastAsia"/>
              </w:rPr>
              <w:t>其中参数</w:t>
            </w:r>
            <w:r w:rsidRPr="00A9474C">
              <w:t>grammerNum</w:t>
            </w:r>
            <w:r>
              <w:rPr>
                <w:rFonts w:hint="eastAsia"/>
              </w:rPr>
              <w:t>是规约式对应的序号，程序内部有一个规约式与相应的语义动作的对应，函数会根据规约式执行相应的语义动作。</w:t>
            </w:r>
          </w:p>
          <w:p w:rsidR="00A9474C" w:rsidRPr="00A9474C" w:rsidRDefault="00A9474C" w:rsidP="00A9474C">
            <w:pPr>
              <w:ind w:left="360" w:firstLine="420"/>
            </w:pPr>
          </w:p>
          <w:p w:rsidR="001571F7" w:rsidRPr="003B6E02" w:rsidRDefault="001571F7" w:rsidP="001571F7">
            <w:pPr>
              <w:ind w:left="360"/>
              <w:rPr>
                <w:b/>
                <w:i/>
              </w:rPr>
            </w:pPr>
            <w:r w:rsidRPr="003B6E02">
              <w:rPr>
                <w:rFonts w:hint="eastAsia"/>
                <w:b/>
                <w:i/>
              </w:rPr>
              <w:t>程序核心部分的程序流程图</w:t>
            </w:r>
          </w:p>
          <w:p w:rsidR="0094645E" w:rsidRDefault="003B6E02" w:rsidP="001571F7">
            <w:pPr>
              <w:ind w:left="36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185C8A">
              <w:rPr>
                <w:rFonts w:hint="eastAsia"/>
              </w:rPr>
              <w:t>程序的流程如图</w:t>
            </w:r>
            <w:r w:rsidR="00185C8A">
              <w:rPr>
                <w:rFonts w:hint="eastAsia"/>
              </w:rPr>
              <w:t>3-7</w:t>
            </w:r>
            <w:r w:rsidR="00185C8A">
              <w:rPr>
                <w:rFonts w:hint="eastAsia"/>
              </w:rPr>
              <w:t>所示。</w:t>
            </w:r>
            <w:r>
              <w:rPr>
                <w:rFonts w:hint="eastAsia"/>
              </w:rPr>
              <w:t>语法分析每得到一个规约式，都会调用语义分析器相应</w:t>
            </w:r>
            <w:r w:rsidR="00292408">
              <w:rPr>
                <w:rFonts w:hint="eastAsia"/>
              </w:rPr>
              <w:t>的</w:t>
            </w:r>
            <w:r>
              <w:rPr>
                <w:rFonts w:hint="eastAsia"/>
              </w:rPr>
              <w:t>语义动作，来完成语义分析。</w:t>
            </w:r>
          </w:p>
          <w:p w:rsidR="00185C8A" w:rsidRDefault="00185C8A" w:rsidP="00185C8A"/>
          <w:p w:rsidR="00185C8A" w:rsidRDefault="00185C8A" w:rsidP="00185C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14F613" wp14:editId="0B2207DF">
                  <wp:extent cx="4038600" cy="42710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028" cy="4271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C8A" w:rsidRDefault="00185C8A" w:rsidP="00185C8A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3-7</w:t>
            </w:r>
            <w:r>
              <w:t xml:space="preserve"> </w:t>
            </w:r>
            <w:r>
              <w:rPr>
                <w:rFonts w:hint="eastAsia"/>
              </w:rPr>
              <w:t>程序流程图</w:t>
            </w:r>
          </w:p>
          <w:p w:rsidR="00694BC6" w:rsidRDefault="00694BC6" w:rsidP="00761DB6">
            <w:pPr>
              <w:widowControl/>
              <w:jc w:val="left"/>
            </w:pPr>
          </w:p>
          <w:p w:rsidR="00694BC6" w:rsidRDefault="00694BC6">
            <w:pPr>
              <w:widowControl/>
              <w:jc w:val="left"/>
            </w:pPr>
          </w:p>
          <w:p w:rsidR="00694BC6" w:rsidRPr="009F1DCE" w:rsidRDefault="00694BC6" w:rsidP="00694BC6">
            <w:pPr>
              <w:widowControl/>
              <w:jc w:val="left"/>
            </w:pPr>
          </w:p>
        </w:tc>
      </w:tr>
      <w:tr w:rsidR="00694BC6">
        <w:tc>
          <w:tcPr>
            <w:tcW w:w="6195" w:type="dxa"/>
            <w:gridSpan w:val="9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694BC6" w:rsidRDefault="00694BC6" w:rsidP="00BB721B">
            <w:r>
              <w:rPr>
                <w:rFonts w:hint="eastAsia"/>
                <w:b/>
                <w:sz w:val="24"/>
              </w:rPr>
              <w:lastRenderedPageBreak/>
              <w:t>四</w:t>
            </w:r>
            <w:r w:rsidRPr="00761DB6">
              <w:rPr>
                <w:rFonts w:hint="eastAsia"/>
                <w:b/>
                <w:sz w:val="24"/>
              </w:rPr>
              <w:t>、</w:t>
            </w:r>
            <w:r w:rsidR="00C06B50">
              <w:rPr>
                <w:rFonts w:hint="eastAsia"/>
                <w:b/>
                <w:sz w:val="24"/>
              </w:rPr>
              <w:t>系统实现及结果</w:t>
            </w:r>
            <w:r>
              <w:rPr>
                <w:rFonts w:hint="eastAsia"/>
                <w:b/>
                <w:sz w:val="24"/>
              </w:rPr>
              <w:t>分析</w:t>
            </w:r>
          </w:p>
        </w:tc>
        <w:tc>
          <w:tcPr>
            <w:tcW w:w="1110" w:type="dxa"/>
            <w:gridSpan w:val="5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94BC6" w:rsidRDefault="0073560E" w:rsidP="00694BC6">
            <w:r>
              <w:rPr>
                <w:rFonts w:hint="eastAsia"/>
              </w:rPr>
              <w:t>得分</w:t>
            </w:r>
          </w:p>
        </w:tc>
        <w:tc>
          <w:tcPr>
            <w:tcW w:w="1217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694BC6" w:rsidRDefault="00694BC6" w:rsidP="00694BC6"/>
        </w:tc>
      </w:tr>
      <w:tr w:rsidR="00694BC6">
        <w:trPr>
          <w:trHeight w:val="1425"/>
        </w:trPr>
        <w:tc>
          <w:tcPr>
            <w:tcW w:w="8522" w:type="dxa"/>
            <w:gridSpan w:val="15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F8571F" w:rsidRDefault="00CB23D0" w:rsidP="00F8571F">
            <w:r>
              <w:rPr>
                <w:rFonts w:hint="eastAsia"/>
              </w:rPr>
              <w:t>要求：</w:t>
            </w:r>
            <w:r w:rsidR="00F8571F">
              <w:rPr>
                <w:rFonts w:hint="eastAsia"/>
              </w:rPr>
              <w:t>对如下内容展开描述。</w:t>
            </w:r>
          </w:p>
          <w:p w:rsidR="00F8571F" w:rsidRDefault="00F8571F" w:rsidP="00F8571F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系统实现过程中遇到的问题；</w:t>
            </w:r>
          </w:p>
          <w:p w:rsidR="00F8571F" w:rsidRDefault="00694BC6" w:rsidP="00F8571F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针对一测试程序输出其语义分析结果；</w:t>
            </w:r>
          </w:p>
          <w:p w:rsidR="00F8571F" w:rsidRDefault="00F8571F" w:rsidP="00F8571F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输出针对此测试程序经过语义分析后的符号表；</w:t>
            </w:r>
          </w:p>
          <w:p w:rsidR="00F8571F" w:rsidRDefault="00694BC6" w:rsidP="00F8571F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输出针对此测试程序对应的语义错误报告；</w:t>
            </w:r>
          </w:p>
          <w:p w:rsidR="00694BC6" w:rsidRDefault="009E6949" w:rsidP="00F8571F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对实验结果进行分析。</w:t>
            </w:r>
          </w:p>
          <w:p w:rsidR="00694BC6" w:rsidRDefault="00694BC6" w:rsidP="00694BC6">
            <w:pPr>
              <w:ind w:firstLineChars="50" w:firstLine="105"/>
            </w:pPr>
            <w:r>
              <w:rPr>
                <w:rFonts w:hint="eastAsia"/>
              </w:rPr>
              <w:t>注：其中的测试样例需先用已编写的词法分析程序进行处理。</w:t>
            </w:r>
          </w:p>
          <w:p w:rsidR="00694BC6" w:rsidRPr="006527ED" w:rsidRDefault="00694BC6"/>
          <w:p w:rsidR="00694BC6" w:rsidRDefault="00592847" w:rsidP="00592847">
            <w:pPr>
              <w:pStyle w:val="ListParagraph"/>
              <w:widowControl/>
              <w:numPr>
                <w:ilvl w:val="0"/>
                <w:numId w:val="11"/>
              </w:numPr>
              <w:jc w:val="left"/>
            </w:pPr>
            <w:r>
              <w:rPr>
                <w:rFonts w:hint="eastAsia"/>
              </w:rPr>
              <w:t>系统实现过程中遇到的问题</w:t>
            </w:r>
          </w:p>
          <w:p w:rsidR="00494B13" w:rsidRDefault="00494B13" w:rsidP="00494B13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在实现的过程中，遇到的</w:t>
            </w:r>
            <w:r w:rsidR="00E10554">
              <w:rPr>
                <w:rFonts w:hint="eastAsia"/>
              </w:rPr>
              <w:t>问题也比较多。</w:t>
            </w:r>
          </w:p>
          <w:p w:rsidR="00E10554" w:rsidRDefault="00E10554" w:rsidP="00494B13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首先遇到的问题就是语义分析模式的选择。目前存在两种语义分析的模式，一种是与语法分析一起进行；另一种是在语法分析阶段生成语法树，作为一种中间表示，然后语义分析器使用语法树，完成语义分析。两种各有优缺点，前者资源使用少但是与语法分析的耦合度比较高，后者和语法分析的耦合低，但是速度更慢，使用存储控件更多。最终我选择了前者。</w:t>
            </w:r>
          </w:p>
          <w:p w:rsidR="00E10554" w:rsidRDefault="00E10554" w:rsidP="00494B13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然后就是翻译模式的设计。为了使用上面选择的语义分析模式，就要保证翻译模式中所有的语义动作均要在最后执行，因此需要修改文法。</w:t>
            </w:r>
          </w:p>
          <w:p w:rsidR="00E10554" w:rsidRDefault="00E10554" w:rsidP="00494B13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三是各种数据结构的设计。</w:t>
            </w:r>
          </w:p>
          <w:p w:rsidR="00E10554" w:rsidRDefault="00E10554" w:rsidP="00494B13">
            <w:pPr>
              <w:widowControl/>
              <w:ind w:left="360"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四是错误处理的方式。</w:t>
            </w:r>
          </w:p>
          <w:p w:rsidR="00494B13" w:rsidRPr="00494B13" w:rsidRDefault="00494B13" w:rsidP="00494B13">
            <w:pPr>
              <w:widowControl/>
              <w:ind w:left="360" w:firstLine="420"/>
              <w:jc w:val="left"/>
              <w:rPr>
                <w:rFonts w:hint="eastAsia"/>
              </w:rPr>
            </w:pPr>
          </w:p>
          <w:p w:rsidR="00592847" w:rsidRDefault="00592847" w:rsidP="00592847">
            <w:pPr>
              <w:pStyle w:val="ListParagraph"/>
              <w:widowControl/>
              <w:numPr>
                <w:ilvl w:val="0"/>
                <w:numId w:val="11"/>
              </w:numPr>
              <w:jc w:val="left"/>
            </w:pPr>
            <w:r>
              <w:rPr>
                <w:rFonts w:hint="eastAsia"/>
              </w:rPr>
              <w:t>针对正确的测试程序的结果</w:t>
            </w:r>
          </w:p>
          <w:p w:rsidR="00223B24" w:rsidRDefault="00223B24" w:rsidP="00223B24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4-1</w:t>
            </w:r>
            <w:r>
              <w:rPr>
                <w:rFonts w:hint="eastAsia"/>
              </w:rPr>
              <w:t>所示，点击导入源代码，可以导入源代码。</w:t>
            </w:r>
          </w:p>
          <w:p w:rsidR="00223B24" w:rsidRDefault="00223B24" w:rsidP="00223B24">
            <w:pPr>
              <w:widowControl/>
              <w:jc w:val="left"/>
            </w:pPr>
          </w:p>
          <w:p w:rsidR="00223B24" w:rsidRDefault="00223B24" w:rsidP="00223B24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0F71B3BB" wp14:editId="1BE56C91">
                  <wp:extent cx="4542790" cy="31432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79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3B24" w:rsidRDefault="00223B24" w:rsidP="00223B24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4-1</w:t>
            </w:r>
            <w:r>
              <w:t xml:space="preserve"> </w:t>
            </w:r>
            <w:r w:rsidR="00FF30BF">
              <w:rPr>
                <w:rFonts w:hint="eastAsia"/>
              </w:rPr>
              <w:t>初始界面</w:t>
            </w:r>
          </w:p>
          <w:p w:rsidR="00223B24" w:rsidRDefault="00223B24" w:rsidP="00223B24">
            <w:pPr>
              <w:widowControl/>
              <w:jc w:val="left"/>
              <w:rPr>
                <w:rFonts w:hint="eastAsia"/>
              </w:rPr>
            </w:pPr>
          </w:p>
          <w:p w:rsidR="00223B24" w:rsidRDefault="00223B24" w:rsidP="00223B24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4-2</w:t>
            </w:r>
            <w:r>
              <w:rPr>
                <w:rFonts w:hint="eastAsia"/>
              </w:rPr>
              <w:t>所示，是一段正确的源代码，包括了声明、赋值、算数表达式、条件语句以及循环语句。</w:t>
            </w:r>
          </w:p>
          <w:p w:rsidR="00FF30BF" w:rsidRDefault="00C75DE8" w:rsidP="00FF30BF">
            <w:pPr>
              <w:widowControl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15EA0E4" wp14:editId="3619DAC7">
                  <wp:extent cx="2868875" cy="2415494"/>
                  <wp:effectExtent l="0" t="0" r="825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875" cy="24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0BF" w:rsidRDefault="00FF30BF" w:rsidP="00FF30BF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4-2</w:t>
            </w:r>
            <w:r>
              <w:t xml:space="preserve"> </w:t>
            </w:r>
            <w:r>
              <w:rPr>
                <w:rFonts w:hint="eastAsia"/>
              </w:rPr>
              <w:t>正确的源代码</w:t>
            </w:r>
          </w:p>
          <w:p w:rsidR="00FF30BF" w:rsidRDefault="00FF30BF" w:rsidP="00FF30BF">
            <w:pPr>
              <w:widowControl/>
              <w:jc w:val="left"/>
              <w:rPr>
                <w:rFonts w:hint="eastAsia"/>
              </w:rPr>
            </w:pPr>
          </w:p>
          <w:p w:rsidR="00FF30BF" w:rsidRDefault="00FF30BF" w:rsidP="00223B24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4-3</w:t>
            </w:r>
            <w:r>
              <w:rPr>
                <w:rFonts w:hint="eastAsia"/>
              </w:rPr>
              <w:t>是词法分析的结果。</w:t>
            </w:r>
          </w:p>
          <w:p w:rsidR="0082289F" w:rsidRDefault="0082289F" w:rsidP="0082289F">
            <w:pPr>
              <w:widowControl/>
              <w:jc w:val="left"/>
            </w:pPr>
          </w:p>
          <w:p w:rsidR="0082289F" w:rsidRDefault="00C75DE8" w:rsidP="0082289F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27285484" wp14:editId="4CDC4FC1">
                  <wp:extent cx="4415790" cy="318897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790" cy="318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89F" w:rsidRDefault="0082289F" w:rsidP="0082289F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4-3</w:t>
            </w:r>
            <w:r>
              <w:t xml:space="preserve"> </w:t>
            </w:r>
            <w:r>
              <w:rPr>
                <w:rFonts w:hint="eastAsia"/>
              </w:rPr>
              <w:t>词法分析结果</w:t>
            </w:r>
          </w:p>
          <w:p w:rsidR="0082289F" w:rsidRDefault="0082289F" w:rsidP="0082289F">
            <w:pPr>
              <w:widowControl/>
              <w:jc w:val="left"/>
              <w:rPr>
                <w:rFonts w:hint="eastAsia"/>
              </w:rPr>
            </w:pPr>
          </w:p>
          <w:p w:rsidR="00FF30BF" w:rsidRDefault="00FF30BF" w:rsidP="00223B24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4-4</w:t>
            </w:r>
            <w:r>
              <w:rPr>
                <w:rFonts w:hint="eastAsia"/>
              </w:rPr>
              <w:t>是语法分析结果。</w:t>
            </w:r>
          </w:p>
          <w:p w:rsidR="0082289F" w:rsidRDefault="0082289F" w:rsidP="00223B24">
            <w:pPr>
              <w:widowControl/>
              <w:ind w:left="360" w:firstLine="420"/>
              <w:jc w:val="left"/>
            </w:pPr>
          </w:p>
          <w:p w:rsidR="0082289F" w:rsidRDefault="00C75DE8" w:rsidP="0082289F">
            <w:pPr>
              <w:widowControl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C509C09" wp14:editId="2AE63B2B">
                  <wp:extent cx="4335780" cy="3234690"/>
                  <wp:effectExtent l="0" t="0" r="762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80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89F" w:rsidRDefault="0082289F" w:rsidP="0082289F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4-4</w:t>
            </w:r>
            <w:r>
              <w:t xml:space="preserve"> </w:t>
            </w:r>
            <w:r>
              <w:rPr>
                <w:rFonts w:hint="eastAsia"/>
              </w:rPr>
              <w:t>语法分析结果</w:t>
            </w:r>
          </w:p>
          <w:p w:rsidR="0082289F" w:rsidRDefault="0082289F" w:rsidP="0082289F">
            <w:pPr>
              <w:widowControl/>
              <w:jc w:val="left"/>
              <w:rPr>
                <w:rFonts w:hint="eastAsia"/>
              </w:rPr>
            </w:pPr>
          </w:p>
          <w:p w:rsidR="00FF30BF" w:rsidRDefault="00FF30BF" w:rsidP="00223B24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4-5</w:t>
            </w:r>
            <w:r>
              <w:rPr>
                <w:rFonts w:hint="eastAsia"/>
              </w:rPr>
              <w:t>是语义分析的结果。</w:t>
            </w:r>
            <w:r w:rsidR="0038332C">
              <w:rPr>
                <w:rFonts w:hint="eastAsia"/>
              </w:rPr>
              <w:t>可以看到，虽然源程序正确，但是包含了两条</w:t>
            </w:r>
            <w:r w:rsidR="0038332C">
              <w:rPr>
                <w:rFonts w:hint="eastAsia"/>
              </w:rPr>
              <w:t>warning</w:t>
            </w:r>
            <w:r w:rsidR="0038332C">
              <w:rPr>
                <w:rFonts w:hint="eastAsia"/>
              </w:rPr>
              <w:t>，这是因为发生了类型的自动转换。</w:t>
            </w:r>
          </w:p>
          <w:p w:rsidR="0082289F" w:rsidRDefault="0082289F" w:rsidP="0082289F">
            <w:pPr>
              <w:widowControl/>
              <w:jc w:val="left"/>
            </w:pPr>
          </w:p>
          <w:p w:rsidR="0082289F" w:rsidRDefault="0038332C" w:rsidP="0082289F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33C2EDD6" wp14:editId="5B34BA70">
                  <wp:extent cx="4461510" cy="322707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510" cy="322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89F" w:rsidRDefault="0082289F" w:rsidP="0082289F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4-5</w:t>
            </w:r>
            <w:r>
              <w:t xml:space="preserve"> </w:t>
            </w:r>
            <w:r>
              <w:rPr>
                <w:rFonts w:hint="eastAsia"/>
              </w:rPr>
              <w:t>语义分析结果</w:t>
            </w:r>
          </w:p>
          <w:p w:rsidR="0082289F" w:rsidRPr="00223B24" w:rsidRDefault="0082289F" w:rsidP="0082289F">
            <w:pPr>
              <w:widowControl/>
              <w:jc w:val="left"/>
              <w:rPr>
                <w:rFonts w:hint="eastAsia"/>
              </w:rPr>
            </w:pPr>
          </w:p>
          <w:p w:rsidR="00592847" w:rsidRDefault="00592847" w:rsidP="00592847">
            <w:pPr>
              <w:pStyle w:val="ListParagraph"/>
              <w:widowControl/>
              <w:numPr>
                <w:ilvl w:val="0"/>
                <w:numId w:val="11"/>
              </w:numPr>
              <w:jc w:val="left"/>
            </w:pPr>
            <w:r>
              <w:rPr>
                <w:rFonts w:hint="eastAsia"/>
              </w:rPr>
              <w:t>符号表</w:t>
            </w:r>
          </w:p>
          <w:p w:rsidR="00FF30BF" w:rsidRDefault="00FF30BF" w:rsidP="00FF30BF">
            <w:pPr>
              <w:widowControl/>
              <w:ind w:left="36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针对上面正确的源程序，符号表如图</w:t>
            </w:r>
            <w:r>
              <w:rPr>
                <w:rFonts w:hint="eastAsia"/>
              </w:rPr>
              <w:t>4-5</w:t>
            </w:r>
            <w:r>
              <w:rPr>
                <w:rFonts w:hint="eastAsia"/>
              </w:rPr>
              <w:t>中所示。</w:t>
            </w:r>
          </w:p>
          <w:p w:rsidR="00592847" w:rsidRDefault="00592847" w:rsidP="00592847">
            <w:pPr>
              <w:pStyle w:val="ListParagraph"/>
              <w:widowControl/>
              <w:numPr>
                <w:ilvl w:val="0"/>
                <w:numId w:val="11"/>
              </w:numPr>
              <w:jc w:val="left"/>
            </w:pPr>
            <w:r>
              <w:rPr>
                <w:rFonts w:hint="eastAsia"/>
              </w:rPr>
              <w:t>针对错误测试程序的结果</w:t>
            </w:r>
          </w:p>
          <w:p w:rsidR="0045002B" w:rsidRDefault="00FF30BF" w:rsidP="0045002B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lastRenderedPageBreak/>
              <w:t>以下的结果只列出语义分析的结果，源代码中不包括词法和语法错误。</w:t>
            </w:r>
          </w:p>
          <w:p w:rsidR="0045002B" w:rsidRDefault="0045002B" w:rsidP="0045002B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4-6</w:t>
            </w:r>
            <w:r>
              <w:rPr>
                <w:rFonts w:hint="eastAsia"/>
              </w:rPr>
              <w:t>所示，是一段包含所有错误类型的错误的程序，错误类型包括：引用未定义变量、重复声明以及类型不匹配。</w:t>
            </w:r>
          </w:p>
          <w:p w:rsidR="0045002B" w:rsidRDefault="0045002B" w:rsidP="0045002B">
            <w:pPr>
              <w:widowControl/>
              <w:jc w:val="left"/>
            </w:pPr>
          </w:p>
          <w:p w:rsidR="0045002B" w:rsidRDefault="0045002B" w:rsidP="0045002B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45A49DD4" wp14:editId="0ABFD15A">
                  <wp:extent cx="2552651" cy="1352524"/>
                  <wp:effectExtent l="0" t="0" r="63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51" cy="135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002B" w:rsidRDefault="0045002B" w:rsidP="0045002B">
            <w:pPr>
              <w:widowControl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4-6</w:t>
            </w:r>
            <w:r>
              <w:t xml:space="preserve"> </w:t>
            </w:r>
            <w:r>
              <w:rPr>
                <w:rFonts w:hint="eastAsia"/>
              </w:rPr>
              <w:t>错误的源程序</w:t>
            </w:r>
          </w:p>
          <w:p w:rsidR="0045002B" w:rsidRDefault="0045002B" w:rsidP="0045002B">
            <w:pPr>
              <w:widowControl/>
              <w:ind w:left="360" w:firstLine="420"/>
              <w:jc w:val="left"/>
            </w:pPr>
          </w:p>
          <w:p w:rsidR="0045002B" w:rsidRDefault="0045002B" w:rsidP="0045002B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4-7</w:t>
            </w:r>
            <w:r>
              <w:rPr>
                <w:rFonts w:hint="eastAsia"/>
              </w:rPr>
              <w:t>所示，是语义分析的结果。</w:t>
            </w:r>
            <w:r w:rsidR="004335A0">
              <w:rPr>
                <w:rFonts w:hint="eastAsia"/>
              </w:rPr>
              <w:t>可以看到，</w:t>
            </w:r>
            <w:r w:rsidR="0038332C">
              <w:rPr>
                <w:rFonts w:hint="eastAsia"/>
              </w:rPr>
              <w:t>语义分析器一次性识别出了所有的错误，这是因为在实现时做了简单的错误恢复措施。</w:t>
            </w:r>
          </w:p>
          <w:p w:rsidR="0045002B" w:rsidRDefault="0045002B" w:rsidP="0045002B">
            <w:pPr>
              <w:widowControl/>
              <w:jc w:val="left"/>
            </w:pPr>
          </w:p>
          <w:p w:rsidR="0045002B" w:rsidRDefault="0045002B" w:rsidP="0045002B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1B9ACCC3" wp14:editId="34EE9822">
                  <wp:extent cx="4298950" cy="296037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950" cy="296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002B" w:rsidRDefault="0045002B" w:rsidP="0045002B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4-7</w:t>
            </w:r>
            <w:r>
              <w:t xml:space="preserve"> </w:t>
            </w:r>
            <w:r>
              <w:rPr>
                <w:rFonts w:hint="eastAsia"/>
              </w:rPr>
              <w:t>包含错误的程序的分析结果</w:t>
            </w:r>
          </w:p>
          <w:p w:rsidR="0045002B" w:rsidRPr="0045002B" w:rsidRDefault="0045002B" w:rsidP="0045002B">
            <w:pPr>
              <w:widowControl/>
              <w:ind w:left="360" w:firstLine="420"/>
              <w:jc w:val="left"/>
              <w:rPr>
                <w:rFonts w:hint="eastAsia"/>
              </w:rPr>
            </w:pPr>
          </w:p>
          <w:p w:rsidR="00592847" w:rsidRDefault="00592847" w:rsidP="00592847">
            <w:pPr>
              <w:pStyle w:val="ListParagraph"/>
              <w:widowControl/>
              <w:numPr>
                <w:ilvl w:val="0"/>
                <w:numId w:val="11"/>
              </w:numPr>
              <w:jc w:val="left"/>
            </w:pPr>
            <w:r>
              <w:rPr>
                <w:rFonts w:hint="eastAsia"/>
              </w:rPr>
              <w:t>结果分析</w:t>
            </w:r>
          </w:p>
          <w:p w:rsidR="00D915BE" w:rsidRDefault="00D915BE" w:rsidP="00D915BE">
            <w:pPr>
              <w:widowControl/>
              <w:ind w:left="360" w:firstLine="420"/>
              <w:jc w:val="left"/>
            </w:pPr>
            <w:r>
              <w:rPr>
                <w:rFonts w:hint="eastAsia"/>
              </w:rPr>
              <w:t>可以看到，语义分析器能够正确完成设计的所有工作。</w:t>
            </w:r>
          </w:p>
          <w:p w:rsidR="00D915BE" w:rsidRPr="00D915BE" w:rsidRDefault="00D915BE" w:rsidP="00D915BE">
            <w:pPr>
              <w:widowControl/>
              <w:ind w:left="360"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但是，程序依旧拥有许多不足的地方，比如没有加入数组、过程调用。计划在大作业中加入这些特征。</w:t>
            </w:r>
          </w:p>
          <w:p w:rsidR="00694BC6" w:rsidRDefault="00694BC6">
            <w:pPr>
              <w:widowControl/>
              <w:jc w:val="left"/>
            </w:pPr>
          </w:p>
          <w:p w:rsidR="00694BC6" w:rsidRDefault="00694BC6">
            <w:pPr>
              <w:widowControl/>
              <w:jc w:val="left"/>
            </w:pPr>
            <w:bookmarkStart w:id="0" w:name="_GoBack"/>
            <w:bookmarkEnd w:id="0"/>
          </w:p>
          <w:p w:rsidR="00694BC6" w:rsidRDefault="00694BC6">
            <w:pPr>
              <w:widowControl/>
              <w:jc w:val="left"/>
            </w:pPr>
          </w:p>
          <w:p w:rsidR="00694BC6" w:rsidRPr="00226473" w:rsidRDefault="00694BC6" w:rsidP="00694BC6"/>
        </w:tc>
      </w:tr>
      <w:tr w:rsidR="00055604">
        <w:trPr>
          <w:trHeight w:val="2184"/>
        </w:trPr>
        <w:tc>
          <w:tcPr>
            <w:tcW w:w="8522" w:type="dxa"/>
            <w:gridSpan w:val="1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55604" w:rsidRDefault="00055604">
            <w:r>
              <w:rPr>
                <w:rFonts w:hint="eastAsia"/>
              </w:rPr>
              <w:lastRenderedPageBreak/>
              <w:t>指导教师评语：</w:t>
            </w:r>
          </w:p>
          <w:p w:rsidR="00055604" w:rsidRDefault="00055604"/>
          <w:p w:rsidR="00055604" w:rsidRDefault="00055604"/>
          <w:p w:rsidR="00055604" w:rsidRDefault="00055604"/>
          <w:p w:rsidR="00055604" w:rsidRDefault="00055604">
            <w:pPr>
              <w:wordWrap w:val="0"/>
              <w:jc w:val="right"/>
            </w:pPr>
            <w:r>
              <w:rPr>
                <w:rFonts w:hint="eastAsia"/>
              </w:rPr>
              <w:t>日期：</w:t>
            </w:r>
            <w:r>
              <w:rPr>
                <w:rFonts w:hint="eastAsia"/>
              </w:rPr>
              <w:t xml:space="preserve">            </w:t>
            </w:r>
          </w:p>
        </w:tc>
      </w:tr>
    </w:tbl>
    <w:p w:rsidR="002C0BE0" w:rsidRDefault="002C0BE0" w:rsidP="0000489E"/>
    <w:sectPr w:rsidR="002C0B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BC3" w:rsidRDefault="00504BC3" w:rsidP="00F8571F">
      <w:r>
        <w:separator/>
      </w:r>
    </w:p>
  </w:endnote>
  <w:endnote w:type="continuationSeparator" w:id="0">
    <w:p w:rsidR="00504BC3" w:rsidRDefault="00504BC3" w:rsidP="00F85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BC3" w:rsidRDefault="00504BC3" w:rsidP="00F8571F">
      <w:r>
        <w:separator/>
      </w:r>
    </w:p>
  </w:footnote>
  <w:footnote w:type="continuationSeparator" w:id="0">
    <w:p w:rsidR="00504BC3" w:rsidRDefault="00504BC3" w:rsidP="00F85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A7A85"/>
    <w:multiLevelType w:val="hybridMultilevel"/>
    <w:tmpl w:val="2F6211C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2064469"/>
    <w:multiLevelType w:val="hybridMultilevel"/>
    <w:tmpl w:val="67EC407E"/>
    <w:lvl w:ilvl="0" w:tplc="85AA2DC6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93667C7"/>
    <w:multiLevelType w:val="hybridMultilevel"/>
    <w:tmpl w:val="04F0CA68"/>
    <w:lvl w:ilvl="0" w:tplc="04090009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66B1031"/>
    <w:multiLevelType w:val="hybridMultilevel"/>
    <w:tmpl w:val="9C0E3484"/>
    <w:lvl w:ilvl="0" w:tplc="58645D5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BEC3E4C"/>
    <w:multiLevelType w:val="hybridMultilevel"/>
    <w:tmpl w:val="4E50B382"/>
    <w:lvl w:ilvl="0" w:tplc="B1B2837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23381"/>
    <w:multiLevelType w:val="hybridMultilevel"/>
    <w:tmpl w:val="37CACCB0"/>
    <w:lvl w:ilvl="0" w:tplc="349E002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0F76A7"/>
    <w:multiLevelType w:val="hybridMultilevel"/>
    <w:tmpl w:val="5DE69F8A"/>
    <w:lvl w:ilvl="0" w:tplc="A5CE540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SimHei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D570502"/>
    <w:multiLevelType w:val="hybridMultilevel"/>
    <w:tmpl w:val="F4EA7C94"/>
    <w:lvl w:ilvl="0" w:tplc="D8F4885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4DA6239D"/>
    <w:multiLevelType w:val="hybridMultilevel"/>
    <w:tmpl w:val="BC7C7A86"/>
    <w:lvl w:ilvl="0" w:tplc="2262557A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77F12C2D"/>
    <w:multiLevelType w:val="hybridMultilevel"/>
    <w:tmpl w:val="7FA8C90C"/>
    <w:lvl w:ilvl="0" w:tplc="58645D5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7D003DBF"/>
    <w:multiLevelType w:val="hybridMultilevel"/>
    <w:tmpl w:val="31BC4CD6"/>
    <w:lvl w:ilvl="0" w:tplc="58645D5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1"/>
  </w:num>
  <w:num w:numId="5">
    <w:abstractNumId w:val="3"/>
  </w:num>
  <w:num w:numId="6">
    <w:abstractNumId w:val="2"/>
  </w:num>
  <w:num w:numId="7">
    <w:abstractNumId w:val="10"/>
  </w:num>
  <w:num w:numId="8">
    <w:abstractNumId w:val="0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00E"/>
    <w:rsid w:val="0000489E"/>
    <w:rsid w:val="00010F33"/>
    <w:rsid w:val="000126C2"/>
    <w:rsid w:val="00013005"/>
    <w:rsid w:val="000263BC"/>
    <w:rsid w:val="00055604"/>
    <w:rsid w:val="000663DF"/>
    <w:rsid w:val="00070F9A"/>
    <w:rsid w:val="000A1A28"/>
    <w:rsid w:val="000A6F29"/>
    <w:rsid w:val="000C0FDC"/>
    <w:rsid w:val="000D400E"/>
    <w:rsid w:val="000F31C6"/>
    <w:rsid w:val="0010550B"/>
    <w:rsid w:val="00105E2C"/>
    <w:rsid w:val="00113EBC"/>
    <w:rsid w:val="00121D83"/>
    <w:rsid w:val="001254F8"/>
    <w:rsid w:val="00131E69"/>
    <w:rsid w:val="001513DE"/>
    <w:rsid w:val="001571F7"/>
    <w:rsid w:val="00161A31"/>
    <w:rsid w:val="00164A52"/>
    <w:rsid w:val="00172E11"/>
    <w:rsid w:val="001747C8"/>
    <w:rsid w:val="00183A15"/>
    <w:rsid w:val="00185C8A"/>
    <w:rsid w:val="001A4976"/>
    <w:rsid w:val="001A5790"/>
    <w:rsid w:val="001B46B7"/>
    <w:rsid w:val="001D2DD6"/>
    <w:rsid w:val="00216F40"/>
    <w:rsid w:val="002174AF"/>
    <w:rsid w:val="00223B24"/>
    <w:rsid w:val="00226473"/>
    <w:rsid w:val="00230B63"/>
    <w:rsid w:val="00237DF1"/>
    <w:rsid w:val="002653D3"/>
    <w:rsid w:val="00292408"/>
    <w:rsid w:val="002B077F"/>
    <w:rsid w:val="002C0BE0"/>
    <w:rsid w:val="002D70E1"/>
    <w:rsid w:val="002D7A51"/>
    <w:rsid w:val="002F71E8"/>
    <w:rsid w:val="002F7E79"/>
    <w:rsid w:val="00336FAF"/>
    <w:rsid w:val="00375919"/>
    <w:rsid w:val="0038332C"/>
    <w:rsid w:val="00392032"/>
    <w:rsid w:val="003B4492"/>
    <w:rsid w:val="003B6E02"/>
    <w:rsid w:val="003E0BF4"/>
    <w:rsid w:val="00417AC1"/>
    <w:rsid w:val="00423A2E"/>
    <w:rsid w:val="004335A0"/>
    <w:rsid w:val="00446D0C"/>
    <w:rsid w:val="0045002B"/>
    <w:rsid w:val="00456CC7"/>
    <w:rsid w:val="0046625E"/>
    <w:rsid w:val="00466CDD"/>
    <w:rsid w:val="00494B13"/>
    <w:rsid w:val="004C72F2"/>
    <w:rsid w:val="00504BC3"/>
    <w:rsid w:val="005736BB"/>
    <w:rsid w:val="00592847"/>
    <w:rsid w:val="005C4C6C"/>
    <w:rsid w:val="005D18B1"/>
    <w:rsid w:val="00611CDF"/>
    <w:rsid w:val="006527ED"/>
    <w:rsid w:val="00670CE0"/>
    <w:rsid w:val="00677395"/>
    <w:rsid w:val="00694BC6"/>
    <w:rsid w:val="006B1005"/>
    <w:rsid w:val="006E220A"/>
    <w:rsid w:val="0073251F"/>
    <w:rsid w:val="00732F50"/>
    <w:rsid w:val="0073560E"/>
    <w:rsid w:val="007430E6"/>
    <w:rsid w:val="00761DB6"/>
    <w:rsid w:val="008000EB"/>
    <w:rsid w:val="0082289F"/>
    <w:rsid w:val="00826968"/>
    <w:rsid w:val="00830EBE"/>
    <w:rsid w:val="00833D42"/>
    <w:rsid w:val="008420DA"/>
    <w:rsid w:val="00863689"/>
    <w:rsid w:val="0086556C"/>
    <w:rsid w:val="00872CC8"/>
    <w:rsid w:val="008A26A3"/>
    <w:rsid w:val="008E2F5B"/>
    <w:rsid w:val="00914645"/>
    <w:rsid w:val="0094645E"/>
    <w:rsid w:val="009469CE"/>
    <w:rsid w:val="009C5E16"/>
    <w:rsid w:val="009E6949"/>
    <w:rsid w:val="009F1DCE"/>
    <w:rsid w:val="00A121C7"/>
    <w:rsid w:val="00A37864"/>
    <w:rsid w:val="00A4380F"/>
    <w:rsid w:val="00A62D71"/>
    <w:rsid w:val="00A766C7"/>
    <w:rsid w:val="00A918A7"/>
    <w:rsid w:val="00A9217E"/>
    <w:rsid w:val="00A9474C"/>
    <w:rsid w:val="00AA1A96"/>
    <w:rsid w:val="00AF093A"/>
    <w:rsid w:val="00AF48BA"/>
    <w:rsid w:val="00B01579"/>
    <w:rsid w:val="00B136FE"/>
    <w:rsid w:val="00B26F28"/>
    <w:rsid w:val="00B40064"/>
    <w:rsid w:val="00B819D0"/>
    <w:rsid w:val="00B87E1E"/>
    <w:rsid w:val="00B97B7D"/>
    <w:rsid w:val="00BA58F8"/>
    <w:rsid w:val="00BB1844"/>
    <w:rsid w:val="00BB721B"/>
    <w:rsid w:val="00C06B50"/>
    <w:rsid w:val="00C3314F"/>
    <w:rsid w:val="00C37638"/>
    <w:rsid w:val="00C473A6"/>
    <w:rsid w:val="00C60AC6"/>
    <w:rsid w:val="00C75DE8"/>
    <w:rsid w:val="00CB23D0"/>
    <w:rsid w:val="00CF142F"/>
    <w:rsid w:val="00D469FF"/>
    <w:rsid w:val="00D86735"/>
    <w:rsid w:val="00D915BE"/>
    <w:rsid w:val="00DE4CB0"/>
    <w:rsid w:val="00E0689A"/>
    <w:rsid w:val="00E10554"/>
    <w:rsid w:val="00E33001"/>
    <w:rsid w:val="00E80E59"/>
    <w:rsid w:val="00E834F4"/>
    <w:rsid w:val="00EA1C62"/>
    <w:rsid w:val="00F27952"/>
    <w:rsid w:val="00F33A5C"/>
    <w:rsid w:val="00F74756"/>
    <w:rsid w:val="00F8476D"/>
    <w:rsid w:val="00F8571F"/>
    <w:rsid w:val="00FF3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88F48E9"/>
  <w15:chartTrackingRefBased/>
  <w15:docId w15:val="{03CE2183-5EE8-4784-A8CF-0B6C7D81E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85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HeaderChar">
    <w:name w:val="Header Char"/>
    <w:link w:val="Header"/>
    <w:rsid w:val="00F8571F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F8571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FooterChar">
    <w:name w:val="Footer Char"/>
    <w:link w:val="Footer"/>
    <w:rsid w:val="00F8571F"/>
    <w:rPr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C473A6"/>
    <w:pPr>
      <w:ind w:left="720"/>
      <w:contextualSpacing/>
    </w:pPr>
  </w:style>
  <w:style w:type="table" w:styleId="TableGrid">
    <w:name w:val="Table Grid"/>
    <w:basedOn w:val="TableNormal"/>
    <w:rsid w:val="00C47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87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5F7A7-6F7E-409C-A7B0-10DEB45E0499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11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计算机网络课程实验报告</vt:lpstr>
    </vt:vector>
  </TitlesOfParts>
  <Company>HIT</Company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计算机网络课程实验报告</dc:title>
  <dc:subject/>
  <dc:creator>Song</dc:creator>
  <cp:keywords/>
  <dc:description/>
  <cp:lastModifiedBy>zhang heng</cp:lastModifiedBy>
  <cp:revision>31</cp:revision>
  <dcterms:created xsi:type="dcterms:W3CDTF">2019-05-06T07:57:00Z</dcterms:created>
  <dcterms:modified xsi:type="dcterms:W3CDTF">2019-05-06T15:02:00Z</dcterms:modified>
</cp:coreProperties>
</file>