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268" w14:textId="62A9180B" w:rsidR="009B7E3F" w:rsidRDefault="00D30B57" w:rsidP="00D30B57">
      <w:pPr>
        <w:pStyle w:val="a7"/>
        <w:ind w:firstLine="643"/>
      </w:pPr>
      <w:r>
        <w:rPr>
          <w:rFonts w:hint="eastAsia"/>
        </w:rPr>
        <w:t>具有知识约束的机器学习在露天钙钛矿太阳能电池制造过程优化中的应用</w:t>
      </w:r>
    </w:p>
    <w:p w14:paraId="6F254B53" w14:textId="04C79236" w:rsidR="00D30B57" w:rsidRDefault="00D30B57" w:rsidP="00D30B57">
      <w:pPr>
        <w:pStyle w:val="1"/>
        <w:ind w:firstLineChars="45" w:firstLine="199"/>
      </w:pPr>
      <w:r>
        <w:rPr>
          <w:rFonts w:hint="eastAsia"/>
        </w:rPr>
        <w:t>介绍</w:t>
      </w:r>
    </w:p>
    <w:p w14:paraId="6189EC57" w14:textId="18333F09" w:rsidR="00D30B57" w:rsidRDefault="00D30B57" w:rsidP="00D30B57">
      <w:pPr>
        <w:ind w:firstLine="420"/>
      </w:pPr>
      <w:r>
        <w:rPr>
          <w:rFonts w:hint="eastAsia"/>
        </w:rPr>
        <w:t>钙钛矿是什么。扩大工艺是关键。尽管旋涂效率超过</w:t>
      </w:r>
      <w:r>
        <w:rPr>
          <w:rFonts w:hint="eastAsia"/>
        </w:rPr>
        <w:t>2</w:t>
      </w:r>
      <w:r>
        <w:t>5</w:t>
      </w:r>
      <w:r>
        <w:rPr>
          <w:rFonts w:hint="eastAsia"/>
        </w:rPr>
        <w:t>%</w:t>
      </w:r>
      <w:r>
        <w:rPr>
          <w:rFonts w:hint="eastAsia"/>
        </w:rPr>
        <w:t>，但无法用到生产线。有人提出</w:t>
      </w:r>
      <w:r>
        <w:rPr>
          <w:rFonts w:hint="eastAsia"/>
        </w:rPr>
        <w:t>rspp</w:t>
      </w:r>
      <w:r>
        <w:rPr>
          <w:rFonts w:hint="eastAsia"/>
        </w:rPr>
        <w:t>技术。</w:t>
      </w:r>
      <w:r>
        <w:t>R</w:t>
      </w:r>
      <w:r>
        <w:rPr>
          <w:rFonts w:hint="eastAsia"/>
        </w:rPr>
        <w:t>spp</w:t>
      </w:r>
      <w:r w:rsidR="00CC62B0">
        <w:rPr>
          <w:rFonts w:hint="eastAsia"/>
        </w:rPr>
        <w:t>有</w:t>
      </w:r>
      <w:r>
        <w:rPr>
          <w:rFonts w:hint="eastAsia"/>
        </w:rPr>
        <w:t>优点。</w:t>
      </w:r>
    </w:p>
    <w:p w14:paraId="7BC63F98" w14:textId="5074D70F" w:rsidR="00D30B57" w:rsidRDefault="00F9505C" w:rsidP="00D30B57">
      <w:pPr>
        <w:ind w:firstLine="420"/>
      </w:pPr>
      <w:r>
        <w:rPr>
          <w:rFonts w:hint="eastAsia"/>
        </w:rPr>
        <w:t>但</w:t>
      </w:r>
      <w:r w:rsidR="00D30B57">
        <w:t>R</w:t>
      </w:r>
      <w:r w:rsidR="00D30B57">
        <w:rPr>
          <w:rFonts w:hint="eastAsia"/>
        </w:rPr>
        <w:t>spp</w:t>
      </w:r>
      <w:r w:rsidR="00D30B57">
        <w:rPr>
          <w:rFonts w:hint="eastAsia"/>
        </w:rPr>
        <w:t>需要调参，高维优化仅靠实验无法解决。</w:t>
      </w:r>
    </w:p>
    <w:p w14:paraId="63C8BEAC" w14:textId="10B2DAE7" w:rsidR="00D30B57" w:rsidRDefault="00D30B57" w:rsidP="00D30B57">
      <w:pPr>
        <w:ind w:firstLine="420"/>
      </w:pPr>
      <w:r>
        <w:t>B</w:t>
      </w:r>
      <w:r>
        <w:rPr>
          <w:rFonts w:hint="eastAsia"/>
        </w:rPr>
        <w:t>o</w:t>
      </w:r>
      <w:r>
        <w:rPr>
          <w:rFonts w:hint="eastAsia"/>
        </w:rPr>
        <w:t>成为有效策略，</w:t>
      </w:r>
      <w:r>
        <w:rPr>
          <w:rFonts w:hint="eastAsia"/>
        </w:rPr>
        <w:t>bo</w:t>
      </w:r>
      <w:r w:rsidR="00F9505C">
        <w:rPr>
          <w:rFonts w:hint="eastAsia"/>
        </w:rPr>
        <w:t>存在</w:t>
      </w:r>
      <w:r>
        <w:rPr>
          <w:rFonts w:hint="eastAsia"/>
        </w:rPr>
        <w:t>成功案例，所以选择</w:t>
      </w:r>
      <w:r>
        <w:rPr>
          <w:rFonts w:hint="eastAsia"/>
        </w:rPr>
        <w:t>bo</w:t>
      </w:r>
      <w:r>
        <w:rPr>
          <w:rFonts w:hint="eastAsia"/>
        </w:rPr>
        <w:t>。</w:t>
      </w:r>
    </w:p>
    <w:p w14:paraId="7689B4EA" w14:textId="0B612F57" w:rsidR="00D30B57" w:rsidRDefault="00D30B57" w:rsidP="00D30B57">
      <w:pPr>
        <w:ind w:firstLine="420"/>
      </w:pPr>
      <w:r>
        <w:rPr>
          <w:rFonts w:hint="eastAsia"/>
        </w:rPr>
        <w:t>经典</w:t>
      </w:r>
      <w:r>
        <w:rPr>
          <w:rFonts w:hint="eastAsia"/>
        </w:rPr>
        <w:t>bo</w:t>
      </w:r>
      <w:r w:rsidR="00F9505C">
        <w:rPr>
          <w:rFonts w:hint="eastAsia"/>
        </w:rPr>
        <w:t>有</w:t>
      </w:r>
      <w:r>
        <w:rPr>
          <w:rFonts w:hint="eastAsia"/>
        </w:rPr>
        <w:t>两个缺点，</w:t>
      </w:r>
      <w:r w:rsidR="00CC62B0">
        <w:rPr>
          <w:rFonts w:hint="eastAsia"/>
        </w:rPr>
        <w:t>1</w:t>
      </w:r>
      <w:r w:rsidR="00CF76BD">
        <w:rPr>
          <w:rFonts w:hint="eastAsia"/>
        </w:rPr>
        <w:t>.</w:t>
      </w:r>
      <w:r w:rsidR="00CC62B0">
        <w:rPr>
          <w:rFonts w:hint="eastAsia"/>
        </w:rPr>
        <w:t>无法整合相关信息。</w:t>
      </w:r>
      <w:r w:rsidR="00CC62B0">
        <w:rPr>
          <w:rFonts w:hint="eastAsia"/>
        </w:rPr>
        <w:t>2</w:t>
      </w:r>
      <w:r w:rsidR="00CF76BD">
        <w:rPr>
          <w:rFonts w:hint="eastAsia"/>
        </w:rPr>
        <w:t>.</w:t>
      </w:r>
      <w:r w:rsidR="00CC62B0">
        <w:rPr>
          <w:rFonts w:hint="eastAsia"/>
        </w:rPr>
        <w:t>无法引入人员反馈。</w:t>
      </w:r>
    </w:p>
    <w:p w14:paraId="6878D443" w14:textId="44D4E7F0" w:rsidR="00CC62B0" w:rsidRDefault="00CC62B0" w:rsidP="00D30B57">
      <w:pPr>
        <w:ind w:firstLine="420"/>
      </w:pPr>
      <w:r>
        <w:rPr>
          <w:rFonts w:hint="eastAsia"/>
        </w:rPr>
        <w:t>所以，领域知识作为概率约束引入，</w:t>
      </w:r>
      <w:r>
        <w:rPr>
          <w:rFonts w:hint="eastAsia"/>
        </w:rPr>
        <w:t>dfe</w:t>
      </w:r>
      <w:r>
        <w:rPr>
          <w:rFonts w:hint="eastAsia"/>
        </w:rPr>
        <w:t>计算也作为概率约束，加速优化。</w:t>
      </w:r>
    </w:p>
    <w:p w14:paraId="4B454414" w14:textId="5AE4CDD2" w:rsidR="00CC62B0" w:rsidRDefault="00F9505C" w:rsidP="00D30B57">
      <w:pPr>
        <w:ind w:firstLine="420"/>
      </w:pPr>
      <w:r>
        <w:rPr>
          <w:rFonts w:hint="eastAsia"/>
        </w:rPr>
        <w:t>而且，</w:t>
      </w:r>
      <w:r w:rsidR="00CC62B0">
        <w:rPr>
          <w:rFonts w:hint="eastAsia"/>
        </w:rPr>
        <w:t>人员反馈具有意义，定义概率约束是个好方法。</w:t>
      </w:r>
    </w:p>
    <w:p w14:paraId="61F9E67B" w14:textId="336D3FDE" w:rsidR="005B08EC" w:rsidRDefault="005B08EC" w:rsidP="00D30B57">
      <w:pPr>
        <w:ind w:firstLine="420"/>
      </w:pPr>
      <w:r>
        <w:rPr>
          <w:rFonts w:hint="eastAsia"/>
        </w:rPr>
        <w:t>本工作开发概率约束</w:t>
      </w:r>
      <w:r>
        <w:rPr>
          <w:rFonts w:hint="eastAsia"/>
        </w:rPr>
        <w:t>bo</w:t>
      </w:r>
      <w:r>
        <w:rPr>
          <w:rFonts w:hint="eastAsia"/>
        </w:rPr>
        <w:t>，优化钙钛矿</w:t>
      </w:r>
      <w:r>
        <w:rPr>
          <w:rFonts w:hint="eastAsia"/>
        </w:rPr>
        <w:t>pce</w:t>
      </w:r>
      <w:r>
        <w:rPr>
          <w:rFonts w:hint="eastAsia"/>
        </w:rPr>
        <w:t>。流程如图所示，进行介绍。</w:t>
      </w:r>
    </w:p>
    <w:p w14:paraId="5AA9C095" w14:textId="1426949F" w:rsidR="005B08EC" w:rsidRPr="00D30B57" w:rsidRDefault="005B08EC" w:rsidP="00D30B57">
      <w:pPr>
        <w:ind w:firstLine="420"/>
      </w:pPr>
      <w:r>
        <w:rPr>
          <w:rFonts w:hint="eastAsia"/>
        </w:rPr>
        <w:t>为了证明本算法能力，目标超过目前最佳</w:t>
      </w:r>
      <w:r>
        <w:rPr>
          <w:rFonts w:hint="eastAsia"/>
        </w:rPr>
        <w:t>pce</w:t>
      </w:r>
      <w:r>
        <w:rPr>
          <w:rFonts w:hint="eastAsia"/>
        </w:rPr>
        <w:t>。</w:t>
      </w:r>
      <w:r w:rsidR="00CF76BD">
        <w:rPr>
          <w:rFonts w:hint="eastAsia"/>
        </w:rPr>
        <w:t>1.</w:t>
      </w:r>
      <w:r w:rsidR="00CF76BD">
        <w:rPr>
          <w:rFonts w:hint="eastAsia"/>
        </w:rPr>
        <w:t>证明可以提高效率，效率达到</w:t>
      </w:r>
      <w:r w:rsidR="00CF76BD">
        <w:rPr>
          <w:rFonts w:hint="eastAsia"/>
        </w:rPr>
        <w:t>1</w:t>
      </w:r>
      <w:r w:rsidR="00CF76BD">
        <w:t>8.5</w:t>
      </w:r>
      <w:r w:rsidR="00CF76BD">
        <w:rPr>
          <w:rFonts w:hint="eastAsia"/>
        </w:rPr>
        <w:t>%</w:t>
      </w:r>
      <w:r w:rsidR="00CF76BD">
        <w:rPr>
          <w:rFonts w:hint="eastAsia"/>
        </w:rPr>
        <w:t>。</w:t>
      </w:r>
      <w:r w:rsidR="00CF76BD">
        <w:rPr>
          <w:rFonts w:hint="eastAsia"/>
        </w:rPr>
        <w:t>2</w:t>
      </w:r>
      <w:r w:rsidR="00CF76BD">
        <w:t>.</w:t>
      </w:r>
      <w:r w:rsidR="00CF76BD">
        <w:rPr>
          <w:rFonts w:hint="eastAsia"/>
        </w:rPr>
        <w:t>描述概率约束方法。</w:t>
      </w:r>
      <w:r w:rsidR="00CF76BD">
        <w:rPr>
          <w:rFonts w:hint="eastAsia"/>
        </w:rPr>
        <w:t>3</w:t>
      </w:r>
      <w:r w:rsidR="00CF76BD">
        <w:t>.</w:t>
      </w:r>
      <w:r w:rsidR="00CF76BD">
        <w:rPr>
          <w:rFonts w:hint="eastAsia"/>
        </w:rPr>
        <w:t>分析输入输出之间关系。</w:t>
      </w:r>
      <w:r w:rsidR="00CF76BD">
        <w:rPr>
          <w:rFonts w:hint="eastAsia"/>
        </w:rPr>
        <w:t>4</w:t>
      </w:r>
      <w:r w:rsidR="00CF76BD">
        <w:t>.</w:t>
      </w:r>
      <w:r w:rsidR="00CF76BD">
        <w:rPr>
          <w:rFonts w:hint="eastAsia"/>
        </w:rPr>
        <w:t>和传统方法比较，虚拟数据中进行优化模拟。</w:t>
      </w:r>
    </w:p>
    <w:p w14:paraId="0DFF429A" w14:textId="14AAB56F" w:rsidR="00D30B57" w:rsidRDefault="00D30B57" w:rsidP="00D30B57">
      <w:pPr>
        <w:pStyle w:val="1"/>
        <w:ind w:firstLineChars="45" w:firstLine="199"/>
      </w:pPr>
      <w:r>
        <w:rPr>
          <w:rFonts w:hint="eastAsia"/>
        </w:rPr>
        <w:t>结果和讨论</w:t>
      </w:r>
    </w:p>
    <w:p w14:paraId="583AB27C" w14:textId="6CF0FC0E" w:rsidR="00B07211" w:rsidRDefault="00B07211" w:rsidP="00B07211">
      <w:pPr>
        <w:pStyle w:val="2"/>
        <w:ind w:firstLineChars="62" w:firstLine="199"/>
      </w:pPr>
      <w:r w:rsidRPr="00B07211">
        <w:rPr>
          <w:rFonts w:hint="eastAsia"/>
        </w:rPr>
        <w:t>提高效率的顺序学习过程优化</w:t>
      </w:r>
    </w:p>
    <w:p w14:paraId="023BFCBD" w14:textId="77777777" w:rsidR="00B07211" w:rsidRDefault="00B07211" w:rsidP="00B07211">
      <w:pPr>
        <w:pStyle w:val="2"/>
        <w:ind w:firstLineChars="62" w:firstLine="199"/>
      </w:pPr>
      <w:r w:rsidRPr="00B07211">
        <w:rPr>
          <w:rFonts w:hint="eastAsia"/>
        </w:rPr>
        <w:t>将知识约束纳入贝叶斯优化</w:t>
      </w:r>
    </w:p>
    <w:p w14:paraId="0A7946E6" w14:textId="779DF7E5" w:rsidR="00B07211" w:rsidRPr="00B07211" w:rsidRDefault="00B07211" w:rsidP="00B07211">
      <w:pPr>
        <w:pStyle w:val="2"/>
        <w:ind w:firstLineChars="62" w:firstLine="199"/>
      </w:pPr>
      <w:r w:rsidRPr="00B07211">
        <w:rPr>
          <w:rFonts w:hint="eastAsia"/>
        </w:rPr>
        <w:t>样本分布和参数相关性的迭代可视化</w:t>
      </w:r>
    </w:p>
    <w:p w14:paraId="42CDB69E" w14:textId="48A6460D" w:rsidR="00B07211" w:rsidRDefault="00B07211" w:rsidP="00B07211">
      <w:pPr>
        <w:pStyle w:val="2"/>
        <w:ind w:firstLineChars="62" w:firstLine="199"/>
      </w:pPr>
      <w:r w:rsidRPr="00B07211">
        <w:rPr>
          <w:rFonts w:hint="eastAsia"/>
        </w:rPr>
        <w:t>利用虚拟优化设计实验方法进行基准测试</w:t>
      </w:r>
    </w:p>
    <w:p w14:paraId="283EF566" w14:textId="39A242B0" w:rsidR="00B573E9" w:rsidRDefault="00B07211" w:rsidP="00B07211">
      <w:pPr>
        <w:pStyle w:val="1"/>
        <w:ind w:firstLineChars="45" w:firstLine="199"/>
      </w:pPr>
      <w:r>
        <w:rPr>
          <w:rFonts w:hint="eastAsia"/>
        </w:rPr>
        <w:t>总结</w:t>
      </w:r>
      <w:r w:rsidR="00F6369A">
        <w:br/>
      </w:r>
    </w:p>
    <w:p w14:paraId="6EDEC6A6" w14:textId="77777777" w:rsidR="00B573E9" w:rsidRDefault="00B573E9">
      <w:pPr>
        <w:widowControl/>
        <w:ind w:firstLineChars="0" w:firstLine="0"/>
        <w:jc w:val="left"/>
        <w:rPr>
          <w:b/>
          <w:bCs/>
          <w:kern w:val="44"/>
          <w:sz w:val="44"/>
          <w:szCs w:val="44"/>
        </w:rPr>
      </w:pPr>
      <w:r>
        <w:br w:type="page"/>
      </w:r>
    </w:p>
    <w:p w14:paraId="19CF6075" w14:textId="1FB49B4F" w:rsidR="00B07211" w:rsidRPr="00B07211" w:rsidRDefault="00F6369A" w:rsidP="00F6369A">
      <w:pPr>
        <w:pStyle w:val="a7"/>
        <w:ind w:firstLine="643"/>
      </w:pPr>
      <w:r w:rsidRPr="00F6369A">
        <w:rPr>
          <w:rFonts w:hint="eastAsia"/>
        </w:rPr>
        <w:lastRenderedPageBreak/>
        <w:t>为自动驾驶实验室的数据驱动实验计划配备语义记忆：化学反应优化中的迁移学习案例研究</w:t>
      </w:r>
    </w:p>
    <w:p w14:paraId="246F1AED" w14:textId="04B462CB" w:rsidR="00B07211" w:rsidRDefault="00983F42" w:rsidP="00983F42">
      <w:pPr>
        <w:pStyle w:val="1"/>
      </w:pPr>
      <w:r>
        <w:rPr>
          <w:rFonts w:hint="eastAsia"/>
        </w:rPr>
        <w:t>介绍</w:t>
      </w:r>
    </w:p>
    <w:p w14:paraId="6E144FD8" w14:textId="3A52EE03" w:rsidR="00983F42" w:rsidRDefault="00983F42" w:rsidP="00983F42">
      <w:pPr>
        <w:ind w:firstLine="420"/>
      </w:pPr>
      <w:r>
        <w:rPr>
          <w:rFonts w:hint="eastAsia"/>
        </w:rPr>
        <w:t>数据驱动方法能探索复杂参数空间，引起人们兴趣。</w:t>
      </w:r>
      <w:r>
        <w:t>B</w:t>
      </w:r>
      <w:r>
        <w:rPr>
          <w:rFonts w:hint="eastAsia"/>
        </w:rPr>
        <w:t>o</w:t>
      </w:r>
      <w:r>
        <w:rPr>
          <w:rFonts w:hint="eastAsia"/>
        </w:rPr>
        <w:t>能对黑盒函数进行有效优化。</w:t>
      </w:r>
      <w:r>
        <w:t>B</w:t>
      </w:r>
      <w:r>
        <w:rPr>
          <w:rFonts w:hint="eastAsia"/>
        </w:rPr>
        <w:t>o</w:t>
      </w:r>
      <w:r>
        <w:rPr>
          <w:rFonts w:hint="eastAsia"/>
        </w:rPr>
        <w:t>包括两部分，代理模型和获取函数。</w:t>
      </w:r>
    </w:p>
    <w:p w14:paraId="7BECBAFD" w14:textId="395D3FCC" w:rsidR="00983F42" w:rsidRDefault="00983F42" w:rsidP="00983F42">
      <w:pPr>
        <w:ind w:firstLine="420"/>
      </w:pPr>
      <w:r>
        <w:t>B</w:t>
      </w:r>
      <w:r>
        <w:rPr>
          <w:rFonts w:hint="eastAsia"/>
        </w:rPr>
        <w:t>o</w:t>
      </w:r>
      <w:r>
        <w:rPr>
          <w:rFonts w:hint="eastAsia"/>
        </w:rPr>
        <w:t>最近代理自动科学平台而受欢迎</w:t>
      </w:r>
      <w:r w:rsidR="0016585C">
        <w:rPr>
          <w:rFonts w:hint="eastAsia"/>
        </w:rPr>
        <w:t>，如</w:t>
      </w:r>
      <w:r w:rsidR="0016585C">
        <w:rPr>
          <w:rFonts w:hint="eastAsia"/>
        </w:rPr>
        <w:t>sdlabs</w:t>
      </w:r>
      <w:r>
        <w:rPr>
          <w:rFonts w:hint="eastAsia"/>
        </w:rPr>
        <w:t>。</w:t>
      </w:r>
      <w:r>
        <w:t>B</w:t>
      </w:r>
      <w:r>
        <w:rPr>
          <w:rFonts w:hint="eastAsia"/>
        </w:rPr>
        <w:t>o</w:t>
      </w:r>
      <w:r>
        <w:rPr>
          <w:rFonts w:hint="eastAsia"/>
        </w:rPr>
        <w:t>驱动科学有不少案例。</w:t>
      </w:r>
    </w:p>
    <w:p w14:paraId="5C609D0A" w14:textId="09F120E6" w:rsidR="0016585C" w:rsidRDefault="0016585C" w:rsidP="0016585C">
      <w:pPr>
        <w:ind w:firstLine="420"/>
      </w:pPr>
      <w:r>
        <w:rPr>
          <w:rFonts w:hint="eastAsia"/>
        </w:rPr>
        <w:t>尽管</w:t>
      </w:r>
      <w:r>
        <w:rPr>
          <w:rFonts w:hint="eastAsia"/>
        </w:rPr>
        <w:t>bo</w:t>
      </w:r>
      <w:r>
        <w:rPr>
          <w:rFonts w:hint="eastAsia"/>
        </w:rPr>
        <w:t>成功，但</w:t>
      </w:r>
      <w:r>
        <w:rPr>
          <w:rFonts w:hint="eastAsia"/>
        </w:rPr>
        <w:t>sdlabs</w:t>
      </w:r>
      <w:r>
        <w:rPr>
          <w:rFonts w:hint="eastAsia"/>
        </w:rPr>
        <w:t>针对孤立优化。没有先验信息下，</w:t>
      </w:r>
      <w:r>
        <w:rPr>
          <w:rFonts w:hint="eastAsia"/>
        </w:rPr>
        <w:t>bo</w:t>
      </w:r>
      <w:r>
        <w:rPr>
          <w:rFonts w:hint="eastAsia"/>
        </w:rPr>
        <w:t>初始只能随机采样。</w:t>
      </w:r>
      <w:r w:rsidR="00100F86">
        <w:rPr>
          <w:rFonts w:hint="eastAsia"/>
        </w:rPr>
        <w:t>人类专家靠经验迁移，</w:t>
      </w:r>
      <w:r>
        <w:rPr>
          <w:rFonts w:hint="eastAsia"/>
        </w:rPr>
        <w:t>迁移优点。对迁移过程模拟是机器学习一大挑战。</w:t>
      </w:r>
    </w:p>
    <w:p w14:paraId="11321EC2" w14:textId="631CD9F3" w:rsidR="0016585C" w:rsidRDefault="0016585C" w:rsidP="0016585C">
      <w:pPr>
        <w:ind w:firstLine="420"/>
      </w:pPr>
      <w:r>
        <w:rPr>
          <w:rFonts w:hint="eastAsia"/>
        </w:rPr>
        <w:t>本工作提出</w:t>
      </w:r>
      <w:r>
        <w:rPr>
          <w:rFonts w:hint="eastAsia"/>
        </w:rPr>
        <w:t>semopt</w:t>
      </w:r>
      <w:r>
        <w:rPr>
          <w:rFonts w:hint="eastAsia"/>
        </w:rPr>
        <w:t>框架，实现知识迁移。</w:t>
      </w:r>
      <w:r>
        <w:t>S</w:t>
      </w:r>
      <w:r>
        <w:rPr>
          <w:rFonts w:hint="eastAsia"/>
        </w:rPr>
        <w:t>emopt</w:t>
      </w:r>
      <w:r>
        <w:rPr>
          <w:rFonts w:hint="eastAsia"/>
        </w:rPr>
        <w:t>介绍。</w:t>
      </w:r>
    </w:p>
    <w:p w14:paraId="2FD7F452" w14:textId="19037385" w:rsidR="00100F86" w:rsidRPr="00983F42" w:rsidRDefault="00100F86" w:rsidP="00100F86">
      <w:pPr>
        <w:ind w:firstLine="420"/>
      </w:pPr>
      <w:r>
        <w:rPr>
          <w:rFonts w:hint="eastAsia"/>
        </w:rPr>
        <w:t>工作流程如下：第二节是问题设置，第三节是相关研究，第四节是本方法介绍。第五节在基准函数上和其他方法对比。最后，化学反应数据上的优化对比。</w:t>
      </w:r>
    </w:p>
    <w:p w14:paraId="59F32CCB" w14:textId="610A5ECE" w:rsidR="00983F42" w:rsidRDefault="00983F42" w:rsidP="00983F42">
      <w:pPr>
        <w:pStyle w:val="1"/>
      </w:pPr>
      <w:r>
        <w:rPr>
          <w:rFonts w:hint="eastAsia"/>
        </w:rPr>
        <w:t>问题设置</w:t>
      </w:r>
    </w:p>
    <w:p w14:paraId="4B907985" w14:textId="41E11E6A" w:rsidR="00100F86" w:rsidRPr="00100F86" w:rsidRDefault="00100F86" w:rsidP="00E33568">
      <w:pPr>
        <w:ind w:firstLine="420"/>
      </w:pPr>
      <w:r>
        <w:rPr>
          <w:rFonts w:hint="eastAsia"/>
        </w:rPr>
        <w:t>通用优化框架介绍</w:t>
      </w:r>
    </w:p>
    <w:p w14:paraId="07D49C72" w14:textId="02828321" w:rsidR="00100F86" w:rsidRDefault="00983F42" w:rsidP="00100F86">
      <w:pPr>
        <w:pStyle w:val="1"/>
      </w:pPr>
      <w:r>
        <w:rPr>
          <w:rFonts w:hint="eastAsia"/>
        </w:rPr>
        <w:t>相关工作</w:t>
      </w:r>
    </w:p>
    <w:p w14:paraId="732B1F3D" w14:textId="053CD5E1" w:rsidR="00100F86" w:rsidRPr="00100F86" w:rsidRDefault="00100F86" w:rsidP="00DE30A8">
      <w:pPr>
        <w:pStyle w:val="a9"/>
        <w:numPr>
          <w:ilvl w:val="0"/>
          <w:numId w:val="1"/>
        </w:numPr>
        <w:ind w:firstLineChars="0"/>
      </w:pPr>
      <w:r>
        <w:rPr>
          <w:rFonts w:hint="eastAsia"/>
        </w:rPr>
        <w:t>人类专家知识迁移</w:t>
      </w:r>
      <w:r w:rsidR="00DE30A8">
        <w:rPr>
          <w:rFonts w:hint="eastAsia"/>
        </w:rPr>
        <w:t>，</w:t>
      </w:r>
      <w:r>
        <w:rPr>
          <w:rFonts w:hint="eastAsia"/>
        </w:rPr>
        <w:t>存在两个缺点</w:t>
      </w:r>
      <w:r w:rsidR="00DE30A8">
        <w:rPr>
          <w:rFonts w:hint="eastAsia"/>
        </w:rPr>
        <w:t>。</w:t>
      </w:r>
    </w:p>
    <w:p w14:paraId="7441B3BE" w14:textId="374BE54D" w:rsidR="00100F86" w:rsidRPr="00100F86" w:rsidRDefault="00100F86" w:rsidP="00DE30A8">
      <w:pPr>
        <w:pStyle w:val="a9"/>
        <w:numPr>
          <w:ilvl w:val="0"/>
          <w:numId w:val="1"/>
        </w:numPr>
        <w:ind w:firstLineChars="0"/>
      </w:pPr>
      <w:r>
        <w:rPr>
          <w:rFonts w:hint="eastAsia"/>
        </w:rPr>
        <w:t>代理活动知识迁移</w:t>
      </w:r>
      <w:r w:rsidR="00DE30A8">
        <w:rPr>
          <w:rFonts w:hint="eastAsia"/>
        </w:rPr>
        <w:t>，</w:t>
      </w:r>
      <w:r>
        <w:rPr>
          <w:rFonts w:hint="eastAsia"/>
        </w:rPr>
        <w:t>代理活动不太准确</w:t>
      </w:r>
      <w:r w:rsidR="00A33035">
        <w:rPr>
          <w:rFonts w:hint="eastAsia"/>
        </w:rPr>
        <w:t>，本质与高保真度贝叶斯优化有关。</w:t>
      </w:r>
    </w:p>
    <w:p w14:paraId="65D944B5" w14:textId="690D962B" w:rsidR="00A33035" w:rsidRDefault="00100F86" w:rsidP="00DE30A8">
      <w:pPr>
        <w:pStyle w:val="a9"/>
        <w:numPr>
          <w:ilvl w:val="0"/>
          <w:numId w:val="1"/>
        </w:numPr>
        <w:ind w:firstLineChars="0"/>
      </w:pPr>
      <w:r>
        <w:rPr>
          <w:rFonts w:hint="eastAsia"/>
        </w:rPr>
        <w:t>先前活动知识迁移</w:t>
      </w:r>
      <w:r w:rsidR="00DE30A8">
        <w:rPr>
          <w:rFonts w:hint="eastAsia"/>
        </w:rPr>
        <w:t>，</w:t>
      </w:r>
      <w:r>
        <w:rPr>
          <w:rFonts w:hint="eastAsia"/>
        </w:rPr>
        <w:t>先前活动可以从网上收集，也可以自己制作。</w:t>
      </w:r>
    </w:p>
    <w:p w14:paraId="5796C3C7" w14:textId="17DF98DA" w:rsidR="00100F86" w:rsidRDefault="00A33035" w:rsidP="00A33035">
      <w:pPr>
        <w:ind w:firstLine="420"/>
      </w:pPr>
      <w:r>
        <w:rPr>
          <w:rFonts w:hint="eastAsia"/>
        </w:rPr>
        <w:t>后两者有本质区别。</w:t>
      </w:r>
    </w:p>
    <w:p w14:paraId="723940AF" w14:textId="19CA8B8C" w:rsidR="00A33035" w:rsidRDefault="00A33035" w:rsidP="00A33035">
      <w:pPr>
        <w:ind w:firstLine="420"/>
      </w:pPr>
      <w:r>
        <w:t>ML</w:t>
      </w:r>
      <w:r>
        <w:rPr>
          <w:rFonts w:hint="eastAsia"/>
        </w:rPr>
        <w:t>社区已有几种先前活动知识迁移的策略。</w:t>
      </w:r>
      <w:r>
        <w:rPr>
          <w:rFonts w:hint="eastAsia"/>
        </w:rPr>
        <w:t>1</w:t>
      </w:r>
      <w:r>
        <w:t>.MTBO</w:t>
      </w:r>
      <w:r>
        <w:rPr>
          <w:rFonts w:hint="eastAsia"/>
        </w:rPr>
        <w:t>，源活动数据丰富便无法实际使用</w:t>
      </w:r>
      <w:r w:rsidR="009536B5">
        <w:rPr>
          <w:rFonts w:hint="eastAsia"/>
        </w:rPr>
        <w:t>。</w:t>
      </w:r>
      <w:r w:rsidR="009536B5" w:rsidRPr="00363AF8">
        <w:rPr>
          <w:rFonts w:hint="eastAsia"/>
          <w:b/>
          <w:bCs/>
        </w:rPr>
        <w:t>提出解决方法，每个源活动单独设置</w:t>
      </w:r>
      <w:r w:rsidR="009536B5" w:rsidRPr="00363AF8">
        <w:rPr>
          <w:rFonts w:hint="eastAsia"/>
          <w:b/>
          <w:bCs/>
        </w:rPr>
        <w:t>gp</w:t>
      </w:r>
      <w:r w:rsidR="009536B5" w:rsidRPr="00363AF8">
        <w:rPr>
          <w:rFonts w:hint="eastAsia"/>
          <w:b/>
          <w:bCs/>
        </w:rPr>
        <w:t>，加入动态加权协议，通过</w:t>
      </w:r>
      <w:r w:rsidR="009536B5" w:rsidRPr="00363AF8">
        <w:rPr>
          <w:rFonts w:hint="eastAsia"/>
          <w:b/>
          <w:bCs/>
        </w:rPr>
        <w:t>i</w:t>
      </w:r>
      <w:r w:rsidR="009536B5" w:rsidRPr="00363AF8">
        <w:rPr>
          <w:rFonts w:hint="eastAsia"/>
          <w:b/>
          <w:bCs/>
        </w:rPr>
        <w:t>），更新模型。</w:t>
      </w:r>
      <w:r w:rsidR="009536B5" w:rsidRPr="00363AF8">
        <w:rPr>
          <w:rFonts w:hint="eastAsia"/>
          <w:b/>
          <w:bCs/>
        </w:rPr>
        <w:t>ii</w:t>
      </w:r>
      <w:r w:rsidR="009536B5" w:rsidRPr="00363AF8">
        <w:rPr>
          <w:rFonts w:hint="eastAsia"/>
          <w:b/>
          <w:bCs/>
        </w:rPr>
        <w:t>）更新获取函数，实现信息整合</w:t>
      </w:r>
      <w:r>
        <w:rPr>
          <w:rFonts w:hint="eastAsia"/>
        </w:rPr>
        <w:t>。</w:t>
      </w:r>
      <w:r>
        <w:rPr>
          <w:rFonts w:hint="eastAsia"/>
        </w:rPr>
        <w:t>2</w:t>
      </w:r>
      <w:r>
        <w:t>.</w:t>
      </w:r>
      <w:r>
        <w:rPr>
          <w:rFonts w:hint="eastAsia"/>
        </w:rPr>
        <w:t>热启动方法。</w:t>
      </w:r>
      <w:r>
        <w:rPr>
          <w:rFonts w:hint="eastAsia"/>
        </w:rPr>
        <w:t>3</w:t>
      </w:r>
      <w:r>
        <w:t>.</w:t>
      </w:r>
      <w:r>
        <w:rPr>
          <w:rFonts w:hint="eastAsia"/>
        </w:rPr>
        <w:t>神经网络参数共享。</w:t>
      </w:r>
    </w:p>
    <w:p w14:paraId="42FB6104" w14:textId="2E5D40C6" w:rsidR="00A33035" w:rsidRPr="00A33035" w:rsidRDefault="00A33035" w:rsidP="00A33035">
      <w:pPr>
        <w:ind w:firstLine="420"/>
      </w:pPr>
      <w:r>
        <w:rPr>
          <w:rFonts w:hint="eastAsia"/>
        </w:rPr>
        <w:t>上述方法用于超参数优化，而我们要用于化学实验中。</w:t>
      </w:r>
    </w:p>
    <w:p w14:paraId="31C88220" w14:textId="7434DFE9" w:rsidR="00983F42" w:rsidRDefault="00983F42" w:rsidP="00983F42">
      <w:pPr>
        <w:pStyle w:val="1"/>
      </w:pPr>
      <w:r>
        <w:rPr>
          <w:rFonts w:hint="eastAsia"/>
        </w:rPr>
        <w:lastRenderedPageBreak/>
        <w:t>方法</w:t>
      </w:r>
    </w:p>
    <w:p w14:paraId="3EC257A7" w14:textId="40A97224" w:rsidR="00983F42" w:rsidRDefault="00983F42" w:rsidP="00983F42">
      <w:pPr>
        <w:pStyle w:val="1"/>
      </w:pPr>
      <w:r>
        <w:rPr>
          <w:rFonts w:hint="eastAsia"/>
        </w:rPr>
        <w:t>基准分析</w:t>
      </w:r>
    </w:p>
    <w:p w14:paraId="12B1CB9D" w14:textId="6863F892" w:rsidR="00983F42" w:rsidRDefault="00983F42" w:rsidP="00983F42">
      <w:pPr>
        <w:pStyle w:val="1"/>
      </w:pPr>
      <w:r>
        <w:rPr>
          <w:rFonts w:hint="eastAsia"/>
        </w:rPr>
        <w:t>钯催化反应模拟</w:t>
      </w:r>
    </w:p>
    <w:p w14:paraId="41F7FBBA" w14:textId="63B23F3C" w:rsidR="00B97757" w:rsidRDefault="00983F42" w:rsidP="00983F42">
      <w:pPr>
        <w:pStyle w:val="1"/>
      </w:pPr>
      <w:r>
        <w:rPr>
          <w:rFonts w:hint="eastAsia"/>
        </w:rPr>
        <w:t>讨论和总结</w:t>
      </w:r>
    </w:p>
    <w:p w14:paraId="4830D768" w14:textId="77777777" w:rsidR="00B97757" w:rsidRDefault="00B97757">
      <w:pPr>
        <w:widowControl/>
        <w:ind w:firstLineChars="0" w:firstLine="0"/>
        <w:jc w:val="left"/>
        <w:rPr>
          <w:b/>
          <w:bCs/>
          <w:kern w:val="44"/>
          <w:sz w:val="44"/>
          <w:szCs w:val="44"/>
        </w:rPr>
      </w:pPr>
      <w:r>
        <w:br w:type="page"/>
      </w:r>
    </w:p>
    <w:p w14:paraId="14C49F3A" w14:textId="77777777" w:rsidR="00B97757" w:rsidRDefault="00B97757" w:rsidP="00B97757">
      <w:pPr>
        <w:pStyle w:val="a7"/>
        <w:ind w:firstLine="643"/>
      </w:pPr>
      <w:r w:rsidRPr="00D64CBB">
        <w:rPr>
          <w:rFonts w:hint="eastAsia"/>
        </w:rPr>
        <w:lastRenderedPageBreak/>
        <w:t>zombi</w:t>
      </w:r>
      <w:r w:rsidRPr="00D64CBB">
        <w:rPr>
          <w:rFonts w:hint="eastAsia"/>
        </w:rPr>
        <w:t>工作思路</w:t>
      </w:r>
    </w:p>
    <w:p w14:paraId="561D43DE" w14:textId="77777777" w:rsidR="00B97757" w:rsidRDefault="00B97757" w:rsidP="00B97757">
      <w:pPr>
        <w:pStyle w:val="1"/>
      </w:pPr>
      <w:r>
        <w:rPr>
          <w:rFonts w:hint="eastAsia"/>
        </w:rPr>
        <w:t>介绍</w:t>
      </w:r>
    </w:p>
    <w:p w14:paraId="3BC186A6" w14:textId="77777777" w:rsidR="00B97757" w:rsidRDefault="00B97757" w:rsidP="00B97757">
      <w:pPr>
        <w:pStyle w:val="a9"/>
        <w:ind w:left="425"/>
      </w:pPr>
      <w:r>
        <w:rPr>
          <w:rFonts w:hint="eastAsia"/>
        </w:rPr>
        <w:t>首先介绍了两种优化问题，平滑优化和“针”类优化，针类优化问题具有普遍性，而普通</w:t>
      </w:r>
      <w:r>
        <w:rPr>
          <w:rFonts w:hint="eastAsia"/>
        </w:rPr>
        <w:t>G</w:t>
      </w:r>
      <w:r>
        <w:t>P</w:t>
      </w:r>
      <w:r>
        <w:rPr>
          <w:rFonts w:hint="eastAsia"/>
        </w:rPr>
        <w:t>不能解决针类优化。</w:t>
      </w:r>
    </w:p>
    <w:p w14:paraId="0A575078" w14:textId="77777777" w:rsidR="00B97757" w:rsidRDefault="00B97757" w:rsidP="00B97757">
      <w:pPr>
        <w:pStyle w:val="a9"/>
        <w:ind w:left="425" w:firstLineChars="0" w:firstLine="415"/>
      </w:pPr>
      <w:r>
        <w:rPr>
          <w:rFonts w:hint="eastAsia"/>
        </w:rPr>
        <w:t>对于针类优化存在三个挑战，前人的方法不能同时应对这三种挑战，因此，作者提出了新算法，并将该算法和标准</w:t>
      </w:r>
      <w:r>
        <w:rPr>
          <w:rFonts w:hint="eastAsia"/>
        </w:rPr>
        <w:t>bo</w:t>
      </w:r>
      <w:r>
        <w:rPr>
          <w:rFonts w:hint="eastAsia"/>
        </w:rPr>
        <w:t>比较，在三种应用场景中和另外三种算法比较。</w:t>
      </w:r>
    </w:p>
    <w:p w14:paraId="52B6CDFB" w14:textId="77777777" w:rsidR="00B97757" w:rsidRDefault="00B97757" w:rsidP="00B97757">
      <w:pPr>
        <w:pStyle w:val="1"/>
      </w:pPr>
      <w:r>
        <w:rPr>
          <w:rFonts w:hint="eastAsia"/>
        </w:rPr>
        <w:t>方法</w:t>
      </w:r>
    </w:p>
    <w:p w14:paraId="4A08ED7A" w14:textId="77777777" w:rsidR="00B97757" w:rsidRDefault="00B97757" w:rsidP="00B97757">
      <w:pPr>
        <w:pStyle w:val="a9"/>
        <w:ind w:left="425" w:firstLineChars="100" w:firstLine="210"/>
      </w:pPr>
      <w:r>
        <w:rPr>
          <w:rFonts w:hint="eastAsia"/>
        </w:rPr>
        <w:t>该论文主要有两个贡献，</w:t>
      </w:r>
      <w:r>
        <w:rPr>
          <w:rFonts w:hint="eastAsia"/>
        </w:rPr>
        <w:t>zombi</w:t>
      </w:r>
      <w:r>
        <w:rPr>
          <w:rFonts w:hint="eastAsia"/>
        </w:rPr>
        <w:t>算法和自适应获取函数，以用来解决三个问题，并和其他算法在几个例子上进行比较。然后又测试</w:t>
      </w:r>
      <w:r>
        <w:rPr>
          <w:rFonts w:hint="eastAsia"/>
        </w:rPr>
        <w:t>zombi</w:t>
      </w:r>
      <w:r>
        <w:rPr>
          <w:rFonts w:hint="eastAsia"/>
        </w:rPr>
        <w:t>的适用性，通过</w:t>
      </w:r>
      <w:r>
        <w:rPr>
          <w:rFonts w:hint="eastAsia"/>
        </w:rPr>
        <w:t>1</w:t>
      </w:r>
      <w:r>
        <w:t>44</w:t>
      </w:r>
      <w:r>
        <w:rPr>
          <w:rFonts w:hint="eastAsia"/>
        </w:rPr>
        <w:t>个数据集测试成功条件，在另外</w:t>
      </w:r>
      <w:r>
        <w:rPr>
          <w:rFonts w:hint="eastAsia"/>
        </w:rPr>
        <w:t>3</w:t>
      </w:r>
      <w:r>
        <w:t>0</w:t>
      </w:r>
      <w:r>
        <w:rPr>
          <w:rFonts w:hint="eastAsia"/>
        </w:rPr>
        <w:t>个数据集补充条件后再评估</w:t>
      </w:r>
    </w:p>
    <w:p w14:paraId="538B2C3F" w14:textId="77777777" w:rsidR="00B97757" w:rsidRDefault="00B97757" w:rsidP="00B97757">
      <w:pPr>
        <w:pStyle w:val="a9"/>
        <w:numPr>
          <w:ilvl w:val="1"/>
          <w:numId w:val="2"/>
        </w:numPr>
        <w:ind w:firstLineChars="0"/>
      </w:pPr>
      <w:r>
        <w:rPr>
          <w:rFonts w:hint="eastAsia"/>
        </w:rPr>
        <w:t>zombi</w:t>
      </w:r>
      <w:r>
        <w:rPr>
          <w:rFonts w:hint="eastAsia"/>
        </w:rPr>
        <w:t>算法</w:t>
      </w:r>
    </w:p>
    <w:p w14:paraId="1D2D5F4E" w14:textId="77777777" w:rsidR="00B97757" w:rsidRDefault="00B97757" w:rsidP="00B97757">
      <w:pPr>
        <w:pStyle w:val="a9"/>
        <w:numPr>
          <w:ilvl w:val="1"/>
          <w:numId w:val="2"/>
        </w:numPr>
        <w:ind w:firstLineChars="0"/>
      </w:pPr>
      <w:r>
        <w:rPr>
          <w:rFonts w:hint="eastAsia"/>
        </w:rPr>
        <w:t>自适应获取函数</w:t>
      </w:r>
    </w:p>
    <w:p w14:paraId="70ADF4D2" w14:textId="77777777" w:rsidR="00B97757" w:rsidRDefault="00B97757" w:rsidP="00B97757">
      <w:pPr>
        <w:pStyle w:val="1"/>
      </w:pPr>
      <w:r>
        <w:t>Z</w:t>
      </w:r>
      <w:r>
        <w:rPr>
          <w:rFonts w:hint="eastAsia"/>
        </w:rPr>
        <w:t>ombi</w:t>
      </w:r>
      <w:r>
        <w:rPr>
          <w:rFonts w:hint="eastAsia"/>
        </w:rPr>
        <w:t>机制演示</w:t>
      </w:r>
    </w:p>
    <w:p w14:paraId="5C96130D" w14:textId="77777777" w:rsidR="00B97757" w:rsidRDefault="00B97757" w:rsidP="00B97757">
      <w:pPr>
        <w:pStyle w:val="a9"/>
        <w:numPr>
          <w:ilvl w:val="1"/>
          <w:numId w:val="2"/>
        </w:numPr>
        <w:ind w:firstLineChars="0"/>
      </w:pPr>
      <w:r>
        <w:rPr>
          <w:rFonts w:hint="eastAsia"/>
        </w:rPr>
        <w:t>范围缩放</w:t>
      </w:r>
    </w:p>
    <w:p w14:paraId="0465AFD2" w14:textId="77777777" w:rsidR="00B97757" w:rsidRDefault="00B97757" w:rsidP="00B97757">
      <w:pPr>
        <w:pStyle w:val="a9"/>
        <w:numPr>
          <w:ilvl w:val="1"/>
          <w:numId w:val="2"/>
        </w:numPr>
        <w:ind w:firstLineChars="0"/>
      </w:pPr>
      <w:r>
        <w:rPr>
          <w:rFonts w:hint="eastAsia"/>
        </w:rPr>
        <w:t>内存修剪</w:t>
      </w:r>
    </w:p>
    <w:p w14:paraId="4C16B373" w14:textId="77777777" w:rsidR="00B97757" w:rsidRDefault="00B97757" w:rsidP="00B97757">
      <w:pPr>
        <w:pStyle w:val="a9"/>
        <w:numPr>
          <w:ilvl w:val="1"/>
          <w:numId w:val="2"/>
        </w:numPr>
        <w:ind w:firstLineChars="0"/>
      </w:pPr>
      <w:r>
        <w:rPr>
          <w:rFonts w:hint="eastAsia"/>
        </w:rPr>
        <w:t>防鸽子洞</w:t>
      </w:r>
    </w:p>
    <w:p w14:paraId="1DEF2A68" w14:textId="77777777" w:rsidR="00B97757" w:rsidRDefault="00B97757" w:rsidP="00B97757">
      <w:pPr>
        <w:pStyle w:val="1"/>
      </w:pPr>
      <w:r>
        <w:rPr>
          <w:rFonts w:hint="eastAsia"/>
        </w:rPr>
        <w:t>实验</w:t>
      </w:r>
    </w:p>
    <w:p w14:paraId="7B3A9345" w14:textId="77777777" w:rsidR="00B97757" w:rsidRDefault="00B97757" w:rsidP="00B97757">
      <w:pPr>
        <w:pStyle w:val="a9"/>
        <w:ind w:left="425" w:firstLineChars="100" w:firstLine="210"/>
      </w:pPr>
      <w:r>
        <w:rPr>
          <w:rFonts w:hint="eastAsia"/>
        </w:rPr>
        <w:t>4</w:t>
      </w:r>
      <w:r>
        <w:t>.1</w:t>
      </w:r>
      <w:r>
        <w:rPr>
          <w:rFonts w:hint="eastAsia"/>
        </w:rPr>
        <w:t>，</w:t>
      </w:r>
      <w:r>
        <w:rPr>
          <w:rFonts w:hint="eastAsia"/>
        </w:rPr>
        <w:t>4</w:t>
      </w:r>
      <w:r>
        <w:t>.2</w:t>
      </w:r>
      <w:r>
        <w:rPr>
          <w:rFonts w:hint="eastAsia"/>
        </w:rPr>
        <w:t>，</w:t>
      </w:r>
      <w:r>
        <w:t>4.3</w:t>
      </w:r>
      <w:r>
        <w:rPr>
          <w:rFonts w:hint="eastAsia"/>
        </w:rPr>
        <w:t>，</w:t>
      </w:r>
      <w:r>
        <w:t>4.4</w:t>
      </w:r>
      <w:r>
        <w:rPr>
          <w:rFonts w:hint="eastAsia"/>
        </w:rPr>
        <w:t>介绍了四种问题，将</w:t>
      </w:r>
      <w:r>
        <w:rPr>
          <w:rFonts w:hint="eastAsia"/>
        </w:rPr>
        <w:t>zombi</w:t>
      </w:r>
      <w:r>
        <w:rPr>
          <w:rFonts w:hint="eastAsia"/>
        </w:rPr>
        <w:t>和其他算法比较。</w:t>
      </w:r>
    </w:p>
    <w:p w14:paraId="1130C6D0" w14:textId="645A9E75" w:rsidR="00B97757" w:rsidRDefault="00B97757" w:rsidP="00B97757">
      <w:pPr>
        <w:pStyle w:val="1"/>
      </w:pPr>
      <w:r>
        <w:rPr>
          <w:rFonts w:hint="eastAsia"/>
        </w:rPr>
        <w:t>总结</w:t>
      </w:r>
    </w:p>
    <w:p w14:paraId="635C36E1" w14:textId="724507EC" w:rsidR="005B3AF9" w:rsidRDefault="005B3AF9">
      <w:pPr>
        <w:widowControl/>
        <w:ind w:firstLineChars="0" w:firstLine="0"/>
        <w:jc w:val="left"/>
        <w:rPr>
          <w:b/>
          <w:bCs/>
          <w:kern w:val="44"/>
          <w:sz w:val="44"/>
          <w:szCs w:val="44"/>
        </w:rPr>
      </w:pPr>
      <w:r>
        <w:br w:type="page"/>
      </w:r>
    </w:p>
    <w:p w14:paraId="5D4DCEDC" w14:textId="65FC0801" w:rsidR="00983F42" w:rsidRDefault="005B3AF9" w:rsidP="005B3AF9">
      <w:pPr>
        <w:pStyle w:val="1"/>
        <w:jc w:val="center"/>
        <w:rPr>
          <w:rFonts w:asciiTheme="majorEastAsia" w:eastAsiaTheme="majorEastAsia" w:hAnsiTheme="majorEastAsia"/>
          <w:spacing w:val="15"/>
          <w:sz w:val="32"/>
          <w:szCs w:val="32"/>
        </w:rPr>
      </w:pPr>
      <w:r w:rsidRPr="005B3AF9">
        <w:rPr>
          <w:rFonts w:asciiTheme="majorEastAsia" w:eastAsiaTheme="majorEastAsia" w:hAnsiTheme="majorEastAsia" w:hint="eastAsia"/>
          <w:spacing w:val="15"/>
          <w:sz w:val="32"/>
          <w:szCs w:val="32"/>
        </w:rPr>
        <w:lastRenderedPageBreak/>
        <w:t>利用大型材料数据集中的冗余度，以较少的数据实现高效的机器学习</w:t>
      </w:r>
    </w:p>
    <w:p w14:paraId="79CFB0D8" w14:textId="77777777" w:rsidR="005B3AF9" w:rsidRDefault="005B3AF9" w:rsidP="005B3AF9">
      <w:pPr>
        <w:pStyle w:val="1"/>
      </w:pPr>
      <w:r>
        <w:rPr>
          <w:rFonts w:hint="eastAsia"/>
        </w:rPr>
        <w:t>介绍</w:t>
      </w:r>
    </w:p>
    <w:p w14:paraId="2863D206" w14:textId="68A8A81A" w:rsidR="005B3AF9" w:rsidRDefault="005B3AF9" w:rsidP="005B3AF9">
      <w:pPr>
        <w:ind w:firstLine="420"/>
      </w:pPr>
      <w:r>
        <w:rPr>
          <w:rFonts w:hint="eastAsia"/>
        </w:rPr>
        <w:t>数据对机器学习很重要。通常认为数据稀缺，但大数据时代正在兴起，数据量会加速增长。</w:t>
      </w:r>
    </w:p>
    <w:p w14:paraId="7ADD496C" w14:textId="7AFD44F5" w:rsidR="005B3AF9" w:rsidRDefault="005B3AF9" w:rsidP="005B3AF9">
      <w:pPr>
        <w:ind w:firstLine="420"/>
      </w:pPr>
      <w:r>
        <w:rPr>
          <w:rFonts w:hint="eastAsia"/>
        </w:rPr>
        <w:t>与收集数据相比，数据丰富性没人注意。但这是重要的，因为数据冗余可能会降低采样效率。</w:t>
      </w:r>
    </w:p>
    <w:p w14:paraId="22B64086" w14:textId="3012F0AC" w:rsidR="005B3AF9" w:rsidRDefault="005B3AF9" w:rsidP="005B3AF9">
      <w:pPr>
        <w:ind w:firstLine="420"/>
      </w:pPr>
      <w:r>
        <w:rPr>
          <w:rFonts w:hint="eastAsia"/>
        </w:rPr>
        <w:t>消除冗余可提高模型效率。一方面大数据会花费算力和时间，另一方面在图像工作中，小数据</w:t>
      </w:r>
      <w:r w:rsidR="00A90AB4">
        <w:rPr>
          <w:rFonts w:hint="eastAsia"/>
        </w:rPr>
        <w:t>表现与整个数据集相当。材料学中还没有数据冗余研究，揭示数据冗余有很多优点。</w:t>
      </w:r>
    </w:p>
    <w:p w14:paraId="7BED48F8" w14:textId="110ADC6B" w:rsidR="00A90AB4" w:rsidRDefault="00A90AB4" w:rsidP="005B3AF9">
      <w:pPr>
        <w:ind w:firstLine="420"/>
      </w:pPr>
      <w:r>
        <w:rPr>
          <w:rFonts w:hint="eastAsia"/>
        </w:rPr>
        <w:t>数据冗余在主动学习算法中也很重要。</w:t>
      </w:r>
    </w:p>
    <w:p w14:paraId="41B2F806" w14:textId="65FD67B9" w:rsidR="00A90AB4" w:rsidRPr="005B3AF9" w:rsidRDefault="00A90AB4" w:rsidP="005B3AF9">
      <w:pPr>
        <w:ind w:firstLine="420"/>
        <w:rPr>
          <w:rFonts w:hint="eastAsia"/>
        </w:rPr>
      </w:pPr>
      <w:r>
        <w:rPr>
          <w:rFonts w:hint="eastAsia"/>
        </w:rPr>
        <w:t>本工作首先基于神经网络性能退化对大型数据集冗余做了研究。其次提出修剪算法，最后对不确定性主动学习策略和修剪算法进行比较。</w:t>
      </w:r>
    </w:p>
    <w:sectPr w:rsidR="00A90AB4" w:rsidRPr="005B3AF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7073" w14:textId="77777777" w:rsidR="00A67B92" w:rsidRDefault="00A67B92" w:rsidP="00D30B57">
      <w:pPr>
        <w:ind w:firstLine="420"/>
      </w:pPr>
      <w:r>
        <w:separator/>
      </w:r>
    </w:p>
  </w:endnote>
  <w:endnote w:type="continuationSeparator" w:id="0">
    <w:p w14:paraId="73ABC24D" w14:textId="77777777" w:rsidR="00A67B92" w:rsidRDefault="00A67B92" w:rsidP="00D30B5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72F5" w14:textId="77777777" w:rsidR="00B97757" w:rsidRDefault="00B977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6B12" w14:textId="77777777" w:rsidR="00B97757" w:rsidRDefault="00B9775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16C3" w14:textId="77777777" w:rsidR="00B97757" w:rsidRDefault="00B9775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4C05" w14:textId="77777777" w:rsidR="00A67B92" w:rsidRDefault="00A67B92" w:rsidP="00D30B57">
      <w:pPr>
        <w:ind w:firstLine="420"/>
      </w:pPr>
      <w:r>
        <w:separator/>
      </w:r>
    </w:p>
  </w:footnote>
  <w:footnote w:type="continuationSeparator" w:id="0">
    <w:p w14:paraId="764EEF13" w14:textId="77777777" w:rsidR="00A67B92" w:rsidRDefault="00A67B92" w:rsidP="00D30B5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A60B" w14:textId="77777777" w:rsidR="00B97757" w:rsidRDefault="00B977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D4DC" w14:textId="77777777" w:rsidR="00B97757" w:rsidRDefault="00B9775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7C2E" w14:textId="77777777" w:rsidR="00B97757" w:rsidRDefault="00B977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08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8F056E1"/>
    <w:multiLevelType w:val="hybridMultilevel"/>
    <w:tmpl w:val="9D764FF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229340051">
    <w:abstractNumId w:val="1"/>
  </w:num>
  <w:num w:numId="2" w16cid:durableId="150019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3D4E"/>
    <w:rsid w:val="00100F86"/>
    <w:rsid w:val="0016585C"/>
    <w:rsid w:val="00324244"/>
    <w:rsid w:val="00363AF8"/>
    <w:rsid w:val="005B08EC"/>
    <w:rsid w:val="005B3AF9"/>
    <w:rsid w:val="006C4FD5"/>
    <w:rsid w:val="007748AF"/>
    <w:rsid w:val="009536B5"/>
    <w:rsid w:val="00983F42"/>
    <w:rsid w:val="009B7E3F"/>
    <w:rsid w:val="00A33035"/>
    <w:rsid w:val="00A67B92"/>
    <w:rsid w:val="00A90AB4"/>
    <w:rsid w:val="00B03D4E"/>
    <w:rsid w:val="00B07211"/>
    <w:rsid w:val="00B573E9"/>
    <w:rsid w:val="00B97757"/>
    <w:rsid w:val="00C619A5"/>
    <w:rsid w:val="00CC62B0"/>
    <w:rsid w:val="00CF76BD"/>
    <w:rsid w:val="00D30B57"/>
    <w:rsid w:val="00DE30A8"/>
    <w:rsid w:val="00E33568"/>
    <w:rsid w:val="00E82D3C"/>
    <w:rsid w:val="00F6369A"/>
    <w:rsid w:val="00F95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BDE2"/>
  <w15:chartTrackingRefBased/>
  <w15:docId w15:val="{BE9CC9DD-020B-47F0-8F09-A986BD0A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B57"/>
    <w:pPr>
      <w:widowControl w:val="0"/>
      <w:ind w:firstLineChars="200" w:firstLine="200"/>
      <w:jc w:val="both"/>
    </w:pPr>
  </w:style>
  <w:style w:type="paragraph" w:styleId="1">
    <w:name w:val="heading 1"/>
    <w:basedOn w:val="a"/>
    <w:next w:val="a"/>
    <w:link w:val="10"/>
    <w:uiPriority w:val="9"/>
    <w:qFormat/>
    <w:rsid w:val="00B573E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B072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B57"/>
    <w:pPr>
      <w:tabs>
        <w:tab w:val="center" w:pos="4153"/>
        <w:tab w:val="right" w:pos="8306"/>
      </w:tabs>
      <w:snapToGrid w:val="0"/>
      <w:jc w:val="center"/>
    </w:pPr>
    <w:rPr>
      <w:sz w:val="18"/>
      <w:szCs w:val="18"/>
    </w:rPr>
  </w:style>
  <w:style w:type="character" w:customStyle="1" w:styleId="a4">
    <w:name w:val="页眉 字符"/>
    <w:basedOn w:val="a0"/>
    <w:link w:val="a3"/>
    <w:uiPriority w:val="99"/>
    <w:rsid w:val="00D30B57"/>
    <w:rPr>
      <w:sz w:val="18"/>
      <w:szCs w:val="18"/>
    </w:rPr>
  </w:style>
  <w:style w:type="paragraph" w:styleId="a5">
    <w:name w:val="footer"/>
    <w:basedOn w:val="a"/>
    <w:link w:val="a6"/>
    <w:uiPriority w:val="99"/>
    <w:unhideWhenUsed/>
    <w:rsid w:val="00D30B57"/>
    <w:pPr>
      <w:tabs>
        <w:tab w:val="center" w:pos="4153"/>
        <w:tab w:val="right" w:pos="8306"/>
      </w:tabs>
      <w:snapToGrid w:val="0"/>
      <w:jc w:val="left"/>
    </w:pPr>
    <w:rPr>
      <w:sz w:val="18"/>
      <w:szCs w:val="18"/>
    </w:rPr>
  </w:style>
  <w:style w:type="character" w:customStyle="1" w:styleId="a6">
    <w:name w:val="页脚 字符"/>
    <w:basedOn w:val="a0"/>
    <w:link w:val="a5"/>
    <w:uiPriority w:val="99"/>
    <w:rsid w:val="00D30B57"/>
    <w:rPr>
      <w:sz w:val="18"/>
      <w:szCs w:val="18"/>
    </w:rPr>
  </w:style>
  <w:style w:type="paragraph" w:styleId="a7">
    <w:name w:val="Title"/>
    <w:basedOn w:val="a"/>
    <w:next w:val="a"/>
    <w:link w:val="a8"/>
    <w:uiPriority w:val="10"/>
    <w:qFormat/>
    <w:rsid w:val="00D30B5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30B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573E9"/>
    <w:rPr>
      <w:b/>
      <w:bCs/>
      <w:kern w:val="44"/>
      <w:sz w:val="44"/>
      <w:szCs w:val="44"/>
    </w:rPr>
  </w:style>
  <w:style w:type="character" w:customStyle="1" w:styleId="20">
    <w:name w:val="标题 2 字符"/>
    <w:basedOn w:val="a0"/>
    <w:link w:val="2"/>
    <w:uiPriority w:val="9"/>
    <w:rsid w:val="00B07211"/>
    <w:rPr>
      <w:rFonts w:asciiTheme="majorHAnsi" w:eastAsiaTheme="majorEastAsia" w:hAnsiTheme="majorHAnsi" w:cstheme="majorBidi"/>
      <w:b/>
      <w:bCs/>
      <w:sz w:val="32"/>
      <w:szCs w:val="32"/>
    </w:rPr>
  </w:style>
  <w:style w:type="paragraph" w:styleId="a9">
    <w:name w:val="List Paragraph"/>
    <w:basedOn w:val="a"/>
    <w:uiPriority w:val="34"/>
    <w:qFormat/>
    <w:rsid w:val="00DE30A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16</cp:revision>
  <dcterms:created xsi:type="dcterms:W3CDTF">2024-01-10T02:00:00Z</dcterms:created>
  <dcterms:modified xsi:type="dcterms:W3CDTF">2024-01-24T09:10:00Z</dcterms:modified>
</cp:coreProperties>
</file>