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495E3" w14:textId="77777777" w:rsidR="009F68B8" w:rsidRDefault="009F68B8" w:rsidP="000F0D45">
      <w:pPr>
        <w:ind w:firstLine="480"/>
        <w:jc w:val="center"/>
      </w:pPr>
    </w:p>
    <w:p w14:paraId="2CE71E1A" w14:textId="77777777" w:rsidR="000F0D45" w:rsidRDefault="00426239" w:rsidP="000F0D45">
      <w:pPr>
        <w:ind w:firstLine="480"/>
        <w:jc w:val="center"/>
      </w:pPr>
      <w:r>
        <w:rPr>
          <w:noProof/>
          <w:szCs w:val="21"/>
        </w:rPr>
        <w:drawing>
          <wp:inline distT="0" distB="0" distL="0" distR="0" wp14:anchorId="7F960B7C" wp14:editId="3A4381D1">
            <wp:extent cx="2647950" cy="447675"/>
            <wp:effectExtent l="19050" t="0" r="0" b="0"/>
            <wp:docPr id="1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7A8FDB" w14:textId="77777777" w:rsidR="000F0D45" w:rsidRDefault="000F0D45" w:rsidP="000F0D45">
      <w:pPr>
        <w:ind w:firstLine="480"/>
      </w:pPr>
    </w:p>
    <w:p w14:paraId="2DED982E" w14:textId="77777777" w:rsidR="000F0D45" w:rsidRDefault="000F0D45" w:rsidP="000F0D45">
      <w:pPr>
        <w:ind w:firstLine="480"/>
      </w:pPr>
    </w:p>
    <w:p w14:paraId="0EF3EB77" w14:textId="77777777" w:rsidR="000F0D45" w:rsidRPr="006F7C56" w:rsidRDefault="000F0D45" w:rsidP="000F0D45">
      <w:pPr>
        <w:ind w:firstLine="1687"/>
        <w:jc w:val="center"/>
        <w:rPr>
          <w:rFonts w:ascii="仿宋" w:eastAsia="仿宋" w:hAnsi="仿宋"/>
          <w:b/>
          <w:sz w:val="84"/>
          <w:szCs w:val="84"/>
        </w:rPr>
      </w:pPr>
      <w:r w:rsidRPr="006F7C56">
        <w:rPr>
          <w:rFonts w:ascii="仿宋" w:eastAsia="仿宋" w:hAnsi="仿宋" w:hint="eastAsia"/>
          <w:b/>
          <w:sz w:val="84"/>
          <w:szCs w:val="84"/>
        </w:rPr>
        <w:t>课程设计报告</w:t>
      </w:r>
    </w:p>
    <w:p w14:paraId="3E9CE409" w14:textId="77777777" w:rsidR="000F0D45" w:rsidRDefault="000F0D45" w:rsidP="000F0D45">
      <w:pPr>
        <w:ind w:firstLine="480"/>
      </w:pPr>
    </w:p>
    <w:p w14:paraId="23E502C4" w14:textId="77777777" w:rsidR="000F0D45" w:rsidRDefault="000F0D45" w:rsidP="000F0D45">
      <w:pPr>
        <w:ind w:firstLine="480"/>
      </w:pPr>
    </w:p>
    <w:p w14:paraId="23A7D659" w14:textId="77777777" w:rsidR="000F0D45" w:rsidRDefault="000F0D45" w:rsidP="000F0D45">
      <w:pPr>
        <w:ind w:firstLine="723"/>
        <w:rPr>
          <w:b/>
          <w:sz w:val="36"/>
          <w:szCs w:val="36"/>
        </w:rPr>
      </w:pPr>
    </w:p>
    <w:p w14:paraId="78D6D032" w14:textId="77777777" w:rsidR="000F0D45" w:rsidRDefault="000F0D45" w:rsidP="000F0D45">
      <w:pPr>
        <w:ind w:firstLineChars="193" w:firstLine="698"/>
        <w:rPr>
          <w:b/>
          <w:sz w:val="36"/>
          <w:szCs w:val="36"/>
          <w:u w:val="single"/>
        </w:rPr>
      </w:pPr>
      <w:r w:rsidRPr="00D50EB8">
        <w:rPr>
          <w:rFonts w:ascii="黑体" w:eastAsia="黑体" w:hAnsi="黑体" w:hint="eastAsia"/>
          <w:b/>
          <w:sz w:val="36"/>
          <w:szCs w:val="36"/>
        </w:rPr>
        <w:t>题目</w:t>
      </w:r>
      <w:r w:rsidRPr="00AB4CB1">
        <w:rPr>
          <w:rFonts w:hint="eastAsia"/>
          <w:b/>
          <w:sz w:val="36"/>
          <w:szCs w:val="36"/>
        </w:rPr>
        <w:t>：</w:t>
      </w:r>
      <w:r w:rsidR="005C5D27">
        <w:rPr>
          <w:rFonts w:hint="eastAsia"/>
          <w:b/>
          <w:sz w:val="36"/>
          <w:szCs w:val="36"/>
          <w:u w:val="single"/>
        </w:rPr>
        <w:t>基于</w:t>
      </w:r>
      <w:r w:rsidR="00B26674">
        <w:rPr>
          <w:rFonts w:hint="eastAsia"/>
          <w:b/>
          <w:sz w:val="36"/>
          <w:szCs w:val="36"/>
          <w:u w:val="single"/>
        </w:rPr>
        <w:t>SAT</w:t>
      </w:r>
      <w:r w:rsidR="005C5D27">
        <w:rPr>
          <w:rFonts w:hint="eastAsia"/>
          <w:b/>
          <w:sz w:val="36"/>
          <w:szCs w:val="36"/>
          <w:u w:val="single"/>
        </w:rPr>
        <w:t>的</w:t>
      </w:r>
      <w:r w:rsidR="004B4B3D">
        <w:rPr>
          <w:rFonts w:hint="eastAsia"/>
          <w:b/>
          <w:sz w:val="36"/>
          <w:szCs w:val="36"/>
          <w:u w:val="single"/>
        </w:rPr>
        <w:t>二进制</w:t>
      </w:r>
      <w:r w:rsidR="00B26674">
        <w:rPr>
          <w:rFonts w:hint="eastAsia"/>
          <w:b/>
          <w:sz w:val="36"/>
          <w:szCs w:val="36"/>
          <w:u w:val="single"/>
        </w:rPr>
        <w:t>数独游戏</w:t>
      </w:r>
      <w:r w:rsidR="005C5D27">
        <w:rPr>
          <w:rFonts w:hint="eastAsia"/>
          <w:b/>
          <w:sz w:val="36"/>
          <w:szCs w:val="36"/>
          <w:u w:val="single"/>
        </w:rPr>
        <w:t>求解</w:t>
      </w:r>
      <w:r w:rsidR="00B26674">
        <w:rPr>
          <w:rFonts w:hint="eastAsia"/>
          <w:b/>
          <w:sz w:val="36"/>
          <w:szCs w:val="36"/>
          <w:u w:val="single"/>
        </w:rPr>
        <w:t>程序</w:t>
      </w:r>
    </w:p>
    <w:p w14:paraId="63FE1362" w14:textId="77777777" w:rsidR="000F0D45" w:rsidRPr="00AB4CB1" w:rsidRDefault="000F0D45" w:rsidP="00D85894">
      <w:pPr>
        <w:spacing w:beforeLines="50" w:before="156"/>
        <w:ind w:firstLineChars="549" w:firstLine="1984"/>
        <w:rPr>
          <w:b/>
          <w:sz w:val="36"/>
          <w:szCs w:val="36"/>
          <w:u w:val="single"/>
        </w:rPr>
      </w:pPr>
    </w:p>
    <w:p w14:paraId="253A954F" w14:textId="77777777" w:rsidR="000F0D45" w:rsidRPr="00116F95" w:rsidRDefault="000F0D45" w:rsidP="000F0D45">
      <w:pPr>
        <w:ind w:firstLine="480"/>
      </w:pPr>
    </w:p>
    <w:p w14:paraId="537EB118" w14:textId="77777777" w:rsidR="000F0D45" w:rsidRDefault="000F0D45" w:rsidP="000F0D45">
      <w:pPr>
        <w:ind w:firstLine="480"/>
      </w:pPr>
    </w:p>
    <w:p w14:paraId="3E5CC4CE" w14:textId="77777777" w:rsidR="000F0D45" w:rsidRDefault="000F0D45" w:rsidP="000F0D45">
      <w:pPr>
        <w:ind w:firstLine="480"/>
      </w:pPr>
    </w:p>
    <w:p w14:paraId="07F6D992" w14:textId="77777777" w:rsidR="000F0D45" w:rsidRDefault="000F0D45" w:rsidP="000F0D45">
      <w:pPr>
        <w:ind w:firstLine="480"/>
      </w:pPr>
    </w:p>
    <w:p w14:paraId="24057B80" w14:textId="77777777" w:rsidR="000F0D45" w:rsidRDefault="000F0D45" w:rsidP="000F0D45">
      <w:pPr>
        <w:ind w:firstLine="480"/>
      </w:pPr>
    </w:p>
    <w:p w14:paraId="015F9F97" w14:textId="77777777" w:rsidR="000F0D45" w:rsidRDefault="000F0D45" w:rsidP="000F0D45">
      <w:pPr>
        <w:ind w:firstLine="480"/>
      </w:pPr>
    </w:p>
    <w:p w14:paraId="4C7A1F46" w14:textId="77777777" w:rsidR="000F0D45" w:rsidRDefault="000F0D45" w:rsidP="000F0D45">
      <w:pPr>
        <w:ind w:firstLine="480"/>
      </w:pPr>
    </w:p>
    <w:p w14:paraId="040E9BD9" w14:textId="77777777" w:rsidR="000F0D45" w:rsidRDefault="000F0D45" w:rsidP="000F0D45">
      <w:pPr>
        <w:ind w:firstLine="480"/>
      </w:pPr>
    </w:p>
    <w:p w14:paraId="3F7D837D" w14:textId="77777777" w:rsidR="000F0D45" w:rsidRDefault="000F0D45" w:rsidP="000F0D45">
      <w:pPr>
        <w:ind w:firstLine="480"/>
      </w:pPr>
    </w:p>
    <w:p w14:paraId="4D2A19F7" w14:textId="77777777" w:rsidR="000F0D45" w:rsidRDefault="000F0D45" w:rsidP="000F0D45">
      <w:pPr>
        <w:ind w:firstLine="480"/>
      </w:pPr>
    </w:p>
    <w:p w14:paraId="6333047A" w14:textId="77777777" w:rsidR="000F0D45" w:rsidRPr="00611242" w:rsidRDefault="000F0D45" w:rsidP="000F0D45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课程名称：</w:t>
      </w:r>
      <w:r w:rsidR="005C5D27" w:rsidRPr="005C5D27">
        <w:rPr>
          <w:b/>
          <w:sz w:val="28"/>
          <w:szCs w:val="28"/>
          <w:u w:val="single"/>
        </w:rPr>
        <w:t>程序设计</w:t>
      </w:r>
      <w:r w:rsidR="001524AF" w:rsidRPr="005C5D27">
        <w:rPr>
          <w:b/>
          <w:sz w:val="28"/>
          <w:szCs w:val="28"/>
          <w:u w:val="single"/>
        </w:rPr>
        <w:t>综合</w:t>
      </w:r>
      <w:r w:rsidR="00110F74">
        <w:rPr>
          <w:rFonts w:hint="eastAsia"/>
          <w:b/>
          <w:sz w:val="28"/>
          <w:szCs w:val="28"/>
          <w:u w:val="single"/>
        </w:rPr>
        <w:t>课程设计</w:t>
      </w:r>
    </w:p>
    <w:p w14:paraId="373F9DCE" w14:textId="77777777" w:rsidR="000F0D45" w:rsidRPr="00D363CE" w:rsidRDefault="000F0D45" w:rsidP="000F0D45">
      <w:pPr>
        <w:ind w:firstLineChars="642" w:firstLine="1805"/>
        <w:rPr>
          <w:b/>
          <w:sz w:val="28"/>
          <w:szCs w:val="28"/>
          <w:u w:val="single"/>
        </w:rPr>
      </w:pPr>
      <w:r w:rsidRPr="002D7726">
        <w:rPr>
          <w:rFonts w:hint="eastAsia"/>
          <w:b/>
          <w:sz w:val="28"/>
          <w:szCs w:val="28"/>
        </w:rPr>
        <w:t>专业</w:t>
      </w:r>
      <w:r>
        <w:rPr>
          <w:rFonts w:hint="eastAsia"/>
          <w:b/>
          <w:sz w:val="28"/>
          <w:szCs w:val="28"/>
        </w:rPr>
        <w:t>班级：</w:t>
      </w:r>
      <w:r w:rsidR="00D363CE">
        <w:rPr>
          <w:rFonts w:hint="eastAsia"/>
          <w:b/>
          <w:sz w:val="28"/>
          <w:szCs w:val="28"/>
          <w:u w:val="single"/>
        </w:rPr>
        <w:t xml:space="preserve">                    </w:t>
      </w:r>
    </w:p>
    <w:p w14:paraId="1E95A761" w14:textId="77777777" w:rsidR="000F0D45" w:rsidRPr="00D363CE" w:rsidRDefault="000F0D45" w:rsidP="000F0D45">
      <w:pPr>
        <w:ind w:firstLineChars="642" w:firstLine="1805"/>
        <w:rPr>
          <w:b/>
          <w:sz w:val="28"/>
          <w:szCs w:val="28"/>
          <w:u w:val="single"/>
        </w:rPr>
      </w:pPr>
      <w:r w:rsidRPr="002D7726">
        <w:rPr>
          <w:rFonts w:hint="eastAsia"/>
          <w:b/>
          <w:sz w:val="28"/>
          <w:szCs w:val="28"/>
        </w:rPr>
        <w:t>学</w:t>
      </w:r>
      <w:r w:rsidR="00D363CE">
        <w:rPr>
          <w:rFonts w:hint="eastAsia"/>
          <w:b/>
          <w:sz w:val="28"/>
          <w:szCs w:val="28"/>
        </w:rPr>
        <w:t xml:space="preserve">    </w:t>
      </w:r>
      <w:r w:rsidRPr="002D7726">
        <w:rPr>
          <w:rFonts w:hint="eastAsia"/>
          <w:b/>
          <w:sz w:val="28"/>
          <w:szCs w:val="28"/>
        </w:rPr>
        <w:t>号</w:t>
      </w:r>
      <w:r>
        <w:rPr>
          <w:rFonts w:hint="eastAsia"/>
          <w:b/>
          <w:sz w:val="28"/>
          <w:szCs w:val="28"/>
        </w:rPr>
        <w:t>：</w:t>
      </w:r>
      <w:r w:rsidR="00D363CE">
        <w:rPr>
          <w:rFonts w:hint="eastAsia"/>
          <w:b/>
          <w:sz w:val="28"/>
          <w:szCs w:val="28"/>
          <w:u w:val="single"/>
        </w:rPr>
        <w:t xml:space="preserve">                    </w:t>
      </w:r>
    </w:p>
    <w:p w14:paraId="6E42E8E9" w14:textId="77777777" w:rsidR="000F0D45" w:rsidRPr="00D363CE" w:rsidRDefault="000F0D45" w:rsidP="000F0D45">
      <w:pPr>
        <w:ind w:firstLineChars="642" w:firstLine="1805"/>
        <w:rPr>
          <w:b/>
          <w:sz w:val="28"/>
          <w:szCs w:val="28"/>
          <w:u w:val="single"/>
        </w:rPr>
      </w:pPr>
      <w:r w:rsidRPr="002D7726">
        <w:rPr>
          <w:rFonts w:hint="eastAsia"/>
          <w:b/>
          <w:sz w:val="28"/>
          <w:szCs w:val="28"/>
        </w:rPr>
        <w:t>姓</w:t>
      </w:r>
      <w:r w:rsidR="00D363CE">
        <w:rPr>
          <w:rFonts w:hint="eastAsia"/>
          <w:b/>
          <w:sz w:val="28"/>
          <w:szCs w:val="28"/>
        </w:rPr>
        <w:t xml:space="preserve">    </w:t>
      </w:r>
      <w:r w:rsidRPr="002D7726">
        <w:rPr>
          <w:rFonts w:hint="eastAsia"/>
          <w:b/>
          <w:sz w:val="28"/>
          <w:szCs w:val="28"/>
        </w:rPr>
        <w:t>名</w:t>
      </w:r>
      <w:r>
        <w:rPr>
          <w:rFonts w:hint="eastAsia"/>
          <w:b/>
          <w:sz w:val="28"/>
          <w:szCs w:val="28"/>
        </w:rPr>
        <w:t>：</w:t>
      </w:r>
      <w:r w:rsidR="00D363CE">
        <w:rPr>
          <w:rFonts w:hint="eastAsia"/>
          <w:b/>
          <w:sz w:val="28"/>
          <w:szCs w:val="28"/>
          <w:u w:val="single"/>
        </w:rPr>
        <w:t xml:space="preserve">                    </w:t>
      </w:r>
    </w:p>
    <w:p w14:paraId="17EE2716" w14:textId="77777777" w:rsidR="000F0D45" w:rsidRPr="00D363CE" w:rsidRDefault="000F0D45" w:rsidP="000F0D4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lastRenderedPageBreak/>
        <w:t>指导教师：</w:t>
      </w:r>
      <w:r w:rsidR="00D363CE">
        <w:rPr>
          <w:rFonts w:hint="eastAsia"/>
          <w:b/>
          <w:sz w:val="28"/>
          <w:szCs w:val="28"/>
          <w:u w:val="single"/>
        </w:rPr>
        <w:t xml:space="preserve">                    </w:t>
      </w:r>
    </w:p>
    <w:p w14:paraId="265E34F6" w14:textId="77777777" w:rsidR="000F0D45" w:rsidRPr="00D363CE" w:rsidRDefault="000F0D45" w:rsidP="000F0D45">
      <w:pPr>
        <w:ind w:firstLineChars="642" w:firstLine="1805"/>
        <w:rPr>
          <w:b/>
          <w:sz w:val="28"/>
          <w:szCs w:val="28"/>
          <w:u w:val="single"/>
        </w:rPr>
      </w:pPr>
      <w:r w:rsidRPr="00573A72">
        <w:rPr>
          <w:rFonts w:hint="eastAsia"/>
          <w:b/>
          <w:sz w:val="28"/>
          <w:szCs w:val="28"/>
        </w:rPr>
        <w:t>报告日期</w:t>
      </w:r>
      <w:r>
        <w:rPr>
          <w:rFonts w:hint="eastAsia"/>
          <w:b/>
          <w:sz w:val="28"/>
          <w:szCs w:val="28"/>
        </w:rPr>
        <w:t>：</w:t>
      </w:r>
      <w:r w:rsidR="00D363CE">
        <w:rPr>
          <w:rFonts w:hint="eastAsia"/>
          <w:b/>
          <w:sz w:val="28"/>
          <w:szCs w:val="28"/>
          <w:u w:val="single"/>
        </w:rPr>
        <w:t xml:space="preserve">                    </w:t>
      </w:r>
    </w:p>
    <w:p w14:paraId="07227D2A" w14:textId="77777777" w:rsidR="000F0D45" w:rsidRDefault="000F0D45" w:rsidP="000F0D45">
      <w:pPr>
        <w:ind w:firstLine="480"/>
      </w:pPr>
    </w:p>
    <w:p w14:paraId="512865C9" w14:textId="77777777" w:rsidR="000F0D45" w:rsidRDefault="000F0D45" w:rsidP="000F0D45">
      <w:pPr>
        <w:ind w:firstLine="480"/>
      </w:pPr>
    </w:p>
    <w:p w14:paraId="15D5AC56" w14:textId="77777777" w:rsidR="003D44B6" w:rsidRDefault="003D44B6" w:rsidP="000F0D45">
      <w:pPr>
        <w:ind w:firstLine="480"/>
      </w:pPr>
    </w:p>
    <w:p w14:paraId="41410A54" w14:textId="77777777" w:rsidR="003D44B6" w:rsidRDefault="000F0D45" w:rsidP="009F68B8">
      <w:pPr>
        <w:ind w:firstLine="562"/>
        <w:jc w:val="center"/>
        <w:rPr>
          <w:b/>
          <w:sz w:val="28"/>
          <w:szCs w:val="28"/>
        </w:rPr>
        <w:sectPr w:rsidR="003D44B6" w:rsidSect="003D44B6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  <w:r>
        <w:rPr>
          <w:rFonts w:hint="eastAsia"/>
          <w:b/>
          <w:sz w:val="28"/>
          <w:szCs w:val="28"/>
        </w:rPr>
        <w:t>计算机科学与技术学院</w:t>
      </w:r>
    </w:p>
    <w:p w14:paraId="7735FCFF" w14:textId="77777777" w:rsidR="003D44B6" w:rsidRDefault="003D44B6" w:rsidP="009F68B8">
      <w:pPr>
        <w:ind w:firstLine="562"/>
        <w:jc w:val="center"/>
        <w:rPr>
          <w:b/>
          <w:sz w:val="28"/>
          <w:szCs w:val="28"/>
        </w:rPr>
      </w:pPr>
    </w:p>
    <w:p w14:paraId="6D37C396" w14:textId="3986EFDC" w:rsidR="00D3391D" w:rsidRPr="00D3391D" w:rsidRDefault="00D3391D" w:rsidP="00D3391D">
      <w:pPr>
        <w:spacing w:line="240" w:lineRule="auto"/>
        <w:ind w:firstLine="723"/>
        <w:jc w:val="center"/>
        <w:rPr>
          <w:b/>
          <w:sz w:val="28"/>
          <w:szCs w:val="28"/>
        </w:rPr>
      </w:pPr>
      <w:r>
        <w:rPr>
          <w:rFonts w:eastAsia="黑体" w:hint="eastAsia"/>
          <w:b/>
          <w:sz w:val="36"/>
          <w:szCs w:val="36"/>
        </w:rPr>
        <w:t>任务书</w:t>
      </w:r>
    </w:p>
    <w:p w14:paraId="0F574290" w14:textId="0BDD041A" w:rsidR="00D3391D" w:rsidRPr="00D3391D" w:rsidRDefault="00D3391D" w:rsidP="00A16DF9">
      <w:pPr>
        <w:ind w:left="360" w:firstLine="562"/>
        <w:rPr>
          <w:rFonts w:ascii="黑体" w:eastAsia="黑体"/>
          <w:b/>
          <w:sz w:val="28"/>
          <w:szCs w:val="28"/>
        </w:rPr>
      </w:pPr>
      <w:r w:rsidRPr="00D3391D">
        <w:rPr>
          <w:rFonts w:ascii="黑体" w:eastAsia="黑体" w:hint="eastAsia"/>
          <w:b/>
          <w:sz w:val="28"/>
          <w:szCs w:val="28"/>
        </w:rPr>
        <w:t>设计内容</w:t>
      </w:r>
    </w:p>
    <w:p w14:paraId="21A14589" w14:textId="77777777" w:rsidR="00435E6B" w:rsidRDefault="00435E6B" w:rsidP="00D3391D">
      <w:pPr>
        <w:ind w:firstLineChars="198" w:firstLine="475"/>
        <w:rPr>
          <w:rFonts w:ascii="宋体" w:hAnsi="宋体"/>
        </w:rPr>
      </w:pPr>
      <w:r>
        <w:rPr>
          <w:rFonts w:ascii="宋体" w:hAnsi="宋体" w:hint="eastAsia"/>
        </w:rPr>
        <w:t>SAT问题即</w:t>
      </w:r>
      <w:r w:rsidRPr="00355C03">
        <w:rPr>
          <w:rFonts w:ascii="宋体" w:hAnsi="宋体" w:hint="eastAsia"/>
        </w:rPr>
        <w:t>命题逻辑公式的可满足性问题（satisfiability problem）</w:t>
      </w:r>
      <w:r>
        <w:rPr>
          <w:rFonts w:ascii="宋体" w:hAnsi="宋体" w:hint="eastAsia"/>
        </w:rPr>
        <w:t>，是计算机科学与人工智能基本问题，</w:t>
      </w:r>
      <w:r w:rsidRPr="00355C03">
        <w:rPr>
          <w:rFonts w:ascii="宋体" w:hAnsi="宋体" w:hint="eastAsia"/>
        </w:rPr>
        <w:t>是一个典型的NP完全问题</w:t>
      </w:r>
      <w:r>
        <w:rPr>
          <w:rFonts w:ascii="宋体" w:hAnsi="宋体" w:hint="eastAsia"/>
        </w:rPr>
        <w:t>，可广泛应用于许多实际问题如硬件设计、安全协议验证等，具有重要理论意义与应用价值。本设计要求基于DPLL算法实现一个完备SAT求解器，对输入的CNF范式算例文件，解析并建立其内部表示；精心设计问题中变元、文字、子句、公式等有效的物理存储结构</w:t>
      </w:r>
      <w:r w:rsidR="00427D0A">
        <w:rPr>
          <w:rFonts w:ascii="宋体" w:hAnsi="宋体" w:hint="eastAsia"/>
        </w:rPr>
        <w:t>以及一定的分支变元处理策略</w:t>
      </w:r>
      <w:r>
        <w:rPr>
          <w:rFonts w:ascii="宋体" w:hAnsi="宋体" w:hint="eastAsia"/>
        </w:rPr>
        <w:t>，</w:t>
      </w:r>
      <w:r w:rsidR="00427D0A">
        <w:rPr>
          <w:rFonts w:ascii="宋体" w:hAnsi="宋体" w:hint="eastAsia"/>
        </w:rPr>
        <w:t>使求解器</w:t>
      </w:r>
      <w:r>
        <w:rPr>
          <w:rFonts w:ascii="宋体" w:hAnsi="宋体" w:hint="eastAsia"/>
        </w:rPr>
        <w:t>具有优化的执行性能</w:t>
      </w:r>
      <w:r w:rsidR="00427D0A">
        <w:rPr>
          <w:rFonts w:ascii="宋体" w:hAnsi="宋体" w:hint="eastAsia"/>
        </w:rPr>
        <w:t>；对一定规模的算例能有效求解，</w:t>
      </w:r>
      <w:r>
        <w:rPr>
          <w:rFonts w:ascii="宋体" w:hAnsi="宋体" w:hint="eastAsia"/>
        </w:rPr>
        <w:t>输出</w:t>
      </w:r>
      <w:r w:rsidR="00427D0A">
        <w:rPr>
          <w:rFonts w:ascii="宋体" w:hAnsi="宋体" w:hint="eastAsia"/>
        </w:rPr>
        <w:t>与文件保存</w:t>
      </w:r>
      <w:r>
        <w:rPr>
          <w:rFonts w:ascii="宋体" w:hAnsi="宋体" w:hint="eastAsia"/>
        </w:rPr>
        <w:t>求解结果，统计求解时间。</w:t>
      </w:r>
    </w:p>
    <w:p w14:paraId="42F56D97" w14:textId="29728325" w:rsidR="00D3391D" w:rsidRPr="00D3391D" w:rsidRDefault="00D3391D" w:rsidP="00A16DF9">
      <w:pPr>
        <w:ind w:left="360" w:firstLine="562"/>
        <w:rPr>
          <w:rFonts w:ascii="黑体" w:eastAsia="黑体"/>
          <w:b/>
          <w:sz w:val="28"/>
          <w:szCs w:val="28"/>
        </w:rPr>
      </w:pPr>
      <w:r w:rsidRPr="00D3391D">
        <w:rPr>
          <w:rFonts w:ascii="黑体" w:eastAsia="黑体" w:hint="eastAsia"/>
          <w:b/>
          <w:sz w:val="28"/>
          <w:szCs w:val="28"/>
        </w:rPr>
        <w:t>设计</w:t>
      </w:r>
      <w:r>
        <w:rPr>
          <w:rFonts w:ascii="黑体" w:eastAsia="黑体" w:hint="eastAsia"/>
          <w:b/>
          <w:sz w:val="28"/>
          <w:szCs w:val="28"/>
        </w:rPr>
        <w:t>要求</w:t>
      </w:r>
    </w:p>
    <w:p w14:paraId="5C7A0502" w14:textId="77777777" w:rsidR="00427D0A" w:rsidRPr="00441D70" w:rsidRDefault="00427D0A" w:rsidP="00427D0A">
      <w:pPr>
        <w:ind w:firstLine="480"/>
        <w:rPr>
          <w:rFonts w:ascii="宋体"/>
        </w:rPr>
      </w:pPr>
      <w:r>
        <w:rPr>
          <w:rFonts w:ascii="宋体" w:hAnsi="宋体" w:hint="eastAsia"/>
        </w:rPr>
        <w:t>要求具有如下功能：</w:t>
      </w:r>
    </w:p>
    <w:p w14:paraId="501EFEAF" w14:textId="77777777" w:rsidR="00427D0A" w:rsidRDefault="00427D0A" w:rsidP="00427D0A">
      <w:pPr>
        <w:numPr>
          <w:ilvl w:val="0"/>
          <w:numId w:val="7"/>
        </w:numPr>
        <w:ind w:firstLine="482"/>
        <w:rPr>
          <w:rFonts w:ascii="宋体" w:hAnsi="宋体"/>
        </w:rPr>
      </w:pPr>
      <w:r w:rsidRPr="000C1B5E">
        <w:rPr>
          <w:rFonts w:ascii="宋体" w:hAnsi="宋体" w:hint="eastAsia"/>
          <w:b/>
        </w:rPr>
        <w:t>输入输出功能：</w:t>
      </w:r>
      <w:r>
        <w:rPr>
          <w:rFonts w:ascii="宋体" w:hAnsi="宋体" w:hint="eastAsia"/>
        </w:rPr>
        <w:t>包括程序执行参数的输入，SAT算例c</w:t>
      </w:r>
      <w:r>
        <w:rPr>
          <w:rFonts w:ascii="宋体" w:hAnsi="宋体"/>
        </w:rPr>
        <w:t>nf</w:t>
      </w:r>
      <w:r>
        <w:rPr>
          <w:rFonts w:ascii="宋体" w:hAnsi="宋体" w:hint="eastAsia"/>
        </w:rPr>
        <w:t>文件的读取，执行结果的输出与文件保存等。(15%)</w:t>
      </w:r>
    </w:p>
    <w:p w14:paraId="501D5B10" w14:textId="77777777" w:rsidR="00427D0A" w:rsidRPr="001B0492" w:rsidRDefault="00427D0A" w:rsidP="004C214B">
      <w:pPr>
        <w:numPr>
          <w:ilvl w:val="0"/>
          <w:numId w:val="7"/>
        </w:numPr>
        <w:ind w:firstLine="482"/>
        <w:rPr>
          <w:rFonts w:ascii="宋体"/>
        </w:rPr>
      </w:pPr>
      <w:r w:rsidRPr="000C1B5E">
        <w:rPr>
          <w:rFonts w:ascii="宋体" w:hAnsi="宋体" w:hint="eastAsia"/>
          <w:b/>
        </w:rPr>
        <w:t>公式解析</w:t>
      </w:r>
      <w:r w:rsidR="00B26674">
        <w:rPr>
          <w:rFonts w:ascii="宋体" w:hAnsi="宋体" w:hint="eastAsia"/>
          <w:b/>
        </w:rPr>
        <w:t>与验证</w:t>
      </w:r>
      <w:r w:rsidR="00B26674" w:rsidRPr="000C1B5E">
        <w:rPr>
          <w:rFonts w:ascii="宋体" w:hAnsi="宋体" w:hint="eastAsia"/>
          <w:b/>
        </w:rPr>
        <w:t>：</w:t>
      </w:r>
      <w:r>
        <w:rPr>
          <w:rFonts w:ascii="宋体" w:hAnsi="宋体" w:hint="eastAsia"/>
        </w:rPr>
        <w:t>读取c</w:t>
      </w:r>
      <w:r>
        <w:rPr>
          <w:rFonts w:ascii="宋体" w:hAnsi="宋体"/>
        </w:rPr>
        <w:t>nf</w:t>
      </w:r>
      <w:r>
        <w:rPr>
          <w:rFonts w:ascii="宋体" w:hAnsi="宋体" w:hint="eastAsia"/>
        </w:rPr>
        <w:t>算例文件，解析文件，基于一定的物理结构，建立公式的内部表示</w:t>
      </w:r>
      <w:r w:rsidR="00B26674">
        <w:rPr>
          <w:rFonts w:ascii="宋体" w:hAnsi="宋体" w:hint="eastAsia"/>
        </w:rPr>
        <w:t>；并实现对解析正确性的验证功能，即遍历内部结构逐行输出与显示每个子句，与输入算例对比可人工判断解析功能的正确性。数据结构</w:t>
      </w:r>
      <w:r w:rsidR="00B26674">
        <w:rPr>
          <w:rFonts w:ascii="宋体" w:hAnsi="宋体"/>
        </w:rPr>
        <w:t>的设计可参考</w:t>
      </w:r>
      <w:r w:rsidR="00B26674">
        <w:rPr>
          <w:rFonts w:ascii="宋体" w:hAnsi="宋体" w:hint="eastAsia"/>
        </w:rPr>
        <w:t>文献</w:t>
      </w:r>
      <w:r w:rsidR="00B26674">
        <w:rPr>
          <w:rFonts w:ascii="宋体" w:hAnsi="宋体"/>
        </w:rPr>
        <w:t>[1-3]</w:t>
      </w:r>
      <w:r w:rsidR="00B26674">
        <w:rPr>
          <w:rFonts w:ascii="宋体" w:hAnsi="宋体" w:hint="eastAsia"/>
        </w:rPr>
        <w:t>。</w:t>
      </w:r>
      <w:r>
        <w:rPr>
          <w:rFonts w:ascii="宋体" w:hAnsi="宋体" w:hint="eastAsia"/>
        </w:rPr>
        <w:t>(15%)</w:t>
      </w:r>
    </w:p>
    <w:p w14:paraId="113B4656" w14:textId="77777777" w:rsidR="00427D0A" w:rsidRPr="001B0492" w:rsidRDefault="00427D0A" w:rsidP="004C214B">
      <w:pPr>
        <w:numPr>
          <w:ilvl w:val="0"/>
          <w:numId w:val="7"/>
        </w:numPr>
        <w:ind w:firstLine="482"/>
        <w:rPr>
          <w:rFonts w:ascii="宋体"/>
        </w:rPr>
      </w:pPr>
      <w:r w:rsidRPr="000C1B5E">
        <w:rPr>
          <w:rFonts w:ascii="宋体" w:hAnsi="宋体" w:hint="eastAsia"/>
          <w:b/>
        </w:rPr>
        <w:t>DPLL过程：</w:t>
      </w:r>
      <w:r w:rsidR="00B26674">
        <w:rPr>
          <w:rFonts w:ascii="宋体" w:hAnsi="宋体" w:hint="eastAsia"/>
        </w:rPr>
        <w:t>基于DPLL算法框架，实现SAT算例的求解。(35%)</w:t>
      </w:r>
    </w:p>
    <w:p w14:paraId="2A061CB2" w14:textId="77777777" w:rsidR="00427D0A" w:rsidRDefault="00427D0A" w:rsidP="004C214B">
      <w:pPr>
        <w:numPr>
          <w:ilvl w:val="0"/>
          <w:numId w:val="7"/>
        </w:numPr>
        <w:ind w:firstLine="482"/>
        <w:rPr>
          <w:rFonts w:ascii="宋体" w:hAnsi="宋体"/>
        </w:rPr>
      </w:pPr>
      <w:r w:rsidRPr="000C1B5E">
        <w:rPr>
          <w:rFonts w:ascii="宋体" w:hAnsi="宋体" w:hint="eastAsia"/>
          <w:b/>
        </w:rPr>
        <w:t>时间性能的测量：</w:t>
      </w:r>
      <w:r>
        <w:rPr>
          <w:rFonts w:ascii="宋体" w:hAnsi="宋体" w:hint="eastAsia"/>
        </w:rPr>
        <w:t>基于相应的时间处理函数（参考time.h），记录DPLL过程执行时间</w:t>
      </w:r>
      <w:r w:rsidR="00B26674">
        <w:rPr>
          <w:rFonts w:ascii="宋体" w:hAnsi="宋体" w:hint="eastAsia"/>
        </w:rPr>
        <w:t>（以毫秒为单位），</w:t>
      </w:r>
      <w:r>
        <w:rPr>
          <w:rFonts w:ascii="宋体" w:hAnsi="宋体" w:hint="eastAsia"/>
        </w:rPr>
        <w:t>并作为输出信息的一部分。(5%)</w:t>
      </w:r>
    </w:p>
    <w:p w14:paraId="4787AF22" w14:textId="77777777" w:rsidR="00427D0A" w:rsidRDefault="00427D0A" w:rsidP="004C214B">
      <w:pPr>
        <w:numPr>
          <w:ilvl w:val="0"/>
          <w:numId w:val="7"/>
        </w:numPr>
        <w:ind w:firstLine="482"/>
        <w:rPr>
          <w:rFonts w:ascii="宋体" w:hAnsi="宋体"/>
        </w:rPr>
      </w:pPr>
      <w:r w:rsidRPr="000C1B5E">
        <w:rPr>
          <w:rFonts w:ascii="宋体" w:hAnsi="宋体" w:hint="eastAsia"/>
          <w:b/>
        </w:rPr>
        <w:t>程序优化：</w:t>
      </w:r>
      <w:r>
        <w:rPr>
          <w:rFonts w:ascii="宋体" w:hAnsi="宋体" w:hint="eastAsia"/>
        </w:rPr>
        <w:t>对基本DPLL的实现进行存储结构、分支变元选取策略</w:t>
      </w:r>
      <w:r>
        <w:rPr>
          <w:rFonts w:ascii="宋体" w:hAnsi="宋体" w:hint="eastAsia"/>
          <w:vertAlign w:val="superscript"/>
        </w:rPr>
        <w:t>[1-3]</w:t>
      </w:r>
      <w:r>
        <w:rPr>
          <w:rFonts w:ascii="宋体" w:hAnsi="宋体" w:hint="eastAsia"/>
        </w:rPr>
        <w:t>等某一方面进行优化设计与实现，提供较明确的性能优化</w:t>
      </w:r>
      <w:r w:rsidR="00B26674">
        <w:rPr>
          <w:rFonts w:ascii="宋体" w:hAnsi="宋体"/>
        </w:rPr>
        <w:t>率</w:t>
      </w:r>
      <w:r>
        <w:rPr>
          <w:rFonts w:ascii="宋体" w:hAnsi="宋体" w:hint="eastAsia"/>
        </w:rPr>
        <w:t>结果。</w:t>
      </w:r>
      <w:r w:rsidR="00B26674">
        <w:rPr>
          <w:rFonts w:ascii="宋体" w:hAnsi="宋体"/>
        </w:rPr>
        <w:t>优化率</w:t>
      </w:r>
      <w:r w:rsidR="00B26674">
        <w:rPr>
          <w:rFonts w:ascii="宋体" w:hAnsi="宋体" w:hint="eastAsia"/>
        </w:rPr>
        <w:t>的</w:t>
      </w:r>
      <w:r w:rsidR="00B26674">
        <w:rPr>
          <w:rFonts w:ascii="宋体" w:hAnsi="宋体"/>
        </w:rPr>
        <w:t>计算公式为：</w:t>
      </w:r>
      <w:r w:rsidR="00B26674">
        <w:rPr>
          <w:rFonts w:ascii="宋体" w:hAnsi="宋体" w:hint="eastAsia"/>
        </w:rPr>
        <w:t>[(t-t</w:t>
      </w:r>
      <w:r w:rsidR="00B26674" w:rsidRPr="00A96FCC">
        <w:rPr>
          <w:rFonts w:ascii="宋体" w:hAnsi="宋体" w:hint="eastAsia"/>
          <w:vertAlign w:val="subscript"/>
        </w:rPr>
        <w:t>o</w:t>
      </w:r>
      <w:r w:rsidR="00B26674">
        <w:rPr>
          <w:rFonts w:ascii="宋体" w:hAnsi="宋体" w:hint="eastAsia"/>
        </w:rPr>
        <w:t>)/t</w:t>
      </w:r>
      <w:r w:rsidR="00B26674">
        <w:rPr>
          <w:rFonts w:ascii="宋体" w:hAnsi="宋体"/>
        </w:rPr>
        <w:t>]*100%,</w:t>
      </w:r>
      <w:r w:rsidR="00B26674">
        <w:rPr>
          <w:rFonts w:ascii="宋体" w:hAnsi="宋体" w:hint="eastAsia"/>
        </w:rPr>
        <w:t>其中t 为未对</w:t>
      </w:r>
      <w:r w:rsidR="00B26674">
        <w:rPr>
          <w:rFonts w:ascii="宋体" w:hAnsi="宋体"/>
        </w:rPr>
        <w:t>DPLL</w:t>
      </w:r>
      <w:r w:rsidR="00B26674">
        <w:rPr>
          <w:rFonts w:ascii="宋体" w:hAnsi="宋体" w:hint="eastAsia"/>
        </w:rPr>
        <w:t>优化时</w:t>
      </w:r>
      <w:r w:rsidR="00B26674">
        <w:rPr>
          <w:rFonts w:ascii="宋体" w:hAnsi="宋体"/>
        </w:rPr>
        <w:t>求解基准算例的执行时间，</w:t>
      </w:r>
      <w:r w:rsidR="00B26674">
        <w:rPr>
          <w:rFonts w:ascii="宋体" w:hAnsi="宋体" w:hint="eastAsia"/>
        </w:rPr>
        <w:t>t</w:t>
      </w:r>
      <w:r w:rsidR="00B26674" w:rsidRPr="00A96FCC">
        <w:rPr>
          <w:rFonts w:ascii="宋体" w:hAnsi="宋体" w:hint="eastAsia"/>
          <w:vertAlign w:val="subscript"/>
        </w:rPr>
        <w:t>o</w:t>
      </w:r>
      <w:r w:rsidR="00B26674">
        <w:rPr>
          <w:rFonts w:ascii="宋体" w:hAnsi="宋体" w:hint="eastAsia"/>
        </w:rPr>
        <w:t>则为优化</w:t>
      </w:r>
      <w:r w:rsidR="00B26674">
        <w:rPr>
          <w:rFonts w:ascii="宋体" w:hAnsi="宋体"/>
        </w:rPr>
        <w:t>DPLL</w:t>
      </w:r>
      <w:r w:rsidR="00B26674">
        <w:rPr>
          <w:rFonts w:ascii="宋体" w:hAnsi="宋体" w:hint="eastAsia"/>
        </w:rPr>
        <w:t>实现时</w:t>
      </w:r>
      <w:r w:rsidR="00B26674">
        <w:rPr>
          <w:rFonts w:ascii="宋体" w:hAnsi="宋体"/>
        </w:rPr>
        <w:t>求解</w:t>
      </w:r>
      <w:r w:rsidR="00B26674">
        <w:rPr>
          <w:rFonts w:ascii="宋体" w:hAnsi="宋体" w:hint="eastAsia"/>
        </w:rPr>
        <w:t>同一</w:t>
      </w:r>
      <w:r w:rsidR="00B26674">
        <w:rPr>
          <w:rFonts w:ascii="宋体" w:hAnsi="宋体"/>
        </w:rPr>
        <w:t>算例的执行时间</w:t>
      </w:r>
      <w:r w:rsidR="00B26674">
        <w:rPr>
          <w:rFonts w:ascii="宋体" w:hAnsi="宋体" w:hint="eastAsia"/>
        </w:rPr>
        <w:t>。(15%)</w:t>
      </w:r>
    </w:p>
    <w:p w14:paraId="3B56765B" w14:textId="77777777" w:rsidR="00427D0A" w:rsidRDefault="004C214B" w:rsidP="004C214B">
      <w:pPr>
        <w:numPr>
          <w:ilvl w:val="0"/>
          <w:numId w:val="7"/>
        </w:numPr>
        <w:ind w:firstLine="482"/>
        <w:rPr>
          <w:rFonts w:ascii="宋体" w:hAnsi="宋体"/>
        </w:rPr>
      </w:pPr>
      <w:r w:rsidRPr="00B26674">
        <w:rPr>
          <w:rFonts w:ascii="宋体" w:hAnsi="宋体" w:hint="eastAsia"/>
          <w:b/>
        </w:rPr>
        <w:lastRenderedPageBreak/>
        <w:t>SAT应用：</w:t>
      </w:r>
      <w:r w:rsidRPr="00B26674">
        <w:rPr>
          <w:rFonts w:ascii="宋体" w:hAnsi="宋体" w:hint="eastAsia"/>
        </w:rPr>
        <w:t>将</w:t>
      </w:r>
      <w:r w:rsidR="004B4B3D">
        <w:rPr>
          <w:rFonts w:ascii="宋体" w:hAnsi="宋体" w:hint="eastAsia"/>
        </w:rPr>
        <w:t>二进制</w:t>
      </w:r>
      <w:r w:rsidRPr="00B26674">
        <w:rPr>
          <w:rFonts w:ascii="宋体" w:hAnsi="宋体" w:hint="eastAsia"/>
        </w:rPr>
        <w:t>数独游戏</w:t>
      </w:r>
      <w:r w:rsidRPr="00B26674">
        <w:rPr>
          <w:rFonts w:ascii="宋体" w:hAnsi="宋体" w:hint="eastAsia"/>
          <w:vertAlign w:val="superscript"/>
        </w:rPr>
        <w:t>[5</w:t>
      </w:r>
      <w:r w:rsidR="004B4B3D">
        <w:rPr>
          <w:rFonts w:ascii="宋体" w:hAnsi="宋体" w:hint="eastAsia"/>
          <w:vertAlign w:val="superscript"/>
        </w:rPr>
        <w:t>，6</w:t>
      </w:r>
      <w:r w:rsidRPr="00B26674">
        <w:rPr>
          <w:rFonts w:ascii="宋体" w:hAnsi="宋体" w:hint="eastAsia"/>
          <w:vertAlign w:val="superscript"/>
        </w:rPr>
        <w:t>]</w:t>
      </w:r>
      <w:r w:rsidRPr="00B26674">
        <w:rPr>
          <w:rFonts w:ascii="宋体" w:hAnsi="宋体" w:hint="eastAsia"/>
        </w:rPr>
        <w:t>问题转化为SAT问题</w:t>
      </w:r>
      <w:r w:rsidR="004B4B3D">
        <w:rPr>
          <w:rFonts w:ascii="宋体" w:hAnsi="宋体" w:hint="eastAsia"/>
          <w:vertAlign w:val="superscript"/>
        </w:rPr>
        <w:t>[6</w:t>
      </w:r>
      <w:r w:rsidRPr="00B26674">
        <w:rPr>
          <w:rFonts w:ascii="宋体" w:hAnsi="宋体" w:hint="eastAsia"/>
          <w:vertAlign w:val="superscript"/>
        </w:rPr>
        <w:t>]</w:t>
      </w:r>
      <w:r w:rsidRPr="00B26674">
        <w:rPr>
          <w:rFonts w:ascii="宋体" w:hAnsi="宋体" w:hint="eastAsia"/>
        </w:rPr>
        <w:t>，并集成到上面的求解器进行问题求解，游戏</w:t>
      </w:r>
      <w:r w:rsidRPr="00B26674">
        <w:rPr>
          <w:rFonts w:ascii="宋体" w:hAnsi="宋体"/>
        </w:rPr>
        <w:t>可玩，</w:t>
      </w:r>
      <w:r w:rsidRPr="00B26674">
        <w:rPr>
          <w:rFonts w:ascii="宋体" w:hAnsi="宋体" w:hint="eastAsia"/>
        </w:rPr>
        <w:t>具有一定的/简单</w:t>
      </w:r>
      <w:r w:rsidRPr="00B26674">
        <w:rPr>
          <w:rFonts w:ascii="宋体" w:hAnsi="宋体"/>
        </w:rPr>
        <w:t>的</w:t>
      </w:r>
      <w:r w:rsidRPr="00B26674">
        <w:rPr>
          <w:rFonts w:ascii="宋体" w:hAnsi="宋体" w:hint="eastAsia"/>
        </w:rPr>
        <w:t>交互性。应用问题</w:t>
      </w:r>
      <w:r w:rsidRPr="00B26674">
        <w:rPr>
          <w:rFonts w:ascii="宋体" w:hAnsi="宋体"/>
        </w:rPr>
        <w:t>归约为SAT问题的具体方法可参考文献[3]</w:t>
      </w:r>
      <w:r w:rsidRPr="00B26674">
        <w:rPr>
          <w:rFonts w:ascii="宋体" w:hAnsi="宋体" w:hint="eastAsia"/>
        </w:rPr>
        <w:t>与</w:t>
      </w:r>
      <w:r w:rsidR="004B4B3D">
        <w:rPr>
          <w:rFonts w:ascii="宋体" w:hAnsi="宋体" w:hint="eastAsia"/>
        </w:rPr>
        <w:t>[6-9</w:t>
      </w:r>
      <w:r w:rsidRPr="00B26674">
        <w:rPr>
          <w:rFonts w:ascii="宋体" w:hAnsi="宋体" w:hint="eastAsia"/>
        </w:rPr>
        <w:t>]。</w:t>
      </w:r>
      <w:r>
        <w:rPr>
          <w:rFonts w:ascii="宋体" w:hAnsi="宋体" w:hint="eastAsia"/>
        </w:rPr>
        <w:t>(15%)</w:t>
      </w:r>
    </w:p>
    <w:p w14:paraId="7F075413" w14:textId="77777777" w:rsidR="00427D0A" w:rsidRPr="00B26674" w:rsidRDefault="00427D0A" w:rsidP="004C214B">
      <w:pPr>
        <w:pStyle w:val="ae"/>
        <w:ind w:left="847" w:firstLineChars="0" w:firstLine="0"/>
        <w:rPr>
          <w:rFonts w:ascii="宋体"/>
        </w:rPr>
      </w:pPr>
    </w:p>
    <w:p w14:paraId="573166FE" w14:textId="23D28E28" w:rsidR="00D3391D" w:rsidRPr="00D3391D" w:rsidRDefault="00D3391D" w:rsidP="00A16DF9">
      <w:pPr>
        <w:ind w:left="360" w:firstLine="562"/>
        <w:rPr>
          <w:rFonts w:ascii="黑体" w:eastAsia="黑体"/>
          <w:b/>
          <w:sz w:val="28"/>
          <w:szCs w:val="28"/>
        </w:rPr>
      </w:pPr>
      <w:r w:rsidRPr="00D3391D">
        <w:rPr>
          <w:rFonts w:ascii="黑体" w:eastAsia="黑体" w:hint="eastAsia"/>
          <w:b/>
          <w:sz w:val="28"/>
          <w:szCs w:val="28"/>
        </w:rPr>
        <w:t>参考文献</w:t>
      </w:r>
    </w:p>
    <w:p w14:paraId="1D49157D" w14:textId="77777777" w:rsidR="00427D0A" w:rsidRDefault="00427D0A" w:rsidP="00427D0A">
      <w:pPr>
        <w:ind w:firstLine="480"/>
        <w:rPr>
          <w:rFonts w:ascii="宋体"/>
        </w:rPr>
      </w:pPr>
      <w:r>
        <w:rPr>
          <w:rFonts w:ascii="宋体" w:hint="eastAsia"/>
        </w:rPr>
        <w:t>[1] 张</w:t>
      </w:r>
      <w:r>
        <w:rPr>
          <w:rFonts w:ascii="宋体"/>
        </w:rPr>
        <w:t xml:space="preserve">健著. </w:t>
      </w:r>
      <w:r>
        <w:rPr>
          <w:rFonts w:ascii="宋体" w:hint="eastAsia"/>
        </w:rPr>
        <w:t>逻辑</w:t>
      </w:r>
      <w:r>
        <w:rPr>
          <w:rFonts w:ascii="宋体"/>
        </w:rPr>
        <w:t>公式的可满足</w:t>
      </w:r>
      <w:r>
        <w:rPr>
          <w:rFonts w:ascii="宋体" w:hint="eastAsia"/>
        </w:rPr>
        <w:t>性</w:t>
      </w:r>
      <w:r>
        <w:rPr>
          <w:rFonts w:ascii="宋体"/>
        </w:rPr>
        <w:t>判定</w:t>
      </w:r>
      <w:r>
        <w:rPr>
          <w:rFonts w:ascii="宋体" w:hint="eastAsia"/>
        </w:rPr>
        <w:t>—方法</w:t>
      </w:r>
      <w:r>
        <w:rPr>
          <w:rFonts w:ascii="宋体" w:hAnsi="宋体" w:hint="eastAsia"/>
        </w:rPr>
        <w:t>、</w:t>
      </w:r>
      <w:r>
        <w:rPr>
          <w:rFonts w:ascii="宋体" w:hint="eastAsia"/>
        </w:rPr>
        <w:t>工具</w:t>
      </w:r>
      <w:r>
        <w:rPr>
          <w:rFonts w:ascii="宋体"/>
        </w:rPr>
        <w:t>及应用</w:t>
      </w:r>
      <w:r>
        <w:rPr>
          <w:rFonts w:ascii="宋体" w:hint="eastAsia"/>
        </w:rPr>
        <w:t>. 科学</w:t>
      </w:r>
      <w:r>
        <w:rPr>
          <w:rFonts w:ascii="宋体"/>
        </w:rPr>
        <w:t>出版社，2000</w:t>
      </w:r>
    </w:p>
    <w:p w14:paraId="17CA0F84" w14:textId="77777777" w:rsidR="00427D0A" w:rsidRDefault="00427D0A" w:rsidP="00427D0A">
      <w:pPr>
        <w:ind w:firstLine="480"/>
        <w:rPr>
          <w:rFonts w:ascii="宋体"/>
        </w:rPr>
      </w:pPr>
      <w:r>
        <w:rPr>
          <w:rFonts w:ascii="宋体"/>
        </w:rPr>
        <w:t>[2]TanbirAhmed.</w:t>
      </w:r>
      <w:r w:rsidRPr="003B5AF1">
        <w:rPr>
          <w:rFonts w:ascii="宋体"/>
        </w:rPr>
        <w:t>An Implementation of the DPLL Algorithm</w:t>
      </w:r>
      <w:r>
        <w:rPr>
          <w:rFonts w:ascii="宋体"/>
        </w:rPr>
        <w:t>.</w:t>
      </w:r>
      <w:r>
        <w:t>Mastert</w:t>
      </w:r>
      <w:r w:rsidRPr="00DE215B">
        <w:rPr>
          <w:rFonts w:ascii="宋体"/>
        </w:rPr>
        <w:t>hesis</w:t>
      </w:r>
      <w:r>
        <w:rPr>
          <w:rFonts w:ascii="宋体"/>
        </w:rPr>
        <w:t>,</w:t>
      </w:r>
      <w:r w:rsidRPr="00DE215B">
        <w:rPr>
          <w:rFonts w:ascii="宋体"/>
        </w:rPr>
        <w:t>Concordia University</w:t>
      </w:r>
      <w:r>
        <w:rPr>
          <w:rFonts w:ascii="宋体"/>
        </w:rPr>
        <w:t>,Canada,2009</w:t>
      </w:r>
    </w:p>
    <w:p w14:paraId="3DC1E9C9" w14:textId="77777777" w:rsidR="00427D0A" w:rsidRDefault="00427D0A" w:rsidP="00427D0A">
      <w:pPr>
        <w:ind w:firstLine="480"/>
        <w:rPr>
          <w:rFonts w:ascii="宋体"/>
        </w:rPr>
      </w:pPr>
      <w:r>
        <w:rPr>
          <w:rFonts w:ascii="宋体"/>
        </w:rPr>
        <w:t>[</w:t>
      </w:r>
      <w:r>
        <w:rPr>
          <w:rFonts w:ascii="宋体" w:hint="eastAsia"/>
        </w:rPr>
        <w:t>3</w:t>
      </w:r>
      <w:r>
        <w:rPr>
          <w:rFonts w:ascii="宋体"/>
        </w:rPr>
        <w:t>]</w:t>
      </w:r>
      <w:r>
        <w:rPr>
          <w:rFonts w:ascii="宋体" w:hint="eastAsia"/>
        </w:rPr>
        <w:t xml:space="preserve"> 陈</w:t>
      </w:r>
      <w:r>
        <w:rPr>
          <w:rFonts w:ascii="宋体"/>
        </w:rPr>
        <w:t xml:space="preserve">稳. </w:t>
      </w:r>
      <w:r>
        <w:rPr>
          <w:rFonts w:ascii="宋体" w:hint="eastAsia"/>
        </w:rPr>
        <w:t>基于</w:t>
      </w:r>
      <w:r>
        <w:rPr>
          <w:rFonts w:ascii="宋体"/>
        </w:rPr>
        <w:t>DPLL</w:t>
      </w:r>
      <w:r>
        <w:rPr>
          <w:rFonts w:ascii="宋体" w:hint="eastAsia"/>
        </w:rPr>
        <w:t>的S</w:t>
      </w:r>
      <w:r>
        <w:rPr>
          <w:rFonts w:ascii="宋体"/>
        </w:rPr>
        <w:t>AT算法的研究与应用</w:t>
      </w:r>
      <w:r>
        <w:rPr>
          <w:rFonts w:ascii="宋体" w:hint="eastAsia"/>
        </w:rPr>
        <w:t>.硕士</w:t>
      </w:r>
      <w:r>
        <w:rPr>
          <w:rFonts w:ascii="宋体"/>
        </w:rPr>
        <w:t>学位论文，电子科技大学，2011</w:t>
      </w:r>
    </w:p>
    <w:p w14:paraId="53328BA6" w14:textId="77777777" w:rsidR="00427D0A" w:rsidRDefault="00427D0A" w:rsidP="00427D0A">
      <w:pPr>
        <w:ind w:firstLine="480"/>
        <w:rPr>
          <w:rFonts w:ascii="宋体"/>
        </w:rPr>
      </w:pPr>
      <w:r>
        <w:rPr>
          <w:rFonts w:ascii="宋体"/>
        </w:rPr>
        <w:t>[4]</w:t>
      </w:r>
      <w:r w:rsidRPr="00F55678">
        <w:rPr>
          <w:rFonts w:ascii="宋体"/>
        </w:rPr>
        <w:t>CarstenSinz</w:t>
      </w:r>
      <w:r>
        <w:rPr>
          <w:rFonts w:ascii="宋体" w:hint="eastAsia"/>
        </w:rPr>
        <w:t>.</w:t>
      </w:r>
      <w:r w:rsidRPr="00B05A9E">
        <w:rPr>
          <w:rFonts w:ascii="宋体"/>
        </w:rPr>
        <w:t>Visualizing SAT Instances and Runsof the DPLL Algorithm</w:t>
      </w:r>
      <w:r>
        <w:rPr>
          <w:rFonts w:ascii="宋体" w:hint="eastAsia"/>
        </w:rPr>
        <w:t>.</w:t>
      </w:r>
      <w:r w:rsidRPr="00B05A9E">
        <w:rPr>
          <w:rFonts w:ascii="宋体"/>
        </w:rPr>
        <w:t>JAutom Reasoning (2007) 39:219</w:t>
      </w:r>
      <w:r w:rsidRPr="00B05A9E">
        <w:rPr>
          <w:rFonts w:ascii="宋体"/>
        </w:rPr>
        <w:t>–</w:t>
      </w:r>
      <w:r w:rsidRPr="00B05A9E">
        <w:rPr>
          <w:rFonts w:ascii="宋体"/>
        </w:rPr>
        <w:t>243</w:t>
      </w:r>
    </w:p>
    <w:p w14:paraId="55245205" w14:textId="77777777" w:rsidR="00427D0A" w:rsidRDefault="00427D0A" w:rsidP="00427D0A">
      <w:pPr>
        <w:ind w:firstLine="480"/>
      </w:pPr>
      <w:r>
        <w:rPr>
          <w:rFonts w:ascii="宋体" w:hint="eastAsia"/>
        </w:rPr>
        <w:t xml:space="preserve">[5] </w:t>
      </w:r>
      <w:r w:rsidR="004B4B3D">
        <w:rPr>
          <w:rFonts w:ascii="宋体" w:hint="eastAsia"/>
        </w:rPr>
        <w:t>Binary Puzzle</w:t>
      </w:r>
      <w:r w:rsidR="004B4B3D">
        <w:rPr>
          <w:rFonts w:ascii="宋体"/>
        </w:rPr>
        <w:t>：</w:t>
      </w:r>
      <w:hyperlink r:id="rId11" w:history="1">
        <w:r w:rsidR="004B4B3D" w:rsidRPr="009A65D0">
          <w:rPr>
            <w:rStyle w:val="a3"/>
            <w:rFonts w:ascii="宋体"/>
          </w:rPr>
          <w:t>http://www.binarypuzzle.com/</w:t>
        </w:r>
      </w:hyperlink>
    </w:p>
    <w:p w14:paraId="6D6B672D" w14:textId="77777777" w:rsidR="004B4B3D" w:rsidRDefault="004B4B3D" w:rsidP="00427D0A">
      <w:pPr>
        <w:ind w:firstLine="480"/>
        <w:rPr>
          <w:rFonts w:ascii="宋体"/>
        </w:rPr>
      </w:pPr>
      <w:r>
        <w:rPr>
          <w:rFonts w:ascii="宋体" w:hint="eastAsia"/>
        </w:rPr>
        <w:t>[6]</w:t>
      </w:r>
      <w:r w:rsidRPr="00F23719">
        <w:t xml:space="preserve"> </w:t>
      </w:r>
      <w:r w:rsidRPr="00F23719">
        <w:rPr>
          <w:rFonts w:ascii="宋体"/>
        </w:rPr>
        <w:t>Putranto H. Utomo</w:t>
      </w:r>
      <w:r>
        <w:rPr>
          <w:rFonts w:ascii="宋体" w:hint="eastAsia"/>
        </w:rPr>
        <w:t xml:space="preserve"> and</w:t>
      </w:r>
      <w:r w:rsidRPr="00F23719">
        <w:rPr>
          <w:rFonts w:ascii="宋体"/>
        </w:rPr>
        <w:t xml:space="preserve"> Rusydi H. Makarim</w:t>
      </w:r>
      <w:r>
        <w:rPr>
          <w:rFonts w:ascii="宋体" w:hint="eastAsia"/>
        </w:rPr>
        <w:t xml:space="preserve">. </w:t>
      </w:r>
      <w:r w:rsidRPr="00655D1C">
        <w:rPr>
          <w:rFonts w:ascii="宋体"/>
        </w:rPr>
        <w:t>Solving a Binary Puzzle</w:t>
      </w:r>
      <w:r>
        <w:rPr>
          <w:rFonts w:ascii="宋体" w:hint="eastAsia"/>
        </w:rPr>
        <w:t>.</w:t>
      </w:r>
      <w:r w:rsidRPr="00655D1C">
        <w:t xml:space="preserve"> </w:t>
      </w:r>
      <w:r w:rsidRPr="00655D1C">
        <w:rPr>
          <w:rFonts w:ascii="宋体"/>
        </w:rPr>
        <w:t>Mathematics in Computer Science</w:t>
      </w:r>
      <w:r>
        <w:rPr>
          <w:rFonts w:ascii="宋体" w:hint="eastAsia"/>
        </w:rPr>
        <w:t>,</w:t>
      </w:r>
      <w:r w:rsidRPr="00655D1C">
        <w:rPr>
          <w:rFonts w:ascii="宋体"/>
        </w:rPr>
        <w:t>(2017) 11:515</w:t>
      </w:r>
      <w:r w:rsidRPr="00655D1C">
        <w:rPr>
          <w:rFonts w:ascii="宋体"/>
        </w:rPr>
        <w:t>–</w:t>
      </w:r>
      <w:r w:rsidRPr="00655D1C">
        <w:rPr>
          <w:rFonts w:ascii="宋体"/>
        </w:rPr>
        <w:t>526</w:t>
      </w:r>
    </w:p>
    <w:p w14:paraId="4C620FA0" w14:textId="77777777" w:rsidR="00427D0A" w:rsidRDefault="00427D0A" w:rsidP="00427D0A">
      <w:pPr>
        <w:ind w:firstLine="480"/>
        <w:rPr>
          <w:rFonts w:ascii="宋体"/>
        </w:rPr>
      </w:pPr>
      <w:r>
        <w:rPr>
          <w:rFonts w:ascii="宋体" w:hint="eastAsia"/>
        </w:rPr>
        <w:t>[</w:t>
      </w:r>
      <w:r w:rsidR="004B4B3D">
        <w:rPr>
          <w:rFonts w:ascii="宋体" w:hint="eastAsia"/>
        </w:rPr>
        <w:t>7</w:t>
      </w:r>
      <w:r>
        <w:rPr>
          <w:rFonts w:ascii="宋体" w:hint="eastAsia"/>
        </w:rPr>
        <w:t xml:space="preserve">] </w:t>
      </w:r>
      <w:r w:rsidRPr="00C94411">
        <w:rPr>
          <w:rFonts w:ascii="宋体"/>
        </w:rPr>
        <w:t>Tjark Weber. A sat-based sudoku solver. In 12th International Conference on Logic forProgramming, Artificial Intelligence and Reasoning, LPAR 2005, pages 11</w:t>
      </w:r>
      <w:r w:rsidRPr="00C94411">
        <w:rPr>
          <w:rFonts w:ascii="宋体"/>
        </w:rPr>
        <w:t>–</w:t>
      </w:r>
      <w:r w:rsidRPr="00C94411">
        <w:rPr>
          <w:rFonts w:ascii="宋体"/>
        </w:rPr>
        <w:t>15, 2005.</w:t>
      </w:r>
    </w:p>
    <w:p w14:paraId="68FE44B7" w14:textId="77777777" w:rsidR="00427D0A" w:rsidRDefault="004B4B3D" w:rsidP="00427D0A">
      <w:pPr>
        <w:ind w:firstLine="480"/>
        <w:rPr>
          <w:rFonts w:ascii="宋体"/>
        </w:rPr>
      </w:pPr>
      <w:r>
        <w:rPr>
          <w:rFonts w:ascii="宋体"/>
        </w:rPr>
        <w:t>[</w:t>
      </w:r>
      <w:r>
        <w:rPr>
          <w:rFonts w:ascii="宋体" w:hint="eastAsia"/>
        </w:rPr>
        <w:t>8</w:t>
      </w:r>
      <w:r w:rsidR="00427D0A">
        <w:rPr>
          <w:rFonts w:ascii="宋体"/>
        </w:rPr>
        <w:t>]</w:t>
      </w:r>
      <w:r w:rsidR="00427D0A" w:rsidRPr="00C94411">
        <w:rPr>
          <w:rFonts w:ascii="宋体"/>
        </w:rPr>
        <w:t>InsLynce and JolOuaknine. Sudoku as a sat problem.In Proceedings of the 9th InternationalSymposium on Artificial Intelligence and Mathematics, AIMATH 2006, Fort Lauderdale.Springer,2006.</w:t>
      </w:r>
    </w:p>
    <w:p w14:paraId="7D9F0747" w14:textId="77777777" w:rsidR="00427D0A" w:rsidRDefault="004B4B3D" w:rsidP="00427D0A">
      <w:pPr>
        <w:ind w:firstLine="480"/>
        <w:rPr>
          <w:rFonts w:ascii="宋体"/>
        </w:rPr>
      </w:pPr>
      <w:r>
        <w:rPr>
          <w:rFonts w:ascii="宋体" w:hint="eastAsia"/>
        </w:rPr>
        <w:t>[9</w:t>
      </w:r>
      <w:r w:rsidR="00427D0A">
        <w:rPr>
          <w:rFonts w:ascii="宋体" w:hint="eastAsia"/>
        </w:rPr>
        <w:t xml:space="preserve">] </w:t>
      </w:r>
      <w:r w:rsidR="00427D0A" w:rsidRPr="000B440C">
        <w:rPr>
          <w:rFonts w:ascii="宋体"/>
        </w:rPr>
        <w:t>Uwe Pfeiffer, Tomas Karnagel and Guido Scheffler</w:t>
      </w:r>
      <w:r w:rsidR="00427D0A">
        <w:rPr>
          <w:rFonts w:ascii="宋体"/>
        </w:rPr>
        <w:t>.</w:t>
      </w:r>
      <w:r w:rsidR="00427D0A" w:rsidRPr="000B440C">
        <w:rPr>
          <w:rFonts w:ascii="宋体"/>
        </w:rPr>
        <w:t>A Sudoku-Solver for Large Puzzles using SAT</w:t>
      </w:r>
      <w:r w:rsidR="00427D0A">
        <w:rPr>
          <w:rFonts w:ascii="宋体"/>
        </w:rPr>
        <w:t>.</w:t>
      </w:r>
      <w:r w:rsidR="00427D0A" w:rsidRPr="000B440C">
        <w:rPr>
          <w:rFonts w:ascii="宋体"/>
        </w:rPr>
        <w:t xml:space="preserve"> LPAR-17-short (EPiC Series, vol. 13), 52</w:t>
      </w:r>
      <w:r w:rsidR="00427D0A" w:rsidRPr="000B440C">
        <w:rPr>
          <w:rFonts w:ascii="宋体"/>
        </w:rPr>
        <w:t>–</w:t>
      </w:r>
      <w:r w:rsidR="00427D0A" w:rsidRPr="000B440C">
        <w:rPr>
          <w:rFonts w:ascii="宋体"/>
        </w:rPr>
        <w:t>57</w:t>
      </w:r>
    </w:p>
    <w:p w14:paraId="58E73716" w14:textId="77777777" w:rsidR="00427D0A" w:rsidRDefault="00427D0A" w:rsidP="00427D0A">
      <w:pPr>
        <w:ind w:firstLine="480"/>
        <w:rPr>
          <w:rFonts w:ascii="宋体"/>
        </w:rPr>
      </w:pPr>
      <w:r>
        <w:rPr>
          <w:rFonts w:ascii="宋体"/>
        </w:rPr>
        <w:t>[</w:t>
      </w:r>
      <w:r w:rsidR="004B4B3D">
        <w:rPr>
          <w:rFonts w:ascii="宋体" w:hint="eastAsia"/>
        </w:rPr>
        <w:t>10</w:t>
      </w:r>
      <w:r>
        <w:rPr>
          <w:rFonts w:ascii="宋体"/>
        </w:rPr>
        <w:t xml:space="preserve">] </w:t>
      </w:r>
      <w:r w:rsidRPr="001233B8">
        <w:rPr>
          <w:rFonts w:ascii="宋体"/>
        </w:rPr>
        <w:t>Sudoku Puzzles Generating: from Easy to Evil</w:t>
      </w:r>
      <w:r>
        <w:rPr>
          <w:rFonts w:ascii="宋体"/>
        </w:rPr>
        <w:t>.</w:t>
      </w:r>
    </w:p>
    <w:p w14:paraId="3939306B" w14:textId="77777777" w:rsidR="00D3391D" w:rsidRPr="00D3391D" w:rsidRDefault="00427D0A" w:rsidP="004B4B3D">
      <w:pPr>
        <w:ind w:firstLine="480"/>
        <w:rPr>
          <w:rFonts w:ascii="宋体" w:hAnsi="宋体"/>
        </w:rPr>
      </w:pPr>
      <w:r w:rsidRPr="001233B8">
        <w:rPr>
          <w:rFonts w:ascii="宋体"/>
        </w:rPr>
        <w:t>http://zhangroup.aporc.org/images/files/Paper_3485.pdf</w:t>
      </w:r>
    </w:p>
    <w:p w14:paraId="62034226" w14:textId="77777777" w:rsidR="009F68B8" w:rsidRPr="00D3391D" w:rsidRDefault="00D3391D" w:rsidP="00D3391D">
      <w:pPr>
        <w:ind w:firstLine="480"/>
        <w:rPr>
          <w:rFonts w:ascii="宋体" w:hAnsi="宋体"/>
        </w:rPr>
      </w:pPr>
      <w:r w:rsidRPr="00D3391D">
        <w:rPr>
          <w:rFonts w:ascii="宋体" w:hAnsi="宋体"/>
        </w:rPr>
        <w:br w:type="page"/>
      </w:r>
    </w:p>
    <w:sdt>
      <w:sdtPr>
        <w:rPr>
          <w:lang w:val="zh-CN"/>
        </w:rPr>
        <w:id w:val="292032461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sz w:val="24"/>
          <w:szCs w:val="24"/>
        </w:rPr>
      </w:sdtEndPr>
      <w:sdtContent>
        <w:p w14:paraId="5DCED349" w14:textId="3D448522" w:rsidR="002218B4" w:rsidRPr="002218B4" w:rsidRDefault="002218B4" w:rsidP="002218B4">
          <w:pPr>
            <w:pStyle w:val="TOC"/>
            <w:ind w:firstLine="640"/>
            <w:jc w:val="center"/>
            <w:rPr>
              <w:rFonts w:ascii="黑体" w:eastAsia="黑体" w:hAnsi="黑体"/>
              <w:b/>
              <w:bCs/>
              <w:color w:val="auto"/>
              <w:sz w:val="44"/>
              <w:szCs w:val="44"/>
            </w:rPr>
          </w:pPr>
          <w:r w:rsidRPr="002218B4">
            <w:rPr>
              <w:rFonts w:ascii="黑体" w:eastAsia="黑体" w:hAnsi="黑体"/>
              <w:b/>
              <w:bCs/>
              <w:color w:val="auto"/>
              <w:sz w:val="44"/>
              <w:szCs w:val="44"/>
              <w:lang w:val="zh-CN"/>
            </w:rPr>
            <w:t>目录</w:t>
          </w:r>
        </w:p>
        <w:p w14:paraId="2F6D786F" w14:textId="5F5F2AA7" w:rsidR="00D477BF" w:rsidRDefault="002218B4">
          <w:pPr>
            <w:pStyle w:val="TOC1"/>
            <w:ind w:firstLine="482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r w:rsidRPr="002218B4">
            <w:fldChar w:fldCharType="begin"/>
          </w:r>
          <w:r w:rsidRPr="002218B4">
            <w:instrText xml:space="preserve"> TOC \o "1-3" \h \z \u </w:instrText>
          </w:r>
          <w:r w:rsidRPr="002218B4">
            <w:fldChar w:fldCharType="separate"/>
          </w:r>
          <w:hyperlink w:anchor="_Toc66298969" w:history="1">
            <w:r w:rsidR="00D477BF" w:rsidRPr="00927BD7">
              <w:rPr>
                <w:rStyle w:val="a3"/>
                <w:rFonts w:ascii="Times New Roman" w:eastAsia="黑体" w:hAnsi="Times New Roman"/>
              </w:rPr>
              <w:t>1</w:t>
            </w:r>
            <w:r w:rsidR="00D477BF" w:rsidRPr="00927BD7">
              <w:rPr>
                <w:rStyle w:val="a3"/>
                <w:rFonts w:ascii="黑体" w:eastAsia="黑体" w:hAnsi="黑体"/>
              </w:rPr>
              <w:t>引言</w:t>
            </w:r>
            <w:r w:rsidR="00D477BF">
              <w:rPr>
                <w:webHidden/>
              </w:rPr>
              <w:tab/>
            </w:r>
            <w:r w:rsidR="00D477BF">
              <w:rPr>
                <w:webHidden/>
              </w:rPr>
              <w:fldChar w:fldCharType="begin"/>
            </w:r>
            <w:r w:rsidR="00D477BF">
              <w:rPr>
                <w:webHidden/>
              </w:rPr>
              <w:instrText xml:space="preserve"> PAGEREF _Toc66298969 \h </w:instrText>
            </w:r>
            <w:r w:rsidR="00D477BF">
              <w:rPr>
                <w:webHidden/>
              </w:rPr>
            </w:r>
            <w:r w:rsidR="00D477BF">
              <w:rPr>
                <w:webHidden/>
              </w:rPr>
              <w:fldChar w:fldCharType="separate"/>
            </w:r>
            <w:r w:rsidR="00D477BF">
              <w:rPr>
                <w:webHidden/>
              </w:rPr>
              <w:t>1</w:t>
            </w:r>
            <w:r w:rsidR="00D477BF">
              <w:rPr>
                <w:webHidden/>
              </w:rPr>
              <w:fldChar w:fldCharType="end"/>
            </w:r>
          </w:hyperlink>
        </w:p>
        <w:p w14:paraId="15B1F49F" w14:textId="3E35F573" w:rsidR="00D477BF" w:rsidRDefault="00D477BF">
          <w:pPr>
            <w:pStyle w:val="TOC1"/>
            <w:ind w:firstLine="482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66298970" w:history="1">
            <w:r w:rsidRPr="00927BD7">
              <w:rPr>
                <w:rStyle w:val="a3"/>
                <w:rFonts w:eastAsia="黑体"/>
              </w:rPr>
              <w:t>1.1</w:t>
            </w:r>
            <w:r w:rsidRPr="00927BD7">
              <w:rPr>
                <w:rStyle w:val="a3"/>
                <w:rFonts w:ascii="黑体" w:eastAsia="黑体" w:hAnsi="黑体"/>
              </w:rPr>
              <w:t>课题背景与意义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_Toc66298970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67023760" w14:textId="7BBA64A4" w:rsidR="00D477BF" w:rsidRDefault="00D477BF">
          <w:pPr>
            <w:pStyle w:val="TOC1"/>
            <w:ind w:firstLine="482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66298971" w:history="1">
            <w:r w:rsidRPr="00927BD7">
              <w:rPr>
                <w:rStyle w:val="a3"/>
                <w:rFonts w:eastAsia="黑体"/>
              </w:rPr>
              <w:t>1.1.1××××××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_Toc66298971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5B133FE1" w14:textId="225840CF" w:rsidR="00D477BF" w:rsidRDefault="00D477BF">
          <w:pPr>
            <w:pStyle w:val="TOC1"/>
            <w:ind w:firstLine="482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66298972" w:history="1">
            <w:r w:rsidRPr="00927BD7">
              <w:rPr>
                <w:rStyle w:val="a3"/>
                <w:rFonts w:eastAsia="黑体"/>
              </w:rPr>
              <w:t>1.1.2××××××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_Toc66298972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0C868B0F" w14:textId="63027A44" w:rsidR="00D477BF" w:rsidRDefault="00D477BF">
          <w:pPr>
            <w:pStyle w:val="TOC1"/>
            <w:ind w:firstLine="482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66298973" w:history="1">
            <w:r w:rsidRPr="00927BD7">
              <w:rPr>
                <w:rStyle w:val="a3"/>
                <w:rFonts w:eastAsia="黑体"/>
              </w:rPr>
              <w:t>1.2</w:t>
            </w:r>
            <w:r w:rsidRPr="00927BD7">
              <w:rPr>
                <w:rStyle w:val="a3"/>
                <w:rFonts w:eastAsia="黑体"/>
              </w:rPr>
              <w:t>国内外研究现状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_Toc66298973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20917CA4" w14:textId="1AFA2B2B" w:rsidR="00D477BF" w:rsidRDefault="00D477BF">
          <w:pPr>
            <w:pStyle w:val="TOC1"/>
            <w:ind w:firstLine="482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66298974" w:history="1">
            <w:r w:rsidRPr="00927BD7">
              <w:rPr>
                <w:rStyle w:val="a3"/>
                <w:rFonts w:eastAsia="黑体"/>
              </w:rPr>
              <w:t>1.3</w:t>
            </w:r>
            <w:r w:rsidRPr="00927BD7">
              <w:rPr>
                <w:rStyle w:val="a3"/>
                <w:rFonts w:eastAsia="黑体"/>
              </w:rPr>
              <w:t>课程设计的主要研究工作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_Toc66298974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08677048" w14:textId="68E60DE5" w:rsidR="00D477BF" w:rsidRDefault="00D477BF">
          <w:pPr>
            <w:pStyle w:val="TOC1"/>
            <w:ind w:firstLine="482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66298975" w:history="1">
            <w:r w:rsidRPr="00927BD7">
              <w:rPr>
                <w:rStyle w:val="a3"/>
                <w:rFonts w:ascii="Times New Roman" w:eastAsia="黑体" w:hAnsi="Times New Roman"/>
              </w:rPr>
              <w:t>2</w:t>
            </w:r>
            <w:r w:rsidRPr="00927BD7">
              <w:rPr>
                <w:rStyle w:val="a3"/>
                <w:rFonts w:ascii="Times New Roman" w:eastAsia="黑体" w:hAnsi="Times New Roman"/>
              </w:rPr>
              <w:t>系统需求分析与总体设计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_Toc66298975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34B1F53" w14:textId="5BB3DBE8" w:rsidR="00D477BF" w:rsidRDefault="00D477BF">
          <w:pPr>
            <w:pStyle w:val="TOC1"/>
            <w:ind w:firstLine="482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66298976" w:history="1">
            <w:r w:rsidRPr="00927BD7">
              <w:rPr>
                <w:rStyle w:val="a3"/>
                <w:rFonts w:eastAsia="黑体"/>
              </w:rPr>
              <w:t>2.1</w:t>
            </w:r>
            <w:r w:rsidRPr="00927BD7">
              <w:rPr>
                <w:rStyle w:val="a3"/>
                <w:rFonts w:eastAsia="黑体"/>
              </w:rPr>
              <w:t>系统需求分析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_Toc66298976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3FD6A39" w14:textId="3702729F" w:rsidR="00D477BF" w:rsidRDefault="00D477BF">
          <w:pPr>
            <w:pStyle w:val="TOC1"/>
            <w:ind w:firstLine="482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66298977" w:history="1">
            <w:r w:rsidRPr="00927BD7">
              <w:rPr>
                <w:rStyle w:val="a3"/>
                <w:rFonts w:eastAsia="黑体"/>
              </w:rPr>
              <w:t>2.2</w:t>
            </w:r>
            <w:r w:rsidRPr="00927BD7">
              <w:rPr>
                <w:rStyle w:val="a3"/>
                <w:rFonts w:ascii="黑体" w:eastAsia="黑体" w:hAnsi="黑体"/>
              </w:rPr>
              <w:t>系统总体设计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_Toc66298977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5BE0F9F4" w14:textId="4E1F37F2" w:rsidR="00D477BF" w:rsidRDefault="00D477BF">
          <w:pPr>
            <w:pStyle w:val="TOC1"/>
            <w:ind w:firstLine="482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66298978" w:history="1">
            <w:r w:rsidRPr="00927BD7">
              <w:rPr>
                <w:rStyle w:val="a3"/>
                <w:rFonts w:ascii="Times New Roman" w:eastAsia="黑体" w:hAnsi="Times New Roman"/>
              </w:rPr>
              <w:t>3</w:t>
            </w:r>
            <w:r w:rsidRPr="00927BD7">
              <w:rPr>
                <w:rStyle w:val="a3"/>
                <w:rFonts w:ascii="Times New Roman" w:eastAsia="黑体" w:hAnsi="Times New Roman"/>
              </w:rPr>
              <w:t>系统详细设计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_Toc66298978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0E1F01D" w14:textId="33BA3BB7" w:rsidR="00D477BF" w:rsidRDefault="00D477BF">
          <w:pPr>
            <w:pStyle w:val="TOC1"/>
            <w:ind w:firstLine="482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66298979" w:history="1">
            <w:r w:rsidRPr="00927BD7">
              <w:rPr>
                <w:rStyle w:val="a3"/>
                <w:rFonts w:eastAsia="黑体"/>
              </w:rPr>
              <w:t>3.1</w:t>
            </w:r>
            <w:r w:rsidRPr="00927BD7">
              <w:rPr>
                <w:rStyle w:val="a3"/>
                <w:rFonts w:eastAsia="黑体"/>
              </w:rPr>
              <w:t>有关数据结构的定义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_Toc66298979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6C566A5" w14:textId="04BFF2B0" w:rsidR="00D477BF" w:rsidRDefault="00D477BF">
          <w:pPr>
            <w:pStyle w:val="TOC1"/>
            <w:ind w:firstLine="482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66298980" w:history="1">
            <w:r w:rsidRPr="00927BD7">
              <w:rPr>
                <w:rStyle w:val="a3"/>
                <w:rFonts w:eastAsia="黑体"/>
              </w:rPr>
              <w:t>3.2</w:t>
            </w:r>
            <w:r w:rsidRPr="00927BD7">
              <w:rPr>
                <w:rStyle w:val="a3"/>
                <w:rFonts w:eastAsia="黑体"/>
              </w:rPr>
              <w:t>主要算法设计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_Toc66298980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DFFA72C" w14:textId="58A4E4F1" w:rsidR="00D477BF" w:rsidRDefault="00D477BF">
          <w:pPr>
            <w:pStyle w:val="TOC1"/>
            <w:ind w:firstLine="482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66298981" w:history="1">
            <w:r w:rsidRPr="00927BD7">
              <w:rPr>
                <w:rStyle w:val="a3"/>
                <w:rFonts w:ascii="Times New Roman" w:eastAsia="黑体" w:hAnsi="Times New Roman"/>
              </w:rPr>
              <w:t>4</w:t>
            </w:r>
            <w:r w:rsidRPr="00927BD7">
              <w:rPr>
                <w:rStyle w:val="a3"/>
                <w:rFonts w:ascii="Times New Roman" w:eastAsia="黑体" w:hAnsi="Times New Roman"/>
              </w:rPr>
              <w:t>系统实现与测试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_Toc66298981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3BD3E05" w14:textId="7C2E478E" w:rsidR="00D477BF" w:rsidRDefault="00D477BF">
          <w:pPr>
            <w:pStyle w:val="TOC1"/>
            <w:ind w:firstLine="482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66298982" w:history="1">
            <w:r w:rsidRPr="00927BD7">
              <w:rPr>
                <w:rStyle w:val="a3"/>
                <w:rFonts w:eastAsia="黑体"/>
              </w:rPr>
              <w:t>4.1</w:t>
            </w:r>
            <w:r w:rsidRPr="00927BD7">
              <w:rPr>
                <w:rStyle w:val="a3"/>
                <w:rFonts w:eastAsia="黑体"/>
              </w:rPr>
              <w:t>系统实现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_Toc66298982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E010330" w14:textId="792029A3" w:rsidR="00D477BF" w:rsidRDefault="00D477BF">
          <w:pPr>
            <w:pStyle w:val="TOC1"/>
            <w:ind w:firstLine="482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66298983" w:history="1">
            <w:r w:rsidRPr="00927BD7">
              <w:rPr>
                <w:rStyle w:val="a3"/>
                <w:rFonts w:eastAsia="黑体"/>
              </w:rPr>
              <w:t>4.2</w:t>
            </w:r>
            <w:r w:rsidRPr="00927BD7">
              <w:rPr>
                <w:rStyle w:val="a3"/>
                <w:rFonts w:eastAsia="黑体"/>
              </w:rPr>
              <w:t>系统测试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_Toc66298983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7E3F2D9" w14:textId="049A5AB7" w:rsidR="00D477BF" w:rsidRDefault="00D477BF">
          <w:pPr>
            <w:pStyle w:val="TOC1"/>
            <w:ind w:firstLine="482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66298984" w:history="1">
            <w:r w:rsidRPr="00927BD7">
              <w:rPr>
                <w:rStyle w:val="a3"/>
                <w:rFonts w:ascii="Times New Roman" w:eastAsia="黑体" w:hAnsi="Times New Roman"/>
              </w:rPr>
              <w:t>5</w:t>
            </w:r>
            <w:r w:rsidRPr="00927BD7">
              <w:rPr>
                <w:rStyle w:val="a3"/>
                <w:rFonts w:ascii="Times New Roman" w:eastAsia="黑体" w:hAnsi="Times New Roman"/>
              </w:rPr>
              <w:t>总结与展望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_Toc66298984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EE84154" w14:textId="217CD88F" w:rsidR="00D477BF" w:rsidRDefault="00D477BF">
          <w:pPr>
            <w:pStyle w:val="TOC1"/>
            <w:ind w:firstLine="482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66298985" w:history="1">
            <w:r w:rsidRPr="00927BD7">
              <w:rPr>
                <w:rStyle w:val="a3"/>
                <w:rFonts w:eastAsia="黑体"/>
              </w:rPr>
              <w:t>5.1</w:t>
            </w:r>
            <w:r w:rsidRPr="00927BD7">
              <w:rPr>
                <w:rStyle w:val="a3"/>
                <w:rFonts w:eastAsia="黑体"/>
              </w:rPr>
              <w:t>全文总结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_Toc66298985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F1F0CD5" w14:textId="448F0AB7" w:rsidR="00D477BF" w:rsidRDefault="00D477BF">
          <w:pPr>
            <w:pStyle w:val="TOC1"/>
            <w:ind w:firstLine="482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66298986" w:history="1">
            <w:r w:rsidRPr="00927BD7">
              <w:rPr>
                <w:rStyle w:val="a3"/>
                <w:rFonts w:eastAsia="黑体"/>
              </w:rPr>
              <w:t>5.1</w:t>
            </w:r>
            <w:r w:rsidRPr="00927BD7">
              <w:rPr>
                <w:rStyle w:val="a3"/>
                <w:rFonts w:eastAsia="黑体"/>
              </w:rPr>
              <w:t>工作展望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_Toc66298986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53C0EA3" w14:textId="355C95EF" w:rsidR="00D477BF" w:rsidRDefault="00D477BF">
          <w:pPr>
            <w:pStyle w:val="TOC1"/>
            <w:ind w:firstLine="482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66298987" w:history="1">
            <w:r w:rsidRPr="00927BD7">
              <w:rPr>
                <w:rStyle w:val="a3"/>
                <w:rFonts w:ascii="Times New Roman" w:eastAsia="黑体" w:hAnsi="Times New Roman"/>
              </w:rPr>
              <w:t>6</w:t>
            </w:r>
            <w:r w:rsidRPr="00927BD7">
              <w:rPr>
                <w:rStyle w:val="a3"/>
                <w:rFonts w:ascii="Times New Roman" w:eastAsia="黑体" w:hAnsi="Times New Roman"/>
              </w:rPr>
              <w:t>体会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_Toc66298987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C0A5316" w14:textId="7B821DE5" w:rsidR="00D477BF" w:rsidRDefault="00D477BF">
          <w:pPr>
            <w:pStyle w:val="TOC1"/>
            <w:ind w:firstLine="482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66298988" w:history="1">
            <w:r w:rsidRPr="00927BD7">
              <w:rPr>
                <w:rStyle w:val="a3"/>
                <w:rFonts w:ascii="Times New Roman" w:eastAsia="黑体" w:hAnsi="Times New Roman"/>
              </w:rPr>
              <w:t>参考文献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_Toc66298988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32264F6" w14:textId="1E4EC3C5" w:rsidR="00D477BF" w:rsidRDefault="00D477BF">
          <w:pPr>
            <w:pStyle w:val="TOC1"/>
            <w:ind w:firstLine="482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66298989" w:history="1">
            <w:r w:rsidRPr="00927BD7">
              <w:rPr>
                <w:rStyle w:val="a3"/>
                <w:rFonts w:ascii="Times New Roman" w:eastAsia="黑体" w:hAnsi="Times New Roman"/>
              </w:rPr>
              <w:t>附录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_Toc66298989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28C6CDC" w14:textId="2987EF69" w:rsidR="002218B4" w:rsidRDefault="002218B4">
          <w:pPr>
            <w:ind w:firstLine="480"/>
          </w:pPr>
          <w:r w:rsidRPr="002218B4">
            <w:rPr>
              <w:rFonts w:ascii="宋体" w:hAnsi="宋体"/>
              <w:bCs/>
              <w:lang w:val="zh-CN"/>
            </w:rPr>
            <w:fldChar w:fldCharType="end"/>
          </w:r>
        </w:p>
      </w:sdtContent>
    </w:sdt>
    <w:p w14:paraId="28A5422A" w14:textId="77777777" w:rsidR="007353CB" w:rsidRDefault="007353CB" w:rsidP="00D85894">
      <w:pPr>
        <w:spacing w:beforeLines="50" w:before="156" w:afterLines="50" w:after="156"/>
        <w:ind w:firstLine="480"/>
        <w:jc w:val="center"/>
        <w:rPr>
          <w:rFonts w:ascii="楷体_GB2312" w:eastAsia="楷体_GB2312"/>
          <w:color w:val="FF0000"/>
        </w:rPr>
      </w:pPr>
    </w:p>
    <w:p w14:paraId="66E801A6" w14:textId="77777777" w:rsidR="00776DE0" w:rsidRDefault="00776DE0" w:rsidP="00D85894">
      <w:pPr>
        <w:spacing w:beforeLines="50" w:before="156" w:afterLines="50" w:after="156"/>
        <w:ind w:firstLine="480"/>
        <w:jc w:val="center"/>
        <w:sectPr w:rsidR="00776DE0" w:rsidSect="003D44B6">
          <w:footerReference w:type="default" r:id="rId12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6D942694" w14:textId="7BD7AA1B" w:rsidR="007353CB" w:rsidRPr="00A16DF9" w:rsidRDefault="007353CB" w:rsidP="00A16DF9">
      <w:pPr>
        <w:pStyle w:val="af"/>
        <w:ind w:firstLine="723"/>
        <w:rPr>
          <w:rFonts w:ascii="黑体" w:eastAsia="黑体" w:hAnsi="黑体"/>
          <w:sz w:val="36"/>
          <w:szCs w:val="36"/>
        </w:rPr>
      </w:pPr>
      <w:bookmarkStart w:id="0" w:name="_Toc66298969"/>
      <w:r w:rsidRPr="00E312D1">
        <w:rPr>
          <w:rFonts w:ascii="Times New Roman" w:eastAsia="黑体" w:hAnsi="Times New Roman" w:cs="Times New Roman"/>
          <w:sz w:val="36"/>
          <w:szCs w:val="36"/>
        </w:rPr>
        <w:lastRenderedPageBreak/>
        <w:t>1</w:t>
      </w:r>
      <w:r w:rsidR="00252F6E" w:rsidRPr="00A16DF9">
        <w:rPr>
          <w:rFonts w:ascii="黑体" w:eastAsia="黑体" w:hAnsi="黑体" w:hint="eastAsia"/>
          <w:sz w:val="36"/>
          <w:szCs w:val="36"/>
        </w:rPr>
        <w:t>引言</w:t>
      </w:r>
      <w:bookmarkEnd w:id="0"/>
    </w:p>
    <w:p w14:paraId="6798DD78" w14:textId="1BA5B7E9" w:rsidR="007353CB" w:rsidRPr="00E312D1" w:rsidRDefault="007353CB" w:rsidP="00E312D1">
      <w:pPr>
        <w:pStyle w:val="1"/>
        <w:ind w:firstLine="562"/>
        <w:jc w:val="left"/>
        <w:rPr>
          <w:rFonts w:ascii="黑体" w:eastAsia="黑体" w:hAnsi="黑体"/>
          <w:sz w:val="28"/>
          <w:szCs w:val="28"/>
        </w:rPr>
      </w:pPr>
      <w:bookmarkStart w:id="1" w:name="_Toc66298970"/>
      <w:r w:rsidRPr="00E312D1">
        <w:rPr>
          <w:rFonts w:eastAsia="黑体"/>
          <w:sz w:val="28"/>
          <w:szCs w:val="28"/>
        </w:rPr>
        <w:t>1.1</w:t>
      </w:r>
      <w:r w:rsidR="00252F6E" w:rsidRPr="00E312D1">
        <w:rPr>
          <w:rFonts w:ascii="黑体" w:eastAsia="黑体" w:hAnsi="黑体" w:hint="eastAsia"/>
          <w:sz w:val="28"/>
          <w:szCs w:val="28"/>
        </w:rPr>
        <w:t>课题背景与意义</w:t>
      </w:r>
      <w:bookmarkEnd w:id="1"/>
    </w:p>
    <w:p w14:paraId="7ECAE50F" w14:textId="77777777" w:rsidR="00A16DF9" w:rsidRDefault="00A16DF9" w:rsidP="00A16DF9">
      <w:pPr>
        <w:ind w:firstLine="480"/>
        <w:rPr>
          <w:rFonts w:ascii="宋体" w:hAnsi="宋体"/>
        </w:rPr>
      </w:pPr>
      <w:r w:rsidRPr="00D477BF">
        <w:t>SAT</w:t>
      </w:r>
      <w:r w:rsidRPr="00A16DF9">
        <w:rPr>
          <w:rFonts w:ascii="宋体" w:hAnsi="宋体" w:hint="eastAsia"/>
        </w:rPr>
        <w:t>问题即命题逻辑公式的可满足性问题</w:t>
      </w:r>
      <w:r w:rsidRPr="00D477BF">
        <w:t>（</w:t>
      </w:r>
      <w:r w:rsidRPr="00D477BF">
        <w:t>satisfiability problem</w:t>
      </w:r>
      <w:r w:rsidRPr="00D477BF">
        <w:t>）</w:t>
      </w:r>
      <w:r w:rsidRPr="00A16DF9">
        <w:rPr>
          <w:rFonts w:ascii="宋体" w:hAnsi="宋体" w:hint="eastAsia"/>
        </w:rPr>
        <w:t>，是计算机科学与人工智能基本问题，是一个典型的</w:t>
      </w:r>
      <w:r w:rsidRPr="00631436">
        <w:t>NP</w:t>
      </w:r>
      <w:r w:rsidRPr="00A16DF9">
        <w:rPr>
          <w:rFonts w:ascii="宋体" w:hAnsi="宋体" w:hint="eastAsia"/>
        </w:rPr>
        <w:t>完全问题，可广泛应用于许多实际问题如硬件设计、安全协议验证等，具有重要理论意义与应用价值。</w:t>
      </w:r>
      <w:r w:rsidRPr="00631436">
        <w:t>SAT</w:t>
      </w:r>
      <w:r w:rsidRPr="00A16DF9">
        <w:rPr>
          <w:rFonts w:ascii="宋体" w:hAnsi="宋体" w:hint="eastAsia"/>
        </w:rPr>
        <w:t>问题也是程序设计与竞赛的经典问题。</w:t>
      </w:r>
    </w:p>
    <w:p w14:paraId="70186511" w14:textId="1A912C75" w:rsidR="005608A6" w:rsidRDefault="005608A6" w:rsidP="00D477BF">
      <w:pPr>
        <w:pStyle w:val="1"/>
        <w:ind w:firstLine="482"/>
        <w:jc w:val="left"/>
        <w:rPr>
          <w:rFonts w:eastAsia="黑体"/>
          <w:sz w:val="24"/>
          <w:szCs w:val="24"/>
        </w:rPr>
      </w:pPr>
      <w:bookmarkStart w:id="2" w:name="_Toc66298971"/>
      <w:r w:rsidRPr="002218B4">
        <w:rPr>
          <w:rFonts w:eastAsia="黑体"/>
          <w:sz w:val="24"/>
          <w:szCs w:val="24"/>
        </w:rPr>
        <w:t>1.1.1</w:t>
      </w:r>
      <w:bookmarkEnd w:id="2"/>
      <w:r w:rsidR="00D477BF">
        <w:rPr>
          <w:rFonts w:eastAsia="黑体"/>
          <w:sz w:val="24"/>
          <w:szCs w:val="24"/>
        </w:rPr>
        <w:t xml:space="preserve"> SAT</w:t>
      </w:r>
      <w:r w:rsidR="00D477BF">
        <w:rPr>
          <w:rFonts w:eastAsia="黑体" w:hint="eastAsia"/>
          <w:sz w:val="24"/>
          <w:szCs w:val="24"/>
        </w:rPr>
        <w:t>问题简介</w:t>
      </w:r>
    </w:p>
    <w:p w14:paraId="78AFA79C" w14:textId="77777777" w:rsidR="00D477BF" w:rsidRDefault="00D477BF" w:rsidP="00D477BF">
      <w:pPr>
        <w:ind w:firstLine="480"/>
        <w:rPr>
          <w:rFonts w:hint="eastAsia"/>
        </w:rPr>
      </w:pPr>
      <w:r>
        <w:rPr>
          <w:rFonts w:hint="eastAsia"/>
        </w:rPr>
        <w:t>SAT</w:t>
      </w:r>
      <w:r>
        <w:rPr>
          <w:rFonts w:hint="eastAsia"/>
        </w:rPr>
        <w:t>的问题被证明是</w:t>
      </w:r>
      <w:r>
        <w:rPr>
          <w:rFonts w:hint="eastAsia"/>
        </w:rPr>
        <w:t>NP</w:t>
      </w:r>
      <w:r>
        <w:rPr>
          <w:rFonts w:hint="eastAsia"/>
        </w:rPr>
        <w:t>难解的问题。已知的</w:t>
      </w:r>
      <w:r>
        <w:rPr>
          <w:rFonts w:hint="eastAsia"/>
        </w:rPr>
        <w:t>NP-complete</w:t>
      </w:r>
      <w:r>
        <w:rPr>
          <w:rFonts w:hint="eastAsia"/>
        </w:rPr>
        <w:t>问题多达几百个，但作为这些问题的“祖先”，历史上第一个被证明的</w:t>
      </w:r>
      <w:r>
        <w:rPr>
          <w:rFonts w:hint="eastAsia"/>
        </w:rPr>
        <w:t>NP-complete</w:t>
      </w:r>
      <w:r>
        <w:rPr>
          <w:rFonts w:hint="eastAsia"/>
        </w:rPr>
        <w:t>问题是来自于布尔逻辑的可满足性问题（</w:t>
      </w:r>
      <w:r>
        <w:rPr>
          <w:rFonts w:hint="eastAsia"/>
        </w:rPr>
        <w:t>SATISFIABLITY problem</w:t>
      </w:r>
      <w:r>
        <w:rPr>
          <w:rFonts w:hint="eastAsia"/>
        </w:rPr>
        <w:t>），简称为</w:t>
      </w:r>
      <w:r>
        <w:rPr>
          <w:rFonts w:hint="eastAsia"/>
        </w:rPr>
        <w:t>SAT</w:t>
      </w:r>
      <w:r>
        <w:rPr>
          <w:rFonts w:hint="eastAsia"/>
        </w:rPr>
        <w:t>。</w:t>
      </w:r>
    </w:p>
    <w:p w14:paraId="05BDFD1E" w14:textId="77777777" w:rsidR="00D477BF" w:rsidRDefault="00D477BF" w:rsidP="00D477BF">
      <w:pPr>
        <w:ind w:firstLine="480"/>
        <w:rPr>
          <w:rFonts w:hint="eastAsia"/>
        </w:rPr>
      </w:pPr>
      <w:r>
        <w:rPr>
          <w:rFonts w:hint="eastAsia"/>
        </w:rPr>
        <w:t>SAT</w:t>
      </w:r>
      <w:r>
        <w:rPr>
          <w:rFonts w:hint="eastAsia"/>
        </w:rPr>
        <w:t>问题是逻辑学的一个基本问题，也是当今计算机科学和人工智能研究的核心问题。工程技术、军事、工商管理、交通运输及自然科学研究中的许多重要问题，如程控电话的自动交换、大型数据库的维护、大规模集成电路的自动布线、软件自动开发、机器人动作规划等，都可转化成</w:t>
      </w:r>
      <w:r>
        <w:rPr>
          <w:rFonts w:hint="eastAsia"/>
        </w:rPr>
        <w:t>SAT</w:t>
      </w:r>
      <w:r>
        <w:rPr>
          <w:rFonts w:hint="eastAsia"/>
        </w:rPr>
        <w:t>问题。因此致力于寻找求解</w:t>
      </w:r>
      <w:r>
        <w:rPr>
          <w:rFonts w:hint="eastAsia"/>
        </w:rPr>
        <w:t>SAT</w:t>
      </w:r>
      <w:r>
        <w:rPr>
          <w:rFonts w:hint="eastAsia"/>
        </w:rPr>
        <w:t>问题的快速而有效的算法，不仅在理论研究上而且在许多应用领域都具有极其重要的意义。</w:t>
      </w:r>
    </w:p>
    <w:p w14:paraId="4E633369" w14:textId="64A41BAC" w:rsidR="00D477BF" w:rsidRPr="00D477BF" w:rsidRDefault="00D477BF" w:rsidP="00D477BF">
      <w:pPr>
        <w:ind w:firstLine="480"/>
        <w:rPr>
          <w:rFonts w:hint="eastAsia"/>
        </w:rPr>
      </w:pPr>
      <w:r>
        <w:rPr>
          <w:rFonts w:hint="eastAsia"/>
        </w:rPr>
        <w:t xml:space="preserve">SAT </w:t>
      </w:r>
      <w:r>
        <w:rPr>
          <w:rFonts w:hint="eastAsia"/>
        </w:rPr>
        <w:t>问题在人工智能领域的重要地位，使得许多学者都在</w:t>
      </w:r>
      <w:r>
        <w:rPr>
          <w:rFonts w:hint="eastAsia"/>
        </w:rPr>
        <w:t xml:space="preserve"> SAT </w:t>
      </w:r>
      <w:r>
        <w:rPr>
          <w:rFonts w:hint="eastAsia"/>
        </w:rPr>
        <w:t>问题求解领域做了大量的研究，可满足性问题进而也成为了国内外研究的热点问题，并在算法研究和技术实现上取得了较大的突破，这也推动了形式验证和人工智能等领域的发展。在</w:t>
      </w:r>
      <w:r>
        <w:rPr>
          <w:rFonts w:hint="eastAsia"/>
        </w:rPr>
        <w:t xml:space="preserve">SAT </w:t>
      </w:r>
      <w:r>
        <w:rPr>
          <w:rFonts w:hint="eastAsia"/>
        </w:rPr>
        <w:t>求解器被越来越多地应用到各种实际问题领域的今天，探寻解决</w:t>
      </w:r>
      <w:r>
        <w:rPr>
          <w:rFonts w:hint="eastAsia"/>
        </w:rPr>
        <w:t xml:space="preserve"> SAT </w:t>
      </w:r>
      <w:r>
        <w:rPr>
          <w:rFonts w:hint="eastAsia"/>
        </w:rPr>
        <w:t>问题的高效算法仍然是一个吸引人并且极具挑战性的研究方向。</w:t>
      </w:r>
    </w:p>
    <w:p w14:paraId="72EA24B9" w14:textId="3BE86FBD" w:rsidR="005608A6" w:rsidRPr="002218B4" w:rsidRDefault="005608A6" w:rsidP="002218B4">
      <w:pPr>
        <w:pStyle w:val="1"/>
        <w:ind w:firstLine="482"/>
        <w:jc w:val="left"/>
        <w:rPr>
          <w:rFonts w:eastAsia="黑体"/>
          <w:sz w:val="24"/>
          <w:szCs w:val="24"/>
        </w:rPr>
      </w:pPr>
      <w:bookmarkStart w:id="3" w:name="_Toc66298972"/>
      <w:r w:rsidRPr="002218B4">
        <w:rPr>
          <w:rFonts w:eastAsia="黑体" w:hint="eastAsia"/>
          <w:sz w:val="24"/>
          <w:szCs w:val="24"/>
        </w:rPr>
        <w:t>1.1.2</w:t>
      </w:r>
      <w:bookmarkEnd w:id="3"/>
      <w:r w:rsidR="00631436">
        <w:rPr>
          <w:rFonts w:eastAsia="黑体" w:hint="eastAsia"/>
          <w:sz w:val="24"/>
          <w:szCs w:val="24"/>
        </w:rPr>
        <w:t>二进制数独游戏简介</w:t>
      </w:r>
    </w:p>
    <w:p w14:paraId="6264F338" w14:textId="25829D78" w:rsidR="00631436" w:rsidRDefault="00631436" w:rsidP="00631436">
      <w:pPr>
        <w:ind w:firstLine="480"/>
        <w:rPr>
          <w:rFonts w:cstheme="minorEastAsia"/>
        </w:rPr>
      </w:pPr>
      <w:r>
        <w:rPr>
          <w:rFonts w:cstheme="minorEastAsia" w:hint="eastAsia"/>
        </w:rPr>
        <w:t>普通</w:t>
      </w:r>
      <w:r w:rsidRPr="00631436">
        <w:rPr>
          <w:rFonts w:cstheme="minorEastAsia" w:hint="eastAsia"/>
        </w:rPr>
        <w:t>数独</w:t>
      </w:r>
      <w:r>
        <w:rPr>
          <w:rFonts w:cstheme="minorEastAsia" w:hint="eastAsia"/>
        </w:rPr>
        <w:t>游戏</w:t>
      </w:r>
      <w:r w:rsidRPr="00631436">
        <w:rPr>
          <w:rFonts w:cstheme="minorEastAsia" w:hint="eastAsia"/>
        </w:rPr>
        <w:t>是一种运用纸、笔进行演算的逻辑游戏。玩家需要根据</w:t>
      </w:r>
      <w:r w:rsidRPr="00631436">
        <w:rPr>
          <w:rFonts w:cstheme="minorEastAsia" w:hint="eastAsia"/>
        </w:rPr>
        <w:t>9</w:t>
      </w:r>
      <w:r w:rsidRPr="00631436">
        <w:rPr>
          <w:rFonts w:cstheme="minorEastAsia" w:hint="eastAsia"/>
        </w:rPr>
        <w:t>×</w:t>
      </w:r>
      <w:r w:rsidRPr="00631436">
        <w:rPr>
          <w:rFonts w:cstheme="minorEastAsia" w:hint="eastAsia"/>
        </w:rPr>
        <w:t>9</w:t>
      </w:r>
      <w:r w:rsidRPr="00631436">
        <w:rPr>
          <w:rFonts w:cstheme="minorEastAsia" w:hint="eastAsia"/>
        </w:rPr>
        <w:t>盘面上的已知数字，推理出所有剩余空格的数字，并满足每一行，每一列，每一粗线格内的数字均含</w:t>
      </w:r>
      <w:r w:rsidRPr="00631436">
        <w:rPr>
          <w:rFonts w:cstheme="minorEastAsia" w:hint="eastAsia"/>
        </w:rPr>
        <w:t>1-9</w:t>
      </w:r>
      <w:r w:rsidRPr="00631436">
        <w:rPr>
          <w:rFonts w:cstheme="minorEastAsia" w:hint="eastAsia"/>
        </w:rPr>
        <w:t>，且不能重复。每一道合格的数独谜题都有且仅有唯一的答案，推理方法也以此为基础，任何无解或多解的题目都不合格。</w:t>
      </w:r>
    </w:p>
    <w:p w14:paraId="76F604D2" w14:textId="3A931166" w:rsidR="00A22CBE" w:rsidRPr="00631436" w:rsidRDefault="00631436" w:rsidP="00631436">
      <w:pPr>
        <w:ind w:firstLine="480"/>
        <w:rPr>
          <w:rFonts w:cstheme="minorEastAsia" w:hint="eastAsia"/>
        </w:rPr>
      </w:pPr>
      <w:r w:rsidRPr="00631436">
        <w:rPr>
          <w:rFonts w:cstheme="minorEastAsia" w:hint="eastAsia"/>
        </w:rPr>
        <w:lastRenderedPageBreak/>
        <w:t>与</w:t>
      </w:r>
      <w:r w:rsidRPr="00631436">
        <w:rPr>
          <w:rFonts w:cstheme="minorEastAsia"/>
        </w:rPr>
        <w:t>普通数独游戏</w:t>
      </w:r>
      <w:r w:rsidRPr="00631436">
        <w:rPr>
          <w:rFonts w:cstheme="minorEastAsia" w:hint="eastAsia"/>
        </w:rPr>
        <w:t>（</w:t>
      </w:r>
      <w:r w:rsidRPr="00631436">
        <w:rPr>
          <w:rFonts w:cstheme="minorEastAsia" w:hint="eastAsia"/>
        </w:rPr>
        <w:t>Sudoku</w:t>
      </w:r>
      <w:r w:rsidRPr="00631436">
        <w:rPr>
          <w:rFonts w:cstheme="minorEastAsia"/>
        </w:rPr>
        <w:t>）相似，</w:t>
      </w:r>
      <w:r w:rsidRPr="00631436">
        <w:rPr>
          <w:rFonts w:cstheme="minorEastAsia" w:hint="eastAsia"/>
        </w:rPr>
        <w:t>n</w:t>
      </w:r>
      <w:r w:rsidRPr="00631436">
        <w:rPr>
          <w:rFonts w:cstheme="minorEastAsia" w:hint="eastAsia"/>
        </w:rPr>
        <w:t>阶（偶数</w:t>
      </w:r>
      <w:r w:rsidRPr="00631436">
        <w:rPr>
          <w:rFonts w:cstheme="minorEastAsia" w:hint="eastAsia"/>
        </w:rPr>
        <w:t>n=2m</w:t>
      </w:r>
      <w:r w:rsidRPr="00631436">
        <w:rPr>
          <w:rFonts w:cstheme="minorEastAsia" w:hint="eastAsia"/>
        </w:rPr>
        <w:t>≧</w:t>
      </w:r>
      <w:r w:rsidRPr="00631436">
        <w:rPr>
          <w:rFonts w:cstheme="minorEastAsia" w:hint="eastAsia"/>
        </w:rPr>
        <w:t>4</w:t>
      </w:r>
      <w:r w:rsidRPr="00631436">
        <w:rPr>
          <w:rFonts w:cstheme="minorEastAsia" w:hint="eastAsia"/>
        </w:rPr>
        <w:t>）二进制数独游戏（</w:t>
      </w:r>
      <w:r w:rsidRPr="00631436">
        <w:rPr>
          <w:rFonts w:cstheme="minorEastAsia" w:hint="eastAsia"/>
        </w:rPr>
        <w:t>Binary Puzzle</w:t>
      </w:r>
      <w:r w:rsidRPr="00631436">
        <w:rPr>
          <w:rFonts w:cstheme="minorEastAsia" w:hint="eastAsia"/>
        </w:rPr>
        <w:t>）要求</w:t>
      </w:r>
      <w:r w:rsidRPr="00631436">
        <w:rPr>
          <w:rFonts w:cstheme="minorEastAsia"/>
        </w:rPr>
        <w:t>在</w:t>
      </w:r>
      <w:r w:rsidRPr="00631436">
        <w:rPr>
          <w:rFonts w:cstheme="minorEastAsia" w:hint="eastAsia"/>
        </w:rPr>
        <w:t>n</w:t>
      </w:r>
      <w:r w:rsidRPr="00631436">
        <w:rPr>
          <w:rFonts w:cstheme="minorEastAsia" w:hint="eastAsia"/>
        </w:rPr>
        <w:t>×</w:t>
      </w:r>
      <w:r w:rsidRPr="00631436">
        <w:rPr>
          <w:rFonts w:cstheme="minorEastAsia" w:hint="eastAsia"/>
        </w:rPr>
        <w:t>n</w:t>
      </w:r>
      <w:r w:rsidRPr="00631436">
        <w:rPr>
          <w:rFonts w:cstheme="minorEastAsia" w:hint="eastAsia"/>
        </w:rPr>
        <w:t>的</w:t>
      </w:r>
      <w:r w:rsidRPr="00631436">
        <w:rPr>
          <w:rFonts w:cstheme="minorEastAsia"/>
        </w:rPr>
        <w:t>网格中</w:t>
      </w:r>
      <w:r w:rsidRPr="00631436">
        <w:rPr>
          <w:rFonts w:cstheme="minorEastAsia" w:hint="eastAsia"/>
        </w:rPr>
        <w:t>每个</w:t>
      </w:r>
      <w:r w:rsidRPr="00631436">
        <w:rPr>
          <w:rFonts w:cstheme="minorEastAsia"/>
        </w:rPr>
        <w:t>单元（</w:t>
      </w:r>
      <w:r w:rsidRPr="00631436">
        <w:rPr>
          <w:rFonts w:cstheme="minorEastAsia" w:hint="eastAsia"/>
        </w:rPr>
        <w:t>cell</w:t>
      </w:r>
      <w:r w:rsidRPr="00631436">
        <w:rPr>
          <w:rFonts w:cstheme="minorEastAsia"/>
        </w:rPr>
        <w:t>）填入</w:t>
      </w:r>
      <w:r w:rsidRPr="00631436">
        <w:rPr>
          <w:rFonts w:cstheme="minorEastAsia" w:hint="eastAsia"/>
        </w:rPr>
        <w:t>一个</w:t>
      </w:r>
      <w:r w:rsidRPr="00631436">
        <w:rPr>
          <w:rFonts w:cstheme="minorEastAsia"/>
        </w:rPr>
        <w:t>数字</w:t>
      </w:r>
      <w:r w:rsidRPr="00631436">
        <w:rPr>
          <w:rFonts w:cstheme="minorEastAsia"/>
        </w:rPr>
        <w:t>1</w:t>
      </w:r>
      <w:r w:rsidRPr="00631436">
        <w:rPr>
          <w:rFonts w:cstheme="minorEastAsia" w:hint="eastAsia"/>
        </w:rPr>
        <w:t>或</w:t>
      </w:r>
      <w:r w:rsidRPr="00631436">
        <w:rPr>
          <w:rFonts w:cstheme="minorEastAsia" w:hint="eastAsia"/>
        </w:rPr>
        <w:t>0</w:t>
      </w:r>
      <w:r w:rsidRPr="00631436">
        <w:rPr>
          <w:rFonts w:cstheme="minorEastAsia"/>
        </w:rPr>
        <w:t>，必须满足</w:t>
      </w:r>
      <w:r w:rsidRPr="00631436">
        <w:rPr>
          <w:rFonts w:cstheme="minorEastAsia" w:hint="eastAsia"/>
        </w:rPr>
        <w:t>约束</w:t>
      </w:r>
      <w:r w:rsidRPr="00631436">
        <w:rPr>
          <w:rFonts w:cstheme="minorEastAsia"/>
        </w:rPr>
        <w:t>：</w:t>
      </w:r>
      <w:r w:rsidRPr="00631436">
        <w:rPr>
          <w:rFonts w:cstheme="minorEastAsia" w:hint="eastAsia"/>
        </w:rPr>
        <w:t>（</w:t>
      </w:r>
      <w:r w:rsidRPr="00631436">
        <w:rPr>
          <w:rFonts w:cstheme="minorEastAsia"/>
        </w:rPr>
        <w:t>1</w:t>
      </w:r>
      <w:r w:rsidRPr="00631436">
        <w:rPr>
          <w:rFonts w:cstheme="minorEastAsia"/>
        </w:rPr>
        <w:t>）在</w:t>
      </w:r>
      <w:r w:rsidRPr="00631436">
        <w:rPr>
          <w:rFonts w:cstheme="minorEastAsia" w:hint="eastAsia"/>
        </w:rPr>
        <w:t>每</w:t>
      </w:r>
      <w:r w:rsidRPr="00631436">
        <w:rPr>
          <w:rFonts w:cstheme="minorEastAsia"/>
        </w:rPr>
        <w:t>一行</w:t>
      </w:r>
      <w:r w:rsidRPr="00631436">
        <w:rPr>
          <w:rFonts w:cstheme="minorEastAsia" w:hint="eastAsia"/>
        </w:rPr>
        <w:t>、每</w:t>
      </w:r>
      <w:r w:rsidRPr="00631436">
        <w:rPr>
          <w:rFonts w:cstheme="minorEastAsia"/>
        </w:rPr>
        <w:t>一列</w:t>
      </w:r>
      <w:r w:rsidRPr="00631436">
        <w:rPr>
          <w:rFonts w:cstheme="minorEastAsia" w:hint="eastAsia"/>
        </w:rPr>
        <w:t>中</w:t>
      </w:r>
      <w:r w:rsidRPr="00631436">
        <w:rPr>
          <w:rFonts w:cstheme="minorEastAsia"/>
        </w:rPr>
        <w:t>不允许有连续的</w:t>
      </w:r>
      <w:r w:rsidRPr="00631436">
        <w:rPr>
          <w:rFonts w:cstheme="minorEastAsia"/>
        </w:rPr>
        <w:t>3</w:t>
      </w:r>
      <w:r w:rsidRPr="00631436">
        <w:rPr>
          <w:rFonts w:cstheme="minorEastAsia"/>
        </w:rPr>
        <w:t>个</w:t>
      </w:r>
      <w:r w:rsidRPr="00631436">
        <w:rPr>
          <w:rFonts w:cstheme="minorEastAsia"/>
        </w:rPr>
        <w:t>1</w:t>
      </w:r>
      <w:r w:rsidRPr="00631436">
        <w:rPr>
          <w:rFonts w:cstheme="minorEastAsia"/>
        </w:rPr>
        <w:t>或</w:t>
      </w:r>
      <w:r w:rsidRPr="00631436">
        <w:rPr>
          <w:rFonts w:cstheme="minorEastAsia"/>
        </w:rPr>
        <w:t>3</w:t>
      </w:r>
      <w:r w:rsidRPr="00631436">
        <w:rPr>
          <w:rFonts w:cstheme="minorEastAsia"/>
        </w:rPr>
        <w:t>个</w:t>
      </w:r>
      <w:r w:rsidRPr="00631436">
        <w:rPr>
          <w:rFonts w:cstheme="minorEastAsia"/>
        </w:rPr>
        <w:t>0</w:t>
      </w:r>
      <w:r w:rsidRPr="00631436">
        <w:rPr>
          <w:rFonts w:cstheme="minorEastAsia"/>
        </w:rPr>
        <w:t>出现；（</w:t>
      </w:r>
      <w:r w:rsidRPr="00631436">
        <w:rPr>
          <w:rFonts w:cstheme="minorEastAsia"/>
        </w:rPr>
        <w:t>2</w:t>
      </w:r>
      <w:r w:rsidRPr="00631436">
        <w:rPr>
          <w:rFonts w:cstheme="minorEastAsia"/>
        </w:rPr>
        <w:t>）在</w:t>
      </w:r>
      <w:r w:rsidRPr="00631436">
        <w:rPr>
          <w:rFonts w:cstheme="minorEastAsia" w:hint="eastAsia"/>
        </w:rPr>
        <w:t>每</w:t>
      </w:r>
      <w:r w:rsidRPr="00631436">
        <w:rPr>
          <w:rFonts w:cstheme="minorEastAsia"/>
        </w:rPr>
        <w:t>一行</w:t>
      </w:r>
      <w:r w:rsidRPr="00631436">
        <w:rPr>
          <w:rFonts w:cstheme="minorEastAsia" w:hint="eastAsia"/>
        </w:rPr>
        <w:t>、每</w:t>
      </w:r>
      <w:r w:rsidRPr="00631436">
        <w:rPr>
          <w:rFonts w:cstheme="minorEastAsia"/>
        </w:rPr>
        <w:t>一列</w:t>
      </w:r>
      <w:r w:rsidRPr="00631436">
        <w:rPr>
          <w:rFonts w:cstheme="minorEastAsia" w:hint="eastAsia"/>
        </w:rPr>
        <w:t>中</w:t>
      </w:r>
      <w:r w:rsidRPr="00631436">
        <w:rPr>
          <w:rFonts w:cstheme="minorEastAsia" w:hint="eastAsia"/>
        </w:rPr>
        <w:t>1</w:t>
      </w:r>
      <w:r w:rsidRPr="00631436">
        <w:rPr>
          <w:rFonts w:cstheme="minorEastAsia"/>
        </w:rPr>
        <w:t>与</w:t>
      </w:r>
      <w:r w:rsidRPr="00631436">
        <w:rPr>
          <w:rFonts w:cstheme="minorEastAsia"/>
        </w:rPr>
        <w:t>0</w:t>
      </w:r>
      <w:r w:rsidRPr="00631436">
        <w:rPr>
          <w:rFonts w:cstheme="minorEastAsia"/>
        </w:rPr>
        <w:t>的个数相同；（</w:t>
      </w:r>
      <w:r w:rsidRPr="00631436">
        <w:rPr>
          <w:rFonts w:cstheme="minorEastAsia"/>
        </w:rPr>
        <w:t>3</w:t>
      </w:r>
      <w:r w:rsidRPr="00631436">
        <w:rPr>
          <w:rFonts w:cstheme="minorEastAsia"/>
        </w:rPr>
        <w:t>）不存在重复的行与重复的</w:t>
      </w:r>
      <w:r w:rsidRPr="00631436">
        <w:rPr>
          <w:rFonts w:cstheme="minorEastAsia" w:hint="eastAsia"/>
        </w:rPr>
        <w:t>列</w:t>
      </w:r>
      <w:r w:rsidRPr="00631436">
        <w:rPr>
          <w:rFonts w:cstheme="minorEastAsia"/>
        </w:rPr>
        <w:t>。</w:t>
      </w:r>
    </w:p>
    <w:p w14:paraId="5723D76F" w14:textId="1968C048" w:rsidR="007353CB" w:rsidRDefault="007353CB" w:rsidP="00E312D1">
      <w:pPr>
        <w:pStyle w:val="1"/>
        <w:ind w:firstLine="562"/>
        <w:jc w:val="left"/>
        <w:rPr>
          <w:rFonts w:eastAsia="黑体"/>
          <w:sz w:val="28"/>
          <w:szCs w:val="28"/>
        </w:rPr>
      </w:pPr>
      <w:bookmarkStart w:id="4" w:name="_Toc66298973"/>
      <w:r w:rsidRPr="00E312D1">
        <w:rPr>
          <w:rFonts w:eastAsia="黑体"/>
          <w:sz w:val="28"/>
          <w:szCs w:val="28"/>
        </w:rPr>
        <w:t>1.2</w:t>
      </w:r>
      <w:r w:rsidR="00252F6E" w:rsidRPr="00E312D1">
        <w:rPr>
          <w:rFonts w:eastAsia="黑体" w:hint="eastAsia"/>
          <w:sz w:val="28"/>
          <w:szCs w:val="28"/>
        </w:rPr>
        <w:t>国内外研究现状</w:t>
      </w:r>
      <w:bookmarkEnd w:id="4"/>
    </w:p>
    <w:p w14:paraId="2081023C" w14:textId="77777777" w:rsidR="002646E4" w:rsidRDefault="00037E0F" w:rsidP="00037E0F">
      <w:pPr>
        <w:ind w:firstLine="480"/>
      </w:pPr>
      <w:r>
        <w:rPr>
          <w:rFonts w:hint="eastAsia"/>
        </w:rPr>
        <w:t>Bart Selman</w:t>
      </w:r>
      <w:r>
        <w:rPr>
          <w:rFonts w:hint="eastAsia"/>
        </w:rPr>
        <w:t>和</w:t>
      </w:r>
      <w:r>
        <w:rPr>
          <w:rFonts w:hint="eastAsia"/>
        </w:rPr>
        <w:t>Henry Kautz</w:t>
      </w:r>
      <w:r>
        <w:rPr>
          <w:rFonts w:hint="eastAsia"/>
        </w:rPr>
        <w:t>分别于</w:t>
      </w:r>
      <w:r>
        <w:rPr>
          <w:rFonts w:hint="eastAsia"/>
        </w:rPr>
        <w:t>1997</w:t>
      </w:r>
      <w:r>
        <w:rPr>
          <w:rFonts w:hint="eastAsia"/>
        </w:rPr>
        <w:t>年和</w:t>
      </w:r>
      <w:r>
        <w:rPr>
          <w:rFonts w:hint="eastAsia"/>
        </w:rPr>
        <w:t>2003</w:t>
      </w:r>
      <w:r>
        <w:rPr>
          <w:rFonts w:hint="eastAsia"/>
        </w:rPr>
        <w:t>年在人工智能第五届国际合</w:t>
      </w:r>
      <w:r>
        <w:rPr>
          <w:rFonts w:hint="eastAsia"/>
        </w:rPr>
        <w:t xml:space="preserve"> </w:t>
      </w:r>
      <w:r>
        <w:rPr>
          <w:rFonts w:hint="eastAsia"/>
        </w:rPr>
        <w:t>作会议上提出了</w:t>
      </w:r>
      <w:r>
        <w:rPr>
          <w:rFonts w:hint="eastAsia"/>
        </w:rPr>
        <w:t xml:space="preserve"> SAT </w:t>
      </w:r>
      <w:r>
        <w:rPr>
          <w:rFonts w:hint="eastAsia"/>
        </w:rPr>
        <w:t>问题面临的十大挑战性问题，并在</w:t>
      </w:r>
      <w:r>
        <w:rPr>
          <w:rFonts w:hint="eastAsia"/>
        </w:rPr>
        <w:t>2001</w:t>
      </w:r>
      <w:r>
        <w:rPr>
          <w:rFonts w:hint="eastAsia"/>
        </w:rPr>
        <w:t>年和</w:t>
      </w:r>
      <w:r>
        <w:rPr>
          <w:rFonts w:hint="eastAsia"/>
        </w:rPr>
        <w:t>2007</w:t>
      </w:r>
      <w:r>
        <w:rPr>
          <w:rFonts w:hint="eastAsia"/>
        </w:rPr>
        <w:t>年先后</w:t>
      </w:r>
      <w:r>
        <w:rPr>
          <w:rFonts w:hint="eastAsia"/>
        </w:rPr>
        <w:t xml:space="preserve"> </w:t>
      </w:r>
      <w:r>
        <w:rPr>
          <w:rFonts w:hint="eastAsia"/>
        </w:rPr>
        <w:t>对当时的可满足性问题现状进行了全面的阐述和总结。这十大挑战性问题的提出对于</w:t>
      </w:r>
      <w:r>
        <w:rPr>
          <w:rFonts w:hint="eastAsia"/>
        </w:rPr>
        <w:t>SAT</w:t>
      </w:r>
      <w:r>
        <w:rPr>
          <w:rFonts w:hint="eastAsia"/>
        </w:rPr>
        <w:t>基准问题的理论研究和算法改进都起到了强有力的推动作用</w:t>
      </w:r>
      <w:r w:rsidR="002646E4">
        <w:rPr>
          <w:rFonts w:hint="eastAsia"/>
        </w:rPr>
        <w:t>。</w:t>
      </w:r>
      <w:r>
        <w:rPr>
          <w:rFonts w:hint="eastAsia"/>
        </w:rPr>
        <w:t>SAT</w:t>
      </w:r>
      <w:r>
        <w:rPr>
          <w:rFonts w:hint="eastAsia"/>
        </w:rPr>
        <w:t>解决器的实现是我们关心的主要问题，目前的</w:t>
      </w:r>
      <w:r>
        <w:rPr>
          <w:rFonts w:hint="eastAsia"/>
        </w:rPr>
        <w:t>SAT</w:t>
      </w:r>
      <w:r>
        <w:rPr>
          <w:rFonts w:hint="eastAsia"/>
        </w:rPr>
        <w:t>算法大致可以归结为两大类：完备算法（也称回溯搜索算法）和局部搜索算法。其中，完备算法大都是基于回溯搜索的，局部搜索算法是基于局部随机搜索的。完备算法基于穷举法思想，它的优点是能保证找到对应</w:t>
      </w:r>
      <w:r>
        <w:rPr>
          <w:rFonts w:hint="eastAsia"/>
        </w:rPr>
        <w:t>SAT</w:t>
      </w:r>
      <w:r>
        <w:rPr>
          <w:rFonts w:hint="eastAsia"/>
        </w:rPr>
        <w:t>问题的解或证明公式不可满足，但是效率</w:t>
      </w:r>
      <w:r>
        <w:rPr>
          <w:rFonts w:hint="eastAsia"/>
        </w:rPr>
        <w:t xml:space="preserve"> </w:t>
      </w:r>
      <w:r>
        <w:rPr>
          <w:rFonts w:hint="eastAsia"/>
        </w:rPr>
        <w:t>极低，它的平均时间复杂度虽是多项式级的，但是最坏情况下的时间复杂度却是</w:t>
      </w:r>
      <w:r>
        <w:rPr>
          <w:rFonts w:hint="eastAsia"/>
        </w:rPr>
        <w:t xml:space="preserve"> </w:t>
      </w:r>
      <w:r>
        <w:rPr>
          <w:rFonts w:hint="eastAsia"/>
        </w:rPr>
        <w:t>指数级的。一些完备算法采用了精巧的技术来减小搜索空间和问题规模，提高了</w:t>
      </w:r>
      <w:r>
        <w:rPr>
          <w:rFonts w:hint="eastAsia"/>
        </w:rPr>
        <w:t xml:space="preserve"> </w:t>
      </w:r>
      <w:r>
        <w:rPr>
          <w:rFonts w:hint="eastAsia"/>
        </w:rPr>
        <w:t>算法的时间效率</w:t>
      </w:r>
      <w:r w:rsidR="002646E4">
        <w:rPr>
          <w:rFonts w:hint="eastAsia"/>
        </w:rPr>
        <w:t>，</w:t>
      </w:r>
      <w:r>
        <w:rPr>
          <w:rFonts w:hint="eastAsia"/>
        </w:rPr>
        <w:t>相对于完备算法而言，由于采用了启发式策略来指导搜索，使得求解速度相对较快，但是在某些实例上可能得不到解，它不保证一定能够找到对应</w:t>
      </w:r>
      <w:r>
        <w:rPr>
          <w:rFonts w:hint="eastAsia"/>
        </w:rPr>
        <w:t>SAT</w:t>
      </w:r>
      <w:r>
        <w:rPr>
          <w:rFonts w:hint="eastAsia"/>
        </w:rPr>
        <w:t>问题的解，即它不能证明</w:t>
      </w:r>
      <w:r>
        <w:rPr>
          <w:rFonts w:hint="eastAsia"/>
        </w:rPr>
        <w:t>SAT</w:t>
      </w:r>
      <w:r>
        <w:rPr>
          <w:rFonts w:hint="eastAsia"/>
        </w:rPr>
        <w:t>问题的不可满足性。局部搜索算法的研究热潮是在最近几年才兴起的。</w:t>
      </w:r>
    </w:p>
    <w:p w14:paraId="62A5426D" w14:textId="418BD701" w:rsidR="00631436" w:rsidRPr="00631436" w:rsidRDefault="00037E0F" w:rsidP="002646E4">
      <w:pPr>
        <w:ind w:firstLine="480"/>
        <w:rPr>
          <w:rFonts w:hint="eastAsia"/>
        </w:rPr>
      </w:pPr>
      <w:r>
        <w:rPr>
          <w:rFonts w:hint="eastAsia"/>
        </w:rPr>
        <w:t>最经典的求解</w:t>
      </w:r>
      <w:r>
        <w:rPr>
          <w:rFonts w:hint="eastAsia"/>
        </w:rPr>
        <w:t>SAT</w:t>
      </w:r>
      <w:r>
        <w:rPr>
          <w:rFonts w:hint="eastAsia"/>
        </w:rPr>
        <w:t>问题的完备算法是</w:t>
      </w:r>
      <w:r>
        <w:rPr>
          <w:rFonts w:hint="eastAsia"/>
        </w:rPr>
        <w:t>DPLL</w:t>
      </w:r>
      <w:r>
        <w:rPr>
          <w:rFonts w:hint="eastAsia"/>
        </w:rPr>
        <w:t>算法，它是由</w:t>
      </w:r>
      <w:r>
        <w:rPr>
          <w:rFonts w:hint="eastAsia"/>
        </w:rPr>
        <w:t>Davis</w:t>
      </w:r>
      <w:r>
        <w:rPr>
          <w:rFonts w:hint="eastAsia"/>
        </w:rPr>
        <w:t>和</w:t>
      </w:r>
      <w:r>
        <w:rPr>
          <w:rFonts w:hint="eastAsia"/>
        </w:rPr>
        <w:t>Putnam</w:t>
      </w:r>
      <w:r>
        <w:rPr>
          <w:rFonts w:hint="eastAsia"/>
        </w:rPr>
        <w:t>等人在</w:t>
      </w:r>
      <w:r>
        <w:rPr>
          <w:rFonts w:hint="eastAsia"/>
        </w:rPr>
        <w:t>1960</w:t>
      </w:r>
      <w:r>
        <w:rPr>
          <w:rFonts w:hint="eastAsia"/>
        </w:rPr>
        <w:t>年提出，其它的完备算法大都是在</w:t>
      </w:r>
      <w:r>
        <w:rPr>
          <w:rFonts w:hint="eastAsia"/>
        </w:rPr>
        <w:t>DPLL</w:t>
      </w:r>
      <w:r>
        <w:rPr>
          <w:rFonts w:hint="eastAsia"/>
        </w:rPr>
        <w:t>算法的基础上衍生出来的</w:t>
      </w:r>
      <w:r w:rsidR="002646E4">
        <w:rPr>
          <w:rFonts w:hint="eastAsia"/>
        </w:rPr>
        <w:t>，</w:t>
      </w:r>
      <w:r>
        <w:rPr>
          <w:rFonts w:hint="eastAsia"/>
        </w:rPr>
        <w:t>对</w:t>
      </w:r>
      <w:r>
        <w:rPr>
          <w:rFonts w:hint="eastAsia"/>
        </w:rPr>
        <w:t>DPLL</w:t>
      </w:r>
      <w:r>
        <w:rPr>
          <w:rFonts w:hint="eastAsia"/>
        </w:rPr>
        <w:t>算法的改进。由于</w:t>
      </w:r>
      <w:r>
        <w:rPr>
          <w:rFonts w:hint="eastAsia"/>
        </w:rPr>
        <w:t>SAT</w:t>
      </w:r>
      <w:r>
        <w:rPr>
          <w:rFonts w:hint="eastAsia"/>
        </w:rPr>
        <w:t>问题本身的特性使得其最坏情况下的时间复杂</w:t>
      </w:r>
      <w:r>
        <w:rPr>
          <w:rFonts w:hint="eastAsia"/>
        </w:rPr>
        <w:t xml:space="preserve"> </w:t>
      </w:r>
      <w:r>
        <w:rPr>
          <w:rFonts w:hint="eastAsia"/>
        </w:rPr>
        <w:t>度是指数级别，最初这使得许多的研究者望而却步。而后，</w:t>
      </w:r>
      <w:r>
        <w:rPr>
          <w:rFonts w:hint="eastAsia"/>
        </w:rPr>
        <w:t xml:space="preserve">S.A.Cook </w:t>
      </w:r>
      <w:r>
        <w:rPr>
          <w:rFonts w:hint="eastAsia"/>
        </w:rPr>
        <w:t>在</w:t>
      </w:r>
      <w:r>
        <w:rPr>
          <w:rFonts w:hint="eastAsia"/>
        </w:rPr>
        <w:t xml:space="preserve"> 1971 </w:t>
      </w:r>
      <w:r>
        <w:rPr>
          <w:rFonts w:hint="eastAsia"/>
        </w:rPr>
        <w:t>年证</w:t>
      </w:r>
      <w:r>
        <w:rPr>
          <w:rFonts w:hint="eastAsia"/>
        </w:rPr>
        <w:t xml:space="preserve"> </w:t>
      </w:r>
      <w:r>
        <w:rPr>
          <w:rFonts w:hint="eastAsia"/>
        </w:rPr>
        <w:t>明了</w:t>
      </w:r>
      <w:r>
        <w:rPr>
          <w:rFonts w:hint="eastAsia"/>
        </w:rPr>
        <w:t>SAT</w:t>
      </w:r>
      <w:r>
        <w:rPr>
          <w:rFonts w:hint="eastAsia"/>
        </w:rPr>
        <w:t>问题是</w:t>
      </w:r>
      <w:r>
        <w:rPr>
          <w:rFonts w:hint="eastAsia"/>
        </w:rPr>
        <w:t>NP</w:t>
      </w:r>
      <w:r>
        <w:rPr>
          <w:rFonts w:hint="eastAsia"/>
        </w:rPr>
        <w:t>完全问题，这更加削弱了许多学者研究</w:t>
      </w:r>
      <w:r>
        <w:rPr>
          <w:rFonts w:hint="eastAsia"/>
        </w:rPr>
        <w:t xml:space="preserve"> SAT </w:t>
      </w:r>
      <w:r>
        <w:rPr>
          <w:rFonts w:hint="eastAsia"/>
        </w:rPr>
        <w:t>问题的兴趣，从而导致了</w:t>
      </w:r>
      <w:r>
        <w:rPr>
          <w:rFonts w:hint="eastAsia"/>
        </w:rPr>
        <w:t xml:space="preserve"> SAT </w:t>
      </w:r>
      <w:r>
        <w:rPr>
          <w:rFonts w:hint="eastAsia"/>
        </w:rPr>
        <w:t>问题在很长的一段时间里都没有得到较好的重视，发展非常缓慢，研究成果较少。但是</w:t>
      </w:r>
      <w:r>
        <w:rPr>
          <w:rFonts w:hint="eastAsia"/>
        </w:rPr>
        <w:t>1996</w:t>
      </w:r>
      <w:r>
        <w:rPr>
          <w:rFonts w:hint="eastAsia"/>
        </w:rPr>
        <w:t>年以后，很多国家都相继举办了一些</w:t>
      </w:r>
      <w:r>
        <w:rPr>
          <w:rFonts w:hint="eastAsia"/>
        </w:rPr>
        <w:t xml:space="preserve"> SAT </w:t>
      </w:r>
      <w:r>
        <w:rPr>
          <w:rFonts w:hint="eastAsia"/>
        </w:rPr>
        <w:t>竞赛和研讨会，这使得越来越多的人开始关注并研究</w:t>
      </w:r>
      <w:r>
        <w:rPr>
          <w:rFonts w:hint="eastAsia"/>
        </w:rPr>
        <w:t>SAT</w:t>
      </w:r>
      <w:r>
        <w:rPr>
          <w:rFonts w:hint="eastAsia"/>
        </w:rPr>
        <w:t>问题，所以这段时间也涌现出了众多新的高效</w:t>
      </w:r>
      <w:r w:rsidR="002646E4">
        <w:rPr>
          <w:rFonts w:hint="eastAsia"/>
        </w:rPr>
        <w:t>的</w:t>
      </w:r>
      <w:r w:rsidR="002646E4">
        <w:rPr>
          <w:rFonts w:hint="eastAsia"/>
        </w:rPr>
        <w:t>S</w:t>
      </w:r>
      <w:r>
        <w:rPr>
          <w:rFonts w:hint="eastAsia"/>
        </w:rPr>
        <w:t>AT</w:t>
      </w:r>
      <w:r>
        <w:rPr>
          <w:rFonts w:hint="eastAsia"/>
        </w:rPr>
        <w:t>算法如</w:t>
      </w:r>
      <w:r>
        <w:rPr>
          <w:rFonts w:hint="eastAsia"/>
        </w:rPr>
        <w:t>MINISAT</w:t>
      </w:r>
      <w:r>
        <w:rPr>
          <w:rFonts w:hint="eastAsia"/>
        </w:rPr>
        <w:t>、</w:t>
      </w:r>
      <w:r>
        <w:rPr>
          <w:rFonts w:hint="eastAsia"/>
        </w:rPr>
        <w:t>SATO</w:t>
      </w:r>
      <w:r>
        <w:rPr>
          <w:rFonts w:hint="eastAsia"/>
        </w:rPr>
        <w:t>、</w:t>
      </w:r>
      <w:r>
        <w:rPr>
          <w:rFonts w:hint="eastAsia"/>
        </w:rPr>
        <w:t>CHAFF</w:t>
      </w:r>
      <w:r>
        <w:rPr>
          <w:rFonts w:hint="eastAsia"/>
        </w:rPr>
        <w:t>、</w:t>
      </w:r>
      <w:r>
        <w:rPr>
          <w:rFonts w:hint="eastAsia"/>
        </w:rPr>
        <w:t>POSIT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GRAS</w:t>
      </w:r>
      <w:r w:rsidR="002646E4">
        <w:rPr>
          <w:rFonts w:hint="eastAsia"/>
        </w:rPr>
        <w:t>P</w:t>
      </w:r>
      <w:r>
        <w:rPr>
          <w:rFonts w:hint="eastAsia"/>
        </w:rPr>
        <w:t>等，</w:t>
      </w:r>
      <w:r>
        <w:rPr>
          <w:rFonts w:hint="eastAsia"/>
        </w:rPr>
        <w:t>SAT</w:t>
      </w:r>
      <w:r>
        <w:rPr>
          <w:rFonts w:hint="eastAsia"/>
        </w:rPr>
        <w:t>算法的研究成果显著，求解算法也越来越多地应用到了实际问题领域。这些新兴的算法大都是基于</w:t>
      </w:r>
      <w:r>
        <w:rPr>
          <w:rFonts w:hint="eastAsia"/>
        </w:rPr>
        <w:t>DPLL</w:t>
      </w:r>
      <w:r>
        <w:rPr>
          <w:rFonts w:hint="eastAsia"/>
        </w:rPr>
        <w:t>算法的改进算法，改进的方面包括：采用新的数据结构、新的变量决策策略或者新的快速的算法实现方案。国内也涌现出了许多高效的求解算法，如</w:t>
      </w:r>
      <w:r>
        <w:rPr>
          <w:rFonts w:hint="eastAsia"/>
        </w:rPr>
        <w:t>1998</w:t>
      </w:r>
      <w:r>
        <w:rPr>
          <w:rFonts w:hint="eastAsia"/>
        </w:rPr>
        <w:t>年作者梁东敏提出了改进的子句加权</w:t>
      </w:r>
      <w:r>
        <w:rPr>
          <w:rFonts w:hint="eastAsia"/>
        </w:rPr>
        <w:t xml:space="preserve"> WSAT </w:t>
      </w:r>
      <w:r>
        <w:rPr>
          <w:rFonts w:hint="eastAsia"/>
        </w:rPr>
        <w:t>算法，</w:t>
      </w:r>
      <w:r>
        <w:rPr>
          <w:rFonts w:hint="eastAsia"/>
        </w:rPr>
        <w:t>2000</w:t>
      </w:r>
      <w:r>
        <w:rPr>
          <w:rFonts w:hint="eastAsia"/>
        </w:rPr>
        <w:t>年金人超和黄文奇提出的并行</w:t>
      </w:r>
      <w:r>
        <w:rPr>
          <w:rFonts w:hint="eastAsia"/>
        </w:rPr>
        <w:t>Solar</w:t>
      </w:r>
      <w:r>
        <w:rPr>
          <w:rFonts w:hint="eastAsia"/>
        </w:rPr>
        <w:t>算法，</w:t>
      </w:r>
      <w:r>
        <w:rPr>
          <w:rFonts w:hint="eastAsia"/>
        </w:rPr>
        <w:t>2002</w:t>
      </w:r>
      <w:r>
        <w:rPr>
          <w:rFonts w:hint="eastAsia"/>
        </w:rPr>
        <w:t>年作者张德富在文献中，提出模拟退火算法。</w:t>
      </w:r>
    </w:p>
    <w:p w14:paraId="150CB3F0" w14:textId="26648B00" w:rsidR="007353CB" w:rsidRDefault="007353CB" w:rsidP="00E312D1">
      <w:pPr>
        <w:pStyle w:val="1"/>
        <w:ind w:firstLine="562"/>
        <w:jc w:val="left"/>
        <w:rPr>
          <w:rFonts w:eastAsia="黑体"/>
          <w:sz w:val="28"/>
          <w:szCs w:val="28"/>
        </w:rPr>
      </w:pPr>
      <w:bookmarkStart w:id="5" w:name="_Toc66298974"/>
      <w:r w:rsidRPr="00E312D1">
        <w:rPr>
          <w:rFonts w:eastAsia="黑体" w:hint="eastAsia"/>
          <w:sz w:val="28"/>
          <w:szCs w:val="28"/>
        </w:rPr>
        <w:t>1.</w:t>
      </w:r>
      <w:r w:rsidR="004A0326" w:rsidRPr="00E312D1">
        <w:rPr>
          <w:rFonts w:eastAsia="黑体" w:hint="eastAsia"/>
          <w:sz w:val="28"/>
          <w:szCs w:val="28"/>
        </w:rPr>
        <w:t>3</w:t>
      </w:r>
      <w:r w:rsidR="00750002" w:rsidRPr="00E312D1">
        <w:rPr>
          <w:rFonts w:eastAsia="黑体"/>
          <w:sz w:val="28"/>
          <w:szCs w:val="28"/>
        </w:rPr>
        <w:t>课程设计的主要研究工作</w:t>
      </w:r>
      <w:bookmarkEnd w:id="5"/>
    </w:p>
    <w:p w14:paraId="7A3534DF" w14:textId="65B0F2E0" w:rsidR="00E5191D" w:rsidRPr="00E5191D" w:rsidRDefault="00E5191D" w:rsidP="00E5191D">
      <w:pPr>
        <w:ind w:firstLine="480"/>
        <w:rPr>
          <w:rFonts w:hint="eastAsia"/>
        </w:rPr>
      </w:pPr>
      <w:r w:rsidRPr="00E5191D">
        <w:rPr>
          <w:rFonts w:hint="eastAsia"/>
        </w:rPr>
        <w:t>本</w:t>
      </w:r>
      <w:r>
        <w:rPr>
          <w:rFonts w:hint="eastAsia"/>
        </w:rPr>
        <w:t>次课程设计</w:t>
      </w:r>
      <w:r w:rsidRPr="00E5191D">
        <w:rPr>
          <w:rFonts w:hint="eastAsia"/>
        </w:rPr>
        <w:t>要求精心设计问题中变元、文字、子句、公式等有效的物理存储结构，基于</w:t>
      </w:r>
      <w:r w:rsidRPr="00E5191D">
        <w:rPr>
          <w:rFonts w:hint="eastAsia"/>
        </w:rPr>
        <w:t>DPLL</w:t>
      </w:r>
      <w:r w:rsidRPr="00E5191D">
        <w:rPr>
          <w:rFonts w:hint="eastAsia"/>
        </w:rPr>
        <w:t>过程实现一个高效</w:t>
      </w:r>
      <w:r w:rsidRPr="00E5191D">
        <w:rPr>
          <w:rFonts w:hint="eastAsia"/>
        </w:rPr>
        <w:t>SAT</w:t>
      </w:r>
      <w:r w:rsidRPr="00E5191D">
        <w:rPr>
          <w:rFonts w:hint="eastAsia"/>
        </w:rPr>
        <w:t>求解器，对于给定的中小规模算例进行求解，输出求解结果，统计求解时间。在此基础上，通过改进算法、使用不同的选择策略</w:t>
      </w:r>
      <w:r>
        <w:rPr>
          <w:rFonts w:hint="eastAsia"/>
        </w:rPr>
        <w:t>或</w:t>
      </w:r>
      <w:r w:rsidRPr="00E5191D">
        <w:rPr>
          <w:rFonts w:hint="eastAsia"/>
        </w:rPr>
        <w:t>物理存储结构来优化求解过程，使求解器能更快地求解。完成基于此算法的</w:t>
      </w:r>
      <w:r>
        <w:rPr>
          <w:rFonts w:hint="eastAsia"/>
        </w:rPr>
        <w:t>二进制</w:t>
      </w:r>
      <w:r w:rsidRPr="00E5191D">
        <w:rPr>
          <w:rFonts w:hint="eastAsia"/>
        </w:rPr>
        <w:t>数独游戏，通过将</w:t>
      </w:r>
      <w:r>
        <w:rPr>
          <w:rFonts w:hint="eastAsia"/>
        </w:rPr>
        <w:t>二进制</w:t>
      </w:r>
      <w:r w:rsidRPr="00E5191D">
        <w:rPr>
          <w:rFonts w:hint="eastAsia"/>
        </w:rPr>
        <w:t>数独归约成</w:t>
      </w:r>
      <w:r w:rsidRPr="00E5191D">
        <w:rPr>
          <w:rFonts w:hint="eastAsia"/>
        </w:rPr>
        <w:t>SAT</w:t>
      </w:r>
      <w:r w:rsidRPr="00E5191D">
        <w:rPr>
          <w:rFonts w:hint="eastAsia"/>
        </w:rPr>
        <w:t>问题进行求解。</w:t>
      </w:r>
    </w:p>
    <w:p w14:paraId="3BF0ABAF" w14:textId="6979905A" w:rsidR="007353CB" w:rsidRDefault="00CA0889" w:rsidP="00E312D1">
      <w:pPr>
        <w:pStyle w:val="af"/>
        <w:ind w:firstLine="643"/>
        <w:rPr>
          <w:rFonts w:eastAsia="黑体"/>
          <w:b w:val="0"/>
          <w:sz w:val="36"/>
          <w:szCs w:val="36"/>
        </w:rPr>
      </w:pPr>
      <w:r>
        <w:br w:type="page"/>
      </w:r>
      <w:bookmarkStart w:id="6" w:name="_Toc66298975"/>
      <w:r w:rsidR="00750002" w:rsidRPr="00E312D1">
        <w:rPr>
          <w:rFonts w:ascii="Times New Roman" w:eastAsia="黑体" w:hAnsi="Times New Roman" w:cs="Times New Roman"/>
          <w:sz w:val="36"/>
          <w:szCs w:val="36"/>
        </w:rPr>
        <w:lastRenderedPageBreak/>
        <w:t>2</w:t>
      </w:r>
      <w:r w:rsidR="00750002" w:rsidRPr="00E312D1">
        <w:rPr>
          <w:rFonts w:ascii="Times New Roman" w:eastAsia="黑体" w:hAnsi="Times New Roman" w:cs="Times New Roman" w:hint="eastAsia"/>
          <w:sz w:val="36"/>
          <w:szCs w:val="36"/>
        </w:rPr>
        <w:t>系统需求分析与总体设计</w:t>
      </w:r>
      <w:bookmarkEnd w:id="6"/>
    </w:p>
    <w:p w14:paraId="14D226A9" w14:textId="6D80921A" w:rsidR="007353CB" w:rsidRPr="00E312D1" w:rsidRDefault="00750002" w:rsidP="00E312D1">
      <w:pPr>
        <w:pStyle w:val="1"/>
        <w:ind w:firstLine="562"/>
        <w:jc w:val="left"/>
        <w:rPr>
          <w:rFonts w:eastAsia="黑体"/>
          <w:sz w:val="28"/>
          <w:szCs w:val="28"/>
        </w:rPr>
      </w:pPr>
      <w:bookmarkStart w:id="7" w:name="_Toc66298976"/>
      <w:r w:rsidRPr="00E312D1">
        <w:rPr>
          <w:rFonts w:eastAsia="黑体"/>
          <w:sz w:val="28"/>
          <w:szCs w:val="28"/>
        </w:rPr>
        <w:t>2</w:t>
      </w:r>
      <w:r w:rsidR="007353CB" w:rsidRPr="00E312D1">
        <w:rPr>
          <w:rFonts w:eastAsia="黑体"/>
          <w:sz w:val="28"/>
          <w:szCs w:val="28"/>
        </w:rPr>
        <w:t>.1</w:t>
      </w:r>
      <w:r w:rsidRPr="00E312D1">
        <w:rPr>
          <w:rFonts w:eastAsia="黑体"/>
          <w:sz w:val="28"/>
          <w:szCs w:val="28"/>
        </w:rPr>
        <w:t>系统需求分析</w:t>
      </w:r>
      <w:bookmarkEnd w:id="7"/>
    </w:p>
    <w:p w14:paraId="5D21EC52" w14:textId="1BB9F582" w:rsidR="00750002" w:rsidRDefault="00E5191D" w:rsidP="007353CB">
      <w:pPr>
        <w:ind w:firstLine="480"/>
        <w:rPr>
          <w:rFonts w:ascii="宋体" w:hAnsi="宋体"/>
        </w:rPr>
      </w:pPr>
      <w:r w:rsidRPr="00E5191D">
        <w:rPr>
          <w:rFonts w:ascii="宋体" w:hAnsi="宋体" w:hint="eastAsia"/>
        </w:rPr>
        <w:t>本设计要求精心设计问题中变元、文字、子句、公式等有效的物理存储结构，基于DPLL过程实现一个高效SAT求解器，对于给定的中小规模算例进行求解，输出求解结果，统计求解时间。要求具有如下功能：</w:t>
      </w:r>
    </w:p>
    <w:p w14:paraId="480C3DF0" w14:textId="72F968D3" w:rsidR="00E5191D" w:rsidRDefault="00E5191D" w:rsidP="007353CB">
      <w:pPr>
        <w:ind w:firstLine="480"/>
      </w:pPr>
      <w:r w:rsidRPr="00E5191D">
        <w:t>(1)</w:t>
      </w:r>
      <w:r w:rsidRPr="00E5191D">
        <w:rPr>
          <w:rFonts w:hint="eastAsia"/>
        </w:rPr>
        <w:t>输入输出功能：包括程序执行参数的输入，</w:t>
      </w:r>
      <w:r w:rsidRPr="00E5191D">
        <w:rPr>
          <w:rFonts w:hint="eastAsia"/>
        </w:rPr>
        <w:t>SAT</w:t>
      </w:r>
      <w:r w:rsidRPr="00E5191D">
        <w:rPr>
          <w:rFonts w:hint="eastAsia"/>
        </w:rPr>
        <w:t>算例</w:t>
      </w:r>
      <w:r w:rsidRPr="00E5191D">
        <w:rPr>
          <w:rFonts w:hint="eastAsia"/>
        </w:rPr>
        <w:t>cnf</w:t>
      </w:r>
      <w:r w:rsidRPr="00E5191D">
        <w:rPr>
          <w:rFonts w:hint="eastAsia"/>
        </w:rPr>
        <w:t>文件的读取，执行结果的输出与文件保存等。</w:t>
      </w:r>
    </w:p>
    <w:p w14:paraId="65375266" w14:textId="25310785" w:rsidR="00E5191D" w:rsidRDefault="00E5191D" w:rsidP="007353CB">
      <w:pPr>
        <w:ind w:firstLine="480"/>
      </w:pPr>
      <w:r>
        <w:rPr>
          <w:rFonts w:hint="eastAsia"/>
        </w:rPr>
        <w:t>(</w:t>
      </w:r>
      <w:r>
        <w:t>2)</w:t>
      </w:r>
      <w:r w:rsidRPr="00E5191D">
        <w:rPr>
          <w:rFonts w:hint="eastAsia"/>
        </w:rPr>
        <w:t>公式解析与验证：读取</w:t>
      </w:r>
      <w:r w:rsidRPr="00E5191D">
        <w:rPr>
          <w:rFonts w:hint="eastAsia"/>
        </w:rPr>
        <w:t>cnf</w:t>
      </w:r>
      <w:r w:rsidRPr="00E5191D">
        <w:rPr>
          <w:rFonts w:hint="eastAsia"/>
        </w:rPr>
        <w:t>算例文件，解析文件，基于一定的物理结构，建立公式的内部表示；并实现对解析正确性的验证功能，即遍历内部结构逐行输出与显示每个子句，与输入算例对比可人工判断解析功能的正确性。</w:t>
      </w:r>
    </w:p>
    <w:p w14:paraId="2BE82286" w14:textId="7DB91B5A" w:rsidR="00E5191D" w:rsidRDefault="00E5191D" w:rsidP="007353CB">
      <w:pPr>
        <w:ind w:firstLine="480"/>
      </w:pPr>
      <w:r>
        <w:rPr>
          <w:rFonts w:hint="eastAsia"/>
        </w:rPr>
        <w:t>(</w:t>
      </w:r>
      <w:r>
        <w:t>3)</w:t>
      </w:r>
      <w:r w:rsidRPr="00E5191D">
        <w:rPr>
          <w:rFonts w:hint="eastAsia"/>
        </w:rPr>
        <w:t>DPLL</w:t>
      </w:r>
      <w:r w:rsidRPr="00E5191D">
        <w:rPr>
          <w:rFonts w:hint="eastAsia"/>
        </w:rPr>
        <w:t>过程：基于</w:t>
      </w:r>
      <w:r w:rsidRPr="00E5191D">
        <w:rPr>
          <w:rFonts w:hint="eastAsia"/>
        </w:rPr>
        <w:t>DPLL</w:t>
      </w:r>
      <w:r w:rsidRPr="00E5191D">
        <w:rPr>
          <w:rFonts w:hint="eastAsia"/>
        </w:rPr>
        <w:t>算法框架，实现</w:t>
      </w:r>
      <w:r w:rsidRPr="00E5191D">
        <w:rPr>
          <w:rFonts w:hint="eastAsia"/>
        </w:rPr>
        <w:t>SAT</w:t>
      </w:r>
      <w:r w:rsidRPr="00E5191D">
        <w:rPr>
          <w:rFonts w:hint="eastAsia"/>
        </w:rPr>
        <w:t>算例的求解。</w:t>
      </w:r>
    </w:p>
    <w:p w14:paraId="4A1E025E" w14:textId="014DEA00" w:rsidR="00E5191D" w:rsidRDefault="00E5191D" w:rsidP="007353CB">
      <w:pPr>
        <w:ind w:firstLine="480"/>
      </w:pPr>
      <w:r>
        <w:rPr>
          <w:rFonts w:hint="eastAsia"/>
        </w:rPr>
        <w:t>(</w:t>
      </w:r>
      <w:r>
        <w:t>4)</w:t>
      </w:r>
      <w:r w:rsidRPr="00E5191D">
        <w:rPr>
          <w:rFonts w:ascii="宋体" w:hAnsi="宋体" w:hint="eastAsia"/>
          <w:bCs/>
        </w:rPr>
        <w:t>时间性能的测量：</w:t>
      </w:r>
      <w:r>
        <w:rPr>
          <w:rFonts w:ascii="宋体" w:hAnsi="宋体" w:hint="eastAsia"/>
        </w:rPr>
        <w:t>基于相应的时间处理函数（参考time.h），记录DPLL过程执行时间（以毫秒为单位），并作为输出信息的一部分。</w:t>
      </w:r>
    </w:p>
    <w:p w14:paraId="25C18F73" w14:textId="2DE3AB45" w:rsidR="00E5191D" w:rsidRDefault="00E5191D" w:rsidP="007353CB">
      <w:pPr>
        <w:ind w:firstLine="480"/>
      </w:pPr>
      <w:r>
        <w:rPr>
          <w:rFonts w:hint="eastAsia"/>
        </w:rPr>
        <w:t>(</w:t>
      </w:r>
      <w:r>
        <w:t>5)</w:t>
      </w:r>
      <w:r w:rsidR="00701DF0" w:rsidRPr="00701DF0">
        <w:rPr>
          <w:rFonts w:hint="eastAsia"/>
        </w:rPr>
        <w:t>程序优化：对基本</w:t>
      </w:r>
      <w:r w:rsidR="00701DF0" w:rsidRPr="00701DF0">
        <w:rPr>
          <w:rFonts w:hint="eastAsia"/>
        </w:rPr>
        <w:t>DPLL</w:t>
      </w:r>
      <w:r w:rsidR="00701DF0" w:rsidRPr="00701DF0">
        <w:rPr>
          <w:rFonts w:hint="eastAsia"/>
        </w:rPr>
        <w:t>的实现进行存储结构、分支变元选取策略等某一方面进行优化设计与实现，提供明确的性能优化率结果。优化率的计算公式为：</w:t>
      </w:r>
      <w:r w:rsidR="00701DF0" w:rsidRPr="00701DF0">
        <w:rPr>
          <w:rFonts w:hint="eastAsia"/>
        </w:rPr>
        <w:t>[(t-</w:t>
      </w:r>
      <w:r w:rsidR="00701DF0">
        <w:t>t</w:t>
      </w:r>
      <w:r w:rsidR="00701DF0">
        <w:rPr>
          <w:vertAlign w:val="subscript"/>
        </w:rPr>
        <w:t>0</w:t>
      </w:r>
      <w:r w:rsidR="00701DF0" w:rsidRPr="00701DF0">
        <w:rPr>
          <w:rFonts w:hint="eastAsia"/>
        </w:rPr>
        <w:t>)/</w:t>
      </w:r>
      <w:r w:rsidR="00701DF0">
        <w:t>t</w:t>
      </w:r>
      <w:r w:rsidR="00701DF0" w:rsidRPr="00701DF0">
        <w:rPr>
          <w:rFonts w:hint="eastAsia"/>
        </w:rPr>
        <w:t>]*100%,</w:t>
      </w:r>
      <w:r w:rsidR="00701DF0" w:rsidRPr="00701DF0">
        <w:rPr>
          <w:rFonts w:hint="eastAsia"/>
        </w:rPr>
        <w:t>其中</w:t>
      </w:r>
      <w:r w:rsidR="00701DF0" w:rsidRPr="00701DF0">
        <w:rPr>
          <w:rFonts w:hint="eastAsia"/>
        </w:rPr>
        <w:t xml:space="preserve">t </w:t>
      </w:r>
      <w:r w:rsidR="00701DF0" w:rsidRPr="00701DF0">
        <w:rPr>
          <w:rFonts w:hint="eastAsia"/>
        </w:rPr>
        <w:t>为未对</w:t>
      </w:r>
      <w:r w:rsidR="00701DF0" w:rsidRPr="00701DF0">
        <w:rPr>
          <w:rFonts w:hint="eastAsia"/>
        </w:rPr>
        <w:t>DPLL</w:t>
      </w:r>
      <w:r w:rsidR="00701DF0" w:rsidRPr="00701DF0">
        <w:rPr>
          <w:rFonts w:hint="eastAsia"/>
        </w:rPr>
        <w:t>优化时求解基准算例的执行时间，</w:t>
      </w:r>
      <w:r w:rsidR="00701DF0" w:rsidRPr="00701DF0">
        <w:rPr>
          <w:rFonts w:hint="eastAsia"/>
        </w:rPr>
        <w:t>t</w:t>
      </w:r>
      <w:r w:rsidR="00701DF0">
        <w:rPr>
          <w:vertAlign w:val="subscript"/>
        </w:rPr>
        <w:t>0</w:t>
      </w:r>
      <w:r w:rsidR="00701DF0" w:rsidRPr="00701DF0">
        <w:rPr>
          <w:rFonts w:hint="eastAsia"/>
        </w:rPr>
        <w:t>则为优化</w:t>
      </w:r>
      <w:r w:rsidR="00701DF0" w:rsidRPr="00701DF0">
        <w:rPr>
          <w:rFonts w:hint="eastAsia"/>
        </w:rPr>
        <w:t>DPLL</w:t>
      </w:r>
      <w:r w:rsidR="00701DF0" w:rsidRPr="00701DF0">
        <w:rPr>
          <w:rFonts w:hint="eastAsia"/>
        </w:rPr>
        <w:t>实现时求解同一算例的执行时间。</w:t>
      </w:r>
    </w:p>
    <w:p w14:paraId="5082E07A" w14:textId="126AD9E6" w:rsidR="00E5191D" w:rsidRPr="00E5191D" w:rsidRDefault="00E5191D" w:rsidP="007353CB">
      <w:pPr>
        <w:ind w:firstLine="480"/>
        <w:rPr>
          <w:rFonts w:hint="eastAsia"/>
        </w:rPr>
      </w:pPr>
      <w:r>
        <w:rPr>
          <w:rFonts w:hint="eastAsia"/>
        </w:rPr>
        <w:t>(</w:t>
      </w:r>
      <w:r>
        <w:t>6)</w:t>
      </w:r>
      <w:r w:rsidR="00701DF0" w:rsidRPr="00701DF0">
        <w:rPr>
          <w:rFonts w:hint="eastAsia"/>
        </w:rPr>
        <w:t xml:space="preserve"> </w:t>
      </w:r>
      <w:r w:rsidR="00701DF0" w:rsidRPr="00701DF0">
        <w:rPr>
          <w:rFonts w:hint="eastAsia"/>
        </w:rPr>
        <w:t>SAT</w:t>
      </w:r>
      <w:r w:rsidR="00701DF0" w:rsidRPr="00701DF0">
        <w:rPr>
          <w:rFonts w:hint="eastAsia"/>
        </w:rPr>
        <w:t>应用：将二进制数独游戏问题转化为</w:t>
      </w:r>
      <w:r w:rsidR="00701DF0" w:rsidRPr="00701DF0">
        <w:rPr>
          <w:rFonts w:hint="eastAsia"/>
        </w:rPr>
        <w:t>SAT</w:t>
      </w:r>
      <w:r w:rsidR="00701DF0" w:rsidRPr="00701DF0">
        <w:rPr>
          <w:rFonts w:hint="eastAsia"/>
        </w:rPr>
        <w:t>问题，并集成到上面的求解器进行问题求解，游戏可玩，具有一定的交互性。</w:t>
      </w:r>
    </w:p>
    <w:p w14:paraId="7973F834" w14:textId="011EDC6E" w:rsidR="00750002" w:rsidRDefault="00750002" w:rsidP="00E312D1">
      <w:pPr>
        <w:pStyle w:val="1"/>
        <w:ind w:firstLine="562"/>
        <w:jc w:val="left"/>
        <w:rPr>
          <w:rFonts w:ascii="宋体" w:hAnsi="宋体"/>
        </w:rPr>
      </w:pPr>
      <w:bookmarkStart w:id="8" w:name="_Toc66298977"/>
      <w:r w:rsidRPr="00E312D1">
        <w:rPr>
          <w:rFonts w:eastAsia="黑体"/>
          <w:sz w:val="28"/>
          <w:szCs w:val="28"/>
        </w:rPr>
        <w:t>2.</w:t>
      </w:r>
      <w:r w:rsidR="004A0326" w:rsidRPr="00E312D1">
        <w:rPr>
          <w:rFonts w:eastAsia="黑体"/>
          <w:sz w:val="28"/>
          <w:szCs w:val="28"/>
        </w:rPr>
        <w:t>2</w:t>
      </w:r>
      <w:r w:rsidRPr="00E312D1">
        <w:rPr>
          <w:rFonts w:ascii="黑体" w:eastAsia="黑体" w:hAnsi="黑体"/>
          <w:sz w:val="28"/>
          <w:szCs w:val="28"/>
        </w:rPr>
        <w:t>系统</w:t>
      </w:r>
      <w:r w:rsidRPr="00E312D1">
        <w:rPr>
          <w:rFonts w:ascii="黑体" w:eastAsia="黑体" w:hAnsi="黑体" w:hint="eastAsia"/>
          <w:sz w:val="28"/>
          <w:szCs w:val="28"/>
        </w:rPr>
        <w:t>总体设计</w:t>
      </w:r>
      <w:bookmarkEnd w:id="8"/>
    </w:p>
    <w:p w14:paraId="4F22E972" w14:textId="77777777" w:rsidR="007E722E" w:rsidRDefault="00701DF0" w:rsidP="007E722E">
      <w:pPr>
        <w:ind w:firstLineChars="0" w:firstLine="0"/>
      </w:pPr>
      <w:r>
        <w:rPr>
          <w:rFonts w:hint="eastAsia"/>
        </w:rPr>
        <w:t>系统主要由两个模块组成：</w:t>
      </w:r>
      <w:r>
        <w:rPr>
          <w:rFonts w:hint="eastAsia"/>
        </w:rPr>
        <w:t>SAT</w:t>
      </w:r>
      <w:r>
        <w:rPr>
          <w:rFonts w:hint="eastAsia"/>
        </w:rPr>
        <w:t>问题的求解和数独模块</w:t>
      </w:r>
    </w:p>
    <w:p w14:paraId="75F8446D" w14:textId="6D7225D9" w:rsidR="007E722E" w:rsidRDefault="00701DF0" w:rsidP="007E722E">
      <w:pPr>
        <w:ind w:firstLineChars="0" w:firstLine="0"/>
      </w:pPr>
      <w:r>
        <w:t>(1)SAT</w:t>
      </w:r>
      <w:r w:rsidR="007E722E">
        <w:rPr>
          <w:rFonts w:hint="eastAsia"/>
        </w:rPr>
        <w:t>求解模块</w:t>
      </w:r>
    </w:p>
    <w:p w14:paraId="25106F3A" w14:textId="2C6CB442" w:rsidR="007E722E" w:rsidRDefault="007E722E" w:rsidP="007E722E">
      <w:pPr>
        <w:ind w:firstLine="480"/>
      </w:pPr>
      <w:r>
        <w:rPr>
          <w:rFonts w:hint="eastAsia"/>
        </w:rPr>
        <w:t>包括从</w:t>
      </w:r>
      <w:r>
        <w:rPr>
          <w:rFonts w:hint="eastAsia"/>
        </w:rPr>
        <w:t>CNF</w:t>
      </w:r>
      <w:r>
        <w:rPr>
          <w:rFonts w:hint="eastAsia"/>
        </w:rPr>
        <w:t>表读取</w:t>
      </w:r>
      <w:r>
        <w:rPr>
          <w:rFonts w:hint="eastAsia"/>
        </w:rPr>
        <w:t>CNF</w:t>
      </w:r>
      <w:r>
        <w:rPr>
          <w:rFonts w:hint="eastAsia"/>
        </w:rPr>
        <w:t>范式并用邻接表存储，查看读入的</w:t>
      </w:r>
      <w:r>
        <w:rPr>
          <w:rFonts w:hint="eastAsia"/>
        </w:rPr>
        <w:t>CNF</w:t>
      </w:r>
      <w:r>
        <w:rPr>
          <w:rFonts w:hint="eastAsia"/>
        </w:rPr>
        <w:t>表是否正确，根据未优化变元选择策略的</w:t>
      </w:r>
      <w:r>
        <w:rPr>
          <w:rFonts w:hint="eastAsia"/>
        </w:rPr>
        <w:t>DPLL</w:t>
      </w:r>
      <w:r>
        <w:rPr>
          <w:rFonts w:hint="eastAsia"/>
        </w:rPr>
        <w:t>算法或者优化了变元选择策略的</w:t>
      </w:r>
      <w:r>
        <w:rPr>
          <w:rFonts w:hint="eastAsia"/>
        </w:rPr>
        <w:t>DPLL</w:t>
      </w:r>
      <w:r>
        <w:rPr>
          <w:rFonts w:hint="eastAsia"/>
        </w:rPr>
        <w:t>算法求解</w:t>
      </w:r>
      <w:r>
        <w:rPr>
          <w:rFonts w:hint="eastAsia"/>
        </w:rPr>
        <w:t>SAT</w:t>
      </w:r>
      <w:r>
        <w:rPr>
          <w:rFonts w:hint="eastAsia"/>
        </w:rPr>
        <w:t>问题，计算优化率，以及输出解文件等功能。</w:t>
      </w:r>
    </w:p>
    <w:p w14:paraId="614BFFCC" w14:textId="23DA6BE0" w:rsidR="007E722E" w:rsidRDefault="007E722E" w:rsidP="007E722E">
      <w:pPr>
        <w:ind w:firstLineChars="0" w:firstLine="0"/>
      </w:pPr>
      <w:r>
        <w:rPr>
          <w:rFonts w:hint="eastAsia"/>
        </w:rPr>
        <w:t>(</w:t>
      </w:r>
      <w:r>
        <w:t>2)</w:t>
      </w:r>
      <w:r>
        <w:rPr>
          <w:rFonts w:hint="eastAsia"/>
        </w:rPr>
        <w:t>数独模块</w:t>
      </w:r>
    </w:p>
    <w:p w14:paraId="0D6926C7" w14:textId="153A3A61" w:rsidR="007E722E" w:rsidRDefault="007E722E" w:rsidP="007E722E">
      <w:pPr>
        <w:ind w:firstLineChars="0" w:firstLine="0"/>
      </w:pPr>
      <w:r>
        <w:rPr>
          <w:rFonts w:hint="eastAsia"/>
        </w:rPr>
        <w:lastRenderedPageBreak/>
        <w:t xml:space="preserve"> </w:t>
      </w:r>
      <w:r>
        <w:t xml:space="preserve"> </w:t>
      </w:r>
      <w:r>
        <w:rPr>
          <w:rFonts w:hint="eastAsia"/>
        </w:rPr>
        <w:t>包括生成数独终局，挖洞法生成数独题面，用户填写数独答案，验证用户答案是否正确，以及输出参考答案等功能。</w:t>
      </w:r>
    </w:p>
    <w:p w14:paraId="75DE6138" w14:textId="47F027FA" w:rsidR="007E722E" w:rsidRDefault="007E722E" w:rsidP="007E722E">
      <w:pPr>
        <w:ind w:firstLineChars="0" w:firstLine="0"/>
      </w:pPr>
      <w:r>
        <w:rPr>
          <w:rFonts w:hint="eastAsia"/>
        </w:rPr>
        <w:t>系统模块结构图</w:t>
      </w:r>
      <w:r w:rsidR="00EC3DAE">
        <w:rPr>
          <w:rFonts w:hint="eastAsia"/>
        </w:rPr>
        <w:t>如图</w:t>
      </w:r>
      <w:r w:rsidR="00EC3DAE">
        <w:rPr>
          <w:rFonts w:hint="eastAsia"/>
        </w:rPr>
        <w:t>2</w:t>
      </w:r>
      <w:r w:rsidR="00EC3DAE">
        <w:t>-1</w:t>
      </w:r>
      <w:r w:rsidR="00EC3DAE">
        <w:rPr>
          <w:rFonts w:hint="eastAsia"/>
        </w:rPr>
        <w:t>。</w:t>
      </w:r>
    </w:p>
    <w:p w14:paraId="633A89BF" w14:textId="77777777" w:rsidR="00EC3DAE" w:rsidRDefault="00EC3DAE" w:rsidP="007E722E">
      <w:pPr>
        <w:ind w:firstLineChars="0" w:firstLine="0"/>
        <w:rPr>
          <w:rFonts w:hint="eastAsia"/>
        </w:rPr>
      </w:pPr>
    </w:p>
    <w:p w14:paraId="1EE007EB" w14:textId="01D2D267" w:rsidR="00750002" w:rsidRDefault="00750002" w:rsidP="007E722E">
      <w:pPr>
        <w:ind w:firstLineChars="0" w:firstLine="0"/>
      </w:pPr>
      <w:r>
        <w:br w:type="page"/>
      </w:r>
    </w:p>
    <w:p w14:paraId="139C76AD" w14:textId="7E41E73F" w:rsidR="00750002" w:rsidRPr="00E312D1" w:rsidRDefault="00750002" w:rsidP="00E312D1">
      <w:pPr>
        <w:pStyle w:val="af"/>
        <w:ind w:firstLine="723"/>
        <w:rPr>
          <w:rFonts w:ascii="Times New Roman" w:eastAsia="黑体" w:hAnsi="Times New Roman" w:cs="Times New Roman"/>
          <w:sz w:val="36"/>
          <w:szCs w:val="36"/>
        </w:rPr>
      </w:pPr>
      <w:bookmarkStart w:id="9" w:name="_Toc66298978"/>
      <w:r w:rsidRPr="00E312D1">
        <w:rPr>
          <w:rFonts w:ascii="Times New Roman" w:eastAsia="黑体" w:hAnsi="Times New Roman" w:cs="Times New Roman"/>
          <w:sz w:val="36"/>
          <w:szCs w:val="36"/>
        </w:rPr>
        <w:lastRenderedPageBreak/>
        <w:t>3</w:t>
      </w:r>
      <w:r w:rsidRPr="00E312D1">
        <w:rPr>
          <w:rFonts w:ascii="Times New Roman" w:eastAsia="黑体" w:hAnsi="Times New Roman" w:cs="Times New Roman" w:hint="eastAsia"/>
          <w:sz w:val="36"/>
          <w:szCs w:val="36"/>
        </w:rPr>
        <w:t>系统详细设计</w:t>
      </w:r>
      <w:bookmarkEnd w:id="9"/>
    </w:p>
    <w:p w14:paraId="259BD60D" w14:textId="3524812D" w:rsidR="00750002" w:rsidRPr="00E312D1" w:rsidRDefault="00750002" w:rsidP="00E312D1">
      <w:pPr>
        <w:pStyle w:val="1"/>
        <w:ind w:firstLine="562"/>
        <w:jc w:val="left"/>
        <w:rPr>
          <w:rFonts w:eastAsia="黑体"/>
          <w:sz w:val="28"/>
          <w:szCs w:val="28"/>
        </w:rPr>
      </w:pPr>
      <w:bookmarkStart w:id="10" w:name="_Toc66298979"/>
      <w:r w:rsidRPr="00E312D1">
        <w:rPr>
          <w:rFonts w:eastAsia="黑体" w:hint="eastAsia"/>
          <w:sz w:val="28"/>
          <w:szCs w:val="28"/>
        </w:rPr>
        <w:t>3</w:t>
      </w:r>
      <w:r w:rsidRPr="00E312D1">
        <w:rPr>
          <w:rFonts w:eastAsia="黑体"/>
          <w:sz w:val="28"/>
          <w:szCs w:val="28"/>
        </w:rPr>
        <w:t>.1</w:t>
      </w:r>
      <w:r w:rsidRPr="00E312D1">
        <w:rPr>
          <w:rFonts w:eastAsia="黑体" w:hint="eastAsia"/>
          <w:sz w:val="28"/>
          <w:szCs w:val="28"/>
        </w:rPr>
        <w:t>有关数据结构的定义</w:t>
      </w:r>
      <w:bookmarkEnd w:id="10"/>
    </w:p>
    <w:p w14:paraId="666F8311" w14:textId="77777777" w:rsidR="00750002" w:rsidRPr="00750002" w:rsidRDefault="00750002" w:rsidP="00750002">
      <w:pPr>
        <w:autoSpaceDE w:val="0"/>
        <w:autoSpaceDN w:val="0"/>
        <w:adjustRightInd w:val="0"/>
        <w:spacing w:line="450" w:lineRule="exact"/>
        <w:ind w:firstLine="480"/>
        <w:rPr>
          <w:rFonts w:ascii="宋体" w:hAnsi="宋体"/>
        </w:rPr>
      </w:pPr>
      <w:r w:rsidRPr="00750002">
        <w:rPr>
          <w:rFonts w:ascii="宋体" w:hAnsi="宋体"/>
        </w:rPr>
        <w:t>这部分要写的：（1）首先描述系统中要处理那些数据，每种类型的数据包括哪些数据项，每个数据项的数据类型，最后可用一个表格表示出来；（2</w:t>
      </w:r>
      <w:r w:rsidRPr="00750002">
        <w:rPr>
          <w:rFonts w:ascii="宋体" w:hAnsi="宋体" w:hint="eastAsia"/>
        </w:rPr>
        <w:t>) 描述这多种数据在系统中如何关联，可通过图直观的说明这多种数据间的关联。</w:t>
      </w:r>
    </w:p>
    <w:p w14:paraId="5F0414EA" w14:textId="0F2FD80E" w:rsidR="00FA6BCE" w:rsidRPr="00E312D1" w:rsidRDefault="00750002" w:rsidP="00E312D1">
      <w:pPr>
        <w:pStyle w:val="1"/>
        <w:ind w:firstLine="562"/>
        <w:jc w:val="left"/>
        <w:rPr>
          <w:rFonts w:eastAsia="黑体"/>
          <w:sz w:val="28"/>
          <w:szCs w:val="28"/>
        </w:rPr>
      </w:pPr>
      <w:bookmarkStart w:id="11" w:name="_Toc66298980"/>
      <w:r w:rsidRPr="00E312D1">
        <w:rPr>
          <w:rFonts w:eastAsia="黑体"/>
          <w:sz w:val="28"/>
          <w:szCs w:val="28"/>
        </w:rPr>
        <w:t>3.2</w:t>
      </w:r>
      <w:r w:rsidRPr="00E312D1">
        <w:rPr>
          <w:rFonts w:eastAsia="黑体" w:hint="eastAsia"/>
          <w:sz w:val="28"/>
          <w:szCs w:val="28"/>
        </w:rPr>
        <w:t>主要算法设计</w:t>
      </w:r>
      <w:bookmarkEnd w:id="11"/>
    </w:p>
    <w:p w14:paraId="3AA34ADF" w14:textId="77777777" w:rsidR="00FA6BCE" w:rsidRPr="0050066C" w:rsidRDefault="00FA6BCE" w:rsidP="00FA6BCE">
      <w:pPr>
        <w:autoSpaceDE w:val="0"/>
        <w:autoSpaceDN w:val="0"/>
        <w:adjustRightInd w:val="0"/>
        <w:spacing w:line="450" w:lineRule="exact"/>
        <w:ind w:firstLine="480"/>
      </w:pPr>
      <w:r>
        <w:t>这部分主要描述系统中的模块实现的流程，可采用文字配合流程图的方式表示各模块的算法思想及流程</w:t>
      </w:r>
      <w:r w:rsidRPr="0050066C">
        <w:t>。</w:t>
      </w:r>
    </w:p>
    <w:p w14:paraId="257C1C23" w14:textId="77777777" w:rsidR="00FA6BCE" w:rsidRDefault="00FA6BCE">
      <w:pPr>
        <w:spacing w:line="240" w:lineRule="auto"/>
        <w:ind w:firstLine="480"/>
        <w:rPr>
          <w:b/>
          <w:bCs/>
          <w:kern w:val="44"/>
          <w:sz w:val="30"/>
          <w:szCs w:val="30"/>
        </w:rPr>
      </w:pPr>
      <w:r>
        <w:br w:type="page"/>
      </w:r>
    </w:p>
    <w:p w14:paraId="25503D5D" w14:textId="1A17CED1" w:rsidR="00FA6BCE" w:rsidRPr="00E312D1" w:rsidRDefault="00FA6BCE" w:rsidP="00E312D1">
      <w:pPr>
        <w:pStyle w:val="af"/>
        <w:ind w:firstLine="723"/>
        <w:rPr>
          <w:rFonts w:ascii="Times New Roman" w:eastAsia="黑体" w:hAnsi="Times New Roman" w:cs="Times New Roman"/>
          <w:sz w:val="36"/>
          <w:szCs w:val="36"/>
        </w:rPr>
      </w:pPr>
      <w:bookmarkStart w:id="12" w:name="_Toc66298981"/>
      <w:r w:rsidRPr="00E312D1">
        <w:rPr>
          <w:rFonts w:ascii="Times New Roman" w:eastAsia="黑体" w:hAnsi="Times New Roman" w:cs="Times New Roman"/>
          <w:sz w:val="36"/>
          <w:szCs w:val="36"/>
        </w:rPr>
        <w:lastRenderedPageBreak/>
        <w:t>4</w:t>
      </w:r>
      <w:r w:rsidRPr="00E312D1">
        <w:rPr>
          <w:rFonts w:ascii="Times New Roman" w:eastAsia="黑体" w:hAnsi="Times New Roman" w:cs="Times New Roman"/>
          <w:sz w:val="36"/>
          <w:szCs w:val="36"/>
        </w:rPr>
        <w:t>系统实现与测试</w:t>
      </w:r>
      <w:bookmarkEnd w:id="12"/>
    </w:p>
    <w:p w14:paraId="760180DC" w14:textId="679CF3E5" w:rsidR="00FA6BCE" w:rsidRPr="002218B4" w:rsidRDefault="00FA6BCE" w:rsidP="002218B4">
      <w:pPr>
        <w:pStyle w:val="1"/>
        <w:ind w:firstLine="562"/>
        <w:jc w:val="left"/>
        <w:rPr>
          <w:rFonts w:eastAsia="黑体"/>
          <w:sz w:val="28"/>
          <w:szCs w:val="28"/>
        </w:rPr>
      </w:pPr>
      <w:bookmarkStart w:id="13" w:name="_Toc66298982"/>
      <w:r w:rsidRPr="002218B4">
        <w:rPr>
          <w:rFonts w:eastAsia="黑体" w:hint="eastAsia"/>
          <w:sz w:val="28"/>
          <w:szCs w:val="28"/>
        </w:rPr>
        <w:t>4</w:t>
      </w:r>
      <w:r w:rsidRPr="002218B4">
        <w:rPr>
          <w:rFonts w:eastAsia="黑体"/>
          <w:sz w:val="28"/>
          <w:szCs w:val="28"/>
        </w:rPr>
        <w:t>.1</w:t>
      </w:r>
      <w:r w:rsidRPr="002218B4">
        <w:rPr>
          <w:rFonts w:eastAsia="黑体"/>
          <w:sz w:val="28"/>
          <w:szCs w:val="28"/>
        </w:rPr>
        <w:t>系统实现</w:t>
      </w:r>
      <w:bookmarkEnd w:id="13"/>
    </w:p>
    <w:p w14:paraId="32B96EE9" w14:textId="77777777" w:rsidR="00FA6BCE" w:rsidRDefault="00FA6BCE" w:rsidP="00FA6BCE">
      <w:pPr>
        <w:ind w:firstLine="480"/>
        <w:rPr>
          <w:rFonts w:ascii="宋体" w:hAnsi="宋体"/>
        </w:rPr>
      </w:pPr>
      <w:r w:rsidRPr="00750002">
        <w:rPr>
          <w:rFonts w:ascii="宋体" w:hAnsi="宋体"/>
        </w:rPr>
        <w:t>这部分应该写的是用户需求，明确你做的系统要实现的目标，能处理一些什么样的事务、事务处理流程等。</w:t>
      </w:r>
    </w:p>
    <w:p w14:paraId="0EE0A535" w14:textId="77777777" w:rsidR="00FA6BCE" w:rsidRPr="00FA6BCE" w:rsidRDefault="00FA6BCE" w:rsidP="00FA6BCE">
      <w:pPr>
        <w:autoSpaceDE w:val="0"/>
        <w:autoSpaceDN w:val="0"/>
        <w:adjustRightInd w:val="0"/>
        <w:spacing w:line="450" w:lineRule="exact"/>
        <w:ind w:firstLine="480"/>
        <w:rPr>
          <w:rFonts w:ascii="宋体" w:hAnsi="宋体"/>
        </w:rPr>
      </w:pPr>
      <w:r w:rsidRPr="00FA6BCE">
        <w:rPr>
          <w:rFonts w:ascii="宋体" w:hAnsi="宋体"/>
        </w:rPr>
        <w:t>这部分可首先叙述一下你的系统实现的软硬件环境；</w:t>
      </w:r>
    </w:p>
    <w:p w14:paraId="5B2E9D72" w14:textId="77777777" w:rsidR="00FA6BCE" w:rsidRPr="00FA6BCE" w:rsidRDefault="00FA6BCE" w:rsidP="00FA6BCE">
      <w:pPr>
        <w:autoSpaceDE w:val="0"/>
        <w:autoSpaceDN w:val="0"/>
        <w:adjustRightInd w:val="0"/>
        <w:spacing w:line="450" w:lineRule="exact"/>
        <w:ind w:firstLine="480"/>
        <w:rPr>
          <w:rFonts w:ascii="宋体" w:hAnsi="宋体"/>
        </w:rPr>
      </w:pPr>
      <w:r w:rsidRPr="00FA6BCE">
        <w:rPr>
          <w:rFonts w:ascii="宋体" w:hAnsi="宋体"/>
        </w:rPr>
        <w:t>根据3.1的设计，用C语言定义各种数据类型；</w:t>
      </w:r>
    </w:p>
    <w:p w14:paraId="265B0B49" w14:textId="77777777" w:rsidR="00FA6BCE" w:rsidRDefault="00FA6BCE" w:rsidP="00FA6BCE">
      <w:pPr>
        <w:ind w:firstLine="480"/>
        <w:rPr>
          <w:rFonts w:ascii="宋体" w:hAnsi="宋体"/>
        </w:rPr>
      </w:pPr>
      <w:r w:rsidRPr="00FA6BCE">
        <w:rPr>
          <w:rFonts w:ascii="宋体" w:hAnsi="宋体"/>
        </w:rPr>
        <w:t>程序代码部分在这里不需要给出来，只需要叙述清楚在系统中包括哪些函数，各函数的说明，如何利用这些函数实现系统各模块的功能，以及函数间的调用关系（可用图表示出来）。程序详见附录。</w:t>
      </w:r>
    </w:p>
    <w:p w14:paraId="0DCCC671" w14:textId="05E3442A" w:rsidR="00FA6BCE" w:rsidRPr="002218B4" w:rsidRDefault="00FA6BCE" w:rsidP="002218B4">
      <w:pPr>
        <w:pStyle w:val="1"/>
        <w:ind w:firstLine="562"/>
        <w:jc w:val="left"/>
        <w:rPr>
          <w:rFonts w:eastAsia="黑体"/>
          <w:sz w:val="28"/>
          <w:szCs w:val="28"/>
        </w:rPr>
      </w:pPr>
      <w:bookmarkStart w:id="14" w:name="_Toc66298983"/>
      <w:r w:rsidRPr="002218B4">
        <w:rPr>
          <w:rFonts w:eastAsia="黑体" w:hint="eastAsia"/>
          <w:sz w:val="28"/>
          <w:szCs w:val="28"/>
        </w:rPr>
        <w:t>4</w:t>
      </w:r>
      <w:r w:rsidRPr="002218B4">
        <w:rPr>
          <w:rFonts w:eastAsia="黑体"/>
          <w:sz w:val="28"/>
          <w:szCs w:val="28"/>
        </w:rPr>
        <w:t>.</w:t>
      </w:r>
      <w:r w:rsidR="00E93BB8" w:rsidRPr="002218B4">
        <w:rPr>
          <w:rFonts w:eastAsia="黑体"/>
          <w:sz w:val="28"/>
          <w:szCs w:val="28"/>
        </w:rPr>
        <w:t>2</w:t>
      </w:r>
      <w:r w:rsidRPr="002218B4">
        <w:rPr>
          <w:rFonts w:eastAsia="黑体"/>
          <w:sz w:val="28"/>
          <w:szCs w:val="28"/>
        </w:rPr>
        <w:t>系统测试</w:t>
      </w:r>
      <w:bookmarkEnd w:id="14"/>
    </w:p>
    <w:p w14:paraId="03E58524" w14:textId="77777777" w:rsidR="00FA6BCE" w:rsidRDefault="00FA6BCE" w:rsidP="00FA6BCE">
      <w:pPr>
        <w:autoSpaceDE w:val="0"/>
        <w:autoSpaceDN w:val="0"/>
        <w:adjustRightInd w:val="0"/>
        <w:spacing w:line="450" w:lineRule="exact"/>
        <w:ind w:firstLine="480"/>
        <w:rPr>
          <w:rFonts w:ascii="宋体" w:hAnsi="宋体"/>
        </w:rPr>
      </w:pPr>
      <w:r w:rsidRPr="00FA6BCE">
        <w:rPr>
          <w:rFonts w:ascii="宋体" w:hAnsi="宋体"/>
        </w:rPr>
        <w:t>首先叙述一下常用的软件测试方法，在选择几个主要的功能模块（自行掌握数量，关键要体现你的水平的一些模块）描述测试过程，（1）先明确模块的功能、设计目标等</w:t>
      </w:r>
      <w:r w:rsidR="00E93BB8">
        <w:rPr>
          <w:rFonts w:ascii="宋体" w:hAnsi="宋体"/>
        </w:rPr>
        <w:t>。</w:t>
      </w:r>
      <w:r w:rsidRPr="00FA6BCE">
        <w:rPr>
          <w:rFonts w:ascii="宋体" w:hAnsi="宋体"/>
        </w:rPr>
        <w:t>（2）分析、叙述如何选取测试数据</w:t>
      </w:r>
      <w:r w:rsidR="00E93BB8">
        <w:rPr>
          <w:rFonts w:ascii="宋体" w:hAnsi="宋体"/>
        </w:rPr>
        <w:t>，要求有完整的测试大纲。</w:t>
      </w:r>
      <w:r w:rsidRPr="00FA6BCE">
        <w:rPr>
          <w:rFonts w:ascii="宋体" w:hAnsi="宋体"/>
        </w:rPr>
        <w:t>（3）运行结果（这时可用截图）</w:t>
      </w:r>
      <w:r w:rsidR="00E93BB8">
        <w:rPr>
          <w:rFonts w:ascii="宋体" w:hAnsi="宋体"/>
        </w:rPr>
        <w:t>。</w:t>
      </w:r>
      <w:r w:rsidRPr="00FA6BCE">
        <w:rPr>
          <w:rFonts w:ascii="宋体" w:hAnsi="宋体"/>
        </w:rPr>
        <w:t>（4）分析运行结果、确认程序满足该模块的设计目标。</w:t>
      </w:r>
    </w:p>
    <w:p w14:paraId="17317060" w14:textId="77777777" w:rsidR="00FA6BCE" w:rsidRDefault="00FA6BCE">
      <w:pPr>
        <w:spacing w:line="240" w:lineRule="auto"/>
        <w:ind w:firstLine="480"/>
        <w:rPr>
          <w:rFonts w:ascii="宋体" w:hAnsi="宋体"/>
        </w:rPr>
      </w:pPr>
      <w:r>
        <w:rPr>
          <w:rFonts w:ascii="宋体" w:hAnsi="宋体"/>
        </w:rPr>
        <w:br w:type="page"/>
      </w:r>
    </w:p>
    <w:p w14:paraId="5EB0D27D" w14:textId="2ADEAF92" w:rsidR="00FA6BCE" w:rsidRPr="002218B4" w:rsidRDefault="00FA6BCE" w:rsidP="002218B4">
      <w:pPr>
        <w:pStyle w:val="af"/>
        <w:ind w:firstLine="723"/>
        <w:rPr>
          <w:rFonts w:ascii="Times New Roman" w:eastAsia="黑体" w:hAnsi="Times New Roman" w:cs="Times New Roman"/>
          <w:sz w:val="36"/>
          <w:szCs w:val="36"/>
        </w:rPr>
      </w:pPr>
      <w:bookmarkStart w:id="15" w:name="_Toc66298984"/>
      <w:r w:rsidRPr="002218B4">
        <w:rPr>
          <w:rFonts w:ascii="Times New Roman" w:eastAsia="黑体" w:hAnsi="Times New Roman" w:cs="Times New Roman"/>
          <w:sz w:val="36"/>
          <w:szCs w:val="36"/>
        </w:rPr>
        <w:lastRenderedPageBreak/>
        <w:t>5</w:t>
      </w:r>
      <w:r w:rsidRPr="002218B4">
        <w:rPr>
          <w:rFonts w:ascii="Times New Roman" w:eastAsia="黑体" w:hAnsi="Times New Roman" w:cs="Times New Roman" w:hint="eastAsia"/>
          <w:sz w:val="36"/>
          <w:szCs w:val="36"/>
        </w:rPr>
        <w:t>总结与展望</w:t>
      </w:r>
      <w:bookmarkEnd w:id="15"/>
    </w:p>
    <w:p w14:paraId="38C5BDD3" w14:textId="7004636C" w:rsidR="00FA6BCE" w:rsidRPr="002218B4" w:rsidRDefault="00FA6BCE" w:rsidP="002218B4">
      <w:pPr>
        <w:pStyle w:val="1"/>
        <w:ind w:firstLine="562"/>
        <w:jc w:val="left"/>
        <w:rPr>
          <w:rFonts w:eastAsia="黑体"/>
          <w:sz w:val="28"/>
          <w:szCs w:val="28"/>
        </w:rPr>
      </w:pPr>
      <w:bookmarkStart w:id="16" w:name="_Toc66298985"/>
      <w:r w:rsidRPr="002218B4">
        <w:rPr>
          <w:rFonts w:eastAsia="黑体" w:hint="eastAsia"/>
          <w:sz w:val="28"/>
          <w:szCs w:val="28"/>
        </w:rPr>
        <w:t>5</w:t>
      </w:r>
      <w:r w:rsidRPr="002218B4">
        <w:rPr>
          <w:rFonts w:eastAsia="黑体"/>
          <w:sz w:val="28"/>
          <w:szCs w:val="28"/>
        </w:rPr>
        <w:t>.1</w:t>
      </w:r>
      <w:r w:rsidRPr="002218B4">
        <w:rPr>
          <w:rFonts w:eastAsia="黑体" w:hint="eastAsia"/>
          <w:sz w:val="28"/>
          <w:szCs w:val="28"/>
        </w:rPr>
        <w:t>全文总结</w:t>
      </w:r>
      <w:bookmarkEnd w:id="16"/>
    </w:p>
    <w:p w14:paraId="15102C36" w14:textId="77777777" w:rsidR="00FA6BCE" w:rsidRPr="00FA6BCE" w:rsidRDefault="00FA6BCE" w:rsidP="00FA6BCE">
      <w:pPr>
        <w:spacing w:line="450" w:lineRule="exact"/>
        <w:ind w:firstLine="480"/>
        <w:rPr>
          <w:rFonts w:ascii="宋体" w:hAnsi="宋体"/>
        </w:rPr>
      </w:pPr>
      <w:r w:rsidRPr="00FA6BCE">
        <w:rPr>
          <w:rFonts w:ascii="宋体" w:hAnsi="宋体"/>
        </w:rPr>
        <w:t>对自己的工作做个总结，主要工作如下：</w:t>
      </w:r>
    </w:p>
    <w:p w14:paraId="287CBDF4" w14:textId="77777777" w:rsidR="00FA6BCE" w:rsidRPr="00FA6BCE" w:rsidRDefault="00FA6BCE" w:rsidP="00FA6BCE">
      <w:pPr>
        <w:spacing w:line="450" w:lineRule="exact"/>
        <w:ind w:firstLine="480"/>
        <w:rPr>
          <w:rFonts w:ascii="宋体" w:hAnsi="宋体"/>
        </w:rPr>
      </w:pPr>
      <w:r w:rsidRPr="00FA6BCE">
        <w:rPr>
          <w:rFonts w:ascii="宋体" w:hAnsi="宋体"/>
        </w:rPr>
        <w:t>（1）对。</w:t>
      </w:r>
    </w:p>
    <w:p w14:paraId="5490052B" w14:textId="77777777" w:rsidR="00FA6BCE" w:rsidRPr="00FA6BCE" w:rsidRDefault="00FA6BCE" w:rsidP="00FA6BCE">
      <w:pPr>
        <w:spacing w:line="450" w:lineRule="exact"/>
        <w:ind w:firstLine="480"/>
        <w:rPr>
          <w:rFonts w:ascii="宋体" w:hAnsi="宋体"/>
        </w:rPr>
      </w:pPr>
      <w:r w:rsidRPr="00FA6BCE">
        <w:rPr>
          <w:rFonts w:ascii="宋体" w:hAnsi="宋体"/>
        </w:rPr>
        <w:t>（2）。</w:t>
      </w:r>
    </w:p>
    <w:p w14:paraId="3423200F" w14:textId="77777777" w:rsidR="00FA6BCE" w:rsidRPr="00FA6BCE" w:rsidRDefault="00FA6BCE" w:rsidP="00FA6BCE">
      <w:pPr>
        <w:spacing w:line="450" w:lineRule="exact"/>
        <w:ind w:firstLine="480"/>
        <w:rPr>
          <w:rFonts w:ascii="宋体" w:hAnsi="宋体"/>
        </w:rPr>
      </w:pPr>
      <w:r w:rsidRPr="00FA6BCE">
        <w:rPr>
          <w:rFonts w:ascii="宋体" w:hAnsi="宋体"/>
        </w:rPr>
        <w:t>（3）</w:t>
      </w:r>
    </w:p>
    <w:p w14:paraId="4291A655" w14:textId="77777777" w:rsidR="00FA6BCE" w:rsidRPr="00FA6BCE" w:rsidRDefault="00FA6BCE" w:rsidP="00FA6BCE">
      <w:pPr>
        <w:spacing w:line="450" w:lineRule="exact"/>
        <w:ind w:firstLine="480"/>
        <w:rPr>
          <w:rFonts w:ascii="宋体" w:hAnsi="宋体"/>
        </w:rPr>
      </w:pPr>
      <w:r w:rsidRPr="00FA6BCE">
        <w:rPr>
          <w:rFonts w:ascii="宋体" w:hAnsi="宋体"/>
        </w:rPr>
        <w:t>。</w:t>
      </w:r>
    </w:p>
    <w:p w14:paraId="68A6DE46" w14:textId="77777777" w:rsidR="00FA6BCE" w:rsidRDefault="00FA6BCE" w:rsidP="00FA6BCE">
      <w:pPr>
        <w:ind w:firstLine="480"/>
        <w:rPr>
          <w:rFonts w:ascii="宋体" w:hAnsi="宋体"/>
        </w:rPr>
      </w:pPr>
    </w:p>
    <w:p w14:paraId="64AA03A3" w14:textId="7A15F52C" w:rsidR="00FA6BCE" w:rsidRPr="002218B4" w:rsidRDefault="00FA6BCE" w:rsidP="002218B4">
      <w:pPr>
        <w:pStyle w:val="1"/>
        <w:ind w:firstLine="562"/>
        <w:jc w:val="left"/>
        <w:rPr>
          <w:rFonts w:eastAsia="黑体"/>
          <w:sz w:val="28"/>
          <w:szCs w:val="28"/>
        </w:rPr>
      </w:pPr>
      <w:bookmarkStart w:id="17" w:name="_Toc66298986"/>
      <w:r w:rsidRPr="002218B4">
        <w:rPr>
          <w:rFonts w:eastAsia="黑体" w:hint="eastAsia"/>
          <w:sz w:val="28"/>
          <w:szCs w:val="28"/>
        </w:rPr>
        <w:t>5</w:t>
      </w:r>
      <w:r w:rsidRPr="002218B4">
        <w:rPr>
          <w:rFonts w:eastAsia="黑体"/>
          <w:sz w:val="28"/>
          <w:szCs w:val="28"/>
        </w:rPr>
        <w:t>.1</w:t>
      </w:r>
      <w:r w:rsidRPr="002218B4">
        <w:rPr>
          <w:rFonts w:eastAsia="黑体"/>
          <w:sz w:val="28"/>
          <w:szCs w:val="28"/>
        </w:rPr>
        <w:t>工作展望</w:t>
      </w:r>
      <w:bookmarkEnd w:id="17"/>
    </w:p>
    <w:p w14:paraId="695A66BE" w14:textId="77777777" w:rsidR="00FA6BCE" w:rsidRPr="00FA6BCE" w:rsidRDefault="00FA6BCE" w:rsidP="00FA6BCE">
      <w:pPr>
        <w:spacing w:line="450" w:lineRule="exact"/>
        <w:ind w:firstLine="480"/>
        <w:rPr>
          <w:rFonts w:ascii="宋体" w:hAnsi="宋体"/>
        </w:rPr>
      </w:pPr>
      <w:r w:rsidRPr="00FA6BCE">
        <w:rPr>
          <w:rFonts w:ascii="宋体" w:hAnsi="宋体"/>
        </w:rPr>
        <w:t>在今后的研究中，围绕着如下几个方面开展工作。。。。。。。。</w:t>
      </w:r>
    </w:p>
    <w:p w14:paraId="4C2481C1" w14:textId="77777777" w:rsidR="00FA6BCE" w:rsidRPr="00FA6BCE" w:rsidRDefault="00FA6BCE" w:rsidP="00FA6BCE">
      <w:pPr>
        <w:spacing w:line="450" w:lineRule="exact"/>
        <w:ind w:firstLine="480"/>
        <w:rPr>
          <w:rFonts w:ascii="宋体" w:hAnsi="宋体"/>
        </w:rPr>
      </w:pPr>
      <w:r w:rsidRPr="00FA6BCE">
        <w:rPr>
          <w:rFonts w:ascii="宋体" w:hAnsi="宋体"/>
        </w:rPr>
        <w:t>（1）。</w:t>
      </w:r>
    </w:p>
    <w:p w14:paraId="2F92B72F" w14:textId="77777777" w:rsidR="00FA6BCE" w:rsidRPr="00FA6BCE" w:rsidRDefault="00FA6BCE" w:rsidP="00FA6BCE">
      <w:pPr>
        <w:autoSpaceDE w:val="0"/>
        <w:autoSpaceDN w:val="0"/>
        <w:adjustRightInd w:val="0"/>
        <w:spacing w:line="450" w:lineRule="exact"/>
        <w:ind w:firstLine="480"/>
        <w:rPr>
          <w:rFonts w:ascii="宋体" w:hAnsi="宋体"/>
        </w:rPr>
      </w:pPr>
      <w:r w:rsidRPr="00FA6BCE">
        <w:rPr>
          <w:rFonts w:ascii="宋体" w:hAnsi="宋体"/>
        </w:rPr>
        <w:t>（2）</w:t>
      </w:r>
    </w:p>
    <w:p w14:paraId="2A8A5965" w14:textId="77777777" w:rsidR="00FA6BCE" w:rsidRDefault="00FA6BCE" w:rsidP="00FA6BCE">
      <w:pPr>
        <w:spacing w:line="240" w:lineRule="auto"/>
        <w:ind w:firstLine="480"/>
        <w:rPr>
          <w:rFonts w:ascii="宋体" w:hAnsi="宋体"/>
        </w:rPr>
      </w:pPr>
    </w:p>
    <w:p w14:paraId="189450EF" w14:textId="77777777" w:rsidR="00FA6BCE" w:rsidRPr="00FA6BCE" w:rsidRDefault="00FA6BCE" w:rsidP="00FA6BCE">
      <w:pPr>
        <w:autoSpaceDE w:val="0"/>
        <w:autoSpaceDN w:val="0"/>
        <w:adjustRightInd w:val="0"/>
        <w:spacing w:line="450" w:lineRule="exact"/>
        <w:ind w:firstLine="480"/>
        <w:rPr>
          <w:rFonts w:ascii="宋体" w:hAnsi="宋体"/>
        </w:rPr>
      </w:pPr>
    </w:p>
    <w:p w14:paraId="0CF1A11E" w14:textId="77777777" w:rsidR="00252F6E" w:rsidRPr="0050066C" w:rsidRDefault="007353CB" w:rsidP="00FA6BCE">
      <w:pPr>
        <w:ind w:firstLine="480"/>
      </w:pPr>
      <w:r>
        <w:br w:type="page"/>
      </w:r>
    </w:p>
    <w:p w14:paraId="2CBEA988" w14:textId="1138D326" w:rsidR="00252F6E" w:rsidRPr="002218B4" w:rsidRDefault="00934D66" w:rsidP="002218B4">
      <w:pPr>
        <w:pStyle w:val="af"/>
        <w:ind w:firstLine="723"/>
        <w:rPr>
          <w:rFonts w:ascii="Times New Roman" w:eastAsia="黑体" w:hAnsi="Times New Roman" w:cs="Times New Roman"/>
          <w:sz w:val="36"/>
          <w:szCs w:val="36"/>
        </w:rPr>
      </w:pPr>
      <w:bookmarkStart w:id="18" w:name="_Toc229217087"/>
      <w:bookmarkStart w:id="19" w:name="_Toc66298987"/>
      <w:r w:rsidRPr="002218B4">
        <w:rPr>
          <w:rFonts w:ascii="Times New Roman" w:eastAsia="黑体" w:hAnsi="Times New Roman" w:cs="Times New Roman"/>
          <w:sz w:val="36"/>
          <w:szCs w:val="36"/>
        </w:rPr>
        <w:lastRenderedPageBreak/>
        <w:t>6</w:t>
      </w:r>
      <w:r w:rsidRPr="002218B4">
        <w:rPr>
          <w:rFonts w:ascii="Times New Roman" w:eastAsia="黑体" w:hAnsi="Times New Roman" w:cs="Times New Roman"/>
          <w:sz w:val="36"/>
          <w:szCs w:val="36"/>
        </w:rPr>
        <w:t>体</w:t>
      </w:r>
      <w:bookmarkEnd w:id="18"/>
      <w:r w:rsidR="00252F6E" w:rsidRPr="002218B4">
        <w:rPr>
          <w:rFonts w:ascii="Times New Roman" w:eastAsia="黑体" w:hAnsi="Times New Roman" w:cs="Times New Roman"/>
          <w:sz w:val="36"/>
          <w:szCs w:val="36"/>
        </w:rPr>
        <w:t>会</w:t>
      </w:r>
      <w:bookmarkEnd w:id="19"/>
    </w:p>
    <w:p w14:paraId="297A91A3" w14:textId="77777777" w:rsidR="00252F6E" w:rsidRPr="00FA6BCE" w:rsidRDefault="00252F6E" w:rsidP="00252F6E">
      <w:pPr>
        <w:spacing w:line="324" w:lineRule="auto"/>
        <w:ind w:firstLine="480"/>
        <w:rPr>
          <w:rFonts w:ascii="宋体" w:hAnsi="宋体"/>
        </w:rPr>
      </w:pPr>
      <w:r w:rsidRPr="00FA6BCE">
        <w:rPr>
          <w:rFonts w:ascii="宋体" w:hAnsi="宋体"/>
        </w:rPr>
        <w:t>这部分就自由发挥了。</w:t>
      </w:r>
    </w:p>
    <w:p w14:paraId="5E31DBC7" w14:textId="77777777" w:rsidR="00252F6E" w:rsidRDefault="00252F6E" w:rsidP="00252F6E">
      <w:pPr>
        <w:spacing w:line="324" w:lineRule="auto"/>
        <w:ind w:firstLine="480"/>
        <w:rPr>
          <w:color w:val="000000"/>
        </w:rPr>
      </w:pPr>
    </w:p>
    <w:p w14:paraId="39C938A9" w14:textId="77777777" w:rsidR="007353CB" w:rsidRDefault="007353CB">
      <w:pPr>
        <w:spacing w:line="240" w:lineRule="auto"/>
        <w:ind w:firstLine="480"/>
      </w:pPr>
    </w:p>
    <w:p w14:paraId="778F7D4A" w14:textId="77777777" w:rsidR="004A0326" w:rsidRDefault="004A0326">
      <w:pPr>
        <w:spacing w:line="240" w:lineRule="auto"/>
        <w:ind w:firstLine="480"/>
      </w:pPr>
      <w:r>
        <w:br w:type="page"/>
      </w:r>
    </w:p>
    <w:p w14:paraId="56C66E2D" w14:textId="77777777" w:rsidR="007353CB" w:rsidRDefault="007353CB" w:rsidP="007353CB">
      <w:pPr>
        <w:ind w:firstLine="480"/>
      </w:pPr>
    </w:p>
    <w:p w14:paraId="157D9C93" w14:textId="38723157" w:rsidR="007353CB" w:rsidRPr="002218B4" w:rsidRDefault="007353CB" w:rsidP="002218B4">
      <w:pPr>
        <w:pStyle w:val="af"/>
        <w:ind w:firstLine="723"/>
        <w:rPr>
          <w:rFonts w:ascii="Times New Roman" w:eastAsia="黑体" w:hAnsi="Times New Roman" w:cs="Times New Roman"/>
          <w:sz w:val="36"/>
          <w:szCs w:val="36"/>
        </w:rPr>
      </w:pPr>
      <w:bookmarkStart w:id="20" w:name="_Toc66298988"/>
      <w:r w:rsidRPr="002218B4">
        <w:rPr>
          <w:rFonts w:ascii="Times New Roman" w:eastAsia="黑体" w:hAnsi="Times New Roman" w:cs="Times New Roman" w:hint="eastAsia"/>
          <w:sz w:val="36"/>
          <w:szCs w:val="36"/>
        </w:rPr>
        <w:t>参考文献</w:t>
      </w:r>
      <w:bookmarkEnd w:id="20"/>
    </w:p>
    <w:p w14:paraId="0EEC8048" w14:textId="412D9E73" w:rsidR="007353CB" w:rsidRPr="002D2F79" w:rsidRDefault="007353CB" w:rsidP="007353CB">
      <w:pPr>
        <w:ind w:firstLine="480"/>
        <w:rPr>
          <w:rFonts w:ascii="宋体" w:hAnsi="宋体"/>
          <w:b/>
        </w:rPr>
      </w:pPr>
      <w:r w:rsidRPr="002D2F79">
        <w:rPr>
          <w:rFonts w:ascii="宋体" w:hAnsi="宋体" w:hint="eastAsia"/>
        </w:rPr>
        <w:t>[1]</w:t>
      </w:r>
      <w:r>
        <w:rPr>
          <w:rFonts w:ascii="宋体" w:hAnsi="宋体" w:hint="eastAsia"/>
        </w:rPr>
        <w:t>王静康,张凤宝,夏淑倩等</w:t>
      </w:r>
      <w:r w:rsidRPr="002D2F79">
        <w:rPr>
          <w:rFonts w:ascii="宋体" w:hAnsi="宋体" w:hint="eastAsia"/>
        </w:rPr>
        <w:t>.</w:t>
      </w:r>
      <w:r>
        <w:rPr>
          <w:rFonts w:ascii="宋体" w:hAnsi="宋体" w:hint="eastAsia"/>
        </w:rPr>
        <w:t>论化工本科专业国际认证与国内认证的“实质性”</w:t>
      </w:r>
      <w:r w:rsidRPr="002D2F79">
        <w:rPr>
          <w:rFonts w:ascii="宋体" w:hAnsi="宋体" w:hint="eastAsia"/>
        </w:rPr>
        <w:t>.</w:t>
      </w:r>
      <w:r>
        <w:rPr>
          <w:rFonts w:ascii="宋体" w:hAnsi="宋体" w:hint="eastAsia"/>
        </w:rPr>
        <w:t>高等工程教育研究,2014,5:1</w:t>
      </w:r>
      <w:r w:rsidRPr="002D2F79">
        <w:rPr>
          <w:rFonts w:ascii="宋体" w:hAnsi="宋体" w:hint="eastAsia"/>
        </w:rPr>
        <w:t>-</w:t>
      </w:r>
      <w:r>
        <w:rPr>
          <w:rFonts w:ascii="宋体" w:hAnsi="宋体" w:hint="eastAsia"/>
        </w:rPr>
        <w:t>4</w:t>
      </w:r>
    </w:p>
    <w:p w14:paraId="22020B92" w14:textId="116A96F3" w:rsidR="007353CB" w:rsidRPr="00A104DF" w:rsidRDefault="007353CB" w:rsidP="007353CB">
      <w:pPr>
        <w:ind w:firstLine="480"/>
      </w:pPr>
      <w:r w:rsidRPr="002D2F79">
        <w:rPr>
          <w:rFonts w:ascii="宋体" w:hAnsi="宋体" w:hint="eastAsia"/>
        </w:rPr>
        <w:t>[2]</w:t>
      </w:r>
      <w:r w:rsidRPr="00587631">
        <w:t>Stone J</w:t>
      </w:r>
      <w:r>
        <w:rPr>
          <w:rFonts w:hint="eastAsia"/>
        </w:rPr>
        <w:t xml:space="preserve"> A</w:t>
      </w:r>
      <w:r w:rsidRPr="00587631">
        <w:t>, Howard L</w:t>
      </w:r>
      <w:r>
        <w:rPr>
          <w:rFonts w:hint="eastAsia"/>
        </w:rPr>
        <w:t xml:space="preserve"> P</w:t>
      </w:r>
      <w:r w:rsidRPr="00587631">
        <w:t>. A simple technique for observing periodic nonlinearities in Michelson interferometers. Precision Engineering,1998,22(4):220-232</w:t>
      </w:r>
    </w:p>
    <w:p w14:paraId="4382A978" w14:textId="7148D043" w:rsidR="007353CB" w:rsidRPr="002D2F79" w:rsidRDefault="007353CB" w:rsidP="007353CB">
      <w:pPr>
        <w:ind w:firstLine="480"/>
        <w:rPr>
          <w:rFonts w:ascii="宋体" w:hAnsi="宋体"/>
        </w:rPr>
      </w:pPr>
      <w:r w:rsidRPr="002D2F79">
        <w:rPr>
          <w:rFonts w:ascii="宋体" w:hAnsi="宋体" w:hint="eastAsia"/>
        </w:rPr>
        <w:t>[3]</w:t>
      </w:r>
      <w:r w:rsidRPr="000664F3">
        <w:rPr>
          <w:rFonts w:ascii="宋体" w:hAnsi="宋体" w:hint="eastAsia"/>
          <w:bCs/>
        </w:rPr>
        <w:t>朱印红,袁衍明.Dreamweaver完美网页设计——技术入门篇.(第一版).北京:中国电力出版社,2006:19</w:t>
      </w:r>
      <w:r w:rsidRPr="000664F3">
        <w:rPr>
          <w:rFonts w:ascii="宋体" w:hAnsi="宋体"/>
          <w:bCs/>
        </w:rPr>
        <w:t>～</w:t>
      </w:r>
      <w:r w:rsidRPr="000664F3">
        <w:rPr>
          <w:rFonts w:ascii="宋体" w:hAnsi="宋体" w:hint="eastAsia"/>
          <w:bCs/>
        </w:rPr>
        <w:t>20</w:t>
      </w:r>
    </w:p>
    <w:p w14:paraId="06AC3ABC" w14:textId="75C06753" w:rsidR="007353CB" w:rsidRPr="00922B4C" w:rsidRDefault="007353CB" w:rsidP="007353CB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[4]</w:t>
      </w:r>
      <w:r w:rsidRPr="00F76112">
        <w:rPr>
          <w:rFonts w:ascii="宋体" w:hAnsi="宋体"/>
          <w:bCs/>
        </w:rPr>
        <w:t>Lewis</w:t>
      </w:r>
      <w:r w:rsidRPr="00F76112">
        <w:rPr>
          <w:rFonts w:ascii="宋体" w:hAnsi="宋体" w:hint="eastAsia"/>
          <w:bCs/>
        </w:rPr>
        <w:t xml:space="preserve"> S L. </w:t>
      </w:r>
      <w:r w:rsidRPr="00F76112">
        <w:rPr>
          <w:rFonts w:ascii="宋体" w:hAnsi="宋体"/>
          <w:bCs/>
        </w:rPr>
        <w:t>Physics and chemistry of the solar system</w:t>
      </w:r>
      <w:r w:rsidRPr="00F76112">
        <w:rPr>
          <w:rFonts w:ascii="宋体" w:hAnsi="宋体" w:hint="eastAsia"/>
        </w:rPr>
        <w:t>.</w:t>
      </w:r>
      <w:r w:rsidRPr="00F76112">
        <w:rPr>
          <w:rFonts w:ascii="宋体" w:hAnsi="宋体"/>
        </w:rPr>
        <w:t>北京</w:t>
      </w:r>
      <w:r w:rsidRPr="00F76112">
        <w:rPr>
          <w:rFonts w:ascii="宋体" w:hAnsi="宋体" w:hint="eastAsia"/>
        </w:rPr>
        <w:t>:</w:t>
      </w:r>
      <w:r w:rsidRPr="00F76112">
        <w:rPr>
          <w:rFonts w:ascii="宋体" w:hAnsi="宋体"/>
        </w:rPr>
        <w:t>北京大学出版社</w:t>
      </w:r>
      <w:r w:rsidRPr="00F76112">
        <w:rPr>
          <w:rFonts w:ascii="宋体" w:hAnsi="宋体" w:hint="eastAsia"/>
        </w:rPr>
        <w:t>,</w:t>
      </w:r>
      <w:r w:rsidRPr="00F76112">
        <w:rPr>
          <w:rFonts w:ascii="宋体" w:hAnsi="宋体"/>
        </w:rPr>
        <w:t>2014</w:t>
      </w:r>
      <w:r w:rsidRPr="00F76112">
        <w:rPr>
          <w:rFonts w:ascii="宋体" w:hAnsi="宋体" w:hint="eastAsia"/>
        </w:rPr>
        <w:t>.1</w:t>
      </w:r>
      <w:r w:rsidRPr="00F76112">
        <w:rPr>
          <w:rFonts w:ascii="宋体" w:hAnsi="宋体"/>
        </w:rPr>
        <w:t>～</w:t>
      </w:r>
      <w:r w:rsidRPr="00F76112">
        <w:rPr>
          <w:rFonts w:ascii="宋体" w:hAnsi="宋体" w:hint="eastAsia"/>
        </w:rPr>
        <w:t>2</w:t>
      </w:r>
    </w:p>
    <w:p w14:paraId="1856057B" w14:textId="55749D39" w:rsidR="007353CB" w:rsidRPr="00081F8C" w:rsidRDefault="007353CB" w:rsidP="007353CB">
      <w:pPr>
        <w:ind w:firstLine="480"/>
        <w:rPr>
          <w:rFonts w:ascii="宋体" w:hAnsi="宋体"/>
        </w:rPr>
      </w:pPr>
      <w:r w:rsidRPr="00922B4C">
        <w:rPr>
          <w:rFonts w:ascii="宋体" w:hAnsi="宋体" w:hint="eastAsia"/>
        </w:rPr>
        <w:t>[5]陈剑.上博简《民之父母》“而得既塞於四海矣”句解释[EB/OL］.简帛研究网站，http://www.bamboosilk.org/Wssf/2003/chenjian03.htm．2003-01-18</w:t>
      </w:r>
    </w:p>
    <w:p w14:paraId="7E1FCD92" w14:textId="77777777" w:rsidR="007353CB" w:rsidRDefault="007353CB" w:rsidP="007353CB">
      <w:pPr>
        <w:ind w:firstLine="480"/>
        <w:jc w:val="center"/>
      </w:pPr>
    </w:p>
    <w:p w14:paraId="251E5719" w14:textId="77777777" w:rsidR="007353CB" w:rsidRDefault="007353CB" w:rsidP="007353CB">
      <w:pPr>
        <w:ind w:firstLine="480"/>
        <w:jc w:val="center"/>
      </w:pPr>
    </w:p>
    <w:p w14:paraId="180013B4" w14:textId="77777777" w:rsidR="007353CB" w:rsidRDefault="007353CB" w:rsidP="007353CB">
      <w:pPr>
        <w:ind w:firstLine="480"/>
        <w:jc w:val="center"/>
      </w:pPr>
    </w:p>
    <w:p w14:paraId="5600AE04" w14:textId="77777777" w:rsidR="007353CB" w:rsidRDefault="007353CB" w:rsidP="007353CB">
      <w:pPr>
        <w:ind w:firstLine="480"/>
        <w:jc w:val="center"/>
      </w:pPr>
    </w:p>
    <w:p w14:paraId="7320B02F" w14:textId="77777777" w:rsidR="007353CB" w:rsidRDefault="007353CB" w:rsidP="007353CB">
      <w:pPr>
        <w:ind w:firstLine="480"/>
        <w:jc w:val="center"/>
      </w:pPr>
    </w:p>
    <w:p w14:paraId="4813E805" w14:textId="77777777" w:rsidR="007353CB" w:rsidRDefault="007353CB" w:rsidP="007353CB">
      <w:pPr>
        <w:ind w:firstLine="480"/>
      </w:pPr>
    </w:p>
    <w:p w14:paraId="3EB8E5DA" w14:textId="77777777" w:rsidR="007353CB" w:rsidRDefault="007353CB" w:rsidP="007353CB">
      <w:pPr>
        <w:ind w:firstLine="480"/>
      </w:pPr>
    </w:p>
    <w:p w14:paraId="5656B476" w14:textId="77777777" w:rsidR="007353CB" w:rsidRDefault="007353CB" w:rsidP="007353CB">
      <w:pPr>
        <w:ind w:firstLine="480"/>
      </w:pPr>
    </w:p>
    <w:p w14:paraId="5755EBA8" w14:textId="77777777" w:rsidR="007353CB" w:rsidRDefault="007353CB" w:rsidP="007353CB">
      <w:pPr>
        <w:ind w:firstLine="480"/>
      </w:pPr>
    </w:p>
    <w:p w14:paraId="163E6F3D" w14:textId="77777777" w:rsidR="004A0326" w:rsidRDefault="004A0326">
      <w:pPr>
        <w:spacing w:line="240" w:lineRule="auto"/>
        <w:ind w:firstLine="480"/>
      </w:pPr>
      <w:r>
        <w:br w:type="page"/>
      </w:r>
    </w:p>
    <w:p w14:paraId="743E3D84" w14:textId="77777777" w:rsidR="007353CB" w:rsidRDefault="007353CB" w:rsidP="007353CB">
      <w:pPr>
        <w:ind w:firstLine="480"/>
      </w:pPr>
    </w:p>
    <w:p w14:paraId="12CAE04D" w14:textId="28B5426F" w:rsidR="007353CB" w:rsidRPr="00D477BF" w:rsidRDefault="007353CB" w:rsidP="00D477BF">
      <w:pPr>
        <w:pStyle w:val="af"/>
        <w:ind w:firstLine="723"/>
        <w:rPr>
          <w:rFonts w:ascii="Times New Roman" w:eastAsia="黑体" w:hAnsi="Times New Roman" w:cs="Times New Roman"/>
          <w:sz w:val="36"/>
          <w:szCs w:val="36"/>
        </w:rPr>
      </w:pPr>
      <w:bookmarkStart w:id="21" w:name="_Toc66298989"/>
      <w:r w:rsidRPr="00D477BF">
        <w:rPr>
          <w:rFonts w:ascii="Times New Roman" w:eastAsia="黑体" w:hAnsi="Times New Roman" w:cs="Times New Roman" w:hint="eastAsia"/>
          <w:sz w:val="36"/>
          <w:szCs w:val="36"/>
        </w:rPr>
        <w:t>附录</w:t>
      </w:r>
      <w:bookmarkEnd w:id="21"/>
      <w:r w:rsidRPr="00D477BF">
        <w:rPr>
          <w:rFonts w:ascii="Times New Roman" w:eastAsia="黑体" w:hAnsi="Times New Roman" w:cs="Times New Roman" w:hint="eastAsia"/>
          <w:sz w:val="36"/>
          <w:szCs w:val="36"/>
        </w:rPr>
        <w:t xml:space="preserve"> </w:t>
      </w:r>
    </w:p>
    <w:p w14:paraId="0C0B9A74" w14:textId="77777777" w:rsidR="007353CB" w:rsidRDefault="007353CB" w:rsidP="007353CB">
      <w:pPr>
        <w:ind w:firstLine="480"/>
        <w:rPr>
          <w:rFonts w:ascii="宋体" w:hAnsi="宋体"/>
        </w:rPr>
      </w:pPr>
      <w:r w:rsidRPr="00184307">
        <w:rPr>
          <w:rFonts w:ascii="宋体" w:hAnsi="宋体" w:hint="eastAsia"/>
        </w:rPr>
        <w:t>×××××××××××××××××××××××××××</w:t>
      </w:r>
    </w:p>
    <w:p w14:paraId="34311BA0" w14:textId="77777777" w:rsidR="007353CB" w:rsidRPr="00CA702F" w:rsidRDefault="007353CB" w:rsidP="007353CB">
      <w:pPr>
        <w:ind w:firstLine="480"/>
        <w:rPr>
          <w:rFonts w:ascii="楷体_GB2312" w:eastAsia="楷体_GB2312" w:hAnsi="宋体"/>
          <w:color w:val="FF0000"/>
        </w:rPr>
      </w:pPr>
      <w:r w:rsidRPr="00CA702F">
        <w:rPr>
          <w:rFonts w:ascii="楷体_GB2312" w:eastAsia="楷体_GB2312" w:hAnsi="宋体" w:hint="eastAsia"/>
          <w:color w:val="FF0000"/>
        </w:rPr>
        <w:t>( 宋体小4号)</w:t>
      </w:r>
    </w:p>
    <w:p w14:paraId="5AFD878A" w14:textId="77777777" w:rsidR="007353CB" w:rsidRPr="002D2F79" w:rsidRDefault="007353CB" w:rsidP="007353CB">
      <w:pPr>
        <w:ind w:firstLine="480"/>
        <w:jc w:val="center"/>
        <w:rPr>
          <w:rFonts w:ascii="宋体" w:hAnsi="宋体"/>
        </w:rPr>
      </w:pPr>
      <w:r w:rsidRPr="002D2F79">
        <w:rPr>
          <w:rFonts w:ascii="宋体" w:hAnsi="宋体"/>
        </w:rPr>
        <w:t>……</w:t>
      </w:r>
    </w:p>
    <w:p w14:paraId="4B459EBC" w14:textId="77777777" w:rsidR="007353CB" w:rsidRPr="002D2F79" w:rsidRDefault="007353CB" w:rsidP="007353CB">
      <w:pPr>
        <w:ind w:firstLine="480"/>
        <w:jc w:val="center"/>
        <w:rPr>
          <w:rFonts w:ascii="宋体" w:hAnsi="宋体"/>
        </w:rPr>
      </w:pPr>
      <w:r w:rsidRPr="002D2F79">
        <w:rPr>
          <w:rFonts w:ascii="宋体" w:hAnsi="宋体"/>
        </w:rPr>
        <w:t>……</w:t>
      </w:r>
    </w:p>
    <w:p w14:paraId="48E777D3" w14:textId="77777777" w:rsidR="007353CB" w:rsidRPr="002D2F79" w:rsidRDefault="007353CB" w:rsidP="007353CB">
      <w:pPr>
        <w:ind w:firstLine="480"/>
        <w:jc w:val="center"/>
        <w:rPr>
          <w:rFonts w:ascii="宋体" w:hAnsi="宋体"/>
        </w:rPr>
      </w:pPr>
      <w:r w:rsidRPr="002D2F79">
        <w:rPr>
          <w:rFonts w:ascii="宋体" w:hAnsi="宋体"/>
        </w:rPr>
        <w:t>……</w:t>
      </w:r>
    </w:p>
    <w:p w14:paraId="72ECB836" w14:textId="77777777" w:rsidR="007353CB" w:rsidRPr="00015280" w:rsidRDefault="007353CB" w:rsidP="007353CB">
      <w:pPr>
        <w:ind w:firstLine="480"/>
        <w:jc w:val="center"/>
        <w:rPr>
          <w:rFonts w:ascii="宋体" w:hAnsi="宋体"/>
        </w:rPr>
      </w:pPr>
    </w:p>
    <w:p w14:paraId="7E63D24B" w14:textId="77777777" w:rsidR="007353CB" w:rsidRPr="008735FA" w:rsidRDefault="007353CB" w:rsidP="007353CB">
      <w:pPr>
        <w:spacing w:line="460" w:lineRule="exact"/>
        <w:ind w:firstLine="480"/>
      </w:pPr>
    </w:p>
    <w:p w14:paraId="56878FFD" w14:textId="77777777" w:rsidR="007353CB" w:rsidRDefault="007353CB" w:rsidP="007353CB">
      <w:pPr>
        <w:ind w:firstLine="480"/>
        <w:jc w:val="center"/>
      </w:pPr>
    </w:p>
    <w:p w14:paraId="29ABC9C8" w14:textId="77777777" w:rsidR="007353CB" w:rsidRDefault="007353CB" w:rsidP="007353CB">
      <w:pPr>
        <w:ind w:firstLine="480"/>
        <w:jc w:val="center"/>
      </w:pPr>
    </w:p>
    <w:p w14:paraId="3E68D493" w14:textId="77777777" w:rsidR="007353CB" w:rsidRDefault="007353CB" w:rsidP="007353CB">
      <w:pPr>
        <w:ind w:firstLine="480"/>
        <w:jc w:val="center"/>
      </w:pPr>
    </w:p>
    <w:p w14:paraId="56AFD9DA" w14:textId="77777777" w:rsidR="007353CB" w:rsidRDefault="007353CB" w:rsidP="007353CB">
      <w:pPr>
        <w:ind w:firstLine="480"/>
        <w:jc w:val="center"/>
      </w:pPr>
    </w:p>
    <w:p w14:paraId="334560DB" w14:textId="77777777" w:rsidR="007353CB" w:rsidRDefault="007353CB" w:rsidP="007353CB">
      <w:pPr>
        <w:ind w:firstLine="480"/>
        <w:jc w:val="center"/>
      </w:pPr>
    </w:p>
    <w:p w14:paraId="07A1712D" w14:textId="77777777" w:rsidR="007353CB" w:rsidRDefault="007353CB" w:rsidP="007353CB">
      <w:pPr>
        <w:ind w:firstLine="480"/>
        <w:jc w:val="center"/>
      </w:pPr>
    </w:p>
    <w:p w14:paraId="577F86FD" w14:textId="77777777" w:rsidR="007353CB" w:rsidRDefault="007353CB" w:rsidP="007353CB">
      <w:pPr>
        <w:ind w:firstLine="480"/>
        <w:jc w:val="center"/>
      </w:pPr>
    </w:p>
    <w:p w14:paraId="526A883A" w14:textId="77777777" w:rsidR="007353CB" w:rsidRPr="00212EB6" w:rsidRDefault="007353CB" w:rsidP="007353CB">
      <w:pPr>
        <w:ind w:firstLine="480"/>
        <w:jc w:val="center"/>
        <w:rPr>
          <w:rFonts w:ascii="宋体" w:hAnsi="宋体"/>
          <w:szCs w:val="21"/>
        </w:rPr>
      </w:pPr>
    </w:p>
    <w:p w14:paraId="5BF8FD9F" w14:textId="77777777" w:rsidR="007353CB" w:rsidRPr="00CC7A88" w:rsidRDefault="007353CB" w:rsidP="007353CB">
      <w:pPr>
        <w:ind w:firstLine="480"/>
      </w:pPr>
    </w:p>
    <w:p w14:paraId="7A26B3D2" w14:textId="77777777" w:rsidR="007353CB" w:rsidRDefault="007353CB" w:rsidP="007353CB">
      <w:pPr>
        <w:ind w:firstLine="480"/>
      </w:pPr>
    </w:p>
    <w:p w14:paraId="39CD712E" w14:textId="77777777" w:rsidR="007353CB" w:rsidRDefault="007353CB" w:rsidP="007353CB">
      <w:pPr>
        <w:ind w:firstLine="480"/>
      </w:pPr>
    </w:p>
    <w:p w14:paraId="197BCF26" w14:textId="77777777" w:rsidR="007353CB" w:rsidRDefault="007353CB" w:rsidP="007353CB">
      <w:pPr>
        <w:ind w:firstLine="480"/>
      </w:pPr>
    </w:p>
    <w:p w14:paraId="3DC6ABB0" w14:textId="77777777" w:rsidR="007353CB" w:rsidRDefault="007353CB" w:rsidP="007353CB">
      <w:pPr>
        <w:ind w:firstLine="480"/>
      </w:pPr>
    </w:p>
    <w:p w14:paraId="09B55256" w14:textId="77777777" w:rsidR="007353CB" w:rsidRDefault="007353CB" w:rsidP="007353CB">
      <w:pPr>
        <w:ind w:firstLine="480"/>
      </w:pPr>
    </w:p>
    <w:p w14:paraId="0C246717" w14:textId="77777777" w:rsidR="007353CB" w:rsidRDefault="007353CB" w:rsidP="007353CB">
      <w:pPr>
        <w:ind w:firstLine="480"/>
      </w:pPr>
    </w:p>
    <w:p w14:paraId="6B939985" w14:textId="77777777" w:rsidR="007353CB" w:rsidRDefault="007353CB" w:rsidP="007353CB">
      <w:pPr>
        <w:ind w:firstLine="480"/>
      </w:pPr>
    </w:p>
    <w:p w14:paraId="18757E0D" w14:textId="77777777" w:rsidR="007353CB" w:rsidRDefault="007353CB" w:rsidP="007353CB">
      <w:pPr>
        <w:ind w:firstLine="480"/>
      </w:pPr>
    </w:p>
    <w:p w14:paraId="6E718094" w14:textId="77777777" w:rsidR="007353CB" w:rsidRDefault="007353CB" w:rsidP="007353CB">
      <w:pPr>
        <w:ind w:firstLine="480"/>
      </w:pPr>
    </w:p>
    <w:p w14:paraId="135E8F07" w14:textId="77777777" w:rsidR="007353CB" w:rsidRDefault="007353CB" w:rsidP="007353CB">
      <w:pPr>
        <w:ind w:firstLine="480"/>
      </w:pPr>
    </w:p>
    <w:p w14:paraId="2DA1AA54" w14:textId="77777777" w:rsidR="007353CB" w:rsidRDefault="007353CB" w:rsidP="007353CB">
      <w:pPr>
        <w:ind w:firstLine="480"/>
      </w:pPr>
    </w:p>
    <w:p w14:paraId="2E10277E" w14:textId="77777777" w:rsidR="007353CB" w:rsidRDefault="007353CB" w:rsidP="007353CB">
      <w:pPr>
        <w:ind w:firstLine="480"/>
      </w:pPr>
    </w:p>
    <w:p w14:paraId="3CC7D17C" w14:textId="77777777" w:rsidR="007353CB" w:rsidRDefault="007353CB" w:rsidP="007353CB">
      <w:pPr>
        <w:ind w:firstLine="480"/>
      </w:pPr>
    </w:p>
    <w:p w14:paraId="58BC4B2D" w14:textId="77777777" w:rsidR="007353CB" w:rsidRDefault="007353CB" w:rsidP="007353CB">
      <w:pPr>
        <w:ind w:firstLine="480"/>
      </w:pPr>
    </w:p>
    <w:p w14:paraId="4A9CE1FA" w14:textId="77777777" w:rsidR="00CA0889" w:rsidRPr="00CA0889" w:rsidRDefault="00CA0889" w:rsidP="007353CB">
      <w:pPr>
        <w:pStyle w:val="1"/>
        <w:spacing w:before="480"/>
        <w:ind w:firstLine="602"/>
      </w:pPr>
    </w:p>
    <w:sectPr w:rsidR="00CA0889" w:rsidRPr="00CA0889" w:rsidSect="00D477BF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9574C3" w14:textId="77777777" w:rsidR="009459B5" w:rsidRDefault="009459B5">
      <w:pPr>
        <w:ind w:firstLine="480"/>
      </w:pPr>
      <w:r>
        <w:separator/>
      </w:r>
    </w:p>
  </w:endnote>
  <w:endnote w:type="continuationSeparator" w:id="0">
    <w:p w14:paraId="027B7078" w14:textId="77777777" w:rsidR="009459B5" w:rsidRDefault="009459B5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B4AD05" w14:textId="77777777" w:rsidR="00AA7E46" w:rsidRDefault="00AA7E46" w:rsidP="00AA7E46">
    <w:pPr>
      <w:pStyle w:val="a6"/>
      <w:ind w:firstLine="36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"/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35"/>
      <w:gridCol w:w="852"/>
      <w:gridCol w:w="3835"/>
    </w:tblGrid>
    <w:tr w:rsidR="001B3291" w:rsidRPr="005353E9" w14:paraId="1733F802" w14:textId="77777777" w:rsidTr="00E24A63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34447E7D" w14:textId="77777777" w:rsidR="001B3291" w:rsidRPr="005353E9" w:rsidRDefault="001B3291" w:rsidP="00E24A63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ind w:firstLine="361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500" w:type="pct"/>
        </w:tcPr>
        <w:p w14:paraId="42B54825" w14:textId="77777777" w:rsidR="001B3291" w:rsidRPr="005353E9" w:rsidRDefault="001B3291" w:rsidP="00E24A63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ind w:firstLine="361"/>
            <w:jc w:val="center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3F9D78E6" w14:textId="77777777" w:rsidR="001B3291" w:rsidRPr="005353E9" w:rsidRDefault="001B3291" w:rsidP="00E24A63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ind w:firstLine="361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</w:tr>
  </w:tbl>
  <w:p w14:paraId="3FBE2025" w14:textId="77777777" w:rsidR="003D44B6" w:rsidRDefault="00D85894" w:rsidP="00AA7E46">
    <w:pPr>
      <w:pStyle w:val="a6"/>
      <w:ind w:firstLine="360"/>
      <w:jc w:val="center"/>
    </w:pPr>
    <w:r>
      <w:fldChar w:fldCharType="begin"/>
    </w:r>
    <w:r w:rsidR="00427D0A">
      <w:instrText xml:space="preserve"> PAGE   \* MERGEFORMAT </w:instrText>
    </w:r>
    <w:r>
      <w:fldChar w:fldCharType="separate"/>
    </w:r>
    <w:r w:rsidR="004B4B3D" w:rsidRPr="004B4B3D">
      <w:rPr>
        <w:noProof/>
        <w:lang w:val="zh-CN"/>
      </w:rPr>
      <w:t>I</w:t>
    </w:r>
    <w:r>
      <w:rPr>
        <w:noProof/>
        <w:lang w:val="zh-C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7506026"/>
      <w:docPartObj>
        <w:docPartGallery w:val="Page Numbers (Bottom of Page)"/>
        <w:docPartUnique/>
      </w:docPartObj>
    </w:sdtPr>
    <w:sdtContent>
      <w:p w14:paraId="3CF6ACD0" w14:textId="504AAC0E" w:rsidR="00D477BF" w:rsidRDefault="00D477BF">
        <w:pPr>
          <w:pStyle w:val="a6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8F4C9DA" w14:textId="77777777" w:rsidR="005353E9" w:rsidRPr="005353E9" w:rsidRDefault="005353E9" w:rsidP="005353E9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85660F" w14:textId="77777777" w:rsidR="009459B5" w:rsidRDefault="009459B5">
      <w:pPr>
        <w:ind w:firstLine="480"/>
      </w:pPr>
      <w:r>
        <w:separator/>
      </w:r>
    </w:p>
  </w:footnote>
  <w:footnote w:type="continuationSeparator" w:id="0">
    <w:p w14:paraId="7C2AA388" w14:textId="77777777" w:rsidR="009459B5" w:rsidRDefault="009459B5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529B8F" w14:textId="100EA1F7" w:rsidR="009C671A" w:rsidRDefault="009C671A">
    <w:pPr>
      <w:pStyle w:val="a4"/>
      <w:ind w:firstLine="420"/>
    </w:pPr>
    <w:r w:rsidRPr="00CC5308">
      <w:rPr>
        <w:rFonts w:ascii="华文中宋" w:eastAsia="华文中宋" w:hAnsi="华文中宋" w:hint="eastAsia"/>
        <w:sz w:val="21"/>
        <w:szCs w:val="21"/>
      </w:rPr>
      <w:t>华 中 科 技 大 学</w:t>
    </w:r>
    <w:r>
      <w:rPr>
        <w:rFonts w:ascii="华文中宋" w:eastAsia="华文中宋" w:hAnsi="华文中宋" w:hint="eastAsia"/>
        <w:sz w:val="21"/>
        <w:szCs w:val="21"/>
      </w:rPr>
      <w:t xml:space="preserve"> 计 算 机 科 学 与 技 术 学 院</w:t>
    </w:r>
    <w:r w:rsidR="00A16DF9">
      <w:rPr>
        <w:rFonts w:ascii="华文中宋" w:eastAsia="华文中宋" w:hAnsi="华文中宋" w:hint="eastAsia"/>
        <w:sz w:val="21"/>
        <w:szCs w:val="21"/>
      </w:rPr>
      <w:t xml:space="preserve"> </w:t>
    </w:r>
    <w:r>
      <w:rPr>
        <w:rFonts w:ascii="华文中宋" w:eastAsia="华文中宋" w:hAnsi="华文中宋" w:hint="eastAsia"/>
        <w:sz w:val="21"/>
        <w:szCs w:val="21"/>
      </w:rPr>
      <w:t>课 程 设 计 报 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E7CA1C" w14:textId="2884629B" w:rsidR="005353E9" w:rsidRPr="00CC5308" w:rsidRDefault="005353E9" w:rsidP="005353E9">
    <w:pPr>
      <w:pStyle w:val="a4"/>
      <w:pBdr>
        <w:bottom w:val="single" w:sz="6" w:space="0" w:color="auto"/>
      </w:pBdr>
      <w:ind w:firstLine="420"/>
      <w:rPr>
        <w:rFonts w:ascii="华文中宋" w:eastAsia="华文中宋" w:hAnsi="华文中宋"/>
        <w:sz w:val="21"/>
        <w:szCs w:val="21"/>
      </w:rPr>
    </w:pPr>
    <w:r w:rsidRPr="00CC5308">
      <w:rPr>
        <w:rFonts w:ascii="华文中宋" w:eastAsia="华文中宋" w:hAnsi="华文中宋" w:hint="eastAsia"/>
        <w:sz w:val="21"/>
        <w:szCs w:val="21"/>
      </w:rPr>
      <w:t>华 中 科 技 大 学</w:t>
    </w:r>
    <w:r w:rsidR="00904AF7">
      <w:rPr>
        <w:rFonts w:ascii="华文中宋" w:eastAsia="华文中宋" w:hAnsi="华文中宋" w:hint="eastAsia"/>
        <w:sz w:val="21"/>
        <w:szCs w:val="21"/>
      </w:rPr>
      <w:t xml:space="preserve"> 计 算 机 科 学 与 技 术 学 院</w:t>
    </w:r>
    <w:r w:rsidR="002218B4">
      <w:rPr>
        <w:rFonts w:ascii="华文中宋" w:eastAsia="华文中宋" w:hAnsi="华文中宋" w:hint="eastAsia"/>
        <w:sz w:val="21"/>
        <w:szCs w:val="21"/>
      </w:rPr>
      <w:t xml:space="preserve"> </w:t>
    </w:r>
    <w:r>
      <w:rPr>
        <w:rFonts w:ascii="华文中宋" w:eastAsia="华文中宋" w:hAnsi="华文中宋" w:hint="eastAsia"/>
        <w:sz w:val="21"/>
        <w:szCs w:val="21"/>
      </w:rPr>
      <w:t>课 程 设 计</w:t>
    </w:r>
    <w:r w:rsidR="00904AF7">
      <w:rPr>
        <w:rFonts w:ascii="华文中宋" w:eastAsia="华文中宋" w:hAnsi="华文中宋" w:hint="eastAsia"/>
        <w:sz w:val="21"/>
        <w:szCs w:val="21"/>
      </w:rPr>
      <w:t xml:space="preserve"> 报 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33EC6"/>
    <w:multiLevelType w:val="hybridMultilevel"/>
    <w:tmpl w:val="98324D6C"/>
    <w:lvl w:ilvl="0" w:tplc="93FA7B1E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14331F04"/>
    <w:multiLevelType w:val="hybridMultilevel"/>
    <w:tmpl w:val="0A84AA90"/>
    <w:lvl w:ilvl="0" w:tplc="3E4A1578">
      <w:start w:val="1"/>
      <w:numFmt w:val="decimalEnclosedParen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AB8440E"/>
    <w:multiLevelType w:val="multilevel"/>
    <w:tmpl w:val="197C0A84"/>
    <w:lvl w:ilvl="0">
      <w:start w:val="3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38223F4E"/>
    <w:multiLevelType w:val="multilevel"/>
    <w:tmpl w:val="D4D0D3E4"/>
    <w:lvl w:ilvl="0">
      <w:start w:val="1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645"/>
        </w:tabs>
        <w:ind w:left="645" w:hanging="645"/>
      </w:pPr>
      <w:rPr>
        <w:rFonts w:ascii="Times New Roman" w:eastAsia="宋体" w:hAnsi="Times New Roman" w:hint="default"/>
        <w:b/>
        <w:sz w:val="28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eastAsia="宋体" w:hAnsi="Times New Roman" w:hint="default"/>
        <w:b/>
        <w:sz w:val="28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ascii="Times New Roman" w:eastAsia="宋体" w:hAnsi="Times New Roman" w:hint="default"/>
        <w:b/>
        <w:sz w:val="28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eastAsia="宋体" w:hAnsi="Times New Roman" w:hint="default"/>
        <w:b/>
        <w:sz w:val="28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ascii="Times New Roman" w:eastAsia="宋体" w:hAnsi="Times New Roman" w:hint="default"/>
        <w:b/>
        <w:sz w:val="28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eastAsia="宋体" w:hAnsi="Times New Roman" w:hint="default"/>
        <w:b/>
        <w:sz w:val="28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eastAsia="宋体" w:hAnsi="Times New Roman" w:hint="default"/>
        <w:b/>
        <w:sz w:val="28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ascii="Times New Roman" w:eastAsia="宋体" w:hAnsi="Times New Roman" w:hint="default"/>
        <w:b/>
        <w:sz w:val="28"/>
      </w:rPr>
    </w:lvl>
  </w:abstractNum>
  <w:abstractNum w:abstractNumId="4" w15:restartNumberingAfterBreak="0">
    <w:nsid w:val="45D53692"/>
    <w:multiLevelType w:val="hybridMultilevel"/>
    <w:tmpl w:val="705C0B28"/>
    <w:lvl w:ilvl="0" w:tplc="68E6D842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409E62">
      <w:start w:val="1"/>
      <w:numFmt w:val="decimal"/>
      <w:lvlText w:val="（%2）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2B5E40A0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A66296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AE2D0C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70557C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68F814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DA0E5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823BFE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387081"/>
    <w:multiLevelType w:val="hybridMultilevel"/>
    <w:tmpl w:val="D4F66D78"/>
    <w:lvl w:ilvl="0" w:tplc="D77E74C6">
      <w:start w:val="1"/>
      <w:numFmt w:val="decimal"/>
      <w:lvlText w:val="[%1]"/>
      <w:lvlJc w:val="left"/>
      <w:pPr>
        <w:tabs>
          <w:tab w:val="num" w:pos="304"/>
        </w:tabs>
        <w:ind w:left="304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784"/>
        </w:tabs>
        <w:ind w:left="784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04"/>
        </w:tabs>
        <w:ind w:left="1204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24"/>
        </w:tabs>
        <w:ind w:left="1624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044"/>
        </w:tabs>
        <w:ind w:left="2044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464"/>
        </w:tabs>
        <w:ind w:left="2464" w:hanging="420"/>
      </w:pPr>
    </w:lvl>
    <w:lvl w:ilvl="6" w:tplc="0409000F">
      <w:start w:val="1"/>
      <w:numFmt w:val="decimal"/>
      <w:lvlText w:val="%7."/>
      <w:lvlJc w:val="left"/>
      <w:pPr>
        <w:tabs>
          <w:tab w:val="num" w:pos="2884"/>
        </w:tabs>
        <w:ind w:left="2884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04"/>
        </w:tabs>
        <w:ind w:left="3304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24"/>
        </w:tabs>
        <w:ind w:left="3724" w:hanging="420"/>
      </w:pPr>
    </w:lvl>
  </w:abstractNum>
  <w:abstractNum w:abstractNumId="6" w15:restartNumberingAfterBreak="0">
    <w:nsid w:val="74E67706"/>
    <w:multiLevelType w:val="hybridMultilevel"/>
    <w:tmpl w:val="C95C496A"/>
    <w:lvl w:ilvl="0" w:tplc="2A7A1804">
      <w:start w:val="1"/>
      <w:numFmt w:val="decimal"/>
      <w:lvlText w:val="(%1)"/>
      <w:lvlJc w:val="left"/>
      <w:pPr>
        <w:tabs>
          <w:tab w:val="num" w:pos="960"/>
        </w:tabs>
        <w:ind w:left="960" w:hanging="480"/>
      </w:pPr>
      <w:rPr>
        <w:rFonts w:ascii="宋体" w:hAnsi="Times New Roman" w:cs="宋体"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6871"/>
    <w:rsid w:val="00000FF6"/>
    <w:rsid w:val="00001110"/>
    <w:rsid w:val="000027C8"/>
    <w:rsid w:val="00003F01"/>
    <w:rsid w:val="00004DAD"/>
    <w:rsid w:val="000051D6"/>
    <w:rsid w:val="00006836"/>
    <w:rsid w:val="00011B4E"/>
    <w:rsid w:val="00012880"/>
    <w:rsid w:val="00012C38"/>
    <w:rsid w:val="00013716"/>
    <w:rsid w:val="00014371"/>
    <w:rsid w:val="00015366"/>
    <w:rsid w:val="0001758A"/>
    <w:rsid w:val="000215B4"/>
    <w:rsid w:val="00023157"/>
    <w:rsid w:val="000262F7"/>
    <w:rsid w:val="0003286A"/>
    <w:rsid w:val="00032C31"/>
    <w:rsid w:val="00035A10"/>
    <w:rsid w:val="000363BF"/>
    <w:rsid w:val="00037E0F"/>
    <w:rsid w:val="00040F4D"/>
    <w:rsid w:val="00041F21"/>
    <w:rsid w:val="0004301A"/>
    <w:rsid w:val="0004455F"/>
    <w:rsid w:val="000455D5"/>
    <w:rsid w:val="00047445"/>
    <w:rsid w:val="00052DCF"/>
    <w:rsid w:val="00055919"/>
    <w:rsid w:val="000621B3"/>
    <w:rsid w:val="00062A6C"/>
    <w:rsid w:val="00065EA0"/>
    <w:rsid w:val="00066DD5"/>
    <w:rsid w:val="00070DDF"/>
    <w:rsid w:val="00070F7F"/>
    <w:rsid w:val="00077418"/>
    <w:rsid w:val="00080497"/>
    <w:rsid w:val="00080A6B"/>
    <w:rsid w:val="00080CB6"/>
    <w:rsid w:val="0008365D"/>
    <w:rsid w:val="0008564B"/>
    <w:rsid w:val="0008742D"/>
    <w:rsid w:val="00087BC2"/>
    <w:rsid w:val="0009062E"/>
    <w:rsid w:val="00091AB9"/>
    <w:rsid w:val="00093D1F"/>
    <w:rsid w:val="00096780"/>
    <w:rsid w:val="00096EDC"/>
    <w:rsid w:val="000B0213"/>
    <w:rsid w:val="000B22F1"/>
    <w:rsid w:val="000B4117"/>
    <w:rsid w:val="000B5245"/>
    <w:rsid w:val="000C0116"/>
    <w:rsid w:val="000C0B0F"/>
    <w:rsid w:val="000C102F"/>
    <w:rsid w:val="000C37C4"/>
    <w:rsid w:val="000C50FA"/>
    <w:rsid w:val="000D04A1"/>
    <w:rsid w:val="000D30D9"/>
    <w:rsid w:val="000D4727"/>
    <w:rsid w:val="000D4A77"/>
    <w:rsid w:val="000D6DEC"/>
    <w:rsid w:val="000E0240"/>
    <w:rsid w:val="000E0848"/>
    <w:rsid w:val="000E1090"/>
    <w:rsid w:val="000F0D45"/>
    <w:rsid w:val="000F2561"/>
    <w:rsid w:val="00100952"/>
    <w:rsid w:val="001015C2"/>
    <w:rsid w:val="0010173A"/>
    <w:rsid w:val="00102576"/>
    <w:rsid w:val="001079BB"/>
    <w:rsid w:val="00107B12"/>
    <w:rsid w:val="00110F74"/>
    <w:rsid w:val="001137BC"/>
    <w:rsid w:val="00120D38"/>
    <w:rsid w:val="001374AF"/>
    <w:rsid w:val="00143D08"/>
    <w:rsid w:val="00146745"/>
    <w:rsid w:val="0014715F"/>
    <w:rsid w:val="00150A24"/>
    <w:rsid w:val="00150AE5"/>
    <w:rsid w:val="00150EE3"/>
    <w:rsid w:val="001516D5"/>
    <w:rsid w:val="00151E3A"/>
    <w:rsid w:val="001524AF"/>
    <w:rsid w:val="0015444A"/>
    <w:rsid w:val="001559BA"/>
    <w:rsid w:val="0015736B"/>
    <w:rsid w:val="00157648"/>
    <w:rsid w:val="00164FB2"/>
    <w:rsid w:val="00170A56"/>
    <w:rsid w:val="00172452"/>
    <w:rsid w:val="00172812"/>
    <w:rsid w:val="001734ED"/>
    <w:rsid w:val="0017395F"/>
    <w:rsid w:val="00175BF6"/>
    <w:rsid w:val="00177003"/>
    <w:rsid w:val="0019032A"/>
    <w:rsid w:val="00190D3F"/>
    <w:rsid w:val="001914F6"/>
    <w:rsid w:val="00195FFD"/>
    <w:rsid w:val="001971D7"/>
    <w:rsid w:val="001A07A3"/>
    <w:rsid w:val="001A3192"/>
    <w:rsid w:val="001A3952"/>
    <w:rsid w:val="001A44FA"/>
    <w:rsid w:val="001A5725"/>
    <w:rsid w:val="001A7B67"/>
    <w:rsid w:val="001B21BE"/>
    <w:rsid w:val="001B3291"/>
    <w:rsid w:val="001B5001"/>
    <w:rsid w:val="001B7A1D"/>
    <w:rsid w:val="001C42FE"/>
    <w:rsid w:val="001C5108"/>
    <w:rsid w:val="001C682D"/>
    <w:rsid w:val="001D3C4B"/>
    <w:rsid w:val="001D3E67"/>
    <w:rsid w:val="001D483B"/>
    <w:rsid w:val="001D51A7"/>
    <w:rsid w:val="001D5A8C"/>
    <w:rsid w:val="001D7822"/>
    <w:rsid w:val="001E06F1"/>
    <w:rsid w:val="001E29D3"/>
    <w:rsid w:val="001E2DC3"/>
    <w:rsid w:val="001E379C"/>
    <w:rsid w:val="001E7FC0"/>
    <w:rsid w:val="001F1550"/>
    <w:rsid w:val="001F1B13"/>
    <w:rsid w:val="00201162"/>
    <w:rsid w:val="0020146B"/>
    <w:rsid w:val="002033B3"/>
    <w:rsid w:val="00203690"/>
    <w:rsid w:val="00203DD2"/>
    <w:rsid w:val="00207FCD"/>
    <w:rsid w:val="002103A1"/>
    <w:rsid w:val="00212579"/>
    <w:rsid w:val="0021587B"/>
    <w:rsid w:val="002168A4"/>
    <w:rsid w:val="002218B4"/>
    <w:rsid w:val="0022371A"/>
    <w:rsid w:val="00224B11"/>
    <w:rsid w:val="002250D4"/>
    <w:rsid w:val="00232094"/>
    <w:rsid w:val="00233E3D"/>
    <w:rsid w:val="002347AB"/>
    <w:rsid w:val="00234F19"/>
    <w:rsid w:val="002355EB"/>
    <w:rsid w:val="00235CFC"/>
    <w:rsid w:val="002365FB"/>
    <w:rsid w:val="00240D41"/>
    <w:rsid w:val="00240F89"/>
    <w:rsid w:val="00241823"/>
    <w:rsid w:val="00252E31"/>
    <w:rsid w:val="00252F6E"/>
    <w:rsid w:val="00255EB0"/>
    <w:rsid w:val="00257830"/>
    <w:rsid w:val="00262090"/>
    <w:rsid w:val="002646E4"/>
    <w:rsid w:val="00264742"/>
    <w:rsid w:val="0026640C"/>
    <w:rsid w:val="00266B54"/>
    <w:rsid w:val="0027049F"/>
    <w:rsid w:val="0027135A"/>
    <w:rsid w:val="00273073"/>
    <w:rsid w:val="00273709"/>
    <w:rsid w:val="00276A62"/>
    <w:rsid w:val="00281AB7"/>
    <w:rsid w:val="0028518A"/>
    <w:rsid w:val="00290478"/>
    <w:rsid w:val="002977EA"/>
    <w:rsid w:val="002A323F"/>
    <w:rsid w:val="002A4294"/>
    <w:rsid w:val="002A79C3"/>
    <w:rsid w:val="002B68A5"/>
    <w:rsid w:val="002C239C"/>
    <w:rsid w:val="002C2757"/>
    <w:rsid w:val="002C63E6"/>
    <w:rsid w:val="002C683C"/>
    <w:rsid w:val="002D0E7F"/>
    <w:rsid w:val="002D127F"/>
    <w:rsid w:val="002D7F26"/>
    <w:rsid w:val="002E03CE"/>
    <w:rsid w:val="002E2542"/>
    <w:rsid w:val="002E45DA"/>
    <w:rsid w:val="002F14E7"/>
    <w:rsid w:val="002F26DF"/>
    <w:rsid w:val="002F5C69"/>
    <w:rsid w:val="00304581"/>
    <w:rsid w:val="003066FF"/>
    <w:rsid w:val="0031043F"/>
    <w:rsid w:val="00312BF8"/>
    <w:rsid w:val="00314E01"/>
    <w:rsid w:val="0031570B"/>
    <w:rsid w:val="003161E8"/>
    <w:rsid w:val="00316B05"/>
    <w:rsid w:val="00320ED4"/>
    <w:rsid w:val="00323267"/>
    <w:rsid w:val="00323931"/>
    <w:rsid w:val="003252CC"/>
    <w:rsid w:val="003259E8"/>
    <w:rsid w:val="003271B5"/>
    <w:rsid w:val="00327C8E"/>
    <w:rsid w:val="00330AD9"/>
    <w:rsid w:val="00330E8E"/>
    <w:rsid w:val="0033411A"/>
    <w:rsid w:val="00334162"/>
    <w:rsid w:val="00334E8D"/>
    <w:rsid w:val="00335721"/>
    <w:rsid w:val="00337A9F"/>
    <w:rsid w:val="00337BA0"/>
    <w:rsid w:val="003408F9"/>
    <w:rsid w:val="0034117A"/>
    <w:rsid w:val="00341B72"/>
    <w:rsid w:val="003428B4"/>
    <w:rsid w:val="00343395"/>
    <w:rsid w:val="003444F1"/>
    <w:rsid w:val="0034612E"/>
    <w:rsid w:val="00350B0A"/>
    <w:rsid w:val="003517E2"/>
    <w:rsid w:val="0035279C"/>
    <w:rsid w:val="00356D04"/>
    <w:rsid w:val="00356F29"/>
    <w:rsid w:val="003571F5"/>
    <w:rsid w:val="00370ACF"/>
    <w:rsid w:val="00371162"/>
    <w:rsid w:val="003750FB"/>
    <w:rsid w:val="003802A1"/>
    <w:rsid w:val="00380430"/>
    <w:rsid w:val="0038131A"/>
    <w:rsid w:val="003867C5"/>
    <w:rsid w:val="00386E60"/>
    <w:rsid w:val="00390E12"/>
    <w:rsid w:val="00393CF9"/>
    <w:rsid w:val="003A02D4"/>
    <w:rsid w:val="003A264A"/>
    <w:rsid w:val="003A39E0"/>
    <w:rsid w:val="003A45DE"/>
    <w:rsid w:val="003A59D8"/>
    <w:rsid w:val="003B2941"/>
    <w:rsid w:val="003B307E"/>
    <w:rsid w:val="003B79F3"/>
    <w:rsid w:val="003C0936"/>
    <w:rsid w:val="003C0E25"/>
    <w:rsid w:val="003C1371"/>
    <w:rsid w:val="003C2BC5"/>
    <w:rsid w:val="003C2F54"/>
    <w:rsid w:val="003C4C4C"/>
    <w:rsid w:val="003C527C"/>
    <w:rsid w:val="003C5D6D"/>
    <w:rsid w:val="003C6FB6"/>
    <w:rsid w:val="003D2A24"/>
    <w:rsid w:val="003D44B6"/>
    <w:rsid w:val="003D5641"/>
    <w:rsid w:val="003D59FB"/>
    <w:rsid w:val="003D66D6"/>
    <w:rsid w:val="003D752A"/>
    <w:rsid w:val="003E18E7"/>
    <w:rsid w:val="003E1925"/>
    <w:rsid w:val="003E27FB"/>
    <w:rsid w:val="003E33E0"/>
    <w:rsid w:val="003E3CE5"/>
    <w:rsid w:val="003E7558"/>
    <w:rsid w:val="003F0123"/>
    <w:rsid w:val="003F3E41"/>
    <w:rsid w:val="003F5077"/>
    <w:rsid w:val="003F5303"/>
    <w:rsid w:val="004003EF"/>
    <w:rsid w:val="004017EA"/>
    <w:rsid w:val="004047CC"/>
    <w:rsid w:val="00404BFB"/>
    <w:rsid w:val="0040575E"/>
    <w:rsid w:val="00405D9A"/>
    <w:rsid w:val="0040701A"/>
    <w:rsid w:val="00410A28"/>
    <w:rsid w:val="00411434"/>
    <w:rsid w:val="00413F41"/>
    <w:rsid w:val="0041542E"/>
    <w:rsid w:val="00415872"/>
    <w:rsid w:val="0042292D"/>
    <w:rsid w:val="00425C73"/>
    <w:rsid w:val="00426239"/>
    <w:rsid w:val="00426BEA"/>
    <w:rsid w:val="00427D0A"/>
    <w:rsid w:val="00431390"/>
    <w:rsid w:val="00435208"/>
    <w:rsid w:val="004352BF"/>
    <w:rsid w:val="00435E6B"/>
    <w:rsid w:val="004400CC"/>
    <w:rsid w:val="004410A7"/>
    <w:rsid w:val="00442988"/>
    <w:rsid w:val="00444CF3"/>
    <w:rsid w:val="00446DF8"/>
    <w:rsid w:val="00450676"/>
    <w:rsid w:val="00450F1A"/>
    <w:rsid w:val="00457622"/>
    <w:rsid w:val="00461079"/>
    <w:rsid w:val="00463DD3"/>
    <w:rsid w:val="00464A86"/>
    <w:rsid w:val="00464F9B"/>
    <w:rsid w:val="0046672E"/>
    <w:rsid w:val="004726DB"/>
    <w:rsid w:val="004731FE"/>
    <w:rsid w:val="00474229"/>
    <w:rsid w:val="004804DF"/>
    <w:rsid w:val="00482CFF"/>
    <w:rsid w:val="00483AE5"/>
    <w:rsid w:val="00483C70"/>
    <w:rsid w:val="00484A3E"/>
    <w:rsid w:val="00485918"/>
    <w:rsid w:val="00491244"/>
    <w:rsid w:val="00491A74"/>
    <w:rsid w:val="00493334"/>
    <w:rsid w:val="004938B0"/>
    <w:rsid w:val="00493EA4"/>
    <w:rsid w:val="00496F2C"/>
    <w:rsid w:val="004A0326"/>
    <w:rsid w:val="004A1640"/>
    <w:rsid w:val="004A1A15"/>
    <w:rsid w:val="004A5898"/>
    <w:rsid w:val="004B4B3D"/>
    <w:rsid w:val="004B4B97"/>
    <w:rsid w:val="004C214B"/>
    <w:rsid w:val="004C29B4"/>
    <w:rsid w:val="004C6C82"/>
    <w:rsid w:val="004E0AC8"/>
    <w:rsid w:val="004E51CA"/>
    <w:rsid w:val="004E7E4D"/>
    <w:rsid w:val="004F1098"/>
    <w:rsid w:val="004F1DB7"/>
    <w:rsid w:val="0050245A"/>
    <w:rsid w:val="0050297A"/>
    <w:rsid w:val="005044B7"/>
    <w:rsid w:val="00504956"/>
    <w:rsid w:val="005052E9"/>
    <w:rsid w:val="00505689"/>
    <w:rsid w:val="005079CA"/>
    <w:rsid w:val="00513B22"/>
    <w:rsid w:val="005144C4"/>
    <w:rsid w:val="00515EDB"/>
    <w:rsid w:val="005168B1"/>
    <w:rsid w:val="00516E92"/>
    <w:rsid w:val="0052137E"/>
    <w:rsid w:val="00524A69"/>
    <w:rsid w:val="00525057"/>
    <w:rsid w:val="00527A47"/>
    <w:rsid w:val="00533C2E"/>
    <w:rsid w:val="005353E9"/>
    <w:rsid w:val="00535862"/>
    <w:rsid w:val="005412D5"/>
    <w:rsid w:val="00542220"/>
    <w:rsid w:val="00544008"/>
    <w:rsid w:val="00544620"/>
    <w:rsid w:val="00544CB1"/>
    <w:rsid w:val="00544F7F"/>
    <w:rsid w:val="005451D0"/>
    <w:rsid w:val="00545FFF"/>
    <w:rsid w:val="005500DA"/>
    <w:rsid w:val="0055211C"/>
    <w:rsid w:val="0055283E"/>
    <w:rsid w:val="0055288F"/>
    <w:rsid w:val="0055761F"/>
    <w:rsid w:val="0055775A"/>
    <w:rsid w:val="005608A6"/>
    <w:rsid w:val="0056395D"/>
    <w:rsid w:val="00570A6D"/>
    <w:rsid w:val="005720B7"/>
    <w:rsid w:val="0057262D"/>
    <w:rsid w:val="00574ADD"/>
    <w:rsid w:val="00575D9E"/>
    <w:rsid w:val="00582FBF"/>
    <w:rsid w:val="00584529"/>
    <w:rsid w:val="00586B67"/>
    <w:rsid w:val="00587F79"/>
    <w:rsid w:val="00595F4B"/>
    <w:rsid w:val="005A5136"/>
    <w:rsid w:val="005A66ED"/>
    <w:rsid w:val="005B4005"/>
    <w:rsid w:val="005B41DE"/>
    <w:rsid w:val="005B5D83"/>
    <w:rsid w:val="005C014C"/>
    <w:rsid w:val="005C18A5"/>
    <w:rsid w:val="005C2840"/>
    <w:rsid w:val="005C532C"/>
    <w:rsid w:val="005C5D27"/>
    <w:rsid w:val="005C5E45"/>
    <w:rsid w:val="005C71BA"/>
    <w:rsid w:val="005D005D"/>
    <w:rsid w:val="005D051A"/>
    <w:rsid w:val="005D2FAE"/>
    <w:rsid w:val="005D3CA1"/>
    <w:rsid w:val="005E37AC"/>
    <w:rsid w:val="005E4AD8"/>
    <w:rsid w:val="005E53D2"/>
    <w:rsid w:val="005E62A1"/>
    <w:rsid w:val="005F02F0"/>
    <w:rsid w:val="005F0CD3"/>
    <w:rsid w:val="005F43F5"/>
    <w:rsid w:val="005F5CEA"/>
    <w:rsid w:val="005F7B30"/>
    <w:rsid w:val="006016C3"/>
    <w:rsid w:val="006043CC"/>
    <w:rsid w:val="006066E2"/>
    <w:rsid w:val="00607267"/>
    <w:rsid w:val="00607C79"/>
    <w:rsid w:val="00610E4F"/>
    <w:rsid w:val="00610EFE"/>
    <w:rsid w:val="006129E7"/>
    <w:rsid w:val="00613762"/>
    <w:rsid w:val="006210DB"/>
    <w:rsid w:val="006224DF"/>
    <w:rsid w:val="006236EB"/>
    <w:rsid w:val="00623C38"/>
    <w:rsid w:val="00625ACC"/>
    <w:rsid w:val="00627F31"/>
    <w:rsid w:val="00631436"/>
    <w:rsid w:val="00635E4B"/>
    <w:rsid w:val="0063747C"/>
    <w:rsid w:val="006405E4"/>
    <w:rsid w:val="00645824"/>
    <w:rsid w:val="00655F12"/>
    <w:rsid w:val="006579D6"/>
    <w:rsid w:val="00661EA0"/>
    <w:rsid w:val="006634A3"/>
    <w:rsid w:val="006635AF"/>
    <w:rsid w:val="006641B0"/>
    <w:rsid w:val="00664B7D"/>
    <w:rsid w:val="00665F62"/>
    <w:rsid w:val="0066637D"/>
    <w:rsid w:val="00671D16"/>
    <w:rsid w:val="00672258"/>
    <w:rsid w:val="00672A93"/>
    <w:rsid w:val="00683560"/>
    <w:rsid w:val="00683CB5"/>
    <w:rsid w:val="00684609"/>
    <w:rsid w:val="006865B1"/>
    <w:rsid w:val="00686E64"/>
    <w:rsid w:val="006878C1"/>
    <w:rsid w:val="006936D0"/>
    <w:rsid w:val="006970E5"/>
    <w:rsid w:val="006A0145"/>
    <w:rsid w:val="006A6871"/>
    <w:rsid w:val="006B553E"/>
    <w:rsid w:val="006B5826"/>
    <w:rsid w:val="006B6CC4"/>
    <w:rsid w:val="006C27A9"/>
    <w:rsid w:val="006C3D46"/>
    <w:rsid w:val="006C5E71"/>
    <w:rsid w:val="006C6398"/>
    <w:rsid w:val="006C6FE8"/>
    <w:rsid w:val="006C7832"/>
    <w:rsid w:val="006D1C4C"/>
    <w:rsid w:val="006D5883"/>
    <w:rsid w:val="006E061B"/>
    <w:rsid w:val="006E4A0F"/>
    <w:rsid w:val="006F41F7"/>
    <w:rsid w:val="006F5744"/>
    <w:rsid w:val="006F59A6"/>
    <w:rsid w:val="006F5D69"/>
    <w:rsid w:val="006F6179"/>
    <w:rsid w:val="00700CD2"/>
    <w:rsid w:val="00701DF0"/>
    <w:rsid w:val="00702955"/>
    <w:rsid w:val="00705158"/>
    <w:rsid w:val="007054AA"/>
    <w:rsid w:val="00705CD6"/>
    <w:rsid w:val="00706FC3"/>
    <w:rsid w:val="00710518"/>
    <w:rsid w:val="00712AF3"/>
    <w:rsid w:val="00717316"/>
    <w:rsid w:val="007260A4"/>
    <w:rsid w:val="007316C3"/>
    <w:rsid w:val="007348BE"/>
    <w:rsid w:val="007353CB"/>
    <w:rsid w:val="00736002"/>
    <w:rsid w:val="00736464"/>
    <w:rsid w:val="0073653F"/>
    <w:rsid w:val="00736B29"/>
    <w:rsid w:val="00740ACA"/>
    <w:rsid w:val="00741A9E"/>
    <w:rsid w:val="00750002"/>
    <w:rsid w:val="00751209"/>
    <w:rsid w:val="00752713"/>
    <w:rsid w:val="00754575"/>
    <w:rsid w:val="0075502E"/>
    <w:rsid w:val="0076148C"/>
    <w:rsid w:val="00764B0E"/>
    <w:rsid w:val="00765500"/>
    <w:rsid w:val="0077462E"/>
    <w:rsid w:val="0077490E"/>
    <w:rsid w:val="00776DE0"/>
    <w:rsid w:val="00783A3A"/>
    <w:rsid w:val="00786EC8"/>
    <w:rsid w:val="00787054"/>
    <w:rsid w:val="007901F0"/>
    <w:rsid w:val="00791297"/>
    <w:rsid w:val="00791315"/>
    <w:rsid w:val="00795DD3"/>
    <w:rsid w:val="007A1314"/>
    <w:rsid w:val="007A6B9C"/>
    <w:rsid w:val="007A6CE6"/>
    <w:rsid w:val="007A7CA8"/>
    <w:rsid w:val="007B100F"/>
    <w:rsid w:val="007B1ADF"/>
    <w:rsid w:val="007B1F83"/>
    <w:rsid w:val="007B3F5B"/>
    <w:rsid w:val="007B6AFD"/>
    <w:rsid w:val="007C0F52"/>
    <w:rsid w:val="007C376C"/>
    <w:rsid w:val="007C6825"/>
    <w:rsid w:val="007C6EB2"/>
    <w:rsid w:val="007D0D23"/>
    <w:rsid w:val="007D1951"/>
    <w:rsid w:val="007D267C"/>
    <w:rsid w:val="007D3A2A"/>
    <w:rsid w:val="007D3BD2"/>
    <w:rsid w:val="007D522F"/>
    <w:rsid w:val="007E1713"/>
    <w:rsid w:val="007E1BBC"/>
    <w:rsid w:val="007E6FB1"/>
    <w:rsid w:val="007E722E"/>
    <w:rsid w:val="007F0EDD"/>
    <w:rsid w:val="007F328A"/>
    <w:rsid w:val="007F4EA4"/>
    <w:rsid w:val="007F4F6F"/>
    <w:rsid w:val="00801E5C"/>
    <w:rsid w:val="00802F35"/>
    <w:rsid w:val="00805EC2"/>
    <w:rsid w:val="00806D42"/>
    <w:rsid w:val="00813D2A"/>
    <w:rsid w:val="00816D1F"/>
    <w:rsid w:val="00816F6A"/>
    <w:rsid w:val="00817CB7"/>
    <w:rsid w:val="0082001D"/>
    <w:rsid w:val="008275E3"/>
    <w:rsid w:val="00830CED"/>
    <w:rsid w:val="00830D30"/>
    <w:rsid w:val="0083558B"/>
    <w:rsid w:val="00841944"/>
    <w:rsid w:val="00841A09"/>
    <w:rsid w:val="00850E42"/>
    <w:rsid w:val="00850FED"/>
    <w:rsid w:val="008513E1"/>
    <w:rsid w:val="00851611"/>
    <w:rsid w:val="00853FAD"/>
    <w:rsid w:val="008571DD"/>
    <w:rsid w:val="0086126A"/>
    <w:rsid w:val="0086127D"/>
    <w:rsid w:val="00861B13"/>
    <w:rsid w:val="00862FC0"/>
    <w:rsid w:val="008635E0"/>
    <w:rsid w:val="0086570A"/>
    <w:rsid w:val="00865CDA"/>
    <w:rsid w:val="00876C55"/>
    <w:rsid w:val="00886A93"/>
    <w:rsid w:val="00887E71"/>
    <w:rsid w:val="00893156"/>
    <w:rsid w:val="008939F6"/>
    <w:rsid w:val="00897E23"/>
    <w:rsid w:val="008A52FA"/>
    <w:rsid w:val="008A57AF"/>
    <w:rsid w:val="008A5ECF"/>
    <w:rsid w:val="008A64C0"/>
    <w:rsid w:val="008A6757"/>
    <w:rsid w:val="008B0C30"/>
    <w:rsid w:val="008B4B58"/>
    <w:rsid w:val="008B620F"/>
    <w:rsid w:val="008B6692"/>
    <w:rsid w:val="008B66FB"/>
    <w:rsid w:val="008B6952"/>
    <w:rsid w:val="008C16E7"/>
    <w:rsid w:val="008C6880"/>
    <w:rsid w:val="008D0083"/>
    <w:rsid w:val="008D1F3B"/>
    <w:rsid w:val="008D2B17"/>
    <w:rsid w:val="008D446E"/>
    <w:rsid w:val="008D720B"/>
    <w:rsid w:val="008D777B"/>
    <w:rsid w:val="008D77CA"/>
    <w:rsid w:val="008E37B0"/>
    <w:rsid w:val="008E3F5E"/>
    <w:rsid w:val="008E7A76"/>
    <w:rsid w:val="008F46DB"/>
    <w:rsid w:val="0090338D"/>
    <w:rsid w:val="00904AF7"/>
    <w:rsid w:val="0090515D"/>
    <w:rsid w:val="00905280"/>
    <w:rsid w:val="009058D4"/>
    <w:rsid w:val="0090671A"/>
    <w:rsid w:val="00910017"/>
    <w:rsid w:val="00910467"/>
    <w:rsid w:val="00920F4D"/>
    <w:rsid w:val="00924BFA"/>
    <w:rsid w:val="00926AB8"/>
    <w:rsid w:val="00927B42"/>
    <w:rsid w:val="00927F49"/>
    <w:rsid w:val="00930231"/>
    <w:rsid w:val="0093040D"/>
    <w:rsid w:val="00931FAE"/>
    <w:rsid w:val="00934D66"/>
    <w:rsid w:val="00935978"/>
    <w:rsid w:val="00942732"/>
    <w:rsid w:val="00942DE9"/>
    <w:rsid w:val="0094525F"/>
    <w:rsid w:val="009459B5"/>
    <w:rsid w:val="009677FB"/>
    <w:rsid w:val="00971CE9"/>
    <w:rsid w:val="009732AF"/>
    <w:rsid w:val="00974C1C"/>
    <w:rsid w:val="00976398"/>
    <w:rsid w:val="009771D7"/>
    <w:rsid w:val="0098152B"/>
    <w:rsid w:val="00983346"/>
    <w:rsid w:val="00983554"/>
    <w:rsid w:val="009843C8"/>
    <w:rsid w:val="00986AC0"/>
    <w:rsid w:val="00992986"/>
    <w:rsid w:val="00994965"/>
    <w:rsid w:val="00995A50"/>
    <w:rsid w:val="009A0B4E"/>
    <w:rsid w:val="009A1426"/>
    <w:rsid w:val="009A187A"/>
    <w:rsid w:val="009A2A01"/>
    <w:rsid w:val="009A662F"/>
    <w:rsid w:val="009A6D0C"/>
    <w:rsid w:val="009A7A83"/>
    <w:rsid w:val="009B2741"/>
    <w:rsid w:val="009B41F0"/>
    <w:rsid w:val="009B577F"/>
    <w:rsid w:val="009B6582"/>
    <w:rsid w:val="009B6B59"/>
    <w:rsid w:val="009B7D79"/>
    <w:rsid w:val="009C5F32"/>
    <w:rsid w:val="009C671A"/>
    <w:rsid w:val="009D077F"/>
    <w:rsid w:val="009D1044"/>
    <w:rsid w:val="009D28E0"/>
    <w:rsid w:val="009D3395"/>
    <w:rsid w:val="009D376D"/>
    <w:rsid w:val="009D3F3B"/>
    <w:rsid w:val="009D5418"/>
    <w:rsid w:val="009D73B3"/>
    <w:rsid w:val="009E53CE"/>
    <w:rsid w:val="009E5779"/>
    <w:rsid w:val="009F0087"/>
    <w:rsid w:val="009F6002"/>
    <w:rsid w:val="009F68B8"/>
    <w:rsid w:val="009F712C"/>
    <w:rsid w:val="00A01BF1"/>
    <w:rsid w:val="00A02291"/>
    <w:rsid w:val="00A0663C"/>
    <w:rsid w:val="00A073D2"/>
    <w:rsid w:val="00A075AE"/>
    <w:rsid w:val="00A11C29"/>
    <w:rsid w:val="00A12B98"/>
    <w:rsid w:val="00A13DFC"/>
    <w:rsid w:val="00A16DF9"/>
    <w:rsid w:val="00A171FB"/>
    <w:rsid w:val="00A22BDE"/>
    <w:rsid w:val="00A22CBE"/>
    <w:rsid w:val="00A23A7F"/>
    <w:rsid w:val="00A25A84"/>
    <w:rsid w:val="00A2682E"/>
    <w:rsid w:val="00A30040"/>
    <w:rsid w:val="00A35B92"/>
    <w:rsid w:val="00A419A1"/>
    <w:rsid w:val="00A44A38"/>
    <w:rsid w:val="00A46453"/>
    <w:rsid w:val="00A47770"/>
    <w:rsid w:val="00A51415"/>
    <w:rsid w:val="00A53D74"/>
    <w:rsid w:val="00A562E3"/>
    <w:rsid w:val="00A60C6E"/>
    <w:rsid w:val="00A64458"/>
    <w:rsid w:val="00A64623"/>
    <w:rsid w:val="00A67F5B"/>
    <w:rsid w:val="00A72D72"/>
    <w:rsid w:val="00A72E96"/>
    <w:rsid w:val="00A760DC"/>
    <w:rsid w:val="00A7622C"/>
    <w:rsid w:val="00A84F04"/>
    <w:rsid w:val="00A85BD2"/>
    <w:rsid w:val="00A9001E"/>
    <w:rsid w:val="00A94BEC"/>
    <w:rsid w:val="00A95253"/>
    <w:rsid w:val="00AA1CDC"/>
    <w:rsid w:val="00AA2650"/>
    <w:rsid w:val="00AA5664"/>
    <w:rsid w:val="00AA7E46"/>
    <w:rsid w:val="00AB1B4F"/>
    <w:rsid w:val="00AB24AD"/>
    <w:rsid w:val="00AB49D3"/>
    <w:rsid w:val="00AB6626"/>
    <w:rsid w:val="00AC1068"/>
    <w:rsid w:val="00AC2D24"/>
    <w:rsid w:val="00AC48BD"/>
    <w:rsid w:val="00AC4A24"/>
    <w:rsid w:val="00AD5C27"/>
    <w:rsid w:val="00AD6BD8"/>
    <w:rsid w:val="00AE17F0"/>
    <w:rsid w:val="00AE2B88"/>
    <w:rsid w:val="00AE4D4E"/>
    <w:rsid w:val="00AE7DF1"/>
    <w:rsid w:val="00AF21F9"/>
    <w:rsid w:val="00AF3D44"/>
    <w:rsid w:val="00AF577B"/>
    <w:rsid w:val="00B01146"/>
    <w:rsid w:val="00B06C09"/>
    <w:rsid w:val="00B14347"/>
    <w:rsid w:val="00B14D22"/>
    <w:rsid w:val="00B20FEA"/>
    <w:rsid w:val="00B22AE6"/>
    <w:rsid w:val="00B2344F"/>
    <w:rsid w:val="00B255B2"/>
    <w:rsid w:val="00B26674"/>
    <w:rsid w:val="00B348EC"/>
    <w:rsid w:val="00B37640"/>
    <w:rsid w:val="00B4266E"/>
    <w:rsid w:val="00B42E92"/>
    <w:rsid w:val="00B43AC5"/>
    <w:rsid w:val="00B43CC7"/>
    <w:rsid w:val="00B45FAC"/>
    <w:rsid w:val="00B475C7"/>
    <w:rsid w:val="00B50590"/>
    <w:rsid w:val="00B52305"/>
    <w:rsid w:val="00B524E0"/>
    <w:rsid w:val="00B56FAD"/>
    <w:rsid w:val="00B60272"/>
    <w:rsid w:val="00B61907"/>
    <w:rsid w:val="00B71F0F"/>
    <w:rsid w:val="00B732AC"/>
    <w:rsid w:val="00B777B7"/>
    <w:rsid w:val="00B802EE"/>
    <w:rsid w:val="00B8059C"/>
    <w:rsid w:val="00B82AD6"/>
    <w:rsid w:val="00B8566C"/>
    <w:rsid w:val="00B86D3C"/>
    <w:rsid w:val="00B86FB5"/>
    <w:rsid w:val="00B92EF2"/>
    <w:rsid w:val="00B93B46"/>
    <w:rsid w:val="00B951A1"/>
    <w:rsid w:val="00B9534E"/>
    <w:rsid w:val="00BA0092"/>
    <w:rsid w:val="00BA02F2"/>
    <w:rsid w:val="00BA0D36"/>
    <w:rsid w:val="00BA19E1"/>
    <w:rsid w:val="00BA365A"/>
    <w:rsid w:val="00BB11F8"/>
    <w:rsid w:val="00BB3286"/>
    <w:rsid w:val="00BB5C9C"/>
    <w:rsid w:val="00BB6336"/>
    <w:rsid w:val="00BB671A"/>
    <w:rsid w:val="00BC49C2"/>
    <w:rsid w:val="00BC5511"/>
    <w:rsid w:val="00BC5699"/>
    <w:rsid w:val="00BC6A96"/>
    <w:rsid w:val="00BD2A9A"/>
    <w:rsid w:val="00BD336B"/>
    <w:rsid w:val="00BD69BA"/>
    <w:rsid w:val="00BE337A"/>
    <w:rsid w:val="00BF185C"/>
    <w:rsid w:val="00BF2DB3"/>
    <w:rsid w:val="00BF4052"/>
    <w:rsid w:val="00C03770"/>
    <w:rsid w:val="00C055B6"/>
    <w:rsid w:val="00C07344"/>
    <w:rsid w:val="00C1324B"/>
    <w:rsid w:val="00C13766"/>
    <w:rsid w:val="00C14425"/>
    <w:rsid w:val="00C14479"/>
    <w:rsid w:val="00C154CC"/>
    <w:rsid w:val="00C15E18"/>
    <w:rsid w:val="00C1741F"/>
    <w:rsid w:val="00C1767C"/>
    <w:rsid w:val="00C17BD9"/>
    <w:rsid w:val="00C23174"/>
    <w:rsid w:val="00C2669C"/>
    <w:rsid w:val="00C26C91"/>
    <w:rsid w:val="00C336A0"/>
    <w:rsid w:val="00C37D59"/>
    <w:rsid w:val="00C40419"/>
    <w:rsid w:val="00C42680"/>
    <w:rsid w:val="00C44DDA"/>
    <w:rsid w:val="00C44E12"/>
    <w:rsid w:val="00C46117"/>
    <w:rsid w:val="00C46C35"/>
    <w:rsid w:val="00C50AE9"/>
    <w:rsid w:val="00C5171A"/>
    <w:rsid w:val="00C51C4F"/>
    <w:rsid w:val="00C53F14"/>
    <w:rsid w:val="00C6052E"/>
    <w:rsid w:val="00C60830"/>
    <w:rsid w:val="00C63F19"/>
    <w:rsid w:val="00C64FAE"/>
    <w:rsid w:val="00C657F6"/>
    <w:rsid w:val="00C66863"/>
    <w:rsid w:val="00C67C43"/>
    <w:rsid w:val="00C77746"/>
    <w:rsid w:val="00C8005D"/>
    <w:rsid w:val="00C863A1"/>
    <w:rsid w:val="00C86D16"/>
    <w:rsid w:val="00C90D9C"/>
    <w:rsid w:val="00C956AA"/>
    <w:rsid w:val="00C9592E"/>
    <w:rsid w:val="00C959CE"/>
    <w:rsid w:val="00CA0889"/>
    <w:rsid w:val="00CA24A1"/>
    <w:rsid w:val="00CA665E"/>
    <w:rsid w:val="00CB347C"/>
    <w:rsid w:val="00CB3DB3"/>
    <w:rsid w:val="00CB3E4B"/>
    <w:rsid w:val="00CB472B"/>
    <w:rsid w:val="00CB5D06"/>
    <w:rsid w:val="00CB6542"/>
    <w:rsid w:val="00CB7137"/>
    <w:rsid w:val="00CC0378"/>
    <w:rsid w:val="00CC0765"/>
    <w:rsid w:val="00CC165E"/>
    <w:rsid w:val="00CD35D2"/>
    <w:rsid w:val="00CD6A05"/>
    <w:rsid w:val="00CE3565"/>
    <w:rsid w:val="00CE6F7D"/>
    <w:rsid w:val="00CE769A"/>
    <w:rsid w:val="00CF0A2F"/>
    <w:rsid w:val="00CF1B4C"/>
    <w:rsid w:val="00CF370E"/>
    <w:rsid w:val="00CF4427"/>
    <w:rsid w:val="00CF671A"/>
    <w:rsid w:val="00CF6FA9"/>
    <w:rsid w:val="00CF7330"/>
    <w:rsid w:val="00D01E28"/>
    <w:rsid w:val="00D06059"/>
    <w:rsid w:val="00D102BD"/>
    <w:rsid w:val="00D11D4C"/>
    <w:rsid w:val="00D170E9"/>
    <w:rsid w:val="00D21838"/>
    <w:rsid w:val="00D2394F"/>
    <w:rsid w:val="00D26CA0"/>
    <w:rsid w:val="00D306AC"/>
    <w:rsid w:val="00D30BD7"/>
    <w:rsid w:val="00D324D8"/>
    <w:rsid w:val="00D3391D"/>
    <w:rsid w:val="00D363CE"/>
    <w:rsid w:val="00D4074D"/>
    <w:rsid w:val="00D42FBE"/>
    <w:rsid w:val="00D473A6"/>
    <w:rsid w:val="00D473DA"/>
    <w:rsid w:val="00D477BF"/>
    <w:rsid w:val="00D47C92"/>
    <w:rsid w:val="00D50680"/>
    <w:rsid w:val="00D50729"/>
    <w:rsid w:val="00D52F32"/>
    <w:rsid w:val="00D56C47"/>
    <w:rsid w:val="00D60C11"/>
    <w:rsid w:val="00D624BA"/>
    <w:rsid w:val="00D63575"/>
    <w:rsid w:val="00D6535E"/>
    <w:rsid w:val="00D66575"/>
    <w:rsid w:val="00D66FBD"/>
    <w:rsid w:val="00D6799D"/>
    <w:rsid w:val="00D81619"/>
    <w:rsid w:val="00D81DEB"/>
    <w:rsid w:val="00D85894"/>
    <w:rsid w:val="00D87104"/>
    <w:rsid w:val="00D95F1A"/>
    <w:rsid w:val="00D9699F"/>
    <w:rsid w:val="00DA0AB6"/>
    <w:rsid w:val="00DA0E3F"/>
    <w:rsid w:val="00DA0F2C"/>
    <w:rsid w:val="00DA7F41"/>
    <w:rsid w:val="00DB3831"/>
    <w:rsid w:val="00DB5FA0"/>
    <w:rsid w:val="00DB634F"/>
    <w:rsid w:val="00DC181C"/>
    <w:rsid w:val="00DC25A1"/>
    <w:rsid w:val="00DC5C88"/>
    <w:rsid w:val="00DC6BC8"/>
    <w:rsid w:val="00DC73E1"/>
    <w:rsid w:val="00DD06C1"/>
    <w:rsid w:val="00DD0895"/>
    <w:rsid w:val="00DD0CAC"/>
    <w:rsid w:val="00DD201A"/>
    <w:rsid w:val="00DD70F2"/>
    <w:rsid w:val="00DD79D0"/>
    <w:rsid w:val="00DE1BC8"/>
    <w:rsid w:val="00DE452E"/>
    <w:rsid w:val="00DE4D65"/>
    <w:rsid w:val="00DE4DBC"/>
    <w:rsid w:val="00DE5E52"/>
    <w:rsid w:val="00DF19EA"/>
    <w:rsid w:val="00DF397B"/>
    <w:rsid w:val="00DF3C37"/>
    <w:rsid w:val="00DF4DA9"/>
    <w:rsid w:val="00DF59D6"/>
    <w:rsid w:val="00DF7DB3"/>
    <w:rsid w:val="00DF7E71"/>
    <w:rsid w:val="00E02643"/>
    <w:rsid w:val="00E03B91"/>
    <w:rsid w:val="00E10BA6"/>
    <w:rsid w:val="00E11DB0"/>
    <w:rsid w:val="00E12018"/>
    <w:rsid w:val="00E1386B"/>
    <w:rsid w:val="00E13D6D"/>
    <w:rsid w:val="00E140B7"/>
    <w:rsid w:val="00E1425E"/>
    <w:rsid w:val="00E15CD8"/>
    <w:rsid w:val="00E16064"/>
    <w:rsid w:val="00E20AB8"/>
    <w:rsid w:val="00E212EB"/>
    <w:rsid w:val="00E27384"/>
    <w:rsid w:val="00E312B9"/>
    <w:rsid w:val="00E312D1"/>
    <w:rsid w:val="00E32C9B"/>
    <w:rsid w:val="00E338E4"/>
    <w:rsid w:val="00E34233"/>
    <w:rsid w:val="00E3457B"/>
    <w:rsid w:val="00E375DD"/>
    <w:rsid w:val="00E4167C"/>
    <w:rsid w:val="00E44A31"/>
    <w:rsid w:val="00E475E3"/>
    <w:rsid w:val="00E5191D"/>
    <w:rsid w:val="00E53358"/>
    <w:rsid w:val="00E53EE3"/>
    <w:rsid w:val="00E5585E"/>
    <w:rsid w:val="00E6008F"/>
    <w:rsid w:val="00E63C33"/>
    <w:rsid w:val="00E70C01"/>
    <w:rsid w:val="00E72762"/>
    <w:rsid w:val="00E73AAA"/>
    <w:rsid w:val="00E73C01"/>
    <w:rsid w:val="00E74A53"/>
    <w:rsid w:val="00E77BA0"/>
    <w:rsid w:val="00E77D13"/>
    <w:rsid w:val="00E818BB"/>
    <w:rsid w:val="00E90CA4"/>
    <w:rsid w:val="00E914BE"/>
    <w:rsid w:val="00E93BB8"/>
    <w:rsid w:val="00E94250"/>
    <w:rsid w:val="00E96F15"/>
    <w:rsid w:val="00EC0D91"/>
    <w:rsid w:val="00EC10C5"/>
    <w:rsid w:val="00EC3DAE"/>
    <w:rsid w:val="00EC4117"/>
    <w:rsid w:val="00ED1694"/>
    <w:rsid w:val="00ED1FC1"/>
    <w:rsid w:val="00ED2F32"/>
    <w:rsid w:val="00ED3B1E"/>
    <w:rsid w:val="00ED40ED"/>
    <w:rsid w:val="00ED5A1E"/>
    <w:rsid w:val="00ED7646"/>
    <w:rsid w:val="00ED77A7"/>
    <w:rsid w:val="00EE08E8"/>
    <w:rsid w:val="00EE1637"/>
    <w:rsid w:val="00EE5E21"/>
    <w:rsid w:val="00EF5131"/>
    <w:rsid w:val="00EF55C4"/>
    <w:rsid w:val="00EF7D02"/>
    <w:rsid w:val="00F000F6"/>
    <w:rsid w:val="00F045C6"/>
    <w:rsid w:val="00F04830"/>
    <w:rsid w:val="00F0579D"/>
    <w:rsid w:val="00F05CB2"/>
    <w:rsid w:val="00F11C0A"/>
    <w:rsid w:val="00F128ED"/>
    <w:rsid w:val="00F15F17"/>
    <w:rsid w:val="00F2135A"/>
    <w:rsid w:val="00F23407"/>
    <w:rsid w:val="00F23C5D"/>
    <w:rsid w:val="00F27AB4"/>
    <w:rsid w:val="00F307F1"/>
    <w:rsid w:val="00F31FC2"/>
    <w:rsid w:val="00F40660"/>
    <w:rsid w:val="00F42672"/>
    <w:rsid w:val="00F44435"/>
    <w:rsid w:val="00F44D12"/>
    <w:rsid w:val="00F44E24"/>
    <w:rsid w:val="00F5365F"/>
    <w:rsid w:val="00F60DDC"/>
    <w:rsid w:val="00F615FE"/>
    <w:rsid w:val="00F61CCB"/>
    <w:rsid w:val="00F6344A"/>
    <w:rsid w:val="00F634C4"/>
    <w:rsid w:val="00F65644"/>
    <w:rsid w:val="00F72ABF"/>
    <w:rsid w:val="00F74148"/>
    <w:rsid w:val="00F83652"/>
    <w:rsid w:val="00F83DB8"/>
    <w:rsid w:val="00F87A7B"/>
    <w:rsid w:val="00F911CE"/>
    <w:rsid w:val="00F9769B"/>
    <w:rsid w:val="00FA256F"/>
    <w:rsid w:val="00FA4BEA"/>
    <w:rsid w:val="00FA4FC3"/>
    <w:rsid w:val="00FA6045"/>
    <w:rsid w:val="00FA6BCE"/>
    <w:rsid w:val="00FB26C0"/>
    <w:rsid w:val="00FB42F2"/>
    <w:rsid w:val="00FB5155"/>
    <w:rsid w:val="00FB659C"/>
    <w:rsid w:val="00FC047B"/>
    <w:rsid w:val="00FC1B94"/>
    <w:rsid w:val="00FC4852"/>
    <w:rsid w:val="00FC4D61"/>
    <w:rsid w:val="00FC60FD"/>
    <w:rsid w:val="00FC63BD"/>
    <w:rsid w:val="00FD5007"/>
    <w:rsid w:val="00FD537F"/>
    <w:rsid w:val="00FE1260"/>
    <w:rsid w:val="00FE3062"/>
    <w:rsid w:val="00FF20DE"/>
    <w:rsid w:val="00FF4506"/>
    <w:rsid w:val="00FF4D04"/>
    <w:rsid w:val="00FF76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4E589D"/>
  <w15:docId w15:val="{6BC10172-6A82-4573-8779-0BDA6842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sz w:val="24"/>
        <w:szCs w:val="24"/>
        <w:lang w:val="en-US" w:eastAsia="zh-CN" w:bidi="ar-SA"/>
      </w:rPr>
    </w:rPrDefault>
    <w:pPrDefault>
      <w:pPr>
        <w:spacing w:line="360" w:lineRule="auto"/>
        <w:ind w:firstLineChars="200" w:firstLine="20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A6871"/>
  </w:style>
  <w:style w:type="paragraph" w:styleId="1">
    <w:name w:val="heading 1"/>
    <w:basedOn w:val="a"/>
    <w:next w:val="a"/>
    <w:qFormat/>
    <w:rsid w:val="005C18A5"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2">
    <w:name w:val="heading 2"/>
    <w:basedOn w:val="a"/>
    <w:next w:val="a"/>
    <w:qFormat/>
    <w:rsid w:val="000F2561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CA24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earchcontent1">
    <w:name w:val="search_content1"/>
    <w:basedOn w:val="a0"/>
    <w:rsid w:val="00052DCF"/>
    <w:rPr>
      <w:sz w:val="20"/>
      <w:szCs w:val="20"/>
    </w:rPr>
  </w:style>
  <w:style w:type="character" w:styleId="a3">
    <w:name w:val="Hyperlink"/>
    <w:basedOn w:val="a0"/>
    <w:uiPriority w:val="99"/>
    <w:rsid w:val="00C60830"/>
    <w:rPr>
      <w:color w:val="0000FF"/>
      <w:u w:val="single"/>
    </w:rPr>
  </w:style>
  <w:style w:type="paragraph" w:styleId="a4">
    <w:name w:val="header"/>
    <w:basedOn w:val="a"/>
    <w:link w:val="a5"/>
    <w:uiPriority w:val="99"/>
    <w:rsid w:val="00CA0889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a6">
    <w:name w:val="footer"/>
    <w:basedOn w:val="a"/>
    <w:link w:val="a7"/>
    <w:uiPriority w:val="99"/>
    <w:rsid w:val="00AA7E46"/>
    <w:pPr>
      <w:tabs>
        <w:tab w:val="center" w:pos="4153"/>
        <w:tab w:val="right" w:pos="8306"/>
      </w:tabs>
      <w:spacing w:line="240" w:lineRule="auto"/>
    </w:pPr>
    <w:rPr>
      <w:sz w:val="18"/>
      <w:szCs w:val="18"/>
    </w:rPr>
  </w:style>
  <w:style w:type="paragraph" w:styleId="a8">
    <w:name w:val="Document Map"/>
    <w:basedOn w:val="a"/>
    <w:semiHidden/>
    <w:rsid w:val="00CC0378"/>
    <w:pPr>
      <w:shd w:val="clear" w:color="auto" w:fill="000080"/>
    </w:pPr>
  </w:style>
  <w:style w:type="paragraph" w:styleId="a9">
    <w:name w:val="Balloon Text"/>
    <w:basedOn w:val="a"/>
    <w:link w:val="aa"/>
    <w:rsid w:val="007353CB"/>
    <w:pPr>
      <w:spacing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rsid w:val="007353CB"/>
    <w:rPr>
      <w:sz w:val="18"/>
      <w:szCs w:val="18"/>
    </w:rPr>
  </w:style>
  <w:style w:type="paragraph" w:styleId="TOC1">
    <w:name w:val="toc 1"/>
    <w:basedOn w:val="a"/>
    <w:next w:val="a"/>
    <w:autoRedefine/>
    <w:uiPriority w:val="39"/>
    <w:rsid w:val="002218B4"/>
    <w:pPr>
      <w:tabs>
        <w:tab w:val="right" w:leader="dot" w:pos="9180"/>
        <w:tab w:val="right" w:leader="middleDot" w:pos="9240"/>
      </w:tabs>
    </w:pPr>
    <w:rPr>
      <w:rFonts w:ascii="宋体" w:hAnsi="宋体"/>
      <w:b/>
      <w:noProof/>
      <w:kern w:val="2"/>
    </w:rPr>
  </w:style>
  <w:style w:type="character" w:customStyle="1" w:styleId="a7">
    <w:name w:val="页脚 字符"/>
    <w:basedOn w:val="a0"/>
    <w:link w:val="a6"/>
    <w:uiPriority w:val="99"/>
    <w:rsid w:val="007353CB"/>
    <w:rPr>
      <w:sz w:val="18"/>
      <w:szCs w:val="18"/>
    </w:rPr>
  </w:style>
  <w:style w:type="paragraph" w:styleId="ab">
    <w:name w:val="No Spacing"/>
    <w:link w:val="ac"/>
    <w:uiPriority w:val="1"/>
    <w:qFormat/>
    <w:rsid w:val="007353CB"/>
    <w:rPr>
      <w:rFonts w:ascii="Calibri" w:hAnsi="Calibri"/>
      <w:sz w:val="22"/>
      <w:szCs w:val="22"/>
    </w:rPr>
  </w:style>
  <w:style w:type="character" w:customStyle="1" w:styleId="ac">
    <w:name w:val="无间隔 字符"/>
    <w:basedOn w:val="a0"/>
    <w:link w:val="ab"/>
    <w:uiPriority w:val="1"/>
    <w:rsid w:val="007353CB"/>
    <w:rPr>
      <w:rFonts w:ascii="Calibri" w:hAnsi="Calibri"/>
      <w:sz w:val="22"/>
      <w:szCs w:val="22"/>
    </w:rPr>
  </w:style>
  <w:style w:type="character" w:customStyle="1" w:styleId="a5">
    <w:name w:val="页眉 字符"/>
    <w:basedOn w:val="a0"/>
    <w:link w:val="a4"/>
    <w:uiPriority w:val="99"/>
    <w:rsid w:val="007353CB"/>
    <w:rPr>
      <w:sz w:val="18"/>
      <w:szCs w:val="18"/>
    </w:rPr>
  </w:style>
  <w:style w:type="character" w:styleId="ad">
    <w:name w:val="line number"/>
    <w:basedOn w:val="a0"/>
    <w:rsid w:val="00776DE0"/>
  </w:style>
  <w:style w:type="paragraph" w:customStyle="1" w:styleId="Default">
    <w:name w:val="Default"/>
    <w:rsid w:val="00D3391D"/>
    <w:pPr>
      <w:widowControl w:val="0"/>
      <w:autoSpaceDE w:val="0"/>
      <w:autoSpaceDN w:val="0"/>
      <w:adjustRightInd w:val="0"/>
    </w:pPr>
    <w:rPr>
      <w:rFonts w:ascii="宋体" w:cs="宋体"/>
      <w:color w:val="000000"/>
    </w:rPr>
  </w:style>
  <w:style w:type="paragraph" w:styleId="ae">
    <w:name w:val="List Paragraph"/>
    <w:basedOn w:val="a"/>
    <w:uiPriority w:val="34"/>
    <w:qFormat/>
    <w:rsid w:val="005C5D27"/>
    <w:pPr>
      <w:ind w:firstLine="420"/>
    </w:pPr>
  </w:style>
  <w:style w:type="paragraph" w:styleId="TOC">
    <w:name w:val="TOC Heading"/>
    <w:basedOn w:val="1"/>
    <w:next w:val="a"/>
    <w:uiPriority w:val="39"/>
    <w:unhideWhenUsed/>
    <w:qFormat/>
    <w:rsid w:val="00A16DF9"/>
    <w:p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A16DF9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A16DF9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f">
    <w:name w:val="Title"/>
    <w:basedOn w:val="a"/>
    <w:next w:val="a"/>
    <w:link w:val="af0"/>
    <w:qFormat/>
    <w:rsid w:val="00A16DF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0">
    <w:name w:val="标题 字符"/>
    <w:basedOn w:val="a0"/>
    <w:link w:val="af"/>
    <w:rsid w:val="00A16DF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4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inarypuzzle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ECDE8F-7402-4F81-8EB6-140A02C53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17</Pages>
  <Words>1181</Words>
  <Characters>6738</Characters>
  <Application>Microsoft Office Word</Application>
  <DocSecurity>0</DocSecurity>
  <Lines>56</Lines>
  <Paragraphs>15</Paragraphs>
  <ScaleCrop>false</ScaleCrop>
  <Company>HUST</Company>
  <LinksUpToDate>false</LinksUpToDate>
  <CharactersWithSpaces>7904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华中科技大学计算机学院</dc:title>
  <dc:creator>lenovo</dc:creator>
  <cp:lastModifiedBy>zheng zhou</cp:lastModifiedBy>
  <cp:revision>32</cp:revision>
  <dcterms:created xsi:type="dcterms:W3CDTF">2015-04-15T04:02:00Z</dcterms:created>
  <dcterms:modified xsi:type="dcterms:W3CDTF">2021-03-10T14:36:00Z</dcterms:modified>
</cp:coreProperties>
</file>