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>
      <w:pPr>
        <w:rPr>
          <w:sz w:val="52"/>
        </w:rPr>
      </w:pP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"_Toc506358922"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_Toc506358922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"_Toc506358923" </w:instrText>
      </w:r>
      <w:r>
        <w:fldChar w:fldCharType="separate"/>
      </w:r>
      <w:r>
        <w:rPr>
          <w:rStyle w:val="19"/>
        </w:rPr>
        <w:t>1.1</w:t>
      </w:r>
      <w:r>
        <w:rPr>
          <w:rStyle w:val="19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_Toc506358923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"_Toc506358924" </w:instrText>
      </w:r>
      <w:r>
        <w:fldChar w:fldCharType="separate"/>
      </w:r>
      <w:r>
        <w:rPr>
          <w:rStyle w:val="19"/>
        </w:rPr>
        <w:t>1.2</w:t>
      </w:r>
      <w:r>
        <w:rPr>
          <w:rStyle w:val="19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_Toc506358924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"_Toc506358925" </w:instrText>
      </w:r>
      <w:r>
        <w:fldChar w:fldCharType="separate"/>
      </w:r>
      <w:r>
        <w:rPr>
          <w:rStyle w:val="19"/>
        </w:rPr>
        <w:t>1.3</w:t>
      </w:r>
      <w:r>
        <w:rPr>
          <w:rStyle w:val="19"/>
          <w:rFonts w:hint="eastAsia"/>
        </w:rPr>
        <w:t>定义</w:t>
      </w:r>
      <w:r>
        <w:tab/>
      </w:r>
      <w:r>
        <w:fldChar w:fldCharType="begin"/>
      </w:r>
      <w:r>
        <w:instrText xml:space="preserve"> PAGEREF _Toc506358925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"_Toc506358926" </w:instrText>
      </w:r>
      <w:r>
        <w:fldChar w:fldCharType="separate"/>
      </w:r>
      <w:r>
        <w:rPr>
          <w:rStyle w:val="19"/>
        </w:rPr>
        <w:t>1.4</w:t>
      </w:r>
      <w:r>
        <w:rPr>
          <w:rStyle w:val="1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_Toc506358926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"_Toc506358927"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  <w:rFonts w:hint="eastAsia"/>
        </w:rPr>
        <w:t>．任务概述</w:t>
      </w:r>
      <w:r>
        <w:tab/>
      </w:r>
      <w:r>
        <w:fldChar w:fldCharType="begin"/>
      </w:r>
      <w:r>
        <w:instrText xml:space="preserve"> PAGEREF _Toc506358927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"_Toc506358928" </w:instrText>
      </w:r>
      <w:r>
        <w:fldChar w:fldCharType="separate"/>
      </w:r>
      <w:r>
        <w:rPr>
          <w:rStyle w:val="19"/>
        </w:rPr>
        <w:t>2.1</w:t>
      </w:r>
      <w:r>
        <w:rPr>
          <w:rStyle w:val="19"/>
          <w:rFonts w:hint="eastAsia"/>
        </w:rPr>
        <w:t>目标</w:t>
      </w:r>
      <w:r>
        <w:tab/>
      </w:r>
      <w:r>
        <w:fldChar w:fldCharType="begin"/>
      </w:r>
      <w:r>
        <w:instrText xml:space="preserve"> PAGEREF _Toc506358928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"_Toc506358929" </w:instrText>
      </w:r>
      <w:r>
        <w:fldChar w:fldCharType="separate"/>
      </w:r>
      <w:r>
        <w:rPr>
          <w:rStyle w:val="19"/>
        </w:rPr>
        <w:t>2.2</w:t>
      </w:r>
      <w:r>
        <w:rPr>
          <w:rStyle w:val="19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_Toc506358929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"_Toc506358930" </w:instrText>
      </w:r>
      <w:r>
        <w:fldChar w:fldCharType="separate"/>
      </w:r>
      <w:r>
        <w:rPr>
          <w:rStyle w:val="19"/>
        </w:rPr>
        <w:t>2.3</w:t>
      </w:r>
      <w:r>
        <w:rPr>
          <w:rStyle w:val="19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_Toc506358930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"_Toc506358931"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  <w:rFonts w:hint="eastAsia"/>
        </w:rPr>
        <w:t>．数据描述</w:t>
      </w:r>
      <w:r>
        <w:tab/>
      </w:r>
      <w:r>
        <w:fldChar w:fldCharType="begin"/>
      </w:r>
      <w:r>
        <w:instrText xml:space="preserve"> PAGEREF _Toc506358931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"_Toc506358932" </w:instrText>
      </w:r>
      <w:r>
        <w:fldChar w:fldCharType="separate"/>
      </w:r>
      <w:r>
        <w:rPr>
          <w:rStyle w:val="19"/>
        </w:rPr>
        <w:t>3.1</w:t>
      </w:r>
      <w:r>
        <w:rPr>
          <w:rStyle w:val="19"/>
          <w:rFonts w:hint="eastAsia"/>
        </w:rPr>
        <w:t>静态数据</w:t>
      </w:r>
      <w:r>
        <w:tab/>
      </w:r>
      <w:r>
        <w:fldChar w:fldCharType="begin"/>
      </w:r>
      <w:r>
        <w:instrText xml:space="preserve"> PAGEREF _Toc506358932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"_Toc506358933" </w:instrText>
      </w:r>
      <w:r>
        <w:fldChar w:fldCharType="separate"/>
      </w:r>
      <w:r>
        <w:rPr>
          <w:rStyle w:val="19"/>
        </w:rPr>
        <w:t>3.2</w:t>
      </w:r>
      <w:r>
        <w:rPr>
          <w:rStyle w:val="19"/>
          <w:rFonts w:hint="eastAsia"/>
        </w:rPr>
        <w:t>动态数据</w:t>
      </w:r>
      <w:r>
        <w:tab/>
      </w:r>
      <w:r>
        <w:fldChar w:fldCharType="begin"/>
      </w:r>
      <w:r>
        <w:instrText xml:space="preserve"> PAGEREF _Toc506358933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"_Toc506358934" </w:instrText>
      </w:r>
      <w:r>
        <w:fldChar w:fldCharType="separate"/>
      </w:r>
      <w:r>
        <w:rPr>
          <w:rStyle w:val="19"/>
        </w:rPr>
        <w:t>3.3</w:t>
      </w:r>
      <w:r>
        <w:rPr>
          <w:rStyle w:val="19"/>
          <w:rFonts w:hint="eastAsia"/>
        </w:rPr>
        <w:t>数据库介绍</w:t>
      </w:r>
      <w:r>
        <w:tab/>
      </w:r>
      <w:r>
        <w:fldChar w:fldCharType="begin"/>
      </w:r>
      <w:r>
        <w:instrText xml:space="preserve"> PAGEREF _Toc506358934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"_Toc506358935" </w:instrText>
      </w:r>
      <w:r>
        <w:fldChar w:fldCharType="separate"/>
      </w:r>
      <w:r>
        <w:rPr>
          <w:rStyle w:val="19"/>
        </w:rPr>
        <w:t>3.4</w:t>
      </w:r>
      <w:r>
        <w:rPr>
          <w:rStyle w:val="19"/>
          <w:rFonts w:hint="eastAsia"/>
        </w:rPr>
        <w:t>数据词典</w:t>
      </w:r>
      <w:r>
        <w:tab/>
      </w:r>
      <w:r>
        <w:fldChar w:fldCharType="begin"/>
      </w:r>
      <w:r>
        <w:instrText xml:space="preserve"> PAGEREF _Toc506358935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"_Toc506358936" </w:instrText>
      </w:r>
      <w:r>
        <w:fldChar w:fldCharType="separate"/>
      </w:r>
      <w:r>
        <w:rPr>
          <w:rStyle w:val="19"/>
        </w:rPr>
        <w:t>3.5</w:t>
      </w:r>
      <w:r>
        <w:rPr>
          <w:rStyle w:val="19"/>
          <w:rFonts w:hint="eastAsia"/>
        </w:rPr>
        <w:t>数据采集</w:t>
      </w:r>
      <w:r>
        <w:tab/>
      </w:r>
      <w:r>
        <w:fldChar w:fldCharType="begin"/>
      </w:r>
      <w:r>
        <w:instrText xml:space="preserve"> PAGEREF _Toc506358936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"_Toc506358937"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_Toc506358937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"_Toc506358938" </w:instrText>
      </w:r>
      <w:r>
        <w:fldChar w:fldCharType="separate"/>
      </w:r>
      <w:r>
        <w:rPr>
          <w:rStyle w:val="19"/>
        </w:rPr>
        <w:t>4.1</w:t>
      </w:r>
      <w:r>
        <w:rPr>
          <w:rStyle w:val="19"/>
          <w:rFonts w:hint="eastAsia"/>
        </w:rPr>
        <w:t>功能划分</w:t>
      </w:r>
      <w:r>
        <w:tab/>
      </w:r>
      <w:r>
        <w:fldChar w:fldCharType="begin"/>
      </w:r>
      <w:r>
        <w:instrText xml:space="preserve"> PAGEREF _Toc506358938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"_Toc506358939" </w:instrText>
      </w:r>
      <w:r>
        <w:fldChar w:fldCharType="separate"/>
      </w:r>
      <w:r>
        <w:rPr>
          <w:rStyle w:val="19"/>
        </w:rPr>
        <w:t>4.2</w:t>
      </w:r>
      <w:r>
        <w:rPr>
          <w:rStyle w:val="19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_Toc506358939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"_Toc506358940"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  <w:rFonts w:hint="eastAsia"/>
        </w:rPr>
        <w:t>．性能需求</w:t>
      </w:r>
      <w:r>
        <w:tab/>
      </w:r>
      <w:r>
        <w:fldChar w:fldCharType="begin"/>
      </w:r>
      <w:r>
        <w:instrText xml:space="preserve"> PAGEREF _Toc506358940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"_Toc506358941" </w:instrText>
      </w:r>
      <w:r>
        <w:fldChar w:fldCharType="separate"/>
      </w:r>
      <w:r>
        <w:rPr>
          <w:rStyle w:val="19"/>
        </w:rPr>
        <w:t>5.1</w:t>
      </w:r>
      <w:r>
        <w:rPr>
          <w:rStyle w:val="19"/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_Toc506358941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"_Toc506358942" </w:instrText>
      </w:r>
      <w:r>
        <w:fldChar w:fldCharType="separate"/>
      </w:r>
      <w:r>
        <w:rPr>
          <w:rStyle w:val="19"/>
        </w:rPr>
        <w:t>5.2</w:t>
      </w:r>
      <w:r>
        <w:rPr>
          <w:rStyle w:val="19"/>
          <w:rFonts w:hint="eastAsia"/>
        </w:rPr>
        <w:t>时间特性</w:t>
      </w:r>
      <w:r>
        <w:tab/>
      </w:r>
      <w:r>
        <w:fldChar w:fldCharType="begin"/>
      </w:r>
      <w:r>
        <w:instrText xml:space="preserve"> PAGEREF _Toc506358942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"_Toc506358943" </w:instrText>
      </w:r>
      <w:r>
        <w:fldChar w:fldCharType="separate"/>
      </w:r>
      <w:r>
        <w:rPr>
          <w:rStyle w:val="19"/>
        </w:rPr>
        <w:t>5.3</w:t>
      </w:r>
      <w:r>
        <w:rPr>
          <w:rStyle w:val="19"/>
          <w:rFonts w:hint="eastAsia"/>
        </w:rPr>
        <w:t>适应性</w:t>
      </w:r>
      <w:r>
        <w:tab/>
      </w:r>
      <w:r>
        <w:fldChar w:fldCharType="begin"/>
      </w:r>
      <w:r>
        <w:instrText xml:space="preserve"> PAGEREF _Toc506358943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"_Toc506358944" </w:instrText>
      </w:r>
      <w:r>
        <w:fldChar w:fldCharType="separate"/>
      </w:r>
      <w:r>
        <w:rPr>
          <w:rStyle w:val="19"/>
        </w:rPr>
        <w:t>6</w:t>
      </w:r>
      <w:r>
        <w:rPr>
          <w:rStyle w:val="19"/>
          <w:rFonts w:hint="eastAsia"/>
        </w:rPr>
        <w:t>．运行需求</w:t>
      </w:r>
      <w:r>
        <w:tab/>
      </w:r>
      <w:r>
        <w:fldChar w:fldCharType="begin"/>
      </w:r>
      <w:r>
        <w:instrText xml:space="preserve"> PAGEREF _Toc506358944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"_Toc506358945" </w:instrText>
      </w:r>
      <w:r>
        <w:fldChar w:fldCharType="separate"/>
      </w:r>
      <w:r>
        <w:rPr>
          <w:rStyle w:val="19"/>
        </w:rPr>
        <w:t>6.1</w:t>
      </w:r>
      <w:r>
        <w:rPr>
          <w:rStyle w:val="19"/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_Toc506358945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"_Toc506358946" </w:instrText>
      </w:r>
      <w:r>
        <w:fldChar w:fldCharType="separate"/>
      </w:r>
      <w:r>
        <w:rPr>
          <w:rStyle w:val="19"/>
        </w:rPr>
        <w:t>6.2</w:t>
      </w:r>
      <w:r>
        <w:rPr>
          <w:rStyle w:val="19"/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_Toc506358946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"_Toc506358947" </w:instrText>
      </w:r>
      <w:r>
        <w:fldChar w:fldCharType="separate"/>
      </w:r>
      <w:r>
        <w:rPr>
          <w:rStyle w:val="19"/>
        </w:rPr>
        <w:t>6.3</w:t>
      </w:r>
      <w:r>
        <w:rPr>
          <w:rStyle w:val="19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_Toc506358947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"_Toc506358948" </w:instrText>
      </w:r>
      <w:r>
        <w:fldChar w:fldCharType="separate"/>
      </w:r>
      <w:r>
        <w:rPr>
          <w:rStyle w:val="19"/>
        </w:rPr>
        <w:t>6.4</w:t>
      </w:r>
      <w:r>
        <w:rPr>
          <w:rStyle w:val="19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_Toc506358948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"_Toc506358949"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  <w:rFonts w:hint="eastAsia"/>
        </w:rPr>
        <w:t>．其它需求</w:t>
      </w:r>
      <w:r>
        <w:tab/>
      </w:r>
      <w:r>
        <w:fldChar w:fldCharType="begin"/>
      </w:r>
      <w:r>
        <w:instrText xml:space="preserve"> PAGEREF _Toc506358949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</w:pPr>
      <w:bookmarkStart w:id="0" w:name="_Toc506358922"/>
      <w:r>
        <w:rPr>
          <w:rFonts w:hint="eastAsia"/>
        </w:rPr>
        <w:t>1．引言</w:t>
      </w:r>
      <w:bookmarkEnd w:id="0"/>
    </w:p>
    <w:p>
      <w:pPr>
        <w:pStyle w:val="3"/>
      </w:pPr>
      <w:bookmarkStart w:id="1" w:name="_Toc506358923"/>
      <w:r>
        <w:rPr>
          <w:rFonts w:hint="eastAsia"/>
        </w:rPr>
        <w:t>1.1编写目的</w:t>
      </w:r>
      <w:bookmarkEnd w:id="1"/>
    </w:p>
    <w:p>
      <w:r>
        <w:rPr>
          <w:rFonts w:hint="eastAsia"/>
        </w:rPr>
        <w:t>【阐明编写需求说明书的目的，指明读者对象。】</w:t>
      </w:r>
    </w:p>
    <w:p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>
      <w:pPr>
        <w:pStyle w:val="3"/>
      </w:pPr>
      <w:bookmarkStart w:id="2" w:name="_Toc506358924"/>
      <w:r>
        <w:rPr>
          <w:rFonts w:hint="eastAsia"/>
        </w:rPr>
        <w:t>1.2项目背景</w:t>
      </w:r>
      <w:bookmarkEnd w:id="2"/>
    </w:p>
    <w:p>
      <w:pPr>
        <w:numPr>
          <w:ilvl w:val="0"/>
          <w:numId w:val="1"/>
        </w:numPr>
      </w:pPr>
      <w:r>
        <w:rPr>
          <w:rFonts w:hint="eastAsia"/>
        </w:rPr>
        <w:t>项目的委托单位、开发单位和主管部门</w:t>
      </w:r>
    </w:p>
    <w:p>
      <w:pPr>
        <w:numPr>
          <w:ilvl w:val="0"/>
          <w:numId w:val="1"/>
        </w:numPr>
      </w:pPr>
      <w:r>
        <w:rPr>
          <w:rFonts w:hint="eastAsia"/>
        </w:rPr>
        <w:t>该软件系统与其他</w:t>
      </w:r>
    </w:p>
    <w:p>
      <w:pPr>
        <w:pStyle w:val="3"/>
      </w:pPr>
      <w:bookmarkStart w:id="3" w:name="_Toc506358925"/>
      <w:r>
        <w:rPr>
          <w:rFonts w:hint="eastAsia"/>
        </w:rPr>
        <w:t>1.3定义</w:t>
      </w:r>
      <w:bookmarkEnd w:id="3"/>
    </w:p>
    <w:p>
      <w:r>
        <w:rPr>
          <w:rFonts w:hint="eastAsia"/>
        </w:rPr>
        <w:t>【列出文当中所用到的专门术语的定义和缩写词的原文。】</w:t>
      </w:r>
    </w:p>
    <w:p>
      <w:pPr>
        <w:pStyle w:val="3"/>
      </w:pPr>
      <w:bookmarkStart w:id="4" w:name="_Toc506358926"/>
      <w:r>
        <w:rPr>
          <w:rFonts w:hint="eastAsia"/>
        </w:rPr>
        <w:t>1.4参考资料</w:t>
      </w:r>
      <w:bookmarkEnd w:id="4"/>
    </w:p>
    <w:p>
      <w:pPr>
        <w:numPr>
          <w:ilvl w:val="0"/>
          <w:numId w:val="2"/>
        </w:numPr>
      </w:pPr>
      <w:r>
        <w:rPr>
          <w:rFonts w:hint="eastAsia"/>
        </w:rPr>
        <w:t>项目经核准的计划任务书、合同或上级机关的批文</w:t>
      </w:r>
    </w:p>
    <w:p>
      <w:pPr>
        <w:numPr>
          <w:ilvl w:val="0"/>
          <w:numId w:val="2"/>
        </w:numPr>
      </w:pPr>
      <w:r>
        <w:rPr>
          <w:rFonts w:hint="eastAsia"/>
        </w:rPr>
        <w:t>项目开发计划</w:t>
      </w:r>
    </w:p>
    <w:p>
      <w:pPr>
        <w:numPr>
          <w:ilvl w:val="0"/>
          <w:numId w:val="2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>
      <w:pPr>
        <w:pStyle w:val="2"/>
      </w:pPr>
      <w:bookmarkStart w:id="5" w:name="_Toc506358927"/>
      <w:r>
        <w:rPr>
          <w:rFonts w:hint="eastAsia"/>
        </w:rPr>
        <w:t>2．任务概述</w:t>
      </w:r>
      <w:bookmarkEnd w:id="5"/>
    </w:p>
    <w:p>
      <w:pPr>
        <w:pStyle w:val="3"/>
      </w:pPr>
      <w:bookmarkStart w:id="6" w:name="_Toc506358928"/>
      <w:r>
        <w:rPr>
          <w:rFonts w:hint="eastAsia"/>
        </w:rPr>
        <w:t>2.1目标</w:t>
      </w:r>
      <w:bookmarkEnd w:id="6"/>
    </w:p>
    <w:p>
      <w:pPr>
        <w:pStyle w:val="3"/>
      </w:pPr>
      <w:bookmarkStart w:id="7" w:name="_Toc506358929"/>
      <w:r>
        <w:rPr>
          <w:rFonts w:hint="eastAsia"/>
        </w:rPr>
        <w:t>2.2运行环境</w:t>
      </w:r>
      <w:bookmarkEnd w:id="7"/>
    </w:p>
    <w:p>
      <w:r>
        <w:rPr>
          <w:rFonts w:hint="eastAsia"/>
        </w:rPr>
        <w:t>操作系统：Microsoft Windows 2000 Advanced Server</w:t>
      </w:r>
    </w:p>
    <w:p>
      <w:r>
        <w:rPr>
          <w:rFonts w:hint="eastAsia"/>
        </w:rPr>
        <w:t>支持环境：IIS 5.0</w:t>
      </w:r>
    </w:p>
    <w:p>
      <w:r>
        <w:rPr>
          <w:rFonts w:hint="eastAsia"/>
        </w:rPr>
        <w:t>数 据 库：Microsoft SQL Server 2000</w:t>
      </w:r>
    </w:p>
    <w:p>
      <w:pPr>
        <w:pStyle w:val="3"/>
      </w:pPr>
      <w:bookmarkStart w:id="8" w:name="_Toc506358930"/>
      <w:r>
        <w:rPr>
          <w:rFonts w:hint="eastAsia"/>
        </w:rPr>
        <w:t>2.3条件与限制</w:t>
      </w:r>
      <w:bookmarkEnd w:id="8"/>
    </w:p>
    <w:p/>
    <w:p>
      <w:pPr>
        <w:pStyle w:val="2"/>
      </w:pPr>
      <w:bookmarkStart w:id="9" w:name="_Toc506358931"/>
      <w:r>
        <w:rPr>
          <w:rFonts w:hint="eastAsia"/>
        </w:rPr>
        <w:t>3．数据描述</w:t>
      </w:r>
      <w:bookmarkEnd w:id="9"/>
    </w:p>
    <w:p>
      <w:pPr>
        <w:pStyle w:val="3"/>
      </w:pPr>
      <w:bookmarkStart w:id="10" w:name="_Toc506358932"/>
      <w:r>
        <w:rPr>
          <w:rFonts w:hint="eastAsia"/>
        </w:rPr>
        <w:t>3.1静态数据</w:t>
      </w:r>
      <w:bookmarkEnd w:id="10"/>
    </w:p>
    <w:p>
      <w:pPr>
        <w:pStyle w:val="3"/>
      </w:pPr>
      <w:bookmarkStart w:id="11" w:name="_Toc506358933"/>
      <w:r>
        <w:rPr>
          <w:rFonts w:hint="eastAsia"/>
        </w:rPr>
        <w:t>3.2动态数据</w:t>
      </w:r>
      <w:bookmarkEnd w:id="11"/>
    </w:p>
    <w:p>
      <w:r>
        <w:rPr>
          <w:rFonts w:hint="eastAsia"/>
        </w:rPr>
        <w:t>【包括输入数据和输出数据。】</w:t>
      </w:r>
    </w:p>
    <w:p>
      <w:pPr>
        <w:pStyle w:val="3"/>
      </w:pPr>
      <w:bookmarkStart w:id="12" w:name="_Toc506358934"/>
      <w:r>
        <w:rPr>
          <w:rFonts w:hint="eastAsia"/>
        </w:rPr>
        <w:t>3.3数据库介绍</w:t>
      </w:r>
      <w:bookmarkEnd w:id="12"/>
    </w:p>
    <w:p>
      <w:r>
        <w:rPr>
          <w:rFonts w:hint="eastAsia"/>
        </w:rPr>
        <w:t>【给出使用数据库的名称和类型。】</w:t>
      </w:r>
    </w:p>
    <w:p>
      <w:pPr>
        <w:pStyle w:val="3"/>
      </w:pPr>
      <w:bookmarkStart w:id="13" w:name="_Toc506358935"/>
      <w:r>
        <w:rPr>
          <w:rFonts w:hint="eastAsia"/>
        </w:rPr>
        <w:t>3.4数据词典</w:t>
      </w:r>
      <w:bookmarkEnd w:id="13"/>
    </w:p>
    <w:p>
      <w:pPr>
        <w:pStyle w:val="3"/>
      </w:pPr>
      <w:bookmarkStart w:id="14" w:name="_Toc506358936"/>
      <w:r>
        <w:rPr>
          <w:rFonts w:hint="eastAsia"/>
        </w:rPr>
        <w:t>3.5数据采集</w:t>
      </w:r>
      <w:bookmarkEnd w:id="14"/>
    </w:p>
    <w:p>
      <w:pPr>
        <w:pStyle w:val="2"/>
      </w:pPr>
      <w:bookmarkStart w:id="15" w:name="_Toc506358937"/>
      <w:r>
        <w:rPr>
          <w:rFonts w:hint="eastAsia"/>
        </w:rPr>
        <w:t>4．功能需求</w:t>
      </w:r>
      <w:bookmarkEnd w:id="15"/>
    </w:p>
    <w:p>
      <w:pPr>
        <w:pStyle w:val="3"/>
      </w:pPr>
      <w:bookmarkStart w:id="16" w:name="_Toc506358938"/>
      <w:r>
        <w:rPr>
          <w:rFonts w:hint="eastAsia"/>
        </w:rPr>
        <w:t>4.1功能划分</w:t>
      </w:r>
      <w:bookmarkEnd w:id="16"/>
    </w:p>
    <w:p>
      <w:r>
        <w:rPr>
          <w:rFonts w:hint="eastAsia"/>
        </w:rPr>
        <w:t>店家：登录、注册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>购买书籍</w:t>
      </w:r>
      <w:r>
        <w:t xml:space="preserve"> </w:t>
      </w:r>
      <w:r>
        <w:rPr>
          <w:rFonts w:hint="eastAsia"/>
        </w:rPr>
        <w:t>（书名</w:t>
      </w:r>
      <w:r>
        <w:t xml:space="preserve"> </w:t>
      </w:r>
      <w:r>
        <w:rPr>
          <w:rFonts w:hint="eastAsia"/>
        </w:rPr>
        <w:t>进价</w:t>
      </w:r>
      <w:r>
        <w:t xml:space="preserve"> </w:t>
      </w:r>
      <w:r>
        <w:rPr>
          <w:rFonts w:hint="eastAsia"/>
        </w:rPr>
        <w:t>售价</w:t>
      </w:r>
      <w:r>
        <w:t xml:space="preserve"> </w:t>
      </w:r>
      <w:r>
        <w:rPr>
          <w:rFonts w:hint="eastAsia"/>
        </w:rPr>
        <w:t>数量）</w:t>
      </w:r>
    </w:p>
    <w:p>
      <w:pPr>
        <w:rPr>
          <w:rFonts w:hint="eastAsia"/>
        </w:rPr>
      </w:pPr>
      <w:r>
        <w:rPr>
          <w:rFonts w:hint="eastAsia"/>
        </w:rPr>
        <w:t xml:space="preserve">      删除书籍 （书名 数量）</w:t>
      </w:r>
    </w:p>
    <w:p>
      <w:pPr>
        <w:rPr>
          <w:rFonts w:hint="eastAsia"/>
        </w:rPr>
      </w:pPr>
      <w:r>
        <w:rPr>
          <w:rFonts w:hint="eastAsia"/>
        </w:rPr>
        <w:t xml:space="preserve">      书籍分类</w:t>
      </w:r>
    </w:p>
    <w:p>
      <w:pPr>
        <w:rPr>
          <w:rFonts w:hint="eastAsia"/>
        </w:rPr>
      </w:pPr>
      <w:r>
        <w:rPr>
          <w:rFonts w:hint="eastAsia"/>
        </w:rPr>
        <w:t xml:space="preserve">      查看售出书本（书名 数量 总价 购买用户）</w:t>
      </w:r>
    </w:p>
    <w:p>
      <w:pPr>
        <w:rPr>
          <w:rFonts w:hint="eastAsia"/>
        </w:rPr>
      </w:pPr>
      <w:r>
        <w:rPr>
          <w:rFonts w:hint="eastAsia"/>
        </w:rPr>
        <w:t xml:space="preserve">      收支明细 （成本总价  收入   利润）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     会员制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打折 九折 多类会员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普通成员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不注册</w:t>
      </w:r>
      <w:r>
        <w:rPr>
          <w:rFonts w:hint="eastAsia"/>
          <w:lang w:eastAsia="zh-CN"/>
        </w:rPr>
        <w:t>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购书n本以上 自动升级为会员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弹出支付二维码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顾客：</w:t>
      </w:r>
      <w:r>
        <w:rPr>
          <w:rFonts w:hint="eastAsia"/>
          <w:lang w:val="en-US" w:eastAsia="zh-CN"/>
        </w:rPr>
        <w:t>直接购买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选择书店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选择书籍类别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选择具体书本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购物车（增删改查 结算）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购买书籍  （书名编号 购买数量 显示总价）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给店家留言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租用书籍（书本 租用天数 元/天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系统：书本低于一定数量</w:t>
      </w:r>
      <w:r>
        <w:rPr>
          <w:rFonts w:hint="eastAsia"/>
          <w:lang w:val="en-US" w:eastAsia="zh-CN"/>
        </w:rPr>
        <w:t>提醒购书</w:t>
      </w:r>
    </w:p>
    <w:p>
      <w:r>
        <w:rPr>
          <w:rFonts w:hint="eastAsia"/>
        </w:rPr>
        <w:t xml:space="preserve">      多个书店</w:t>
      </w:r>
      <w:bookmarkStart w:id="28" w:name="_GoBack"/>
      <w:bookmarkEnd w:id="28"/>
    </w:p>
    <w:p/>
    <w:p/>
    <w:p/>
    <w:p>
      <w:pPr>
        <w:pStyle w:val="3"/>
      </w:pPr>
      <w:bookmarkStart w:id="17" w:name="_Toc506358939"/>
      <w:r>
        <w:rPr>
          <w:rFonts w:hint="eastAsia"/>
        </w:rPr>
        <w:t>4.2功能描述</w:t>
      </w:r>
      <w:bookmarkEnd w:id="17"/>
    </w:p>
    <w:p>
      <w:pPr>
        <w:pStyle w:val="2"/>
      </w:pPr>
      <w:bookmarkStart w:id="18" w:name="_Toc506358940"/>
      <w:r>
        <w:rPr>
          <w:rFonts w:hint="eastAsia"/>
        </w:rPr>
        <w:t>5．性能需求</w:t>
      </w:r>
      <w:bookmarkEnd w:id="18"/>
    </w:p>
    <w:p>
      <w:pPr>
        <w:pStyle w:val="3"/>
      </w:pPr>
      <w:bookmarkStart w:id="19" w:name="_Toc506358941"/>
      <w:r>
        <w:rPr>
          <w:rFonts w:hint="eastAsia"/>
        </w:rPr>
        <w:t>5.1数据精确度</w:t>
      </w:r>
      <w:bookmarkEnd w:id="19"/>
    </w:p>
    <w:p>
      <w:pPr>
        <w:pStyle w:val="3"/>
      </w:pPr>
      <w:bookmarkStart w:id="20" w:name="_Toc506358942"/>
      <w:r>
        <w:rPr>
          <w:rFonts w:hint="eastAsia"/>
        </w:rPr>
        <w:t>5.2时间特性</w:t>
      </w:r>
      <w:bookmarkEnd w:id="20"/>
    </w:p>
    <w:p>
      <w:r>
        <w:rPr>
          <w:rFonts w:hint="eastAsia"/>
        </w:rPr>
        <w:t>【如响应时间、更新处理时间、数据转换与传输时间、运行时间等。】</w:t>
      </w:r>
    </w:p>
    <w:p>
      <w:pPr>
        <w:pStyle w:val="3"/>
      </w:pPr>
      <w:bookmarkStart w:id="21" w:name="_Toc506358943"/>
      <w:r>
        <w:rPr>
          <w:rFonts w:hint="eastAsia"/>
        </w:rPr>
        <w:t>5.3适应性</w:t>
      </w:r>
      <w:bookmarkEnd w:id="21"/>
    </w:p>
    <w:p>
      <w:r>
        <w:rPr>
          <w:rFonts w:hint="eastAsia"/>
        </w:rPr>
        <w:t>【在操作方式、运行环境、与其它软件的接口以及开发计划等发生变化时，应具有的适应能力。】</w:t>
      </w:r>
    </w:p>
    <w:p>
      <w:pPr>
        <w:pStyle w:val="2"/>
      </w:pPr>
      <w:bookmarkStart w:id="22" w:name="_Toc506358944"/>
      <w:r>
        <w:rPr>
          <w:rFonts w:hint="eastAsia"/>
        </w:rPr>
        <w:t>6．运行需求</w:t>
      </w:r>
      <w:bookmarkEnd w:id="22"/>
    </w:p>
    <w:p>
      <w:pPr>
        <w:pStyle w:val="3"/>
      </w:pPr>
      <w:bookmarkStart w:id="23" w:name="_Toc506358945"/>
      <w:r>
        <w:rPr>
          <w:rFonts w:hint="eastAsia"/>
        </w:rPr>
        <w:t>6.1用户界面</w:t>
      </w:r>
      <w:bookmarkEnd w:id="23"/>
    </w:p>
    <w:p>
      <w:r>
        <w:rPr>
          <w:rFonts w:hint="eastAsia"/>
        </w:rPr>
        <w:t>【如屏幕格式、报表格式、菜单格式、输入输出时间等。】</w:t>
      </w:r>
    </w:p>
    <w:p>
      <w:pPr>
        <w:pStyle w:val="3"/>
      </w:pPr>
      <w:bookmarkStart w:id="24" w:name="_Toc506358946"/>
      <w:r>
        <w:rPr>
          <w:rFonts w:hint="eastAsia"/>
        </w:rPr>
        <w:t>6.2硬件接口</w:t>
      </w:r>
      <w:bookmarkEnd w:id="24"/>
    </w:p>
    <w:p>
      <w:pPr>
        <w:pStyle w:val="3"/>
      </w:pPr>
      <w:bookmarkStart w:id="25" w:name="_Toc506358947"/>
      <w:r>
        <w:rPr>
          <w:rFonts w:hint="eastAsia"/>
        </w:rPr>
        <w:t>6.3软件接口</w:t>
      </w:r>
      <w:bookmarkEnd w:id="25"/>
    </w:p>
    <w:p>
      <w:pPr>
        <w:pStyle w:val="3"/>
      </w:pPr>
      <w:bookmarkStart w:id="26" w:name="_Toc506358948"/>
      <w:r>
        <w:rPr>
          <w:rFonts w:hint="eastAsia"/>
        </w:rPr>
        <w:t>6.4故障处理</w:t>
      </w:r>
      <w:bookmarkEnd w:id="26"/>
    </w:p>
    <w:p>
      <w:pPr>
        <w:pStyle w:val="2"/>
      </w:pPr>
      <w:bookmarkStart w:id="27" w:name="_Toc506358949"/>
      <w:r>
        <w:rPr>
          <w:rFonts w:hint="eastAsia"/>
        </w:rPr>
        <w:t>7．其它需求</w:t>
      </w:r>
      <w:bookmarkEnd w:id="27"/>
    </w:p>
    <w:p>
      <w:r>
        <w:rPr>
          <w:rFonts w:hint="eastAsia"/>
        </w:rPr>
        <w:t>【如可使用性、安全保密、可维护性、可移植性等。】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6E05371"/>
    <w:multiLevelType w:val="multilevel"/>
    <w:tmpl w:val="76E05371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7740"/>
    <w:rsid w:val="000A6AF9"/>
    <w:rsid w:val="00186DA1"/>
    <w:rsid w:val="00197740"/>
    <w:rsid w:val="00536B93"/>
    <w:rsid w:val="006D0039"/>
    <w:rsid w:val="008603F9"/>
    <w:rsid w:val="00BE0591"/>
    <w:rsid w:val="00D7429F"/>
    <w:rsid w:val="00FA673E"/>
    <w:rsid w:val="02461675"/>
    <w:rsid w:val="03B81654"/>
    <w:rsid w:val="050A49BA"/>
    <w:rsid w:val="067C7665"/>
    <w:rsid w:val="0B441B86"/>
    <w:rsid w:val="0F123A57"/>
    <w:rsid w:val="12236BEE"/>
    <w:rsid w:val="12BF62DD"/>
    <w:rsid w:val="188C0A74"/>
    <w:rsid w:val="1A9057C1"/>
    <w:rsid w:val="1E41318A"/>
    <w:rsid w:val="1F09387C"/>
    <w:rsid w:val="21821515"/>
    <w:rsid w:val="235D1074"/>
    <w:rsid w:val="24E919F1"/>
    <w:rsid w:val="26B70E73"/>
    <w:rsid w:val="29A461D6"/>
    <w:rsid w:val="2C8440AA"/>
    <w:rsid w:val="2E77392B"/>
    <w:rsid w:val="2F894DCE"/>
    <w:rsid w:val="361567E6"/>
    <w:rsid w:val="366B5EDD"/>
    <w:rsid w:val="3C645B06"/>
    <w:rsid w:val="3D200962"/>
    <w:rsid w:val="42E1178C"/>
    <w:rsid w:val="49667DC0"/>
    <w:rsid w:val="4A754D02"/>
    <w:rsid w:val="50F6301E"/>
    <w:rsid w:val="57C22A8D"/>
    <w:rsid w:val="5AED1304"/>
    <w:rsid w:val="63082FC9"/>
    <w:rsid w:val="66666383"/>
    <w:rsid w:val="6B4B0CDC"/>
    <w:rsid w:val="6D241EF0"/>
    <w:rsid w:val="707F0DBA"/>
    <w:rsid w:val="7179148E"/>
    <w:rsid w:val="72C7434D"/>
    <w:rsid w:val="7A235E38"/>
    <w:rsid w:val="7F0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Body Text"/>
    <w:basedOn w:val="1"/>
    <w:semiHidden/>
    <w:uiPriority w:val="0"/>
    <w:rPr>
      <w:color w:val="FF0000"/>
    </w:rPr>
  </w:style>
  <w:style w:type="paragraph" w:styleId="7">
    <w:name w:val="Body Text Indent"/>
    <w:basedOn w:val="1"/>
    <w:semiHidden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qFormat/>
    <w:uiPriority w:val="0"/>
    <w:pPr>
      <w:ind w:left="1680" w:leftChars="800"/>
    </w:p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</w:style>
  <w:style w:type="paragraph" w:styleId="10">
    <w:name w:val="toc 8"/>
    <w:basedOn w:val="1"/>
    <w:next w:val="1"/>
    <w:semiHidden/>
    <w:qFormat/>
    <w:uiPriority w:val="0"/>
    <w:pPr>
      <w:ind w:left="2940" w:leftChars="1400"/>
    </w:pPr>
  </w:style>
  <w:style w:type="paragraph" w:styleId="11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4"/>
    <w:basedOn w:val="1"/>
    <w:next w:val="1"/>
    <w:semiHidden/>
    <w:qFormat/>
    <w:uiPriority w:val="0"/>
    <w:pPr>
      <w:ind w:left="1260" w:leftChars="600"/>
    </w:pPr>
  </w:style>
  <w:style w:type="paragraph" w:styleId="15">
    <w:name w:val="toc 6"/>
    <w:basedOn w:val="1"/>
    <w:next w:val="1"/>
    <w:semiHidden/>
    <w:qFormat/>
    <w:uiPriority w:val="0"/>
    <w:pPr>
      <w:ind w:left="2100" w:leftChars="1000"/>
    </w:pPr>
  </w:style>
  <w:style w:type="paragraph" w:styleId="16">
    <w:name w:val="toc 2"/>
    <w:basedOn w:val="1"/>
    <w:next w:val="1"/>
    <w:semiHidden/>
    <w:qFormat/>
    <w:uiPriority w:val="0"/>
    <w:pPr>
      <w:ind w:left="420" w:leftChars="200"/>
    </w:pPr>
  </w:style>
  <w:style w:type="paragraph" w:styleId="17">
    <w:name w:val="toc 9"/>
    <w:basedOn w:val="1"/>
    <w:next w:val="1"/>
    <w:semiHidden/>
    <w:uiPriority w:val="0"/>
    <w:pPr>
      <w:ind w:left="3360" w:leftChars="1600"/>
    </w:pPr>
  </w:style>
  <w:style w:type="character" w:styleId="19">
    <w:name w:val="Hyperlink"/>
    <w:basedOn w:val="18"/>
    <w:semiHidden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0070;&#24215;&#31649;&#29702;&#31995;&#32479;\2.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2.需求规格说明书.dot</Template>
  <Company>北京北大天正科技发展有限公司</Company>
  <Pages>5</Pages>
  <Words>801</Words>
  <Characters>2091</Characters>
  <Lines>17</Lines>
  <Paragraphs>5</Paragraphs>
  <TotalTime>51</TotalTime>
  <ScaleCrop>false</ScaleCrop>
  <LinksUpToDate>false</LinksUpToDate>
  <CharactersWithSpaces>2887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2018-09-04T12:24:00Z</dcterms:created>
  <dc:creator>Administrator</dc:creator>
  <cp:lastModifiedBy>夏天</cp:lastModifiedBy>
  <cp:lastPrinted>2001-02-09T04:16:00Z</cp:lastPrinted>
  <dcterms:modified xsi:type="dcterms:W3CDTF">2018-09-05T00:29:27Z</dcterms:modified>
  <dc:title>三、需求规格说明书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