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908" w:rsidRPr="006174BF" w:rsidRDefault="006174BF" w:rsidP="006174BF">
      <w:pPr>
        <w:spacing w:line="360" w:lineRule="auto"/>
        <w:jc w:val="center"/>
        <w:rPr>
          <w:rFonts w:ascii="黑体" w:eastAsia="黑体" w:hAnsi="黑体"/>
          <w:sz w:val="32"/>
          <w:szCs w:val="32"/>
        </w:rPr>
      </w:pPr>
      <w:r w:rsidRPr="006174BF">
        <w:rPr>
          <w:rFonts w:ascii="黑体" w:eastAsia="黑体" w:hAnsi="黑体" w:hint="eastAsia"/>
          <w:sz w:val="32"/>
          <w:szCs w:val="32"/>
        </w:rPr>
        <w:t>项目一报告</w:t>
      </w:r>
    </w:p>
    <w:p w:rsidR="006174BF" w:rsidRPr="006174BF" w:rsidRDefault="006174BF" w:rsidP="006174BF">
      <w:pPr>
        <w:spacing w:line="360" w:lineRule="auto"/>
        <w:jc w:val="right"/>
        <w:rPr>
          <w:sz w:val="24"/>
          <w:szCs w:val="24"/>
        </w:rPr>
      </w:pPr>
      <w:r w:rsidRPr="006174BF">
        <w:rPr>
          <w:rFonts w:hint="eastAsia"/>
          <w:sz w:val="24"/>
          <w:szCs w:val="24"/>
        </w:rPr>
        <w:t>5140829036 赵旺源 5140829037 赵秋阳</w:t>
      </w:r>
    </w:p>
    <w:p w:rsidR="009E36AE" w:rsidRDefault="009E36AE" w:rsidP="006174BF">
      <w:pPr>
        <w:spacing w:line="360" w:lineRule="auto"/>
        <w:rPr>
          <w:rFonts w:ascii="宋体" w:eastAsia="宋体" w:hAnsi="宋体"/>
          <w:sz w:val="24"/>
          <w:szCs w:val="24"/>
        </w:rPr>
      </w:pPr>
      <w:r>
        <w:rPr>
          <w:rFonts w:ascii="宋体" w:eastAsia="宋体" w:hAnsi="宋体" w:hint="eastAsia"/>
          <w:sz w:val="24"/>
          <w:szCs w:val="24"/>
        </w:rPr>
        <w:t>一、程序开发及运行环境</w:t>
      </w:r>
    </w:p>
    <w:p w:rsidR="009E36AE" w:rsidRDefault="009E36AE"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程序开发</w:t>
      </w:r>
      <w:r w:rsidR="003F2F04">
        <w:rPr>
          <w:rFonts w:ascii="宋体" w:eastAsia="宋体" w:hAnsi="宋体" w:hint="eastAsia"/>
          <w:sz w:val="24"/>
          <w:szCs w:val="24"/>
        </w:rPr>
        <w:t>环境</w:t>
      </w:r>
      <w:r>
        <w:rPr>
          <w:rFonts w:ascii="宋体" w:eastAsia="宋体" w:hAnsi="宋体" w:hint="eastAsia"/>
          <w:sz w:val="24"/>
          <w:szCs w:val="24"/>
        </w:rPr>
        <w:t>：</w:t>
      </w:r>
      <w:r w:rsidRPr="004B143C">
        <w:rPr>
          <w:rFonts w:ascii="宋体" w:eastAsia="宋体" w:hAnsi="宋体"/>
          <w:sz w:val="24"/>
          <w:szCs w:val="24"/>
        </w:rPr>
        <w:t>Visual Studio 2017</w:t>
      </w:r>
    </w:p>
    <w:p w:rsidR="009E36AE" w:rsidRDefault="009E36AE"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程序语言：C#</w:t>
      </w:r>
    </w:p>
    <w:p w:rsidR="009E36AE" w:rsidRDefault="009E36AE"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系统平台：Win</w:t>
      </w:r>
      <w:r>
        <w:rPr>
          <w:rFonts w:ascii="宋体" w:eastAsia="宋体" w:hAnsi="宋体"/>
          <w:sz w:val="24"/>
          <w:szCs w:val="24"/>
        </w:rPr>
        <w:t>dows 7 SP1 32</w:t>
      </w:r>
      <w:r w:rsidR="00445F85">
        <w:rPr>
          <w:rFonts w:ascii="宋体" w:eastAsia="宋体" w:hAnsi="宋体" w:hint="eastAsia"/>
          <w:sz w:val="24"/>
          <w:szCs w:val="24"/>
        </w:rPr>
        <w:t>-</w:t>
      </w:r>
      <w:r>
        <w:rPr>
          <w:rFonts w:ascii="宋体" w:eastAsia="宋体" w:hAnsi="宋体"/>
          <w:sz w:val="24"/>
          <w:szCs w:val="24"/>
        </w:rPr>
        <w:t>bit</w:t>
      </w:r>
      <w:r w:rsidR="00160486">
        <w:rPr>
          <w:rFonts w:ascii="宋体" w:eastAsia="宋体" w:hAnsi="宋体" w:hint="eastAsia"/>
          <w:sz w:val="24"/>
          <w:szCs w:val="24"/>
        </w:rPr>
        <w:t>,</w:t>
      </w:r>
      <w:r w:rsidR="00160486">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 V</w:t>
      </w:r>
      <w:r>
        <w:rPr>
          <w:rFonts w:ascii="宋体" w:eastAsia="宋体" w:hAnsi="宋体" w:hint="eastAsia"/>
          <w:sz w:val="24"/>
          <w:szCs w:val="24"/>
        </w:rPr>
        <w:t>ersion</w:t>
      </w:r>
      <w:r>
        <w:rPr>
          <w:rFonts w:ascii="宋体" w:eastAsia="宋体" w:hAnsi="宋体"/>
          <w:sz w:val="24"/>
          <w:szCs w:val="24"/>
        </w:rPr>
        <w:t>1703 64</w:t>
      </w:r>
      <w:r w:rsidR="00445F85">
        <w:rPr>
          <w:rFonts w:ascii="宋体" w:eastAsia="宋体" w:hAnsi="宋体" w:hint="eastAsia"/>
          <w:sz w:val="24"/>
          <w:szCs w:val="24"/>
        </w:rPr>
        <w:t>-</w:t>
      </w:r>
      <w:r>
        <w:rPr>
          <w:rFonts w:ascii="宋体" w:eastAsia="宋体" w:hAnsi="宋体"/>
          <w:sz w:val="24"/>
          <w:szCs w:val="24"/>
        </w:rPr>
        <w:t>bit</w:t>
      </w:r>
      <w:r w:rsidR="00160486">
        <w:rPr>
          <w:rFonts w:ascii="宋体" w:eastAsia="宋体" w:hAnsi="宋体" w:hint="eastAsia"/>
          <w:sz w:val="24"/>
          <w:szCs w:val="24"/>
        </w:rPr>
        <w:t>,</w:t>
      </w:r>
      <w:r w:rsidR="00160486">
        <w:rPr>
          <w:rFonts w:ascii="宋体" w:eastAsia="宋体" w:hAnsi="宋体"/>
          <w:sz w:val="24"/>
          <w:szCs w:val="24"/>
        </w:rPr>
        <w:t xml:space="preserve"> </w:t>
      </w:r>
      <w:r>
        <w:rPr>
          <w:rFonts w:ascii="宋体" w:eastAsia="宋体" w:hAnsi="宋体" w:hint="eastAsia"/>
          <w:sz w:val="24"/>
          <w:szCs w:val="24"/>
        </w:rPr>
        <w:t>Windows</w:t>
      </w:r>
      <w:r>
        <w:rPr>
          <w:rFonts w:ascii="宋体" w:eastAsia="宋体" w:hAnsi="宋体"/>
          <w:sz w:val="24"/>
          <w:szCs w:val="24"/>
        </w:rPr>
        <w:t xml:space="preserve"> 10 V</w:t>
      </w:r>
      <w:r>
        <w:rPr>
          <w:rFonts w:ascii="宋体" w:eastAsia="宋体" w:hAnsi="宋体" w:hint="eastAsia"/>
          <w:sz w:val="24"/>
          <w:szCs w:val="24"/>
        </w:rPr>
        <w:t>ersion</w:t>
      </w:r>
      <w:r>
        <w:rPr>
          <w:rFonts w:ascii="宋体" w:eastAsia="宋体" w:hAnsi="宋体"/>
          <w:sz w:val="24"/>
          <w:szCs w:val="24"/>
        </w:rPr>
        <w:t>1709 64</w:t>
      </w:r>
      <w:r w:rsidR="00445F85">
        <w:rPr>
          <w:rFonts w:ascii="宋体" w:eastAsia="宋体" w:hAnsi="宋体" w:hint="eastAsia"/>
          <w:sz w:val="24"/>
          <w:szCs w:val="24"/>
        </w:rPr>
        <w:t>-</w:t>
      </w:r>
      <w:r>
        <w:rPr>
          <w:rFonts w:ascii="宋体" w:eastAsia="宋体" w:hAnsi="宋体"/>
          <w:sz w:val="24"/>
          <w:szCs w:val="24"/>
        </w:rPr>
        <w:t>bit</w:t>
      </w:r>
    </w:p>
    <w:p w:rsidR="009E36AE" w:rsidRDefault="001D7F6D" w:rsidP="009E36AE">
      <w:pPr>
        <w:spacing w:line="360" w:lineRule="auto"/>
        <w:ind w:firstLineChars="200" w:firstLine="480"/>
        <w:rPr>
          <w:rFonts w:ascii="宋体" w:eastAsia="宋体" w:hAnsi="宋体"/>
          <w:sz w:val="24"/>
          <w:szCs w:val="24"/>
        </w:rPr>
      </w:pPr>
      <w:r>
        <w:rPr>
          <w:rFonts w:ascii="宋体" w:eastAsia="宋体" w:hAnsi="宋体" w:hint="eastAsia"/>
          <w:sz w:val="24"/>
          <w:szCs w:val="24"/>
        </w:rPr>
        <w:t>目标框架：</w:t>
      </w:r>
      <w:r w:rsidR="009E36AE">
        <w:rPr>
          <w:rFonts w:ascii="宋体" w:eastAsia="宋体" w:hAnsi="宋体" w:hint="eastAsia"/>
          <w:sz w:val="24"/>
          <w:szCs w:val="24"/>
        </w:rPr>
        <w:t>.NET</w:t>
      </w:r>
      <w:r>
        <w:rPr>
          <w:rFonts w:ascii="宋体" w:eastAsia="宋体" w:hAnsi="宋体"/>
          <w:sz w:val="24"/>
          <w:szCs w:val="24"/>
        </w:rPr>
        <w:t xml:space="preserve"> F</w:t>
      </w:r>
      <w:r>
        <w:rPr>
          <w:rFonts w:ascii="宋体" w:eastAsia="宋体" w:hAnsi="宋体" w:hint="eastAsia"/>
          <w:sz w:val="24"/>
          <w:szCs w:val="24"/>
        </w:rPr>
        <w:t>ramework</w:t>
      </w:r>
      <w:r>
        <w:rPr>
          <w:rFonts w:ascii="宋体" w:eastAsia="宋体" w:hAnsi="宋体"/>
          <w:sz w:val="24"/>
          <w:szCs w:val="24"/>
        </w:rPr>
        <w:t xml:space="preserve"> 4.0</w:t>
      </w:r>
    </w:p>
    <w:p w:rsidR="006174BF" w:rsidRPr="006174BF" w:rsidRDefault="009E36AE" w:rsidP="006174BF">
      <w:pPr>
        <w:spacing w:line="360" w:lineRule="auto"/>
        <w:rPr>
          <w:rFonts w:ascii="宋体" w:eastAsia="宋体" w:hAnsi="宋体"/>
          <w:sz w:val="24"/>
          <w:szCs w:val="24"/>
        </w:rPr>
      </w:pPr>
      <w:r>
        <w:rPr>
          <w:rFonts w:ascii="宋体" w:eastAsia="宋体" w:hAnsi="宋体" w:hint="eastAsia"/>
          <w:sz w:val="24"/>
          <w:szCs w:val="24"/>
        </w:rPr>
        <w:t>二</w:t>
      </w:r>
      <w:r w:rsidR="006174BF" w:rsidRPr="006174BF">
        <w:rPr>
          <w:rFonts w:ascii="宋体" w:eastAsia="宋体" w:hAnsi="宋体" w:hint="eastAsia"/>
          <w:sz w:val="24"/>
          <w:szCs w:val="24"/>
        </w:rPr>
        <w:t>、程序开发逻辑</w:t>
      </w:r>
    </w:p>
    <w:p w:rsidR="004B143C"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我们依照项目要求阐述程序开发的逻辑：</w:t>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要求一：</w:t>
      </w:r>
      <w:r w:rsidR="00C63D7F" w:rsidRPr="00C63D7F">
        <w:rPr>
          <w:rFonts w:ascii="宋体" w:eastAsia="宋体" w:hAnsi="宋体"/>
          <w:sz w:val="24"/>
          <w:szCs w:val="24"/>
        </w:rPr>
        <w:t>通过USB-4704 的模拟输入端采集信号，并显示至用户界面上（实时或准实时）</w:t>
      </w:r>
      <w:r>
        <w:rPr>
          <w:rFonts w:ascii="宋体" w:eastAsia="宋体" w:hAnsi="宋体" w:hint="eastAsia"/>
          <w:sz w:val="24"/>
          <w:szCs w:val="24"/>
        </w:rPr>
        <w:t>。</w:t>
      </w:r>
    </w:p>
    <w:p w:rsidR="004B143C"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利用DAQ Na</w:t>
      </w:r>
      <w:r>
        <w:rPr>
          <w:rFonts w:ascii="宋体" w:eastAsia="宋体" w:hAnsi="宋体"/>
          <w:sz w:val="24"/>
          <w:szCs w:val="24"/>
        </w:rPr>
        <w:t>vigator</w:t>
      </w:r>
      <w:r>
        <w:rPr>
          <w:rFonts w:ascii="宋体" w:eastAsia="宋体" w:hAnsi="宋体" w:hint="eastAsia"/>
          <w:sz w:val="24"/>
          <w:szCs w:val="24"/>
        </w:rPr>
        <w:t>中的Instant</w:t>
      </w:r>
      <w:r>
        <w:rPr>
          <w:rFonts w:ascii="宋体" w:eastAsia="宋体" w:hAnsi="宋体"/>
          <w:sz w:val="24"/>
          <w:szCs w:val="24"/>
        </w:rPr>
        <w:t xml:space="preserve"> AI</w:t>
      </w:r>
      <w:r>
        <w:rPr>
          <w:rFonts w:ascii="宋体" w:eastAsia="宋体" w:hAnsi="宋体" w:hint="eastAsia"/>
          <w:sz w:val="24"/>
          <w:szCs w:val="24"/>
        </w:rPr>
        <w:t>组件</w:t>
      </w:r>
      <w:r w:rsidR="002D69DE">
        <w:rPr>
          <w:rFonts w:ascii="宋体" w:eastAsia="宋体" w:hAnsi="宋体" w:hint="eastAsia"/>
          <w:sz w:val="24"/>
          <w:szCs w:val="24"/>
        </w:rPr>
        <w:t>实现信号实时采集并显示至用户界面的功能</w:t>
      </w:r>
      <w:r w:rsidR="00110E66">
        <w:rPr>
          <w:rFonts w:ascii="宋体" w:eastAsia="宋体" w:hAnsi="宋体" w:hint="eastAsia"/>
          <w:sz w:val="24"/>
          <w:szCs w:val="24"/>
        </w:rPr>
        <w:t>。</w:t>
      </w:r>
      <w:r w:rsidR="00464546">
        <w:rPr>
          <w:rFonts w:ascii="宋体" w:eastAsia="宋体" w:hAnsi="宋体" w:hint="eastAsia"/>
          <w:sz w:val="24"/>
          <w:szCs w:val="24"/>
        </w:rPr>
        <w:t>用户界面如下：</w:t>
      </w:r>
      <w:bookmarkStart w:id="0" w:name="_GoBack"/>
      <w:bookmarkEnd w:id="0"/>
    </w:p>
    <w:p w:rsidR="00464546" w:rsidRPr="00C63D7F" w:rsidRDefault="00464546" w:rsidP="00464546">
      <w:pPr>
        <w:spacing w:line="360" w:lineRule="auto"/>
        <w:jc w:val="center"/>
        <w:rPr>
          <w:rFonts w:ascii="宋体" w:eastAsia="宋体" w:hAnsi="宋体" w:hint="eastAsia"/>
          <w:sz w:val="24"/>
          <w:szCs w:val="24"/>
        </w:rPr>
      </w:pPr>
      <w:r>
        <w:rPr>
          <w:noProof/>
        </w:rPr>
        <w:drawing>
          <wp:inline distT="0" distB="0" distL="0" distR="0" wp14:anchorId="4B4394B6" wp14:editId="018BABF6">
            <wp:extent cx="5274310" cy="38290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829050"/>
                    </a:xfrm>
                    <a:prstGeom prst="rect">
                      <a:avLst/>
                    </a:prstGeom>
                  </pic:spPr>
                </pic:pic>
              </a:graphicData>
            </a:graphic>
          </wp:inline>
        </w:drawing>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要求二：</w:t>
      </w:r>
      <w:r w:rsidR="00C63D7F" w:rsidRPr="00C63D7F">
        <w:rPr>
          <w:rFonts w:ascii="宋体" w:eastAsia="宋体" w:hAnsi="宋体"/>
          <w:sz w:val="24"/>
          <w:szCs w:val="24"/>
        </w:rPr>
        <w:t>将所采集的信号数据以文件格式（csv 或其它）保存至硬盘上，便</w:t>
      </w:r>
      <w:r w:rsidR="00C63D7F" w:rsidRPr="00C63D7F">
        <w:rPr>
          <w:rFonts w:ascii="宋体" w:eastAsia="宋体" w:hAnsi="宋体"/>
          <w:sz w:val="24"/>
          <w:szCs w:val="24"/>
        </w:rPr>
        <w:lastRenderedPageBreak/>
        <w:t>于后续信号处理</w:t>
      </w:r>
      <w:r>
        <w:rPr>
          <w:rFonts w:ascii="宋体" w:eastAsia="宋体" w:hAnsi="宋体" w:hint="eastAsia"/>
          <w:sz w:val="24"/>
          <w:szCs w:val="24"/>
        </w:rPr>
        <w:t>。</w:t>
      </w:r>
    </w:p>
    <w:p w:rsidR="004B143C" w:rsidRPr="00C63D7F" w:rsidRDefault="002D69DE"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每次采集信号后，将采样的时间与获得的数据存入TXT文件中，TXT文件以用户单击Start按钮的时间命名。</w:t>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要求三：</w:t>
      </w:r>
      <w:r w:rsidR="00C63D7F" w:rsidRPr="00C63D7F">
        <w:rPr>
          <w:rFonts w:ascii="宋体" w:eastAsia="宋体" w:hAnsi="宋体"/>
          <w:sz w:val="24"/>
          <w:szCs w:val="24"/>
        </w:rPr>
        <w:t>可对所采集信号进行FFT、放大和滤波（针对方波信号进行低通和高通）等处理</w:t>
      </w:r>
      <w:r>
        <w:rPr>
          <w:rFonts w:ascii="宋体" w:eastAsia="宋体" w:hAnsi="宋体" w:hint="eastAsia"/>
          <w:sz w:val="24"/>
          <w:szCs w:val="24"/>
        </w:rPr>
        <w:t>。</w:t>
      </w:r>
    </w:p>
    <w:p w:rsidR="004B143C" w:rsidRDefault="008C18F7"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从</w:t>
      </w:r>
      <w:r w:rsidR="00EB7A12">
        <w:rPr>
          <w:rFonts w:ascii="宋体" w:eastAsia="宋体" w:hAnsi="宋体" w:hint="eastAsia"/>
          <w:sz w:val="24"/>
          <w:szCs w:val="24"/>
        </w:rPr>
        <w:t>TXT文件中读取</w:t>
      </w:r>
      <w:r w:rsidR="00EC1818">
        <w:rPr>
          <w:rFonts w:ascii="宋体" w:eastAsia="宋体" w:hAnsi="宋体" w:hint="eastAsia"/>
          <w:sz w:val="24"/>
          <w:szCs w:val="24"/>
        </w:rPr>
        <w:t>采集到的数据，对其进行快速傅立叶变换并将结果存入新的TXT文件中，显示出最大功率与成分最高的信号频率，低通、高通以及带通则是将目标频域以外的信号置零，进行快速傅立叶反变换后得到滤波图像。</w:t>
      </w:r>
    </w:p>
    <w:p w:rsidR="00EC1818" w:rsidRPr="00C63D7F" w:rsidRDefault="00EC1818"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对采集信号进行放大则是通过在绘图时将信号数据乘以放大倍数实现的，但存储在TXT文件中的信号数据仍是未放大前的数据。</w:t>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要求四：</w:t>
      </w:r>
      <w:r w:rsidR="00C63D7F" w:rsidRPr="00C63D7F">
        <w:rPr>
          <w:rFonts w:ascii="宋体" w:eastAsia="宋体" w:hAnsi="宋体"/>
          <w:sz w:val="24"/>
          <w:szCs w:val="24"/>
        </w:rPr>
        <w:t>可设置不同采样率</w:t>
      </w:r>
      <w:r>
        <w:rPr>
          <w:rFonts w:ascii="宋体" w:eastAsia="宋体" w:hAnsi="宋体" w:hint="eastAsia"/>
          <w:sz w:val="24"/>
          <w:szCs w:val="24"/>
        </w:rPr>
        <w:t>。</w:t>
      </w:r>
    </w:p>
    <w:p w:rsidR="004B143C" w:rsidRPr="00110E66" w:rsidRDefault="00110E66"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通过改变两次采样的时间间隔来改变采样率。</w:t>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要求五：</w:t>
      </w:r>
      <w:r w:rsidR="00C63D7F" w:rsidRPr="00C63D7F">
        <w:rPr>
          <w:rFonts w:ascii="宋体" w:eastAsia="宋体" w:hAnsi="宋体"/>
          <w:sz w:val="24"/>
          <w:szCs w:val="24"/>
        </w:rPr>
        <w:t>可停止和继续采集</w:t>
      </w:r>
      <w:r>
        <w:rPr>
          <w:rFonts w:ascii="宋体" w:eastAsia="宋体" w:hAnsi="宋体" w:hint="eastAsia"/>
          <w:sz w:val="24"/>
          <w:szCs w:val="24"/>
        </w:rPr>
        <w:t>。</w:t>
      </w:r>
    </w:p>
    <w:p w:rsidR="004B143C" w:rsidRPr="00C63D7F" w:rsidRDefault="00110E66"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用户单击Start按钮后开始采样，单击Pause后停止采样。</w:t>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要求六：</w:t>
      </w:r>
      <w:r w:rsidR="00C63D7F" w:rsidRPr="00C63D7F">
        <w:rPr>
          <w:rFonts w:ascii="宋体" w:eastAsia="宋体" w:hAnsi="宋体"/>
          <w:sz w:val="24"/>
          <w:szCs w:val="24"/>
        </w:rPr>
        <w:t>具备对时间轴和电压轴进行缩放的功能</w:t>
      </w:r>
      <w:r>
        <w:rPr>
          <w:rFonts w:ascii="宋体" w:eastAsia="宋体" w:hAnsi="宋体" w:hint="eastAsia"/>
          <w:sz w:val="24"/>
          <w:szCs w:val="24"/>
        </w:rPr>
        <w:t>。</w:t>
      </w:r>
    </w:p>
    <w:p w:rsidR="004B143C" w:rsidRPr="00C63D7F" w:rsidRDefault="00E819C9"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通过改变横轴单位长度代表的实际时间间隔来实现对时间轴的缩放，通过改变纵轴单位长度代表的实际电压值来实现对电压轴的缩放。</w:t>
      </w:r>
    </w:p>
    <w:p w:rsidR="00C63D7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要求七：</w:t>
      </w:r>
      <w:r w:rsidR="00C63D7F" w:rsidRPr="00C63D7F">
        <w:rPr>
          <w:rFonts w:ascii="宋体" w:eastAsia="宋体" w:hAnsi="宋体"/>
          <w:sz w:val="24"/>
          <w:szCs w:val="24"/>
        </w:rPr>
        <w:t>实现多通道模拟输入</w:t>
      </w:r>
      <w:r>
        <w:rPr>
          <w:rFonts w:ascii="宋体" w:eastAsia="宋体" w:hAnsi="宋体" w:hint="eastAsia"/>
          <w:sz w:val="24"/>
          <w:szCs w:val="24"/>
        </w:rPr>
        <w:t>。</w:t>
      </w:r>
    </w:p>
    <w:p w:rsidR="004B143C" w:rsidRPr="00C63D7F" w:rsidRDefault="005E69DE"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将多通道信号</w:t>
      </w:r>
      <w:r w:rsidR="00C040D4">
        <w:rPr>
          <w:rFonts w:ascii="宋体" w:eastAsia="宋体" w:hAnsi="宋体" w:hint="eastAsia"/>
          <w:sz w:val="24"/>
          <w:szCs w:val="24"/>
        </w:rPr>
        <w:t>模拟输入的任务分解为多个单通道信号模拟输入</w:t>
      </w:r>
      <w:r w:rsidR="00D164BD">
        <w:rPr>
          <w:rFonts w:ascii="宋体" w:eastAsia="宋体" w:hAnsi="宋体" w:hint="eastAsia"/>
          <w:sz w:val="24"/>
          <w:szCs w:val="24"/>
        </w:rPr>
        <w:t>实现功能。</w:t>
      </w:r>
    </w:p>
    <w:p w:rsidR="006174BF" w:rsidRDefault="004B143C"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要求八：</w:t>
      </w:r>
      <w:r w:rsidR="00C63D7F" w:rsidRPr="00C63D7F">
        <w:rPr>
          <w:rFonts w:ascii="宋体" w:eastAsia="宋体" w:hAnsi="宋体"/>
          <w:sz w:val="24"/>
          <w:szCs w:val="24"/>
        </w:rPr>
        <w:t>用鼠标选择波形上某个数据点时，可显示该点对应的数值</w:t>
      </w:r>
      <w:r>
        <w:rPr>
          <w:rFonts w:ascii="宋体" w:eastAsia="宋体" w:hAnsi="宋体" w:hint="eastAsia"/>
          <w:sz w:val="24"/>
          <w:szCs w:val="24"/>
        </w:rPr>
        <w:t>。</w:t>
      </w:r>
    </w:p>
    <w:p w:rsidR="004B143C" w:rsidRPr="006174BF" w:rsidRDefault="00D164BD" w:rsidP="00C63D7F">
      <w:pPr>
        <w:spacing w:line="360" w:lineRule="auto"/>
        <w:ind w:firstLineChars="200" w:firstLine="480"/>
        <w:rPr>
          <w:rFonts w:ascii="宋体" w:eastAsia="宋体" w:hAnsi="宋体"/>
          <w:sz w:val="24"/>
          <w:szCs w:val="24"/>
        </w:rPr>
      </w:pPr>
      <w:r>
        <w:rPr>
          <w:rFonts w:ascii="宋体" w:eastAsia="宋体" w:hAnsi="宋体" w:hint="eastAsia"/>
          <w:sz w:val="24"/>
          <w:szCs w:val="24"/>
        </w:rPr>
        <w:t>利用坐标轴中的点纵坐标与电压值的关系来反映出波形图中的点对应的数值。</w:t>
      </w:r>
    </w:p>
    <w:p w:rsidR="006174BF" w:rsidRPr="006174BF" w:rsidRDefault="009E36AE" w:rsidP="006174BF">
      <w:pPr>
        <w:spacing w:line="360" w:lineRule="auto"/>
        <w:rPr>
          <w:rFonts w:ascii="宋体" w:eastAsia="宋体" w:hAnsi="宋体"/>
          <w:sz w:val="24"/>
          <w:szCs w:val="24"/>
        </w:rPr>
      </w:pPr>
      <w:r>
        <w:rPr>
          <w:rFonts w:ascii="宋体" w:eastAsia="宋体" w:hAnsi="宋体" w:hint="eastAsia"/>
          <w:sz w:val="24"/>
          <w:szCs w:val="24"/>
        </w:rPr>
        <w:t>三</w:t>
      </w:r>
      <w:r w:rsidR="006174BF" w:rsidRPr="006174BF">
        <w:rPr>
          <w:rFonts w:ascii="宋体" w:eastAsia="宋体" w:hAnsi="宋体" w:hint="eastAsia"/>
          <w:sz w:val="24"/>
          <w:szCs w:val="24"/>
        </w:rPr>
        <w:t>、测试中存在问题及解决方案</w:t>
      </w:r>
    </w:p>
    <w:p w:rsidR="006174BF" w:rsidRDefault="00871EB0" w:rsidP="006174BF">
      <w:pPr>
        <w:spacing w:line="360" w:lineRule="auto"/>
        <w:ind w:firstLineChars="200" w:firstLine="480"/>
        <w:rPr>
          <w:rFonts w:ascii="宋体" w:eastAsia="宋体" w:hAnsi="宋体"/>
          <w:sz w:val="24"/>
          <w:szCs w:val="24"/>
        </w:rPr>
      </w:pPr>
      <w:r>
        <w:rPr>
          <w:rFonts w:ascii="宋体" w:eastAsia="宋体" w:hAnsi="宋体" w:hint="eastAsia"/>
          <w:sz w:val="24"/>
          <w:szCs w:val="24"/>
        </w:rPr>
        <w:t>1、当输入信号频率较高时，显示的波形失真较为严重。</w:t>
      </w:r>
    </w:p>
    <w:p w:rsidR="00871EB0" w:rsidRDefault="0027527A" w:rsidP="006174BF">
      <w:pPr>
        <w:spacing w:line="360" w:lineRule="auto"/>
        <w:ind w:firstLineChars="200" w:firstLine="480"/>
        <w:rPr>
          <w:rFonts w:ascii="宋体" w:eastAsia="宋体" w:hAnsi="宋体"/>
          <w:sz w:val="24"/>
          <w:szCs w:val="24"/>
        </w:rPr>
      </w:pPr>
      <w:r>
        <w:rPr>
          <w:rFonts w:ascii="宋体" w:eastAsia="宋体" w:hAnsi="宋体" w:hint="eastAsia"/>
          <w:sz w:val="24"/>
          <w:szCs w:val="24"/>
        </w:rPr>
        <w:t>在第一次检查的时候，我们发现信号频率大于5Hz的时候，显示的波形便开始有了失真的现象。根据老师的指点，我们检查了采样间隔为10ms时的采样数据，看看是不是因为一次采样与渲染的时间超过了采样间隔。但是读出的数据显示，设置采样间隔为10ms时，实际上的采样间隔为7</w:t>
      </w:r>
      <w:r>
        <w:rPr>
          <w:rFonts w:ascii="宋体" w:eastAsia="宋体" w:hAnsi="宋体"/>
          <w:sz w:val="24"/>
          <w:szCs w:val="24"/>
        </w:rPr>
        <w:t>ms</w:t>
      </w:r>
      <w:r>
        <w:rPr>
          <w:rFonts w:ascii="宋体" w:eastAsia="宋体" w:hAnsi="宋体" w:hint="eastAsia"/>
          <w:sz w:val="24"/>
          <w:szCs w:val="24"/>
        </w:rPr>
        <w:t>或8ms，也就是说，实际的采样间隔与我们设置的采样间隔之间的误差导致了波形失真较为严重</w:t>
      </w:r>
      <w:r w:rsidR="002218CA">
        <w:rPr>
          <w:rFonts w:ascii="宋体" w:eastAsia="宋体" w:hAnsi="宋体" w:hint="eastAsia"/>
          <w:sz w:val="24"/>
          <w:szCs w:val="24"/>
        </w:rPr>
        <w:t>，因此</w:t>
      </w:r>
      <w:r w:rsidR="002218CA">
        <w:rPr>
          <w:rFonts w:ascii="宋体" w:eastAsia="宋体" w:hAnsi="宋体" w:hint="eastAsia"/>
          <w:sz w:val="24"/>
          <w:szCs w:val="24"/>
        </w:rPr>
        <w:lastRenderedPageBreak/>
        <w:t>我们可以通过校正采样间隔的时间来改善这一情况。</w:t>
      </w:r>
    </w:p>
    <w:p w:rsidR="0035729F" w:rsidRDefault="0035729F" w:rsidP="006174BF">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2218CA">
        <w:rPr>
          <w:rFonts w:ascii="宋体" w:eastAsia="宋体" w:hAnsi="宋体" w:hint="eastAsia"/>
          <w:sz w:val="24"/>
          <w:szCs w:val="24"/>
        </w:rPr>
        <w:t>使用高通滤波器得到的滤波图像在信号尾部会有失真。</w:t>
      </w:r>
    </w:p>
    <w:p w:rsidR="002218CA" w:rsidRPr="006174BF" w:rsidRDefault="003F512F" w:rsidP="006174BF">
      <w:pPr>
        <w:spacing w:line="360" w:lineRule="auto"/>
        <w:ind w:firstLineChars="200" w:firstLine="480"/>
        <w:rPr>
          <w:rFonts w:ascii="宋体" w:eastAsia="宋体" w:hAnsi="宋体"/>
          <w:sz w:val="24"/>
          <w:szCs w:val="24"/>
        </w:rPr>
      </w:pPr>
      <w:r>
        <w:rPr>
          <w:rFonts w:ascii="宋体" w:eastAsia="宋体" w:hAnsi="宋体" w:hint="eastAsia"/>
          <w:sz w:val="24"/>
          <w:szCs w:val="24"/>
        </w:rPr>
        <w:t>在采样结束的时候，最后一个波段往往是不完整的，这样在频率域上就会有一个强度较高的高频干扰信号，因此在高通滤波的过程中，原始信号被滤去，而这些干扰信号未被除去，就会发现滤波图像出现失真。</w:t>
      </w:r>
    </w:p>
    <w:p w:rsidR="009E36AE" w:rsidRDefault="009E36AE" w:rsidP="006174BF">
      <w:pPr>
        <w:spacing w:line="360" w:lineRule="auto"/>
        <w:rPr>
          <w:rFonts w:ascii="宋体" w:eastAsia="宋体" w:hAnsi="宋体"/>
          <w:sz w:val="24"/>
          <w:szCs w:val="24"/>
        </w:rPr>
      </w:pPr>
      <w:r>
        <w:rPr>
          <w:rFonts w:ascii="宋体" w:eastAsia="宋体" w:hAnsi="宋体" w:hint="eastAsia"/>
          <w:sz w:val="24"/>
          <w:szCs w:val="24"/>
        </w:rPr>
        <w:t>四</w:t>
      </w:r>
      <w:r w:rsidR="006174BF" w:rsidRPr="006174BF">
        <w:rPr>
          <w:rFonts w:ascii="宋体" w:eastAsia="宋体" w:hAnsi="宋体" w:hint="eastAsia"/>
          <w:sz w:val="24"/>
          <w:szCs w:val="24"/>
        </w:rPr>
        <w:t>、</w:t>
      </w:r>
      <w:r>
        <w:rPr>
          <w:rFonts w:ascii="宋体" w:eastAsia="宋体" w:hAnsi="宋体" w:hint="eastAsia"/>
          <w:sz w:val="24"/>
          <w:szCs w:val="24"/>
        </w:rPr>
        <w:t>讨论与思考</w:t>
      </w:r>
    </w:p>
    <w:p w:rsidR="006174BF" w:rsidRPr="006174BF" w:rsidRDefault="009E36AE" w:rsidP="006174BF">
      <w:pPr>
        <w:spacing w:line="360" w:lineRule="auto"/>
        <w:rPr>
          <w:rFonts w:ascii="宋体" w:eastAsia="宋体" w:hAnsi="宋体"/>
          <w:sz w:val="24"/>
          <w:szCs w:val="24"/>
        </w:rPr>
      </w:pPr>
      <w:r>
        <w:rPr>
          <w:rFonts w:ascii="宋体" w:eastAsia="宋体" w:hAnsi="宋体" w:hint="eastAsia"/>
          <w:sz w:val="24"/>
          <w:szCs w:val="24"/>
        </w:rPr>
        <w:t>1、</w:t>
      </w:r>
      <w:r w:rsidR="006174BF" w:rsidRPr="006174BF">
        <w:rPr>
          <w:rFonts w:ascii="宋体" w:eastAsia="宋体" w:hAnsi="宋体" w:hint="eastAsia"/>
          <w:sz w:val="24"/>
          <w:szCs w:val="24"/>
        </w:rPr>
        <w:t>如何针对不同频率的信号设置合适的采样率，并分析设置采样率时考虑的因素。</w:t>
      </w:r>
    </w:p>
    <w:p w:rsidR="006174BF" w:rsidRDefault="00B24334" w:rsidP="006174BF">
      <w:pPr>
        <w:spacing w:line="360" w:lineRule="auto"/>
        <w:ind w:firstLineChars="200" w:firstLine="480"/>
        <w:rPr>
          <w:rFonts w:ascii="宋体" w:eastAsia="宋体" w:hAnsi="宋体"/>
          <w:sz w:val="24"/>
          <w:szCs w:val="24"/>
        </w:rPr>
      </w:pPr>
      <w:r>
        <w:rPr>
          <w:rFonts w:ascii="宋体" w:eastAsia="宋体" w:hAnsi="宋体" w:hint="eastAsia"/>
          <w:sz w:val="24"/>
          <w:szCs w:val="24"/>
        </w:rPr>
        <w:t>对于不同频率的信号来说，采样率需要高于它自身最高频率的2倍，而在实际中，一般会设置为信号最高频率的5-</w:t>
      </w:r>
      <w:r>
        <w:rPr>
          <w:rFonts w:ascii="宋体" w:eastAsia="宋体" w:hAnsi="宋体"/>
          <w:sz w:val="24"/>
          <w:szCs w:val="24"/>
        </w:rPr>
        <w:t>10</w:t>
      </w:r>
      <w:r>
        <w:rPr>
          <w:rFonts w:ascii="宋体" w:eastAsia="宋体" w:hAnsi="宋体" w:hint="eastAsia"/>
          <w:sz w:val="24"/>
          <w:szCs w:val="24"/>
        </w:rPr>
        <w:t>倍，这样就可保证信号不失真。</w:t>
      </w:r>
    </w:p>
    <w:p w:rsidR="00B24334" w:rsidRPr="006174BF" w:rsidRDefault="00B24334" w:rsidP="006174BF">
      <w:pPr>
        <w:spacing w:line="360" w:lineRule="auto"/>
        <w:ind w:firstLineChars="200" w:firstLine="480"/>
        <w:rPr>
          <w:rFonts w:ascii="宋体" w:eastAsia="宋体" w:hAnsi="宋体"/>
          <w:sz w:val="24"/>
          <w:szCs w:val="24"/>
        </w:rPr>
      </w:pPr>
      <w:r>
        <w:rPr>
          <w:rFonts w:ascii="宋体" w:eastAsia="宋体" w:hAnsi="宋体" w:hint="eastAsia"/>
          <w:sz w:val="24"/>
          <w:szCs w:val="24"/>
        </w:rPr>
        <w:t>在设置采样率时，我们应该考虑以下三个因素：（1）采样率应尽可能高，这样信号精度高，但采样率也应尽可能低，这样节约处理器的时间；（</w:t>
      </w:r>
      <w:r>
        <w:rPr>
          <w:rFonts w:ascii="宋体" w:eastAsia="宋体" w:hAnsi="宋体"/>
          <w:sz w:val="24"/>
          <w:szCs w:val="24"/>
        </w:rPr>
        <w:t>2</w:t>
      </w:r>
      <w:r>
        <w:rPr>
          <w:rFonts w:ascii="宋体" w:eastAsia="宋体" w:hAnsi="宋体" w:hint="eastAsia"/>
          <w:sz w:val="24"/>
          <w:szCs w:val="24"/>
        </w:rPr>
        <w:t>）采样</w:t>
      </w:r>
      <w:r w:rsidRPr="00B24334">
        <w:rPr>
          <w:rFonts w:ascii="宋体" w:eastAsia="宋体" w:hAnsi="宋体" w:hint="eastAsia"/>
          <w:sz w:val="24"/>
          <w:szCs w:val="24"/>
        </w:rPr>
        <w:t>应快到能提供足够的响应时间</w:t>
      </w:r>
      <w:r>
        <w:rPr>
          <w:rFonts w:ascii="宋体" w:eastAsia="宋体" w:hAnsi="宋体" w:hint="eastAsia"/>
          <w:sz w:val="24"/>
          <w:szCs w:val="24"/>
        </w:rPr>
        <w:t>，但也</w:t>
      </w:r>
      <w:r w:rsidRPr="00B24334">
        <w:rPr>
          <w:rFonts w:ascii="宋体" w:eastAsia="宋体" w:hAnsi="宋体" w:hint="eastAsia"/>
          <w:sz w:val="24"/>
          <w:szCs w:val="24"/>
        </w:rPr>
        <w:t>应慢到输入信号不受噪声的影响</w:t>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Pr="00B24334">
        <w:rPr>
          <w:rFonts w:ascii="宋体" w:eastAsia="宋体" w:hAnsi="宋体" w:hint="eastAsia"/>
          <w:sz w:val="24"/>
          <w:szCs w:val="24"/>
        </w:rPr>
        <w:t>采样率应为控制</w:t>
      </w:r>
      <w:r>
        <w:rPr>
          <w:rFonts w:ascii="宋体" w:eastAsia="宋体" w:hAnsi="宋体" w:hint="eastAsia"/>
          <w:sz w:val="24"/>
          <w:szCs w:val="24"/>
        </w:rPr>
        <w:t>为信号</w:t>
      </w:r>
      <w:r w:rsidRPr="00B24334">
        <w:rPr>
          <w:rFonts w:ascii="宋体" w:eastAsia="宋体" w:hAnsi="宋体" w:hint="eastAsia"/>
          <w:sz w:val="24"/>
          <w:szCs w:val="24"/>
        </w:rPr>
        <w:t>频率的倍数，以减少抖动</w:t>
      </w:r>
      <w:r>
        <w:rPr>
          <w:rFonts w:ascii="宋体" w:eastAsia="宋体" w:hAnsi="宋体" w:hint="eastAsia"/>
          <w:sz w:val="24"/>
          <w:szCs w:val="24"/>
        </w:rPr>
        <w:t>。</w:t>
      </w:r>
    </w:p>
    <w:p w:rsidR="006174BF" w:rsidRDefault="009E36AE" w:rsidP="006174BF">
      <w:pPr>
        <w:spacing w:line="360" w:lineRule="auto"/>
        <w:rPr>
          <w:rFonts w:ascii="宋体" w:eastAsia="宋体" w:hAnsi="宋体"/>
          <w:sz w:val="24"/>
          <w:szCs w:val="24"/>
        </w:rPr>
      </w:pPr>
      <w:r>
        <w:rPr>
          <w:rFonts w:ascii="宋体" w:eastAsia="宋体" w:hAnsi="宋体" w:hint="eastAsia"/>
          <w:sz w:val="24"/>
          <w:szCs w:val="24"/>
        </w:rPr>
        <w:t>2</w:t>
      </w:r>
      <w:r w:rsidR="006174BF" w:rsidRPr="006174BF">
        <w:rPr>
          <w:rFonts w:ascii="宋体" w:eastAsia="宋体" w:hAnsi="宋体" w:hint="eastAsia"/>
          <w:sz w:val="24"/>
          <w:szCs w:val="24"/>
        </w:rPr>
        <w:t>、分析</w:t>
      </w:r>
      <w:r w:rsidR="006174BF" w:rsidRPr="006174BF">
        <w:rPr>
          <w:rFonts w:ascii="宋体" w:eastAsia="宋体" w:hAnsi="宋体"/>
          <w:sz w:val="24"/>
          <w:szCs w:val="24"/>
        </w:rPr>
        <w:t>USB-4704的模拟输入功能可采集信号的频率范围，若输入信号在该范围外，会</w:t>
      </w:r>
      <w:r w:rsidR="006174BF" w:rsidRPr="006174BF">
        <w:rPr>
          <w:rFonts w:ascii="宋体" w:eastAsia="宋体" w:hAnsi="宋体" w:hint="eastAsia"/>
          <w:sz w:val="24"/>
          <w:szCs w:val="24"/>
        </w:rPr>
        <w:t>出现哪些问题，并探讨可能的解决方案。</w:t>
      </w:r>
    </w:p>
    <w:p w:rsidR="006174BF" w:rsidRDefault="008D1120" w:rsidP="006174BF">
      <w:pPr>
        <w:spacing w:line="360" w:lineRule="auto"/>
        <w:ind w:firstLineChars="200" w:firstLine="480"/>
        <w:rPr>
          <w:rFonts w:ascii="宋体" w:eastAsia="宋体" w:hAnsi="宋体"/>
          <w:sz w:val="24"/>
          <w:szCs w:val="24"/>
        </w:rPr>
      </w:pPr>
      <w:r>
        <w:rPr>
          <w:rFonts w:ascii="宋体" w:eastAsia="宋体" w:hAnsi="宋体" w:hint="eastAsia"/>
          <w:sz w:val="24"/>
          <w:szCs w:val="24"/>
        </w:rPr>
        <w:t>USB-</w:t>
      </w:r>
      <w:r>
        <w:rPr>
          <w:rFonts w:ascii="宋体" w:eastAsia="宋体" w:hAnsi="宋体"/>
          <w:sz w:val="24"/>
          <w:szCs w:val="24"/>
        </w:rPr>
        <w:t>4704</w:t>
      </w:r>
      <w:r w:rsidR="00885D9F">
        <w:rPr>
          <w:rFonts w:ascii="宋体" w:eastAsia="宋体" w:hAnsi="宋体" w:hint="eastAsia"/>
          <w:sz w:val="24"/>
          <w:szCs w:val="24"/>
        </w:rPr>
        <w:t>的模拟输入功能可采集信号的频率应小于5Hz，当输入信号频率大于5Hz时，会出现信号失真的现象。</w:t>
      </w:r>
    </w:p>
    <w:p w:rsidR="00885D9F" w:rsidRPr="006174BF" w:rsidRDefault="00885D9F" w:rsidP="006174BF">
      <w:pPr>
        <w:spacing w:line="360" w:lineRule="auto"/>
        <w:ind w:firstLineChars="200" w:firstLine="480"/>
        <w:rPr>
          <w:rFonts w:ascii="宋体" w:eastAsia="宋体" w:hAnsi="宋体"/>
          <w:sz w:val="24"/>
          <w:szCs w:val="24"/>
        </w:rPr>
      </w:pPr>
      <w:r>
        <w:rPr>
          <w:rFonts w:ascii="宋体" w:eastAsia="宋体" w:hAnsi="宋体" w:hint="eastAsia"/>
          <w:sz w:val="24"/>
          <w:szCs w:val="24"/>
        </w:rPr>
        <w:t>我们一方面可以优化代码，减少一次信号采集、处理以及渲染的时间，另一方面也要控制</w:t>
      </w:r>
      <w:r w:rsidRPr="00885D9F">
        <w:rPr>
          <w:rFonts w:ascii="宋体" w:eastAsia="宋体" w:hAnsi="宋体" w:hint="eastAsia"/>
          <w:sz w:val="24"/>
          <w:szCs w:val="24"/>
        </w:rPr>
        <w:t>采样间隔的时间</w:t>
      </w:r>
      <w:r>
        <w:rPr>
          <w:rFonts w:ascii="宋体" w:eastAsia="宋体" w:hAnsi="宋体" w:hint="eastAsia"/>
          <w:sz w:val="24"/>
          <w:szCs w:val="24"/>
        </w:rPr>
        <w:t>，减少抖动。</w:t>
      </w:r>
    </w:p>
    <w:sectPr w:rsidR="00885D9F" w:rsidRPr="00617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FF2" w:rsidRDefault="004F3FF2" w:rsidP="00E819C9">
      <w:r>
        <w:separator/>
      </w:r>
    </w:p>
  </w:endnote>
  <w:endnote w:type="continuationSeparator" w:id="0">
    <w:p w:rsidR="004F3FF2" w:rsidRDefault="004F3FF2" w:rsidP="00E81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FF2" w:rsidRDefault="004F3FF2" w:rsidP="00E819C9">
      <w:r>
        <w:separator/>
      </w:r>
    </w:p>
  </w:footnote>
  <w:footnote w:type="continuationSeparator" w:id="0">
    <w:p w:rsidR="004F3FF2" w:rsidRDefault="004F3FF2" w:rsidP="00E819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F62"/>
    <w:rsid w:val="00110E66"/>
    <w:rsid w:val="00160486"/>
    <w:rsid w:val="001D7F6D"/>
    <w:rsid w:val="002218CA"/>
    <w:rsid w:val="0027527A"/>
    <w:rsid w:val="002D46D8"/>
    <w:rsid w:val="002D69DE"/>
    <w:rsid w:val="0035729F"/>
    <w:rsid w:val="003E5302"/>
    <w:rsid w:val="003F2F04"/>
    <w:rsid w:val="003F512F"/>
    <w:rsid w:val="00445F85"/>
    <w:rsid w:val="00464546"/>
    <w:rsid w:val="004B143C"/>
    <w:rsid w:val="004F3FF2"/>
    <w:rsid w:val="005E69DE"/>
    <w:rsid w:val="006174BF"/>
    <w:rsid w:val="00754279"/>
    <w:rsid w:val="00871EB0"/>
    <w:rsid w:val="00885D9F"/>
    <w:rsid w:val="008C18F7"/>
    <w:rsid w:val="008D1120"/>
    <w:rsid w:val="009544CD"/>
    <w:rsid w:val="009E36AE"/>
    <w:rsid w:val="00B24334"/>
    <w:rsid w:val="00B6102C"/>
    <w:rsid w:val="00BB1795"/>
    <w:rsid w:val="00BE599C"/>
    <w:rsid w:val="00C040D4"/>
    <w:rsid w:val="00C63D7F"/>
    <w:rsid w:val="00CA6F62"/>
    <w:rsid w:val="00D164BD"/>
    <w:rsid w:val="00DA30AC"/>
    <w:rsid w:val="00E819C9"/>
    <w:rsid w:val="00EB7A12"/>
    <w:rsid w:val="00EC1818"/>
    <w:rsid w:val="00F54D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4E90"/>
  <w15:chartTrackingRefBased/>
  <w15:docId w15:val="{E0C2B23C-30B8-4C50-94E4-EE468881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19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19C9"/>
    <w:rPr>
      <w:sz w:val="18"/>
      <w:szCs w:val="18"/>
    </w:rPr>
  </w:style>
  <w:style w:type="paragraph" w:styleId="a5">
    <w:name w:val="footer"/>
    <w:basedOn w:val="a"/>
    <w:link w:val="a6"/>
    <w:uiPriority w:val="99"/>
    <w:unhideWhenUsed/>
    <w:rsid w:val="00E819C9"/>
    <w:pPr>
      <w:tabs>
        <w:tab w:val="center" w:pos="4153"/>
        <w:tab w:val="right" w:pos="8306"/>
      </w:tabs>
      <w:snapToGrid w:val="0"/>
      <w:jc w:val="left"/>
    </w:pPr>
    <w:rPr>
      <w:sz w:val="18"/>
      <w:szCs w:val="18"/>
    </w:rPr>
  </w:style>
  <w:style w:type="character" w:customStyle="1" w:styleId="a6">
    <w:name w:val="页脚 字符"/>
    <w:basedOn w:val="a0"/>
    <w:link w:val="a5"/>
    <w:uiPriority w:val="99"/>
    <w:rsid w:val="00E819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赵旺源</dc:creator>
  <cp:keywords/>
  <dc:description/>
  <cp:lastModifiedBy>赵旺源</cp:lastModifiedBy>
  <cp:revision>19</cp:revision>
  <dcterms:created xsi:type="dcterms:W3CDTF">2017-10-13T01:56:00Z</dcterms:created>
  <dcterms:modified xsi:type="dcterms:W3CDTF">2017-11-03T01:34:00Z</dcterms:modified>
</cp:coreProperties>
</file>