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BE079" w14:textId="3831F055" w:rsidR="00D040B6" w:rsidRPr="00D040B6" w:rsidRDefault="00D040B6" w:rsidP="00D040B6">
      <w:pPr>
        <w:jc w:val="center"/>
        <w:rPr>
          <w:b/>
          <w:sz w:val="32"/>
          <w:szCs w:val="32"/>
        </w:rPr>
      </w:pPr>
      <w:r w:rsidRPr="00D040B6">
        <w:rPr>
          <w:rFonts w:hint="eastAsia"/>
          <w:b/>
          <w:sz w:val="32"/>
          <w:szCs w:val="32"/>
        </w:rPr>
        <w:t>产品说明</w:t>
      </w:r>
    </w:p>
    <w:p w14:paraId="4FD14656" w14:textId="77777777" w:rsidR="00D040B6" w:rsidRDefault="00D040B6" w:rsidP="00D040B6">
      <w:pPr>
        <w:spacing w:line="480" w:lineRule="auto"/>
        <w:rPr>
          <w:b/>
        </w:rPr>
      </w:pPr>
    </w:p>
    <w:p w14:paraId="2615DE7F" w14:textId="73EFC123" w:rsidR="00D040B6" w:rsidRPr="001E59B5" w:rsidRDefault="00D040B6" w:rsidP="00D040B6">
      <w:pPr>
        <w:spacing w:line="480" w:lineRule="auto"/>
        <w:rPr>
          <w:b/>
          <w:szCs w:val="21"/>
        </w:rPr>
      </w:pPr>
      <w:r w:rsidRPr="001E59B5">
        <w:rPr>
          <w:rFonts w:hint="eastAsia"/>
          <w:b/>
          <w:szCs w:val="21"/>
        </w:rPr>
        <w:t>一、产品背景</w:t>
      </w:r>
    </w:p>
    <w:p w14:paraId="476DD03A" w14:textId="77777777" w:rsidR="00D040B6" w:rsidRPr="001E59B5" w:rsidRDefault="00D040B6" w:rsidP="00D040B6">
      <w:pPr>
        <w:spacing w:line="480" w:lineRule="auto"/>
        <w:rPr>
          <w:szCs w:val="21"/>
        </w:rPr>
      </w:pPr>
      <w:r w:rsidRPr="001E59B5">
        <w:rPr>
          <w:szCs w:val="21"/>
        </w:rPr>
        <w:tab/>
      </w:r>
      <w:r w:rsidRPr="001E59B5">
        <w:rPr>
          <w:rFonts w:hint="eastAsia"/>
          <w:szCs w:val="21"/>
        </w:rPr>
        <w:t>随着互联网经济的到来，电子商务成为一种全新的贸易方式。电子商务渗透到贸易</w:t>
      </w:r>
      <w:r w:rsidRPr="001E59B5">
        <w:rPr>
          <w:szCs w:val="21"/>
        </w:rPr>
        <w:tab/>
      </w:r>
      <w:r w:rsidRPr="001E59B5">
        <w:rPr>
          <w:rFonts w:hint="eastAsia"/>
          <w:szCs w:val="21"/>
        </w:rPr>
        <w:t>活动的各个阶段，包括信息交换、售前售后服务、销售、电子支付、运输、组建虚拟企</w:t>
      </w:r>
      <w:r w:rsidRPr="001E59B5">
        <w:rPr>
          <w:szCs w:val="21"/>
        </w:rPr>
        <w:tab/>
      </w:r>
      <w:r w:rsidRPr="001E59B5">
        <w:rPr>
          <w:rFonts w:hint="eastAsia"/>
          <w:szCs w:val="21"/>
        </w:rPr>
        <w:t>业、共享资源等，电子商务的参与者包括消费者、销售商、供货商、企业雇员等等，而</w:t>
      </w:r>
    </w:p>
    <w:p w14:paraId="5ADA1344" w14:textId="77777777" w:rsidR="00D040B6" w:rsidRPr="001E59B5" w:rsidRDefault="00D040B6" w:rsidP="00D040B6">
      <w:pPr>
        <w:spacing w:line="480" w:lineRule="auto"/>
        <w:rPr>
          <w:szCs w:val="21"/>
        </w:rPr>
      </w:pPr>
      <w:r w:rsidRPr="001E59B5">
        <w:rPr>
          <w:szCs w:val="21"/>
        </w:rPr>
        <w:tab/>
      </w:r>
      <w:r w:rsidRPr="001E59B5">
        <w:rPr>
          <w:rFonts w:hint="eastAsia"/>
          <w:szCs w:val="21"/>
        </w:rPr>
        <w:t>电商的目的是要实现企业乃至全社会的高效率、低成本的贸易活动。网店就是电</w:t>
      </w:r>
    </w:p>
    <w:p w14:paraId="7B21FB81" w14:textId="77777777" w:rsidR="00D040B6" w:rsidRPr="001E59B5" w:rsidRDefault="00D040B6" w:rsidP="00D040B6">
      <w:pPr>
        <w:spacing w:line="480" w:lineRule="auto"/>
        <w:rPr>
          <w:szCs w:val="21"/>
        </w:rPr>
      </w:pPr>
      <w:r w:rsidRPr="001E59B5">
        <w:rPr>
          <w:szCs w:val="21"/>
        </w:rPr>
        <w:tab/>
      </w:r>
      <w:r w:rsidRPr="001E59B5">
        <w:rPr>
          <w:rFonts w:hint="eastAsia"/>
          <w:szCs w:val="21"/>
        </w:rPr>
        <w:t>商的一个典型例子。它为销售商和用户提供一个有效的沟通平台，对销售商来说，他</w:t>
      </w:r>
    </w:p>
    <w:p w14:paraId="61BA81F7" w14:textId="77777777" w:rsidR="00D040B6" w:rsidRPr="001E59B5" w:rsidRDefault="00D040B6" w:rsidP="00D040B6">
      <w:pPr>
        <w:spacing w:line="480" w:lineRule="auto"/>
        <w:rPr>
          <w:szCs w:val="21"/>
        </w:rPr>
      </w:pPr>
      <w:r w:rsidRPr="001E59B5">
        <w:rPr>
          <w:szCs w:val="21"/>
        </w:rPr>
        <w:tab/>
      </w:r>
      <w:r w:rsidRPr="001E59B5">
        <w:rPr>
          <w:rFonts w:hint="eastAsia"/>
          <w:szCs w:val="21"/>
        </w:rPr>
        <w:t>们可以将最新最快最热的商品信息即时反映在网络中</w:t>
      </w:r>
      <w:r w:rsidRPr="001E59B5">
        <w:rPr>
          <w:rFonts w:hint="eastAsia"/>
          <w:szCs w:val="21"/>
        </w:rPr>
        <w:t>,</w:t>
      </w:r>
      <w:r w:rsidRPr="001E59B5">
        <w:rPr>
          <w:rFonts w:hint="eastAsia"/>
          <w:szCs w:val="21"/>
        </w:rPr>
        <w:t>让网民足不出户就可以看到各种</w:t>
      </w:r>
    </w:p>
    <w:p w14:paraId="4B18D58B" w14:textId="77777777" w:rsidR="00D040B6" w:rsidRPr="001E59B5" w:rsidRDefault="00D040B6" w:rsidP="00D040B6">
      <w:pPr>
        <w:spacing w:line="480" w:lineRule="auto"/>
        <w:rPr>
          <w:szCs w:val="21"/>
        </w:rPr>
      </w:pPr>
      <w:r w:rsidRPr="001E59B5">
        <w:rPr>
          <w:szCs w:val="21"/>
        </w:rPr>
        <w:tab/>
      </w:r>
      <w:r w:rsidRPr="001E59B5">
        <w:rPr>
          <w:rFonts w:hint="eastAsia"/>
          <w:szCs w:val="21"/>
        </w:rPr>
        <w:t>各样的商品</w:t>
      </w:r>
      <w:r w:rsidRPr="001E59B5">
        <w:rPr>
          <w:rFonts w:hint="eastAsia"/>
          <w:szCs w:val="21"/>
        </w:rPr>
        <w:t>;</w:t>
      </w:r>
      <w:r w:rsidRPr="001E59B5">
        <w:rPr>
          <w:rFonts w:hint="eastAsia"/>
          <w:szCs w:val="21"/>
        </w:rPr>
        <w:t>而对于消费者来说，网店则为他们提供了方便快捷省时的服务，强大的搜</w:t>
      </w:r>
    </w:p>
    <w:p w14:paraId="12C51628" w14:textId="77777777" w:rsidR="00D040B6" w:rsidRPr="001E59B5" w:rsidRDefault="00D040B6" w:rsidP="00D040B6">
      <w:pPr>
        <w:spacing w:line="480" w:lineRule="auto"/>
        <w:rPr>
          <w:szCs w:val="21"/>
        </w:rPr>
      </w:pPr>
      <w:r w:rsidRPr="001E59B5">
        <w:rPr>
          <w:szCs w:val="21"/>
        </w:rPr>
        <w:tab/>
      </w:r>
      <w:proofErr w:type="gramStart"/>
      <w:r w:rsidRPr="001E59B5">
        <w:rPr>
          <w:rFonts w:hint="eastAsia"/>
          <w:szCs w:val="21"/>
        </w:rPr>
        <w:t>索功能</w:t>
      </w:r>
      <w:proofErr w:type="gramEnd"/>
      <w:r w:rsidRPr="001E59B5">
        <w:rPr>
          <w:rFonts w:hint="eastAsia"/>
          <w:szCs w:val="21"/>
        </w:rPr>
        <w:t>让消费者随心所欲地找到自己需要的商品，轻轻的点击鼠标就可以将喜爱的商</w:t>
      </w:r>
      <w:r w:rsidRPr="001E59B5">
        <w:rPr>
          <w:szCs w:val="21"/>
        </w:rPr>
        <w:tab/>
      </w:r>
      <w:r w:rsidRPr="001E59B5">
        <w:rPr>
          <w:rFonts w:hint="eastAsia"/>
          <w:szCs w:val="21"/>
        </w:rPr>
        <w:t>品放进购物车，方便的支付方式让消费者在家里就可以享受到送货上门的服务，而会员</w:t>
      </w:r>
      <w:r w:rsidRPr="001E59B5">
        <w:rPr>
          <w:szCs w:val="21"/>
        </w:rPr>
        <w:tab/>
      </w:r>
      <w:r w:rsidRPr="001E59B5">
        <w:rPr>
          <w:rFonts w:hint="eastAsia"/>
          <w:szCs w:val="21"/>
        </w:rPr>
        <w:t>分级制度使消费者可以买到便宜实惠的商品。</w:t>
      </w:r>
    </w:p>
    <w:p w14:paraId="6E687920" w14:textId="00043ABC" w:rsidR="00D040B6" w:rsidRDefault="00D040B6">
      <w:pPr>
        <w:widowControl/>
        <w:jc w:val="left"/>
      </w:pPr>
      <w:r>
        <w:br w:type="page"/>
      </w:r>
    </w:p>
    <w:p w14:paraId="3D4DFC7D" w14:textId="77777777" w:rsidR="00D040B6" w:rsidRPr="00D040B6" w:rsidRDefault="00D040B6"/>
    <w:p w14:paraId="4AF66147" w14:textId="6E61B9ED" w:rsidR="00846441" w:rsidRDefault="00D040B6">
      <w:pPr>
        <w:rPr>
          <w:b/>
        </w:rPr>
      </w:pPr>
      <w:r w:rsidRPr="00D040B6">
        <w:rPr>
          <w:rFonts w:hint="eastAsia"/>
          <w:noProof/>
        </w:rPr>
        <w:t>二</w:t>
      </w:r>
      <w:r w:rsidR="004F5A5F">
        <w:rPr>
          <w:rFonts w:hint="eastAsia"/>
          <w:b/>
        </w:rPr>
        <w:t>、</w:t>
      </w:r>
      <w:r w:rsidR="004F5A5F" w:rsidRPr="004F5A5F">
        <w:rPr>
          <w:rFonts w:hint="eastAsia"/>
          <w:b/>
        </w:rPr>
        <w:t>产品说明</w:t>
      </w:r>
    </w:p>
    <w:p w14:paraId="2A62746E" w14:textId="693063BB" w:rsidR="004F5A5F" w:rsidRDefault="00985415" w:rsidP="007E2B26">
      <w:pPr>
        <w:ind w:left="420" w:hanging="420"/>
      </w:pPr>
      <w:r>
        <w:rPr>
          <w:noProof/>
        </w:rPr>
        <w:drawing>
          <wp:anchor distT="0" distB="0" distL="114300" distR="114300" simplePos="0" relativeHeight="251641344" behindDoc="0" locked="0" layoutInCell="1" allowOverlap="1" wp14:anchorId="55CB2167" wp14:editId="4E1F9D22">
            <wp:simplePos x="0" y="0"/>
            <wp:positionH relativeFrom="column">
              <wp:posOffset>487680</wp:posOffset>
            </wp:positionH>
            <wp:positionV relativeFrom="paragraph">
              <wp:posOffset>274320</wp:posOffset>
            </wp:positionV>
            <wp:extent cx="4428490" cy="21717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A5F">
        <w:tab/>
      </w:r>
      <w:r w:rsidR="00D040B6" w:rsidRPr="00D040B6">
        <w:rPr>
          <w:rFonts w:hint="eastAsia"/>
        </w:rPr>
        <w:t>1</w:t>
      </w:r>
      <w:r w:rsidR="00D040B6" w:rsidRPr="00D040B6">
        <w:rPr>
          <w:rFonts w:hint="eastAsia"/>
        </w:rPr>
        <w:t>、</w:t>
      </w:r>
      <w:r w:rsidR="00D040B6">
        <w:rPr>
          <w:rFonts w:hint="eastAsia"/>
        </w:rPr>
        <w:t>登录</w:t>
      </w:r>
      <w:bookmarkStart w:id="0" w:name="_GoBack"/>
      <w:bookmarkEnd w:id="0"/>
    </w:p>
    <w:p w14:paraId="2E703D80" w14:textId="77777777" w:rsidR="005A5BAE" w:rsidRDefault="00D040B6" w:rsidP="007E2B26">
      <w:pPr>
        <w:ind w:left="420" w:hanging="420"/>
      </w:pPr>
      <w:r>
        <w:tab/>
      </w:r>
      <w:r w:rsidR="005A5BAE">
        <w:t xml:space="preserve"> </w:t>
      </w:r>
    </w:p>
    <w:p w14:paraId="064154AD" w14:textId="22F43157" w:rsidR="00D040B6" w:rsidRDefault="005A5BAE" w:rsidP="007E2B26">
      <w:pPr>
        <w:ind w:left="420" w:hanging="420"/>
      </w:pPr>
      <w:r>
        <w:tab/>
      </w:r>
      <w:r>
        <w:rPr>
          <w:rFonts w:hint="eastAsia"/>
        </w:rPr>
        <w:t>注册</w:t>
      </w:r>
    </w:p>
    <w:p w14:paraId="2D8B743E" w14:textId="3161AC29" w:rsidR="005A5BAE" w:rsidRDefault="005A5BAE" w:rsidP="007E2B26">
      <w:pPr>
        <w:ind w:left="420" w:hanging="420"/>
      </w:pPr>
      <w:r>
        <w:tab/>
      </w:r>
      <w:r>
        <w:rPr>
          <w:noProof/>
        </w:rPr>
        <w:drawing>
          <wp:inline distT="0" distB="0" distL="0" distR="0" wp14:anchorId="21659746" wp14:editId="642010F0">
            <wp:extent cx="4802462" cy="24688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5891" cy="249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62D6" w14:textId="77777777" w:rsidR="005A5BAE" w:rsidRDefault="005A5BAE" w:rsidP="007E2B26">
      <w:pPr>
        <w:ind w:left="420" w:hanging="420"/>
      </w:pPr>
    </w:p>
    <w:p w14:paraId="34DE2BE6" w14:textId="27CFD41E" w:rsidR="007E2B26" w:rsidRDefault="005A5BAE">
      <w:r>
        <w:tab/>
      </w:r>
      <w:r>
        <w:rPr>
          <w:rFonts w:hint="eastAsia"/>
        </w:rPr>
        <w:t>2</w:t>
      </w:r>
      <w:r>
        <w:rPr>
          <w:rFonts w:hint="eastAsia"/>
        </w:rPr>
        <w:t>、</w:t>
      </w:r>
      <w:r w:rsidR="00FE64B1">
        <w:rPr>
          <w:rFonts w:hint="eastAsia"/>
        </w:rPr>
        <w:t>限时</w:t>
      </w:r>
      <w:r>
        <w:rPr>
          <w:rFonts w:hint="eastAsia"/>
        </w:rPr>
        <w:t>活动</w:t>
      </w:r>
    </w:p>
    <w:p w14:paraId="33E3888B" w14:textId="12E5852F" w:rsidR="005A5BAE" w:rsidRDefault="005A5BAE" w:rsidP="005A5BAE">
      <w:r>
        <w:tab/>
      </w:r>
      <w:r>
        <w:rPr>
          <w:noProof/>
        </w:rPr>
        <w:drawing>
          <wp:inline distT="0" distB="0" distL="0" distR="0" wp14:anchorId="3943D9F6" wp14:editId="198ADA48">
            <wp:extent cx="4900930" cy="2385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2010" cy="239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97B9" w14:textId="77777777" w:rsidR="005A5BAE" w:rsidRDefault="005A5BAE">
      <w:r>
        <w:lastRenderedPageBreak/>
        <w:tab/>
      </w:r>
    </w:p>
    <w:p w14:paraId="2AB077CB" w14:textId="5CF6162A" w:rsidR="007E2B26" w:rsidRDefault="005A5BAE">
      <w:r>
        <w:tab/>
      </w:r>
      <w:r>
        <w:rPr>
          <w:rFonts w:hint="eastAsia"/>
        </w:rPr>
        <w:t>3</w:t>
      </w:r>
      <w:r>
        <w:rPr>
          <w:rFonts w:hint="eastAsia"/>
        </w:rPr>
        <w:t>、商品了解</w:t>
      </w:r>
    </w:p>
    <w:p w14:paraId="3925A39E" w14:textId="52FD7C77" w:rsidR="007E2B26" w:rsidRDefault="005A5BAE">
      <w:r>
        <w:tab/>
      </w:r>
      <w:r>
        <w:rPr>
          <w:noProof/>
        </w:rPr>
        <w:drawing>
          <wp:inline distT="0" distB="0" distL="0" distR="0" wp14:anchorId="30AE2C2C" wp14:editId="25136B59">
            <wp:extent cx="4579620" cy="443902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9770" cy="444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1FD66E8" w14:textId="79AAD945" w:rsidR="005A5BAE" w:rsidRDefault="005A5BAE"/>
    <w:p w14:paraId="751A734E" w14:textId="0AFB910B" w:rsidR="005A5BAE" w:rsidRDefault="005A5BAE">
      <w:r>
        <w:rPr>
          <w:noProof/>
        </w:rPr>
        <w:drawing>
          <wp:anchor distT="0" distB="0" distL="114300" distR="114300" simplePos="0" relativeHeight="251648512" behindDoc="0" locked="0" layoutInCell="1" allowOverlap="1" wp14:anchorId="440907F7" wp14:editId="39141A2C">
            <wp:simplePos x="0" y="0"/>
            <wp:positionH relativeFrom="column">
              <wp:posOffset>-182880</wp:posOffset>
            </wp:positionH>
            <wp:positionV relativeFrom="paragraph">
              <wp:posOffset>243840</wp:posOffset>
            </wp:positionV>
            <wp:extent cx="6227445" cy="37338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4</w:t>
      </w:r>
      <w:r>
        <w:rPr>
          <w:rFonts w:hint="eastAsia"/>
        </w:rPr>
        <w:t>、商品分类</w:t>
      </w:r>
    </w:p>
    <w:p w14:paraId="517DCF9F" w14:textId="6B33249B" w:rsidR="005A5BAE" w:rsidRDefault="005A5BAE" w:rsidP="005A5BAE">
      <w:r>
        <w:rPr>
          <w:noProof/>
        </w:rPr>
        <w:drawing>
          <wp:anchor distT="0" distB="0" distL="114300" distR="114300" simplePos="0" relativeHeight="251668992" behindDoc="0" locked="0" layoutInCell="1" allowOverlap="1" wp14:anchorId="52255B5A" wp14:editId="27328ED1">
            <wp:simplePos x="0" y="0"/>
            <wp:positionH relativeFrom="column">
              <wp:posOffset>3002280</wp:posOffset>
            </wp:positionH>
            <wp:positionV relativeFrom="paragraph">
              <wp:posOffset>716280</wp:posOffset>
            </wp:positionV>
            <wp:extent cx="2947035" cy="143256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741A8742" wp14:editId="214956E2">
            <wp:simplePos x="0" y="0"/>
            <wp:positionH relativeFrom="column">
              <wp:posOffset>0</wp:posOffset>
            </wp:positionH>
            <wp:positionV relativeFrom="paragraph">
              <wp:posOffset>632460</wp:posOffset>
            </wp:positionV>
            <wp:extent cx="2869565" cy="149352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A491C84" w14:textId="241031BE" w:rsidR="005A5BAE" w:rsidRDefault="005A5BAE" w:rsidP="005A5BAE"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2535106B" wp14:editId="1C8E3725">
            <wp:simplePos x="0" y="0"/>
            <wp:positionH relativeFrom="column">
              <wp:posOffset>3086100</wp:posOffset>
            </wp:positionH>
            <wp:positionV relativeFrom="paragraph">
              <wp:posOffset>146050</wp:posOffset>
            </wp:positionV>
            <wp:extent cx="2872740" cy="158496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B9030E5" wp14:editId="522DE9AB">
            <wp:extent cx="2766060" cy="151990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1205" cy="15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1F1E" w14:textId="1B4B88A5" w:rsidR="005A5BAE" w:rsidRDefault="005A5BAE" w:rsidP="005A5BAE"/>
    <w:p w14:paraId="0189DC29" w14:textId="6BCBC2CD" w:rsidR="007E2B26" w:rsidRDefault="007E2B26"/>
    <w:p w14:paraId="5BDB9722" w14:textId="207144E9" w:rsidR="007E2B26" w:rsidRDefault="007E2B26"/>
    <w:p w14:paraId="4106675C" w14:textId="63765666" w:rsidR="004F5A5F" w:rsidRDefault="004F5A5F"/>
    <w:p w14:paraId="072DA75B" w14:textId="67C5FC87" w:rsidR="004F5A5F" w:rsidRDefault="004F5A5F"/>
    <w:p w14:paraId="4AF32974" w14:textId="466ABD32" w:rsidR="00770AB0" w:rsidRDefault="00770AB0">
      <w:pPr>
        <w:widowControl/>
        <w:jc w:val="left"/>
      </w:pPr>
      <w:r>
        <w:br w:type="page"/>
      </w:r>
    </w:p>
    <w:p w14:paraId="456D1729" w14:textId="676E281C" w:rsidR="00770AB0" w:rsidRDefault="00770AB0" w:rsidP="00A15155">
      <w:pPr>
        <w:spacing w:line="48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 w:rsidRPr="00770AB0">
        <w:rPr>
          <w:rFonts w:hint="eastAsia"/>
          <w:b/>
          <w:sz w:val="24"/>
          <w:szCs w:val="24"/>
        </w:rPr>
        <w:t>总结</w:t>
      </w:r>
      <w:r w:rsidR="004916DA">
        <w:rPr>
          <w:rFonts w:hint="eastAsia"/>
          <w:b/>
          <w:sz w:val="24"/>
          <w:szCs w:val="24"/>
        </w:rPr>
        <w:t>：</w:t>
      </w:r>
      <w:r w:rsidR="004916DA">
        <w:rPr>
          <w:rFonts w:hint="eastAsia"/>
          <w:sz w:val="24"/>
          <w:szCs w:val="24"/>
        </w:rPr>
        <w:t>时间飞逝，光阴如梭，晃眼一个月的时间就过去了。在不知不觉中自己的项目也逐渐的完成。在这一个月，每天早上起来就会想起自己的项目还有多少，这一个月中充分的感觉到了自己的不足，还有自己的自觉能力不够，但是一个月的时间对我来说还是很艰难，虽然现在已经过去，但现在已经完全的体会到了自己的不足给自己带来的什么，所以需要比以前更努力的学习。</w:t>
      </w:r>
    </w:p>
    <w:p w14:paraId="080595F6" w14:textId="00EF7EF4" w:rsidR="004916DA" w:rsidRDefault="00F35BB0" w:rsidP="00A15155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在项目期间，我已经初步体会到了程序员的生活是怎么样的，但是在学习的路上我觉得任何人都是不会孤独的，就好像在</w:t>
      </w:r>
      <w:proofErr w:type="gramStart"/>
      <w:r>
        <w:rPr>
          <w:rFonts w:hint="eastAsia"/>
          <w:sz w:val="24"/>
          <w:szCs w:val="24"/>
        </w:rPr>
        <w:t>写效果</w:t>
      </w:r>
      <w:proofErr w:type="gramEnd"/>
      <w:r>
        <w:rPr>
          <w:rFonts w:hint="eastAsia"/>
          <w:sz w:val="24"/>
          <w:szCs w:val="24"/>
        </w:rPr>
        <w:t>的时候向周围的同学或者能帮助到你的人提出帮助，他们是能给你想想办法，就像在下拉菜单的时候，出现的</w:t>
      </w:r>
      <w:r>
        <w:rPr>
          <w:rFonts w:hint="eastAsia"/>
          <w:sz w:val="24"/>
          <w:szCs w:val="24"/>
        </w:rPr>
        <w:t>bug</w:t>
      </w:r>
      <w:r>
        <w:rPr>
          <w:rFonts w:hint="eastAsia"/>
          <w:sz w:val="24"/>
          <w:szCs w:val="24"/>
        </w:rPr>
        <w:t>，自己不能解决的</w:t>
      </w:r>
      <w:proofErr w:type="gramStart"/>
      <w:r>
        <w:rPr>
          <w:rFonts w:hint="eastAsia"/>
          <w:sz w:val="24"/>
          <w:szCs w:val="24"/>
        </w:rPr>
        <w:t>时候</w:t>
      </w:r>
      <w:proofErr w:type="gramEnd"/>
      <w:r>
        <w:rPr>
          <w:rFonts w:hint="eastAsia"/>
          <w:sz w:val="24"/>
          <w:szCs w:val="24"/>
        </w:rPr>
        <w:t>第一想到的是度娘，然后向周围的人问问，然后再来解决它。在</w:t>
      </w:r>
      <w:proofErr w:type="gramStart"/>
      <w:r>
        <w:rPr>
          <w:rFonts w:hint="eastAsia"/>
          <w:sz w:val="24"/>
          <w:szCs w:val="24"/>
        </w:rPr>
        <w:t>写项目</w:t>
      </w:r>
      <w:proofErr w:type="gramEnd"/>
      <w:r>
        <w:rPr>
          <w:rFonts w:hint="eastAsia"/>
          <w:sz w:val="24"/>
          <w:szCs w:val="24"/>
        </w:rPr>
        <w:t>的时候，感觉自己都完全忘记了一切，整个身心都在代码里，但是由于经验和知识的不足，总是会在</w:t>
      </w:r>
      <w:r w:rsidR="004201B3">
        <w:rPr>
          <w:rFonts w:hint="eastAsia"/>
          <w:sz w:val="24"/>
          <w:szCs w:val="24"/>
        </w:rPr>
        <w:t>一些地方停住。</w:t>
      </w:r>
    </w:p>
    <w:p w14:paraId="7EE5F9DA" w14:textId="52A9B297" w:rsidR="004201B3" w:rsidRPr="004916DA" w:rsidRDefault="004201B3" w:rsidP="00A15155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此次项目完成之后，找出了自己的不足之处，所有在今后的学习当中因该更加努力的学习，在今后的路上因该更加的加油，不是每一个人都是天才，但是付出比别人更多的时间或精力就会超越他们。</w:t>
      </w:r>
    </w:p>
    <w:sectPr w:rsidR="004201B3" w:rsidRPr="004916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D0F53"/>
    <w:rsid w:val="001E59B5"/>
    <w:rsid w:val="00244762"/>
    <w:rsid w:val="002F3F28"/>
    <w:rsid w:val="004201B3"/>
    <w:rsid w:val="004916DA"/>
    <w:rsid w:val="004F5A5F"/>
    <w:rsid w:val="005A5BAE"/>
    <w:rsid w:val="00770AB0"/>
    <w:rsid w:val="007E2B26"/>
    <w:rsid w:val="00846441"/>
    <w:rsid w:val="00985415"/>
    <w:rsid w:val="009C4774"/>
    <w:rsid w:val="00A15155"/>
    <w:rsid w:val="00BD737C"/>
    <w:rsid w:val="00C0390A"/>
    <w:rsid w:val="00CC343D"/>
    <w:rsid w:val="00D040B6"/>
    <w:rsid w:val="00F35BB0"/>
    <w:rsid w:val="00FD0F53"/>
    <w:rsid w:val="00FE6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46110"/>
  <w15:chartTrackingRefBased/>
  <w15:docId w15:val="{F6CC1856-E02C-413A-BD80-9409B78E3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 张</dc:creator>
  <cp:keywords/>
  <dc:description/>
  <cp:lastModifiedBy>振 张</cp:lastModifiedBy>
  <cp:revision>15</cp:revision>
  <dcterms:created xsi:type="dcterms:W3CDTF">2019-01-07T02:19:00Z</dcterms:created>
  <dcterms:modified xsi:type="dcterms:W3CDTF">2019-01-08T03:35:00Z</dcterms:modified>
</cp:coreProperties>
</file>