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F60FF9" w14:textId="77777777" w:rsidR="0041479C" w:rsidRDefault="0041479C" w:rsidP="0041479C">
      <w:pPr>
        <w:ind w:firstLineChars="200" w:firstLine="420"/>
      </w:pPr>
      <w:r>
        <w:rPr>
          <w:rFonts w:hint="eastAsia"/>
        </w:rPr>
        <w:t>在《</w:t>
      </w:r>
      <w:r w:rsidRPr="0041479C">
        <w:rPr>
          <w:rFonts w:hint="eastAsia"/>
        </w:rPr>
        <w:t>融合</w:t>
      </w:r>
      <w:r w:rsidRPr="0041479C">
        <w:rPr>
          <w:rFonts w:hint="eastAsia"/>
        </w:rPr>
        <w:t xml:space="preserve"> LPC</w:t>
      </w:r>
      <w:r w:rsidRPr="0041479C">
        <w:rPr>
          <w:rFonts w:hint="eastAsia"/>
        </w:rPr>
        <w:t>与</w:t>
      </w:r>
      <w:r w:rsidRPr="0041479C">
        <w:rPr>
          <w:rFonts w:hint="eastAsia"/>
        </w:rPr>
        <w:t xml:space="preserve"> MFCC</w:t>
      </w:r>
      <w:r w:rsidRPr="0041479C">
        <w:rPr>
          <w:rFonts w:hint="eastAsia"/>
        </w:rPr>
        <w:t>的特征参数</w:t>
      </w:r>
      <w:r>
        <w:rPr>
          <w:rFonts w:hint="eastAsia"/>
        </w:rPr>
        <w:t>》一文中提到了</w:t>
      </w:r>
      <w:r w:rsidRPr="003C3CEE">
        <w:rPr>
          <w:rFonts w:hint="eastAsia"/>
          <w:highlight w:val="yellow"/>
        </w:rPr>
        <w:t>LPC</w:t>
      </w:r>
      <w:r w:rsidRPr="003C3CEE">
        <w:rPr>
          <w:rFonts w:hint="eastAsia"/>
          <w:highlight w:val="yellow"/>
        </w:rPr>
        <w:t>与</w:t>
      </w:r>
      <w:r w:rsidRPr="003C3CEE">
        <w:rPr>
          <w:rFonts w:hint="eastAsia"/>
          <w:highlight w:val="yellow"/>
        </w:rPr>
        <w:t>MFCC</w:t>
      </w:r>
      <w:r w:rsidRPr="003C3CEE">
        <w:rPr>
          <w:rFonts w:hint="eastAsia"/>
          <w:highlight w:val="yellow"/>
        </w:rPr>
        <w:t>融合的方式</w:t>
      </w:r>
      <w:r>
        <w:rPr>
          <w:rFonts w:hint="eastAsia"/>
        </w:rPr>
        <w:t>可以参考，</w:t>
      </w:r>
    </w:p>
    <w:p w14:paraId="5FCF8026" w14:textId="77777777" w:rsidR="00A3394C" w:rsidRDefault="00A3394C" w:rsidP="00A3394C">
      <w:r>
        <w:rPr>
          <w:rFonts w:hint="eastAsia"/>
        </w:rPr>
        <w:t>在《</w:t>
      </w:r>
      <w:r w:rsidRPr="00A3394C">
        <w:rPr>
          <w:rFonts w:hint="eastAsia"/>
        </w:rPr>
        <w:t>说话人识别中基于</w:t>
      </w:r>
      <w:r w:rsidRPr="00A3394C">
        <w:rPr>
          <w:rFonts w:hint="eastAsia"/>
        </w:rPr>
        <w:t>Fisher</w:t>
      </w:r>
      <w:r w:rsidRPr="00A3394C">
        <w:rPr>
          <w:rFonts w:hint="eastAsia"/>
        </w:rPr>
        <w:t>比的特征组合方法</w:t>
      </w:r>
      <w:r>
        <w:rPr>
          <w:rFonts w:hint="eastAsia"/>
        </w:rPr>
        <w:t>》提出基于</w:t>
      </w:r>
      <w:bookmarkStart w:id="0" w:name="_GoBack"/>
      <w:bookmarkEnd w:id="0"/>
      <w:r w:rsidRPr="004D0237">
        <w:rPr>
          <w:highlight w:val="yellow"/>
        </w:rPr>
        <w:t>Fisher</w:t>
      </w:r>
      <w:r w:rsidRPr="004D0237">
        <w:rPr>
          <w:rFonts w:hint="eastAsia"/>
          <w:highlight w:val="yellow"/>
        </w:rPr>
        <w:t>准则的梅尔频率倒谱系数（</w:t>
      </w:r>
      <w:r w:rsidRPr="004D0237">
        <w:rPr>
          <w:highlight w:val="yellow"/>
        </w:rPr>
        <w:t>MFCC</w:t>
      </w:r>
      <w:r w:rsidRPr="004D0237">
        <w:rPr>
          <w:rFonts w:hint="eastAsia"/>
          <w:highlight w:val="yellow"/>
        </w:rPr>
        <w:t>）、线性预测梅尔倒谱系数（</w:t>
      </w:r>
      <w:r w:rsidRPr="004D0237">
        <w:rPr>
          <w:highlight w:val="yellow"/>
        </w:rPr>
        <w:t>LPMFCC</w:t>
      </w:r>
      <w:r w:rsidRPr="004D0237">
        <w:rPr>
          <w:rFonts w:hint="eastAsia"/>
          <w:highlight w:val="yellow"/>
        </w:rPr>
        <w:t>）、</w:t>
      </w:r>
      <w:proofErr w:type="spellStart"/>
      <w:r w:rsidRPr="004D0237">
        <w:rPr>
          <w:highlight w:val="yellow"/>
        </w:rPr>
        <w:t>Teager</w:t>
      </w:r>
      <w:proofErr w:type="spellEnd"/>
      <w:r w:rsidRPr="004D0237">
        <w:rPr>
          <w:rFonts w:hint="eastAsia"/>
          <w:highlight w:val="yellow"/>
        </w:rPr>
        <w:t>能量算子倒谱参数（</w:t>
      </w:r>
      <w:r w:rsidRPr="004D0237">
        <w:rPr>
          <w:highlight w:val="yellow"/>
        </w:rPr>
        <w:t>TEOCC</w:t>
      </w:r>
      <w:r w:rsidRPr="004D0237">
        <w:rPr>
          <w:rFonts w:hint="eastAsia"/>
          <w:highlight w:val="yellow"/>
        </w:rPr>
        <w:t>）相混合的特征参数提取方法。</w:t>
      </w:r>
    </w:p>
    <w:p w14:paraId="36741097" w14:textId="77777777" w:rsidR="00BE7E63" w:rsidRPr="0041479C" w:rsidRDefault="00BE7E63" w:rsidP="00A3394C">
      <w:r>
        <w:rPr>
          <w:rFonts w:hint="eastAsia"/>
        </w:rPr>
        <w:t xml:space="preserve">   </w:t>
      </w:r>
      <w:r>
        <w:rPr>
          <w:rFonts w:hint="eastAsia"/>
        </w:rPr>
        <w:t>目前网页上和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上没有</w:t>
      </w:r>
      <w:r>
        <w:rPr>
          <w:rFonts w:hint="eastAsia"/>
        </w:rPr>
        <w:t>LPMFCC</w:t>
      </w:r>
      <w:r>
        <w:rPr>
          <w:rFonts w:hint="eastAsia"/>
        </w:rPr>
        <w:t>与新组合方法的现成代码，</w:t>
      </w:r>
      <w:r>
        <w:rPr>
          <w:rFonts w:hint="eastAsia"/>
        </w:rPr>
        <w:t>MFCC</w:t>
      </w:r>
      <w:r>
        <w:rPr>
          <w:rFonts w:hint="eastAsia"/>
        </w:rPr>
        <w:t>的现成代码很多，也有提高与改进方面的论文。</w:t>
      </w:r>
    </w:p>
    <w:sectPr w:rsidR="00BE7E63" w:rsidRPr="004147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F52CB2" w14:textId="77777777" w:rsidR="003C4B0C" w:rsidRDefault="003C4B0C" w:rsidP="00A3394C">
      <w:r>
        <w:separator/>
      </w:r>
    </w:p>
  </w:endnote>
  <w:endnote w:type="continuationSeparator" w:id="0">
    <w:p w14:paraId="1BBFA4FE" w14:textId="77777777" w:rsidR="003C4B0C" w:rsidRDefault="003C4B0C" w:rsidP="00A339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CEC0EB" w14:textId="77777777" w:rsidR="003C4B0C" w:rsidRDefault="003C4B0C" w:rsidP="00A3394C">
      <w:r>
        <w:separator/>
      </w:r>
    </w:p>
  </w:footnote>
  <w:footnote w:type="continuationSeparator" w:id="0">
    <w:p w14:paraId="1B307C39" w14:textId="77777777" w:rsidR="003C4B0C" w:rsidRDefault="003C4B0C" w:rsidP="00A3394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C48E0"/>
    <w:rsid w:val="003C3CEE"/>
    <w:rsid w:val="003C4B0C"/>
    <w:rsid w:val="0041479C"/>
    <w:rsid w:val="004D0237"/>
    <w:rsid w:val="005C48E0"/>
    <w:rsid w:val="007672E4"/>
    <w:rsid w:val="00A3394C"/>
    <w:rsid w:val="00BE7E63"/>
    <w:rsid w:val="00D25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DDBF83"/>
  <w15:docId w15:val="{94292370-AB41-46B2-A5E7-68EFBDFBE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39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A3394C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A339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A3394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Zhao Zifeng</cp:lastModifiedBy>
  <cp:revision>6</cp:revision>
  <dcterms:created xsi:type="dcterms:W3CDTF">2020-06-20T05:38:00Z</dcterms:created>
  <dcterms:modified xsi:type="dcterms:W3CDTF">2020-06-20T06:29:00Z</dcterms:modified>
</cp:coreProperties>
</file>