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2A37" w14:textId="5277233D" w:rsidR="008B75FC" w:rsidRDefault="00BF27EA">
      <w:r>
        <w:rPr>
          <w:rFonts w:hint="eastAsia"/>
        </w:rPr>
        <w:t>枪声检测与定位</w:t>
      </w:r>
    </w:p>
    <w:p w14:paraId="3F8FAC75" w14:textId="554621A6" w:rsidR="00BF27EA" w:rsidRDefault="00BF27EA">
      <w:r>
        <w:rPr>
          <w:rFonts w:hint="eastAsia"/>
        </w:rPr>
        <w:t>要求：</w:t>
      </w:r>
    </w:p>
    <w:p w14:paraId="7E85D377" w14:textId="26755F3C" w:rsidR="00BF27EA" w:rsidRDefault="00BF27EA">
      <w:r>
        <w:rPr>
          <w:rFonts w:hint="eastAsia"/>
        </w:rPr>
        <w:t>1）</w:t>
      </w:r>
      <w:r w:rsidR="00BF4CC0">
        <w:rPr>
          <w:rFonts w:hint="eastAsia"/>
        </w:rPr>
        <w:t>主要的检测方法</w:t>
      </w:r>
      <w:r w:rsidR="00792CF0">
        <w:rPr>
          <w:rFonts w:hint="eastAsia"/>
        </w:rPr>
        <w:t>（检测，分类，定位）</w:t>
      </w:r>
    </w:p>
    <w:p w14:paraId="295F2712" w14:textId="01FFC738" w:rsidR="00BF27EA" w:rsidRDefault="00BF27EA">
      <w:pPr>
        <w:rPr>
          <w:b/>
        </w:rPr>
      </w:pPr>
      <w:r>
        <w:rPr>
          <w:rFonts w:hint="eastAsia"/>
        </w:rPr>
        <w:t>2）</w:t>
      </w:r>
      <w:r w:rsidR="00604437">
        <w:rPr>
          <w:rFonts w:hint="eastAsia"/>
        </w:rPr>
        <w:t>调研市面上国内外的</w:t>
      </w:r>
      <w:r w:rsidR="00604437" w:rsidRPr="00604437">
        <w:rPr>
          <w:rFonts w:hint="eastAsia"/>
          <w:b/>
        </w:rPr>
        <w:t>传声器</w:t>
      </w:r>
      <w:r w:rsidR="00604437">
        <w:rPr>
          <w:rFonts w:hint="eastAsia"/>
          <w:b/>
        </w:rPr>
        <w:t>/传声器阵列</w:t>
      </w:r>
      <w:r w:rsidR="00604437">
        <w:rPr>
          <w:rFonts w:hint="eastAsia"/>
        </w:rPr>
        <w:t>及</w:t>
      </w:r>
      <w:r w:rsidR="00604437" w:rsidRPr="00604437">
        <w:rPr>
          <w:rFonts w:hint="eastAsia"/>
          <w:b/>
        </w:rPr>
        <w:t>声学事件检测系统</w:t>
      </w:r>
    </w:p>
    <w:p w14:paraId="4C8A654B" w14:textId="0CC94904" w:rsidR="00604437" w:rsidRDefault="00604437">
      <w:r>
        <w:rPr>
          <w:rFonts w:hint="eastAsia"/>
        </w:rPr>
        <w:t>3）</w:t>
      </w:r>
      <w:r w:rsidR="006A2ED8">
        <w:rPr>
          <w:rFonts w:hint="eastAsia"/>
        </w:rPr>
        <w:t>主要硬件模块的选型</w:t>
      </w:r>
    </w:p>
    <w:p w14:paraId="2102DB26" w14:textId="19FD3041" w:rsidR="006A2ED8" w:rsidRDefault="006A2ED8">
      <w:r>
        <w:rPr>
          <w:rFonts w:hint="eastAsia"/>
        </w:rPr>
        <w:t>4）检测系统设计</w:t>
      </w:r>
    </w:p>
    <w:p w14:paraId="21310043" w14:textId="3F3CFD92" w:rsidR="006A2ED8" w:rsidRDefault="006A2ED8">
      <w:r>
        <w:rPr>
          <w:rFonts w:hint="eastAsia"/>
        </w:rPr>
        <w:t>5）算法细节</w:t>
      </w:r>
    </w:p>
    <w:p w14:paraId="21D891D3" w14:textId="0C5EFF95" w:rsidR="008F17A5" w:rsidRDefault="008F17A5"/>
    <w:p w14:paraId="337FA5E3" w14:textId="430BB621" w:rsidR="008F17A5" w:rsidRDefault="008F17A5"/>
    <w:p w14:paraId="3356E076" w14:textId="7F2DC22E" w:rsidR="008F17A5" w:rsidRDefault="008F17A5">
      <w:r>
        <w:rPr>
          <w:rFonts w:hint="eastAsia"/>
        </w:rPr>
        <w:t>战斗人员编队的头盔mic阵列声源定位</w:t>
      </w:r>
    </w:p>
    <w:p w14:paraId="197F57B9" w14:textId="4A7A5598" w:rsidR="008F17A5" w:rsidRDefault="002D7C33">
      <w:r>
        <w:rPr>
          <w:rFonts w:hint="eastAsia"/>
        </w:rPr>
        <w:t>Butterworth低通滤波+谱减法去噪</w:t>
      </w:r>
    </w:p>
    <w:p w14:paraId="52327B9D" w14:textId="6D973743" w:rsidR="00B94E4B" w:rsidRDefault="00B94E4B">
      <w:r>
        <w:rPr>
          <w:rFonts w:hint="eastAsia"/>
        </w:rPr>
        <w:t>单次、断续枪击</w:t>
      </w:r>
      <w:r w:rsidR="0057403C">
        <w:rPr>
          <w:rFonts w:hint="eastAsia"/>
        </w:rPr>
        <w:t>的识别与定位</w:t>
      </w:r>
      <w:r>
        <w:rPr>
          <w:rFonts w:hint="eastAsia"/>
        </w:rPr>
        <w:t>（</w:t>
      </w:r>
      <w:r w:rsidR="00B21D41">
        <w:rPr>
          <w:rFonts w:hint="eastAsia"/>
        </w:rPr>
        <w:t>不用端点检测，</w:t>
      </w:r>
      <w:r>
        <w:rPr>
          <w:rFonts w:hint="eastAsia"/>
        </w:rPr>
        <w:t>简单）</w:t>
      </w:r>
    </w:p>
    <w:p w14:paraId="5D2FFC2D" w14:textId="5B3FEF63" w:rsidR="00BE3240" w:rsidRDefault="00BE3240">
      <w:r>
        <w:rPr>
          <w:rFonts w:hint="eastAsia"/>
        </w:rPr>
        <w:t>重要环节：</w:t>
      </w:r>
    </w:p>
    <w:p w14:paraId="3ECF98E8" w14:textId="78742C96" w:rsidR="00BE3240" w:rsidRDefault="00BE3240" w:rsidP="00BE32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前端处理（去噪</w:t>
      </w:r>
      <w:r w:rsidR="001B3DC6">
        <w:rPr>
          <w:rFonts w:hint="eastAsia"/>
        </w:rPr>
        <w:t>、端点检测</w:t>
      </w:r>
      <w:bookmarkStart w:id="0" w:name="_GoBack"/>
      <w:bookmarkEnd w:id="0"/>
      <w:r>
        <w:rPr>
          <w:rFonts w:hint="eastAsia"/>
        </w:rPr>
        <w:t>）</w:t>
      </w:r>
    </w:p>
    <w:p w14:paraId="5792B47A" w14:textId="35F3FC47" w:rsidR="00BE3240" w:rsidRDefault="00BE3240" w:rsidP="00BE32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识别（枪声/背景）</w:t>
      </w:r>
      <w:r w:rsidR="002B078A">
        <w:rPr>
          <w:rFonts w:hint="eastAsia"/>
        </w:rPr>
        <w:t>：频域分析直接分为</w:t>
      </w:r>
      <w:r w:rsidR="00D03DB8">
        <w:rPr>
          <w:rFonts w:hint="eastAsia"/>
        </w:rPr>
        <w:t>弹道波</w:t>
      </w:r>
      <w:proofErr w:type="gramStart"/>
      <w:r w:rsidR="002B078A">
        <w:rPr>
          <w:rFonts w:hint="eastAsia"/>
        </w:rPr>
        <w:t>与</w:t>
      </w:r>
      <w:r w:rsidR="0064560C">
        <w:rPr>
          <w:rFonts w:hint="eastAsia"/>
        </w:rPr>
        <w:t>膛口</w:t>
      </w:r>
      <w:r w:rsidR="00D03DB8">
        <w:rPr>
          <w:rFonts w:hint="eastAsia"/>
        </w:rPr>
        <w:t>波</w:t>
      </w:r>
      <w:proofErr w:type="gramEnd"/>
    </w:p>
    <w:p w14:paraId="5E308B87" w14:textId="4EDA953E" w:rsidR="00BE3240" w:rsidRDefault="00BE3240" w:rsidP="00BE324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定向</w:t>
      </w:r>
      <w:r w:rsidR="00AA3B6A">
        <w:rPr>
          <w:rFonts w:hint="eastAsia"/>
        </w:rPr>
        <w:t>：广义互相</w:t>
      </w:r>
      <w:proofErr w:type="gramStart"/>
      <w:r w:rsidR="00AA3B6A">
        <w:rPr>
          <w:rFonts w:hint="eastAsia"/>
        </w:rPr>
        <w:t>关计算</w:t>
      </w:r>
      <w:proofErr w:type="gramEnd"/>
      <w:r w:rsidR="00AA3B6A">
        <w:rPr>
          <w:rFonts w:hint="eastAsia"/>
        </w:rPr>
        <w:t>相对时延</w:t>
      </w:r>
    </w:p>
    <w:sectPr w:rsidR="00BE3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502"/>
    <w:multiLevelType w:val="hybridMultilevel"/>
    <w:tmpl w:val="088ADFF2"/>
    <w:lvl w:ilvl="0" w:tplc="6A28FEAE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FC"/>
    <w:rsid w:val="001B3DC6"/>
    <w:rsid w:val="002B078A"/>
    <w:rsid w:val="002D7C33"/>
    <w:rsid w:val="00314B14"/>
    <w:rsid w:val="004C44A2"/>
    <w:rsid w:val="005679BB"/>
    <w:rsid w:val="0057403C"/>
    <w:rsid w:val="00604437"/>
    <w:rsid w:val="0064560C"/>
    <w:rsid w:val="006A2ED8"/>
    <w:rsid w:val="00792CF0"/>
    <w:rsid w:val="00814F03"/>
    <w:rsid w:val="008B75FC"/>
    <w:rsid w:val="008F17A5"/>
    <w:rsid w:val="00AA3B6A"/>
    <w:rsid w:val="00B21D41"/>
    <w:rsid w:val="00B94E4B"/>
    <w:rsid w:val="00BE3240"/>
    <w:rsid w:val="00BF27EA"/>
    <w:rsid w:val="00BF4CC0"/>
    <w:rsid w:val="00D0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01CB"/>
  <w15:chartTrackingRefBased/>
  <w15:docId w15:val="{01A54C8C-202C-42B4-909D-8D771F62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19</cp:revision>
  <dcterms:created xsi:type="dcterms:W3CDTF">2020-04-14T07:41:00Z</dcterms:created>
  <dcterms:modified xsi:type="dcterms:W3CDTF">2020-04-14T08:51:00Z</dcterms:modified>
</cp:coreProperties>
</file>