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A542" w14:textId="4720DA98" w:rsidR="00A10DA6" w:rsidRPr="00A10DA6" w:rsidRDefault="00A10DA6" w:rsidP="00002C95">
      <w:pPr>
        <w:jc w:val="center"/>
        <w:rPr>
          <w:b/>
          <w:sz w:val="36"/>
          <w:szCs w:val="36"/>
        </w:rPr>
      </w:pPr>
      <w:r w:rsidRPr="00A10DA6">
        <w:rPr>
          <w:rFonts w:hint="eastAsia"/>
          <w:b/>
          <w:sz w:val="36"/>
          <w:szCs w:val="36"/>
        </w:rPr>
        <w:t>第二章---测试</w:t>
      </w:r>
    </w:p>
    <w:p w14:paraId="05EB3DF5" w14:textId="4C9DBF1D" w:rsidR="00B424DB" w:rsidRDefault="00002C95" w:rsidP="00002C95">
      <w:pPr>
        <w:jc w:val="center"/>
      </w:pPr>
      <w:r>
        <w:rPr>
          <w:noProof/>
        </w:rPr>
        <w:drawing>
          <wp:inline distT="0" distB="0" distL="0" distR="0" wp14:anchorId="284EFDF7" wp14:editId="3F4E99E0">
            <wp:extent cx="4602480" cy="80837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528" cy="81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71270" wp14:editId="28BE2C2A">
            <wp:extent cx="4349040" cy="869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15" cy="87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9E6FC" wp14:editId="448F2624">
            <wp:extent cx="42678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FC3">
        <w:rPr>
          <w:noProof/>
        </w:rPr>
        <w:lastRenderedPageBreak/>
        <w:drawing>
          <wp:inline distT="0" distB="0" distL="0" distR="0" wp14:anchorId="01ADEF17" wp14:editId="08BA0833">
            <wp:extent cx="4129405" cy="8863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C7A">
        <w:rPr>
          <w:noProof/>
        </w:rPr>
        <w:lastRenderedPageBreak/>
        <w:drawing>
          <wp:inline distT="0" distB="0" distL="0" distR="0" wp14:anchorId="3FB00532" wp14:editId="5EC42A33">
            <wp:extent cx="448183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170" w14:textId="65F6F33D" w:rsidR="00002C95" w:rsidRDefault="00A10DA6" w:rsidP="00A10DA6">
      <w:pPr>
        <w:jc w:val="center"/>
        <w:rPr>
          <w:b/>
          <w:sz w:val="44"/>
          <w:szCs w:val="44"/>
        </w:rPr>
      </w:pPr>
      <w:r w:rsidRPr="00A10DA6">
        <w:rPr>
          <w:rFonts w:hint="eastAsia"/>
          <w:b/>
          <w:sz w:val="44"/>
          <w:szCs w:val="44"/>
        </w:rPr>
        <w:lastRenderedPageBreak/>
        <w:t>第二章---作业</w:t>
      </w:r>
    </w:p>
    <w:p w14:paraId="4DDE5B54" w14:textId="55B8325F" w:rsidR="00AD7320" w:rsidRDefault="009C1D59" w:rsidP="00A10DA6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3BCF1088" wp14:editId="3ED03CC5">
            <wp:extent cx="5274310" cy="7854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5A6E" w14:textId="0EFB0CE0" w:rsidR="009C1D59" w:rsidRPr="00A10DA6" w:rsidRDefault="00A45824" w:rsidP="00A10DA6">
      <w:pPr>
        <w:jc w:val="center"/>
        <w:rPr>
          <w:rFonts w:hint="eastAsia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E5518C7" wp14:editId="36619130">
            <wp:extent cx="5274310" cy="8823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E74">
        <w:rPr>
          <w:noProof/>
        </w:rPr>
        <w:lastRenderedPageBreak/>
        <w:drawing>
          <wp:inline distT="0" distB="0" distL="0" distR="0" wp14:anchorId="5029B11C" wp14:editId="689EE5BF">
            <wp:extent cx="5274310" cy="4035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D59" w:rsidRPr="00A1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DB"/>
    <w:rsid w:val="00002C95"/>
    <w:rsid w:val="006D1C7A"/>
    <w:rsid w:val="00865FC3"/>
    <w:rsid w:val="009C1D59"/>
    <w:rsid w:val="00A10DA6"/>
    <w:rsid w:val="00A45824"/>
    <w:rsid w:val="00AD7320"/>
    <w:rsid w:val="00B424DB"/>
    <w:rsid w:val="00C04E74"/>
    <w:rsid w:val="00F3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7F6A"/>
  <w15:chartTrackingRefBased/>
  <w15:docId w15:val="{6FC31320-4806-437C-9FC8-565622E1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958FA6F-EC32-40EC-9EC0-38B54DC6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10</cp:revision>
  <dcterms:created xsi:type="dcterms:W3CDTF">2020-04-14T13:14:00Z</dcterms:created>
  <dcterms:modified xsi:type="dcterms:W3CDTF">2020-04-14T13:41:00Z</dcterms:modified>
</cp:coreProperties>
</file>