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26C1" w14:textId="3BAF7B35" w:rsidR="005C1D22" w:rsidRDefault="003F4E43" w:rsidP="003F4E4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同步传输VS异步传输</w:t>
      </w:r>
    </w:p>
    <w:p w14:paraId="4B4D26C3" w14:textId="77777777" w:rsidR="00F05269" w:rsidRDefault="003F4E43" w:rsidP="003F4E4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8179B79" wp14:editId="40C863A2">
            <wp:extent cx="3301804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454" cy="1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15E2" w14:textId="17CCB2D4" w:rsidR="00AA78C1" w:rsidRDefault="000856EB" w:rsidP="000856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通信中的编码与调制</w:t>
      </w:r>
    </w:p>
    <w:p w14:paraId="22F52484" w14:textId="6392D099" w:rsidR="000856EB" w:rsidRDefault="000856EB" w:rsidP="000856EB">
      <w:pPr>
        <w:pStyle w:val="ListParagraph"/>
        <w:ind w:left="360" w:firstLineChars="0" w:firstLine="0"/>
      </w:pPr>
      <w:r>
        <w:rPr>
          <w:rFonts w:hint="eastAsia"/>
        </w:rPr>
        <w:t>编码</w:t>
      </w:r>
      <w:r w:rsidR="00C02662">
        <w:rPr>
          <w:rFonts w:hint="eastAsia"/>
        </w:rPr>
        <w:t>（只有数字基带传输</w:t>
      </w:r>
      <w:r w:rsidR="003251F2">
        <w:rPr>
          <w:rFonts w:hint="eastAsia"/>
        </w:rPr>
        <w:t>才</w:t>
      </w:r>
      <w:r w:rsidR="00C02662">
        <w:rPr>
          <w:rFonts w:hint="eastAsia"/>
        </w:rPr>
        <w:t>需要编码</w:t>
      </w:r>
      <w:r w:rsidR="003251F2">
        <w:rPr>
          <w:rFonts w:hint="eastAsia"/>
        </w:rPr>
        <w:t>，频带传输不用</w:t>
      </w:r>
      <w:r w:rsidR="00C02662">
        <w:rPr>
          <w:rFonts w:hint="eastAsia"/>
        </w:rPr>
        <w:t>）</w:t>
      </w:r>
    </w:p>
    <w:p w14:paraId="56AA8D0A" w14:textId="5970BA3A" w:rsidR="00DF4C9D" w:rsidRDefault="00DF4C9D" w:rsidP="00DF4C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外同步：NRZ、NRZI</w:t>
      </w:r>
    </w:p>
    <w:p w14:paraId="57A290E5" w14:textId="266F7CD2" w:rsidR="00DF4C9D" w:rsidRDefault="00DF4C9D" w:rsidP="00DF4C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内同步：Manchester、差分Manchester</w:t>
      </w:r>
    </w:p>
    <w:p w14:paraId="1E143C56" w14:textId="05E183D0" w:rsidR="0099417D" w:rsidRDefault="0099417D" w:rsidP="0099417D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78A70F2" wp14:editId="551BB819">
            <wp:extent cx="3057525" cy="15173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96" cy="15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43DA4F" w14:textId="407AA115" w:rsidR="001D46D6" w:rsidRDefault="001D46D6" w:rsidP="001D46D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NRZ</w:t>
      </w:r>
    </w:p>
    <w:p w14:paraId="45B903E4" w14:textId="16B6F905" w:rsidR="006C0EB4" w:rsidRDefault="00BA328B" w:rsidP="006C0EB4">
      <w:pPr>
        <w:pStyle w:val="ListParagraph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</w:rPr>
        <w:t>NRZ</w:t>
      </w:r>
      <w:r w:rsidR="006332DF">
        <w:t>I</w:t>
      </w:r>
      <w:r w:rsidR="006C0EB4">
        <w:rPr>
          <w:rFonts w:hint="eastAsia"/>
          <w:noProof/>
        </w:rPr>
        <w:t>：</w:t>
      </w:r>
      <w:r w:rsidR="006C0EB4">
        <w:rPr>
          <w:noProof/>
        </w:rPr>
        <w:t>Non-Return to Zero</w:t>
      </w:r>
      <w:r w:rsidR="00B75661">
        <w:rPr>
          <w:noProof/>
        </w:rPr>
        <w:t xml:space="preserve"> Inverted</w:t>
      </w:r>
      <w:r w:rsidR="00576027">
        <w:rPr>
          <w:rFonts w:hint="eastAsia"/>
          <w:noProof/>
        </w:rPr>
        <w:t>，</w:t>
      </w:r>
      <w:r w:rsidR="00632EFB">
        <w:rPr>
          <w:rFonts w:hint="eastAsia"/>
          <w:noProof/>
        </w:rPr>
        <w:t>1-</w:t>
      </w:r>
      <w:r w:rsidR="00004799">
        <w:rPr>
          <w:rFonts w:hint="eastAsia"/>
          <w:noProof/>
        </w:rPr>
        <w:t>电平改变</w:t>
      </w:r>
      <w:r w:rsidR="00632EFB">
        <w:rPr>
          <w:rFonts w:hint="eastAsia"/>
          <w:noProof/>
        </w:rPr>
        <w:t>，0-</w:t>
      </w:r>
      <w:r w:rsidR="00004799">
        <w:rPr>
          <w:rFonts w:hint="eastAsia"/>
          <w:noProof/>
        </w:rPr>
        <w:t>电平保持</w:t>
      </w:r>
      <w:r w:rsidR="00771B2F">
        <w:rPr>
          <w:rFonts w:hint="eastAsia"/>
          <w:noProof/>
        </w:rPr>
        <w:t>。</w:t>
      </w:r>
      <w:r w:rsidR="007305EC">
        <w:rPr>
          <w:rFonts w:hint="eastAsia"/>
          <w:noProof/>
        </w:rPr>
        <w:t>解决了NRZ中很长1序列时的时钟问题，但是很长0学列的时钟问题没有解决</w:t>
      </w:r>
    </w:p>
    <w:p w14:paraId="170E3FAC" w14:textId="23CC83CC" w:rsidR="00BA328B" w:rsidRDefault="001D46D6" w:rsidP="006C0EB4">
      <w:pPr>
        <w:pStyle w:val="ListParagraph"/>
        <w:ind w:left="1080" w:firstLineChars="0" w:firstLine="0"/>
      </w:pPr>
      <w:r>
        <w:rPr>
          <w:noProof/>
        </w:rPr>
        <w:drawing>
          <wp:inline distT="0" distB="0" distL="0" distR="0" wp14:anchorId="640AF5B2" wp14:editId="724D001E">
            <wp:extent cx="2657475" cy="84977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127" cy="86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E08E" w14:textId="62727CB2" w:rsidR="00EE33B8" w:rsidRPr="005621A7" w:rsidRDefault="00EE33B8" w:rsidP="005621A7">
      <w:pPr>
        <w:pStyle w:val="ListParagraph"/>
        <w:numPr>
          <w:ilvl w:val="0"/>
          <w:numId w:val="3"/>
        </w:numPr>
        <w:ind w:firstLineChars="0"/>
        <w:rPr>
          <w:lang w:val="de-DE"/>
        </w:rPr>
      </w:pPr>
      <w:r w:rsidRPr="005621A7">
        <w:rPr>
          <w:rFonts w:hint="eastAsia"/>
          <w:lang w:val="de-DE"/>
        </w:rPr>
        <w:t>Manchester：</w:t>
      </w:r>
      <w:r w:rsidR="00C46AB0" w:rsidRPr="005621A7">
        <w:rPr>
          <w:rFonts w:hint="eastAsia"/>
          <w:lang w:val="de-DE"/>
        </w:rPr>
        <w:t>1-</w:t>
      </w:r>
      <w:r w:rsidR="00C46AB0">
        <w:rPr>
          <w:rFonts w:hint="eastAsia"/>
        </w:rPr>
        <w:t>高跳低</w:t>
      </w:r>
      <w:r w:rsidR="00C46AB0" w:rsidRPr="005621A7">
        <w:rPr>
          <w:rFonts w:hint="eastAsia"/>
          <w:lang w:val="de-DE"/>
        </w:rPr>
        <w:t>，0-</w:t>
      </w:r>
      <w:r w:rsidR="00C46AB0">
        <w:rPr>
          <w:rFonts w:hint="eastAsia"/>
        </w:rPr>
        <w:t>低跳高</w:t>
      </w:r>
      <w:r w:rsidR="00295FC8">
        <w:rPr>
          <w:rFonts w:hint="eastAsia"/>
        </w:rPr>
        <w:t>。</w:t>
      </w:r>
      <w:r w:rsidR="00AD74A4">
        <w:rPr>
          <w:rFonts w:hint="eastAsia"/>
        </w:rPr>
        <w:t>解决了地址时钟恢复和基线漂移问题</w:t>
      </w:r>
      <w:r w:rsidR="00A17817">
        <w:rPr>
          <w:rFonts w:hint="eastAsia"/>
        </w:rPr>
        <w:t>。缺点在于需要2倍于信号的时钟来编码</w:t>
      </w:r>
    </w:p>
    <w:p w14:paraId="75CBEBCE" w14:textId="18FCFE48" w:rsidR="005621A7" w:rsidRDefault="00544B39" w:rsidP="00AF3A1D">
      <w:pPr>
        <w:pStyle w:val="ListParagraph"/>
        <w:ind w:left="1080" w:firstLineChars="0" w:firstLine="0"/>
        <w:rPr>
          <w:lang w:val="de-DE"/>
        </w:rPr>
      </w:pPr>
      <w:r>
        <w:rPr>
          <w:noProof/>
        </w:rPr>
        <w:drawing>
          <wp:inline distT="0" distB="0" distL="0" distR="0" wp14:anchorId="65466F46" wp14:editId="683F4F15">
            <wp:extent cx="2700338" cy="96023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116" cy="9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A89F" w14:textId="54F51C5E" w:rsidR="00032538" w:rsidRPr="00F44640" w:rsidRDefault="00AC744E" w:rsidP="00F44640">
      <w:pPr>
        <w:pStyle w:val="ListParagraph"/>
        <w:numPr>
          <w:ilvl w:val="0"/>
          <w:numId w:val="3"/>
        </w:numPr>
        <w:ind w:firstLineChars="0"/>
        <w:rPr>
          <w:lang w:val="de-DE"/>
        </w:rPr>
      </w:pPr>
      <w:r w:rsidRPr="00F44640">
        <w:rPr>
          <w:rFonts w:hint="eastAsia"/>
          <w:lang w:val="de-DE"/>
        </w:rPr>
        <w:t>差分Manchester：</w:t>
      </w:r>
      <w:r w:rsidR="00EB142F" w:rsidRPr="00F44640">
        <w:rPr>
          <w:rFonts w:hint="eastAsia"/>
          <w:lang w:val="de-DE"/>
        </w:rPr>
        <w:t>每bit根据起始电平和数值决定：</w:t>
      </w:r>
      <w:r w:rsidR="00E9714E" w:rsidRPr="00F44640">
        <w:rPr>
          <w:rFonts w:hint="eastAsia"/>
          <w:lang w:val="de-DE"/>
        </w:rPr>
        <w:t>1-保持，0-跳变</w:t>
      </w:r>
      <w:r w:rsidR="00CB21E0" w:rsidRPr="00F44640">
        <w:rPr>
          <w:rFonts w:hint="eastAsia"/>
          <w:lang w:val="de-DE"/>
        </w:rPr>
        <w:t>。每bit中间跳变一次！</w:t>
      </w:r>
      <w:r w:rsidR="00C71A8B" w:rsidRPr="00F44640">
        <w:rPr>
          <w:rFonts w:hint="eastAsia"/>
          <w:lang w:val="de-DE"/>
        </w:rPr>
        <w:t>！！</w:t>
      </w:r>
      <w:r w:rsidR="00032538" w:rsidRPr="00F44640">
        <w:rPr>
          <w:rFonts w:hint="eastAsia"/>
          <w:lang w:val="de-DE"/>
        </w:rPr>
        <w:t>。</w:t>
      </w:r>
      <w:r w:rsidR="00032538">
        <w:rPr>
          <w:rFonts w:hint="eastAsia"/>
        </w:rPr>
        <w:t>解决了地址时钟恢复和基线漂移问题。</w:t>
      </w:r>
    </w:p>
    <w:p w14:paraId="4E21CA4A" w14:textId="3F1371E8" w:rsidR="00EE33B8" w:rsidRDefault="00865945" w:rsidP="00753CB0">
      <w:pPr>
        <w:pStyle w:val="ListParagraph"/>
        <w:ind w:left="1080" w:firstLineChars="0" w:firstLine="0"/>
        <w:rPr>
          <w:lang w:val="de-DE"/>
        </w:rPr>
      </w:pPr>
      <w:r>
        <w:rPr>
          <w:noProof/>
        </w:rPr>
        <w:drawing>
          <wp:inline distT="0" distB="0" distL="0" distR="0" wp14:anchorId="2FF03A43" wp14:editId="05172B33">
            <wp:extent cx="2647950" cy="10184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234" cy="1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9431" w14:textId="5A0C5C1B" w:rsidR="00F44640" w:rsidRDefault="003A26EC" w:rsidP="00F44640">
      <w:pPr>
        <w:pStyle w:val="ListParagraph"/>
        <w:numPr>
          <w:ilvl w:val="0"/>
          <w:numId w:val="3"/>
        </w:numPr>
        <w:ind w:firstLineChars="0"/>
        <w:rPr>
          <w:lang w:val="de-DE"/>
        </w:rPr>
      </w:pPr>
      <w:r>
        <w:rPr>
          <w:rFonts w:hint="eastAsia"/>
          <w:lang w:val="de-DE"/>
        </w:rPr>
        <w:t>4B</w:t>
      </w:r>
      <w:r>
        <w:rPr>
          <w:lang w:val="de-DE"/>
        </w:rPr>
        <w:t>/5B</w:t>
      </w:r>
      <w:r>
        <w:rPr>
          <w:rFonts w:hint="eastAsia"/>
          <w:lang w:val="de-DE"/>
        </w:rPr>
        <w:t>编码</w:t>
      </w:r>
      <w:r w:rsidR="00D00A2B">
        <w:rPr>
          <w:rFonts w:hint="eastAsia"/>
          <w:lang w:val="de-DE"/>
        </w:rPr>
        <w:t>：</w:t>
      </w:r>
      <w:r w:rsidR="005C077B">
        <w:rPr>
          <w:rFonts w:hint="eastAsia"/>
          <w:lang w:val="de-DE"/>
        </w:rPr>
        <w:t>用5bit来对4个bit进行编码</w:t>
      </w:r>
      <w:r w:rsidR="00C33690">
        <w:rPr>
          <w:rFonts w:hint="eastAsia"/>
          <w:lang w:val="de-DE"/>
        </w:rPr>
        <w:t>。按照表中编码每个代码开头最多1个0，结尾最多2个0</w:t>
      </w:r>
    </w:p>
    <w:p w14:paraId="2D50B53D" w14:textId="31ABC9F5" w:rsidR="00BB45D6" w:rsidRPr="0099417D" w:rsidRDefault="001326C1" w:rsidP="0099417D">
      <w:pPr>
        <w:pStyle w:val="ListParagraph"/>
        <w:ind w:left="1080" w:firstLineChars="0" w:firstLine="0"/>
        <w:rPr>
          <w:rFonts w:hint="eastAsia"/>
          <w:lang w:val="de-DE"/>
        </w:rPr>
      </w:pPr>
      <w:r>
        <w:rPr>
          <w:noProof/>
        </w:rPr>
        <w:lastRenderedPageBreak/>
        <w:drawing>
          <wp:inline distT="0" distB="0" distL="0" distR="0" wp14:anchorId="24A9E125" wp14:editId="611A4AE4">
            <wp:extent cx="2522112" cy="15859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533" cy="15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E2FE" w14:textId="2194654D" w:rsidR="00C02662" w:rsidRDefault="00266CA3" w:rsidP="00C02662">
      <w:pPr>
        <w:ind w:left="360"/>
      </w:pPr>
      <w:r>
        <w:rPr>
          <w:rFonts w:hint="eastAsia"/>
        </w:rPr>
        <w:t>调制</w:t>
      </w:r>
    </w:p>
    <w:p w14:paraId="54FEF4E4" w14:textId="62216761" w:rsidR="00266CA3" w:rsidRDefault="00266CA3" w:rsidP="00266CA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模拟调制：</w:t>
      </w:r>
      <w:r w:rsidR="00F84BA2">
        <w:rPr>
          <w:rFonts w:hint="eastAsia"/>
        </w:rPr>
        <w:t>调制信号是信号，用于模拟通信系统</w:t>
      </w:r>
    </w:p>
    <w:p w14:paraId="4D57FEF6" w14:textId="1DCDD027" w:rsidR="00AA78C1" w:rsidRPr="0043128E" w:rsidRDefault="000856EB" w:rsidP="00266CA3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数字调制：</w:t>
      </w:r>
      <w:r w:rsidR="00C02662">
        <w:rPr>
          <w:rFonts w:hint="eastAsia"/>
        </w:rPr>
        <w:t>调制信号是数字信号</w:t>
      </w:r>
      <w:r w:rsidR="00F84BA2">
        <w:rPr>
          <w:rFonts w:hint="eastAsia"/>
        </w:rPr>
        <w:t>，用于数字通信系统（当然调制后的载波是模拟的</w:t>
      </w:r>
      <w:r w:rsidR="00F84BA2">
        <w:t>…</w:t>
      </w:r>
      <w:r w:rsidR="00F84BA2">
        <w:rPr>
          <w:rFonts w:hint="eastAsia"/>
        </w:rPr>
        <w:t>）</w:t>
      </w:r>
    </w:p>
    <w:p w14:paraId="56166DA7" w14:textId="07D7C596" w:rsidR="003F4E43" w:rsidRDefault="00AA78C1" w:rsidP="003F4E4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F12D859" wp14:editId="37F73F5B">
            <wp:extent cx="3100388" cy="175287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741" cy="17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017" w14:textId="19B03422" w:rsidR="00F53EFC" w:rsidRDefault="00EF7FED" w:rsidP="00EF7FED">
      <w:pPr>
        <w:rPr>
          <w:rFonts w:hint="eastAsia"/>
        </w:rPr>
      </w:pPr>
      <w:r>
        <w:tab/>
      </w:r>
    </w:p>
    <w:sectPr w:rsidR="00F53EFC" w:rsidSect="00AA78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261B"/>
    <w:multiLevelType w:val="hybridMultilevel"/>
    <w:tmpl w:val="27541E28"/>
    <w:lvl w:ilvl="0" w:tplc="0846B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710A9"/>
    <w:multiLevelType w:val="hybridMultilevel"/>
    <w:tmpl w:val="A1E42960"/>
    <w:lvl w:ilvl="0" w:tplc="E396B8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8670A9C"/>
    <w:multiLevelType w:val="hybridMultilevel"/>
    <w:tmpl w:val="B7667B5C"/>
    <w:lvl w:ilvl="0" w:tplc="08D8C0CA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22"/>
    <w:rsid w:val="00004799"/>
    <w:rsid w:val="00032538"/>
    <w:rsid w:val="00067A65"/>
    <w:rsid w:val="000702BF"/>
    <w:rsid w:val="000856EB"/>
    <w:rsid w:val="000E52AD"/>
    <w:rsid w:val="001326C1"/>
    <w:rsid w:val="001D46D6"/>
    <w:rsid w:val="00205D80"/>
    <w:rsid w:val="00266CA3"/>
    <w:rsid w:val="00273652"/>
    <w:rsid w:val="002949C3"/>
    <w:rsid w:val="00295FC8"/>
    <w:rsid w:val="002A2A8E"/>
    <w:rsid w:val="003251F2"/>
    <w:rsid w:val="003A26EC"/>
    <w:rsid w:val="003F4E43"/>
    <w:rsid w:val="004162CF"/>
    <w:rsid w:val="0043128E"/>
    <w:rsid w:val="00544B39"/>
    <w:rsid w:val="005621A7"/>
    <w:rsid w:val="00576027"/>
    <w:rsid w:val="005C077B"/>
    <w:rsid w:val="005C1D22"/>
    <w:rsid w:val="00632EFB"/>
    <w:rsid w:val="006332DF"/>
    <w:rsid w:val="006C0EB4"/>
    <w:rsid w:val="006F3929"/>
    <w:rsid w:val="007305EC"/>
    <w:rsid w:val="00753CB0"/>
    <w:rsid w:val="00771B2F"/>
    <w:rsid w:val="00865945"/>
    <w:rsid w:val="008F11CD"/>
    <w:rsid w:val="00902ECF"/>
    <w:rsid w:val="00935648"/>
    <w:rsid w:val="0099417D"/>
    <w:rsid w:val="00996DF7"/>
    <w:rsid w:val="00A14515"/>
    <w:rsid w:val="00A17817"/>
    <w:rsid w:val="00AA78C1"/>
    <w:rsid w:val="00AC744E"/>
    <w:rsid w:val="00AD74A4"/>
    <w:rsid w:val="00AF3A1D"/>
    <w:rsid w:val="00B75661"/>
    <w:rsid w:val="00BA328B"/>
    <w:rsid w:val="00BB45D6"/>
    <w:rsid w:val="00C02662"/>
    <w:rsid w:val="00C33690"/>
    <w:rsid w:val="00C46AB0"/>
    <w:rsid w:val="00C600D5"/>
    <w:rsid w:val="00C71A8B"/>
    <w:rsid w:val="00CB21E0"/>
    <w:rsid w:val="00CE1525"/>
    <w:rsid w:val="00D00A2B"/>
    <w:rsid w:val="00DC5492"/>
    <w:rsid w:val="00DF4C9D"/>
    <w:rsid w:val="00E9714E"/>
    <w:rsid w:val="00EB142F"/>
    <w:rsid w:val="00EE33B8"/>
    <w:rsid w:val="00EF7FED"/>
    <w:rsid w:val="00F05269"/>
    <w:rsid w:val="00F44640"/>
    <w:rsid w:val="00F53EFC"/>
    <w:rsid w:val="00F84BA2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5C8D"/>
  <w15:chartTrackingRefBased/>
  <w15:docId w15:val="{10286459-6EB7-43C6-B537-8EFB741D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61</cp:revision>
  <dcterms:created xsi:type="dcterms:W3CDTF">2020-03-11T18:19:00Z</dcterms:created>
  <dcterms:modified xsi:type="dcterms:W3CDTF">2020-03-12T12:26:00Z</dcterms:modified>
</cp:coreProperties>
</file>