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96714" w14:textId="4DA7F26F" w:rsidR="00E13BD0" w:rsidRDefault="00E13BD0"/>
    <w:p w14:paraId="3D778E5F" w14:textId="1071A64A" w:rsidR="00C46CEB" w:rsidRDefault="00C46CEB" w:rsidP="00C46CEB">
      <w:pPr>
        <w:jc w:val="center"/>
        <w:rPr>
          <w:rFonts w:ascii="仿宋" w:eastAsia="仿宋" w:hAnsi="仿宋"/>
          <w:b/>
          <w:sz w:val="36"/>
          <w:szCs w:val="36"/>
        </w:rPr>
      </w:pPr>
      <w:r w:rsidRPr="00C46CEB">
        <w:rPr>
          <w:rFonts w:ascii="仿宋" w:eastAsia="仿宋" w:hAnsi="仿宋" w:hint="eastAsia"/>
          <w:b/>
          <w:sz w:val="36"/>
          <w:szCs w:val="36"/>
        </w:rPr>
        <w:t>统计信号处理</w:t>
      </w:r>
      <w:r w:rsidR="00B27164">
        <w:rPr>
          <w:rFonts w:ascii="仿宋" w:eastAsia="仿宋" w:hAnsi="仿宋"/>
          <w:b/>
          <w:sz w:val="36"/>
          <w:szCs w:val="36"/>
        </w:rPr>
        <w:tab/>
      </w:r>
      <w:r w:rsidRPr="00C46CEB">
        <w:rPr>
          <w:rFonts w:ascii="仿宋" w:eastAsia="仿宋" w:hAnsi="仿宋" w:hint="eastAsia"/>
          <w:b/>
          <w:sz w:val="36"/>
          <w:szCs w:val="36"/>
        </w:rPr>
        <w:t>实验一</w:t>
      </w:r>
    </w:p>
    <w:p w14:paraId="47744802" w14:textId="77777777" w:rsidR="00B27164" w:rsidRDefault="00B27164" w:rsidP="00C46CEB">
      <w:pPr>
        <w:jc w:val="center"/>
        <w:rPr>
          <w:rFonts w:ascii="仿宋" w:eastAsia="仿宋" w:hAnsi="仿宋" w:hint="eastAsia"/>
          <w:b/>
          <w:sz w:val="36"/>
          <w:szCs w:val="36"/>
        </w:rPr>
      </w:pPr>
    </w:p>
    <w:p w14:paraId="291225F0" w14:textId="5B869574" w:rsidR="00133FD8" w:rsidRDefault="00133FD8" w:rsidP="00C46CEB">
      <w:pPr>
        <w:jc w:val="center"/>
        <w:rPr>
          <w:rFonts w:ascii="仿宋" w:eastAsia="仿宋" w:hAnsi="仿宋"/>
          <w:b/>
          <w:sz w:val="24"/>
          <w:szCs w:val="24"/>
        </w:rPr>
      </w:pPr>
      <w:r w:rsidRPr="00133FD8">
        <w:rPr>
          <w:rFonts w:ascii="仿宋" w:eastAsia="仿宋" w:hAnsi="仿宋" w:hint="eastAsia"/>
          <w:b/>
          <w:sz w:val="24"/>
          <w:szCs w:val="24"/>
        </w:rPr>
        <w:t>仪器科学与工程学院</w:t>
      </w:r>
      <w:r>
        <w:rPr>
          <w:rFonts w:ascii="仿宋" w:eastAsia="仿宋" w:hAnsi="仿宋"/>
          <w:b/>
          <w:sz w:val="24"/>
          <w:szCs w:val="24"/>
        </w:rPr>
        <w:tab/>
      </w:r>
      <w:r w:rsidRPr="00133FD8">
        <w:rPr>
          <w:rFonts w:ascii="仿宋" w:eastAsia="仿宋" w:hAnsi="仿宋" w:hint="eastAsia"/>
          <w:b/>
          <w:sz w:val="24"/>
          <w:szCs w:val="24"/>
        </w:rPr>
        <w:t>22017327</w:t>
      </w:r>
      <w:r>
        <w:rPr>
          <w:rFonts w:ascii="仿宋" w:eastAsia="仿宋" w:hAnsi="仿宋"/>
          <w:b/>
          <w:sz w:val="24"/>
          <w:szCs w:val="24"/>
        </w:rPr>
        <w:tab/>
      </w:r>
      <w:r w:rsidRPr="00133FD8">
        <w:rPr>
          <w:rFonts w:ascii="仿宋" w:eastAsia="仿宋" w:hAnsi="仿宋" w:hint="eastAsia"/>
          <w:b/>
          <w:sz w:val="24"/>
          <w:szCs w:val="24"/>
        </w:rPr>
        <w:t>招</w:t>
      </w:r>
      <w:proofErr w:type="gramStart"/>
      <w:r w:rsidRPr="00133FD8">
        <w:rPr>
          <w:rFonts w:ascii="仿宋" w:eastAsia="仿宋" w:hAnsi="仿宋" w:hint="eastAsia"/>
          <w:b/>
          <w:sz w:val="24"/>
          <w:szCs w:val="24"/>
        </w:rPr>
        <w:t>梓</w:t>
      </w:r>
      <w:proofErr w:type="gramEnd"/>
      <w:r w:rsidRPr="00133FD8">
        <w:rPr>
          <w:rFonts w:ascii="仿宋" w:eastAsia="仿宋" w:hAnsi="仿宋" w:hint="eastAsia"/>
          <w:b/>
          <w:sz w:val="24"/>
          <w:szCs w:val="24"/>
        </w:rPr>
        <w:t>枫</w:t>
      </w:r>
    </w:p>
    <w:p w14:paraId="55205AE1" w14:textId="77777777" w:rsidR="00B27164" w:rsidRPr="00133FD8" w:rsidRDefault="00B27164" w:rsidP="00C46CEB">
      <w:pPr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4474733C" w14:textId="499A50D1" w:rsidR="00EF0875" w:rsidRPr="005F61BD" w:rsidRDefault="00361CA7" w:rsidP="005F61BD">
      <w:pPr>
        <w:pStyle w:val="ListParagraph"/>
        <w:numPr>
          <w:ilvl w:val="0"/>
          <w:numId w:val="3"/>
        </w:numPr>
        <w:ind w:firstLineChars="0"/>
        <w:rPr>
          <w:rFonts w:ascii="仿宋" w:eastAsia="仿宋" w:hAnsi="仿宋" w:hint="eastAsia"/>
          <w:b/>
          <w:sz w:val="24"/>
          <w:szCs w:val="24"/>
        </w:rPr>
      </w:pPr>
      <w:r w:rsidRPr="00704235">
        <w:rPr>
          <w:rFonts w:ascii="仿宋" w:eastAsia="仿宋" w:hAnsi="仿宋" w:hint="eastAsia"/>
          <w:b/>
          <w:sz w:val="24"/>
          <w:szCs w:val="24"/>
        </w:rPr>
        <w:t>利用似然比检测方法，对信号是否到达进行检测</w:t>
      </w:r>
    </w:p>
    <w:p w14:paraId="751B60DD" w14:textId="359B45C2" w:rsidR="00704235" w:rsidRPr="005F61BD" w:rsidRDefault="006939F4" w:rsidP="005F61BD">
      <w:pPr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程序代码见</w:t>
      </w:r>
      <w:r w:rsidR="0095527D">
        <w:rPr>
          <w:rFonts w:ascii="仿宋" w:eastAsia="仿宋" w:hAnsi="仿宋" w:hint="eastAsia"/>
          <w:sz w:val="24"/>
          <w:szCs w:val="24"/>
        </w:rPr>
        <w:t>如软件清单中的程序p</w:t>
      </w:r>
      <w:r w:rsidR="0095527D">
        <w:rPr>
          <w:rFonts w:ascii="仿宋" w:eastAsia="仿宋" w:hAnsi="仿宋"/>
          <w:sz w:val="24"/>
          <w:szCs w:val="24"/>
        </w:rPr>
        <w:t>1</w:t>
      </w:r>
      <w:r w:rsidR="00FF3655">
        <w:rPr>
          <w:rFonts w:ascii="仿宋" w:eastAsia="仿宋" w:hAnsi="仿宋"/>
          <w:sz w:val="24"/>
          <w:szCs w:val="24"/>
        </w:rPr>
        <w:t>_ML.m</w:t>
      </w:r>
      <w:r w:rsidR="008D5782">
        <w:rPr>
          <w:rFonts w:ascii="仿宋" w:eastAsia="仿宋" w:hAnsi="仿宋" w:hint="eastAsia"/>
          <w:sz w:val="24"/>
          <w:szCs w:val="24"/>
        </w:rPr>
        <w:t>，其中S为扫频信号</w:t>
      </w:r>
      <w:r w:rsidR="00C077A3">
        <w:rPr>
          <w:rFonts w:ascii="仿宋" w:eastAsia="仿宋" w:hAnsi="仿宋" w:hint="eastAsia"/>
          <w:sz w:val="24"/>
          <w:szCs w:val="24"/>
        </w:rPr>
        <w:t>，</w:t>
      </w:r>
      <w:r w:rsidR="00704235" w:rsidRPr="005F61BD">
        <w:rPr>
          <w:rFonts w:ascii="仿宋" w:eastAsia="仿宋" w:hAnsi="仿宋" w:hint="eastAsia"/>
          <w:sz w:val="24"/>
          <w:szCs w:val="24"/>
        </w:rPr>
        <w:t>实验结果</w:t>
      </w:r>
      <w:r w:rsidR="005F61BD">
        <w:rPr>
          <w:rFonts w:ascii="仿宋" w:eastAsia="仿宋" w:hAnsi="仿宋" w:hint="eastAsia"/>
          <w:sz w:val="24"/>
          <w:szCs w:val="24"/>
        </w:rPr>
        <w:t>如下所示：</w:t>
      </w:r>
    </w:p>
    <w:p w14:paraId="16DB9EB0" w14:textId="456C4A09" w:rsidR="00E13BD0" w:rsidRDefault="003C305D" w:rsidP="00517DC7">
      <w:pPr>
        <w:jc w:val="center"/>
      </w:pPr>
      <w:r>
        <w:rPr>
          <w:noProof/>
        </w:rPr>
        <w:drawing>
          <wp:inline distT="0" distB="0" distL="0" distR="0" wp14:anchorId="35E7DE0E" wp14:editId="630C8E3F">
            <wp:extent cx="2331311" cy="17441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53" cy="179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DC7">
        <w:tab/>
      </w:r>
      <w:r w:rsidR="00E13BD0">
        <w:rPr>
          <w:noProof/>
        </w:rPr>
        <w:drawing>
          <wp:inline distT="0" distB="0" distL="0" distR="0" wp14:anchorId="61CFD60C" wp14:editId="63ED56E5">
            <wp:extent cx="2336800" cy="1748240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38" cy="183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A00E" w14:textId="1DA67155" w:rsidR="00061C2D" w:rsidRPr="00AC02F8" w:rsidRDefault="00061C2D" w:rsidP="00517DC7">
      <w:pPr>
        <w:ind w:left="1260" w:firstLineChars="333" w:firstLine="599"/>
        <w:rPr>
          <w:rFonts w:ascii="仿宋" w:eastAsia="仿宋" w:hAnsi="仿宋"/>
          <w:sz w:val="18"/>
          <w:szCs w:val="18"/>
        </w:rPr>
      </w:pPr>
      <w:r w:rsidRPr="00AC02F8">
        <w:rPr>
          <w:rFonts w:ascii="仿宋" w:eastAsia="仿宋" w:hAnsi="仿宋"/>
          <w:sz w:val="18"/>
          <w:szCs w:val="18"/>
        </w:rPr>
        <w:t>x(t)</w:t>
      </w:r>
      <w:r w:rsidRPr="00AC02F8">
        <w:rPr>
          <w:rFonts w:ascii="仿宋" w:eastAsia="仿宋" w:hAnsi="仿宋" w:hint="eastAsia"/>
          <w:sz w:val="18"/>
          <w:szCs w:val="18"/>
        </w:rPr>
        <w:t>中没有s</w:t>
      </w:r>
      <w:r w:rsidRPr="00AC02F8">
        <w:rPr>
          <w:rFonts w:ascii="仿宋" w:eastAsia="仿宋" w:hAnsi="仿宋"/>
          <w:sz w:val="18"/>
          <w:szCs w:val="18"/>
        </w:rPr>
        <w:t>(t)</w:t>
      </w:r>
      <w:r w:rsidRPr="00AC02F8">
        <w:rPr>
          <w:rFonts w:ascii="仿宋" w:eastAsia="仿宋" w:hAnsi="仿宋"/>
          <w:sz w:val="18"/>
          <w:szCs w:val="18"/>
        </w:rPr>
        <w:tab/>
      </w:r>
      <w:r w:rsidRPr="00D62582">
        <w:rPr>
          <w:rFonts w:ascii="仿宋" w:eastAsia="仿宋" w:hAnsi="仿宋"/>
        </w:rPr>
        <w:tab/>
      </w:r>
      <w:r w:rsidRPr="00D62582">
        <w:rPr>
          <w:rFonts w:ascii="仿宋" w:eastAsia="仿宋" w:hAnsi="仿宋"/>
        </w:rPr>
        <w:tab/>
      </w:r>
      <w:r w:rsidR="00517DC7">
        <w:rPr>
          <w:rFonts w:ascii="仿宋" w:eastAsia="仿宋" w:hAnsi="仿宋"/>
        </w:rPr>
        <w:tab/>
      </w:r>
      <w:r w:rsidRPr="00D62582">
        <w:rPr>
          <w:rFonts w:ascii="仿宋" w:eastAsia="仿宋" w:hAnsi="仿宋"/>
        </w:rPr>
        <w:tab/>
      </w:r>
      <w:r w:rsidRPr="00AC02F8">
        <w:rPr>
          <w:rFonts w:ascii="仿宋" w:eastAsia="仿宋" w:hAnsi="仿宋"/>
          <w:sz w:val="18"/>
          <w:szCs w:val="18"/>
        </w:rPr>
        <w:tab/>
      </w:r>
      <w:r w:rsidRPr="00AC02F8">
        <w:rPr>
          <w:rFonts w:ascii="仿宋" w:eastAsia="仿宋" w:hAnsi="仿宋" w:hint="eastAsia"/>
          <w:sz w:val="18"/>
          <w:szCs w:val="18"/>
        </w:rPr>
        <w:t>x</w:t>
      </w:r>
      <w:r w:rsidRPr="00AC02F8">
        <w:rPr>
          <w:rFonts w:ascii="仿宋" w:eastAsia="仿宋" w:hAnsi="仿宋"/>
          <w:sz w:val="18"/>
          <w:szCs w:val="18"/>
        </w:rPr>
        <w:t>(t)</w:t>
      </w:r>
      <w:r w:rsidRPr="00AC02F8">
        <w:rPr>
          <w:rFonts w:ascii="仿宋" w:eastAsia="仿宋" w:hAnsi="仿宋" w:hint="eastAsia"/>
          <w:sz w:val="18"/>
          <w:szCs w:val="18"/>
        </w:rPr>
        <w:t>中包含s</w:t>
      </w:r>
      <w:r w:rsidRPr="00AC02F8">
        <w:rPr>
          <w:rFonts w:ascii="仿宋" w:eastAsia="仿宋" w:hAnsi="仿宋"/>
          <w:sz w:val="18"/>
          <w:szCs w:val="18"/>
        </w:rPr>
        <w:t>(t)</w:t>
      </w:r>
    </w:p>
    <w:p w14:paraId="057ED7D0" w14:textId="419A7BE6" w:rsidR="005E242F" w:rsidRPr="00AC02F8" w:rsidRDefault="005E242F" w:rsidP="00644B1E">
      <w:pPr>
        <w:jc w:val="center"/>
        <w:rPr>
          <w:rFonts w:ascii="仿宋" w:eastAsia="仿宋" w:hAnsi="仿宋" w:hint="eastAsia"/>
          <w:sz w:val="18"/>
          <w:szCs w:val="18"/>
        </w:rPr>
      </w:pPr>
      <w:r w:rsidRPr="00AC02F8">
        <w:rPr>
          <w:rFonts w:ascii="仿宋" w:eastAsia="仿宋" w:hAnsi="仿宋"/>
          <w:noProof/>
          <w:sz w:val="18"/>
          <w:szCs w:val="18"/>
        </w:rPr>
        <w:drawing>
          <wp:inline distT="0" distB="0" distL="0" distR="0" wp14:anchorId="15AE421A" wp14:editId="065CAF42">
            <wp:extent cx="1014252" cy="5442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8216" cy="5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FDD8" w14:textId="20184987" w:rsidR="009043EB" w:rsidRDefault="009043EB" w:rsidP="00644B1E">
      <w:pPr>
        <w:jc w:val="center"/>
        <w:rPr>
          <w:rFonts w:ascii="仿宋" w:eastAsia="仿宋" w:hAnsi="仿宋"/>
          <w:sz w:val="18"/>
          <w:szCs w:val="18"/>
        </w:rPr>
      </w:pPr>
      <w:r w:rsidRPr="00AC02F8">
        <w:rPr>
          <w:rFonts w:ascii="仿宋" w:eastAsia="仿宋" w:hAnsi="仿宋" w:hint="eastAsia"/>
          <w:sz w:val="18"/>
          <w:szCs w:val="18"/>
        </w:rPr>
        <w:t>程序检测结果</w:t>
      </w:r>
    </w:p>
    <w:p w14:paraId="5EC989EC" w14:textId="77777777" w:rsidR="008C503B" w:rsidRPr="00AC02F8" w:rsidRDefault="008C503B" w:rsidP="00644B1E">
      <w:pPr>
        <w:jc w:val="center"/>
        <w:rPr>
          <w:rFonts w:ascii="仿宋" w:eastAsia="仿宋" w:hAnsi="仿宋" w:hint="eastAsia"/>
          <w:sz w:val="18"/>
          <w:szCs w:val="18"/>
        </w:rPr>
      </w:pPr>
    </w:p>
    <w:p w14:paraId="1D4E3EE8" w14:textId="77777777" w:rsidR="002B4E2A" w:rsidRPr="002B4E2A" w:rsidRDefault="002B4E2A" w:rsidP="002B4E2A">
      <w:pPr>
        <w:pStyle w:val="ListParagraph"/>
        <w:numPr>
          <w:ilvl w:val="0"/>
          <w:numId w:val="3"/>
        </w:numPr>
        <w:ind w:firstLineChars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假设C10=2，C</w:t>
      </w:r>
      <w:r>
        <w:rPr>
          <w:rFonts w:ascii="仿宋" w:eastAsia="仿宋" w:hAnsi="仿宋"/>
          <w:b/>
          <w:sz w:val="24"/>
          <w:szCs w:val="24"/>
        </w:rPr>
        <w:t>01=1</w:t>
      </w:r>
      <w:r>
        <w:rPr>
          <w:rFonts w:ascii="仿宋" w:eastAsia="仿宋" w:hAnsi="仿宋" w:hint="eastAsia"/>
          <w:b/>
          <w:sz w:val="24"/>
          <w:szCs w:val="24"/>
        </w:rPr>
        <w:t>，</w:t>
      </w:r>
      <w:r w:rsidRPr="002B4E2A">
        <w:rPr>
          <w:rFonts w:ascii="仿宋" w:eastAsia="仿宋" w:hAnsi="仿宋" w:hint="eastAsia"/>
          <w:b/>
          <w:sz w:val="24"/>
          <w:szCs w:val="24"/>
        </w:rPr>
        <w:t>利用基于</w:t>
      </w:r>
      <w:r w:rsidRPr="002B4E2A">
        <w:rPr>
          <w:rFonts w:ascii="仿宋" w:eastAsia="仿宋" w:hAnsi="仿宋"/>
          <w:b/>
          <w:sz w:val="24"/>
          <w:szCs w:val="24"/>
        </w:rPr>
        <w:t xml:space="preserve"> Bayes 准则的检测方法，对信号是否到</w:t>
      </w:r>
    </w:p>
    <w:p w14:paraId="2E808306" w14:textId="00D80F94" w:rsidR="002B4E2A" w:rsidRDefault="002B4E2A" w:rsidP="00A85F26">
      <w:pPr>
        <w:rPr>
          <w:rFonts w:ascii="仿宋" w:eastAsia="仿宋" w:hAnsi="仿宋"/>
          <w:b/>
          <w:sz w:val="24"/>
          <w:szCs w:val="24"/>
        </w:rPr>
      </w:pPr>
      <w:r w:rsidRPr="00A85F26">
        <w:rPr>
          <w:rFonts w:ascii="仿宋" w:eastAsia="仿宋" w:hAnsi="仿宋" w:hint="eastAsia"/>
          <w:b/>
          <w:sz w:val="24"/>
          <w:szCs w:val="24"/>
        </w:rPr>
        <w:t>达进行检测</w:t>
      </w:r>
    </w:p>
    <w:p w14:paraId="7BDA4614" w14:textId="5C0CD2CE" w:rsidR="00603F1A" w:rsidRDefault="00603F1A" w:rsidP="001E476D">
      <w:pPr>
        <w:ind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b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程序代码见如软件清单中的程序p</w:t>
      </w: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/>
          <w:sz w:val="24"/>
          <w:szCs w:val="24"/>
        </w:rPr>
        <w:t>_</w:t>
      </w:r>
      <w:r>
        <w:rPr>
          <w:rFonts w:ascii="仿宋" w:eastAsia="仿宋" w:hAnsi="仿宋"/>
          <w:sz w:val="24"/>
          <w:szCs w:val="24"/>
        </w:rPr>
        <w:t>Bayes</w:t>
      </w:r>
      <w:r>
        <w:rPr>
          <w:rFonts w:ascii="仿宋" w:eastAsia="仿宋" w:hAnsi="仿宋"/>
          <w:sz w:val="24"/>
          <w:szCs w:val="24"/>
        </w:rPr>
        <w:t>.m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F61BD">
        <w:rPr>
          <w:rFonts w:ascii="仿宋" w:eastAsia="仿宋" w:hAnsi="仿宋" w:hint="eastAsia"/>
          <w:sz w:val="24"/>
          <w:szCs w:val="24"/>
        </w:rPr>
        <w:t>实验结果</w:t>
      </w:r>
      <w:r>
        <w:rPr>
          <w:rFonts w:ascii="仿宋" w:eastAsia="仿宋" w:hAnsi="仿宋" w:hint="eastAsia"/>
          <w:sz w:val="24"/>
          <w:szCs w:val="24"/>
        </w:rPr>
        <w:t>如下所示：</w:t>
      </w:r>
    </w:p>
    <w:p w14:paraId="73000957" w14:textId="77777777" w:rsidR="001E476D" w:rsidRPr="001E476D" w:rsidRDefault="001E476D" w:rsidP="001E476D">
      <w:pPr>
        <w:ind w:firstLine="360"/>
        <w:rPr>
          <w:rFonts w:ascii="仿宋" w:eastAsia="仿宋" w:hAnsi="仿宋" w:hint="eastAsia"/>
          <w:sz w:val="24"/>
          <w:szCs w:val="24"/>
        </w:rPr>
      </w:pPr>
    </w:p>
    <w:p w14:paraId="595E300C" w14:textId="0D6632E6" w:rsidR="001E476D" w:rsidRDefault="00375038" w:rsidP="001E47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6E72C3" wp14:editId="54190919">
            <wp:extent cx="1126067" cy="5749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402" cy="6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6AA4" w14:textId="7DA20FCA" w:rsidR="00D9154C" w:rsidRDefault="00D9154C" w:rsidP="00144CEB">
      <w:pPr>
        <w:jc w:val="center"/>
        <w:rPr>
          <w:rFonts w:ascii="仿宋" w:eastAsia="仿宋" w:hAnsi="仿宋"/>
          <w:sz w:val="18"/>
          <w:szCs w:val="18"/>
        </w:rPr>
      </w:pPr>
      <w:r w:rsidRPr="00AC02F8">
        <w:rPr>
          <w:rFonts w:ascii="仿宋" w:eastAsia="仿宋" w:hAnsi="仿宋" w:hint="eastAsia"/>
          <w:sz w:val="18"/>
          <w:szCs w:val="18"/>
        </w:rPr>
        <w:t>程序检测结果</w:t>
      </w:r>
    </w:p>
    <w:p w14:paraId="4D44A3D4" w14:textId="77777777" w:rsidR="008C503B" w:rsidRDefault="008C503B" w:rsidP="00144CEB">
      <w:pPr>
        <w:jc w:val="center"/>
        <w:rPr>
          <w:rFonts w:ascii="仿宋" w:eastAsia="仿宋" w:hAnsi="仿宋" w:hint="eastAsia"/>
          <w:sz w:val="18"/>
          <w:szCs w:val="18"/>
        </w:rPr>
      </w:pPr>
    </w:p>
    <w:p w14:paraId="436C5070" w14:textId="66719D42" w:rsidR="001E476D" w:rsidRPr="001E476D" w:rsidRDefault="001E476D" w:rsidP="001E476D">
      <w:pPr>
        <w:pStyle w:val="ListParagraph"/>
        <w:numPr>
          <w:ilvl w:val="0"/>
          <w:numId w:val="3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1E476D">
        <w:rPr>
          <w:rFonts w:ascii="仿宋" w:eastAsia="仿宋" w:hAnsi="仿宋" w:hint="eastAsia"/>
          <w:b/>
          <w:sz w:val="24"/>
          <w:szCs w:val="24"/>
        </w:rPr>
        <w:t>通过计算机产生的仿真数据，对两种方法的检测概率</w:t>
      </w:r>
      <w:r>
        <w:rPr>
          <w:rFonts w:ascii="仿宋" w:eastAsia="仿宋" w:hAnsi="仿宋"/>
          <w:b/>
          <w:sz w:val="24"/>
          <w:szCs w:val="24"/>
        </w:rPr>
        <w:t>Pd</w:t>
      </w:r>
      <w:r w:rsidRPr="001E476D">
        <w:rPr>
          <w:rFonts w:ascii="仿宋" w:eastAsia="仿宋" w:hAnsi="仿宋"/>
          <w:b/>
          <w:sz w:val="24"/>
          <w:szCs w:val="24"/>
        </w:rPr>
        <w:t>、虚警概率</w:t>
      </w:r>
      <w:proofErr w:type="spellStart"/>
      <w:r>
        <w:rPr>
          <w:rFonts w:ascii="仿宋" w:eastAsia="仿宋" w:hAnsi="仿宋"/>
          <w:b/>
          <w:sz w:val="24"/>
          <w:szCs w:val="24"/>
        </w:rPr>
        <w:t>Pf</w:t>
      </w:r>
      <w:proofErr w:type="spellEnd"/>
      <w:r w:rsidRPr="001E476D">
        <w:rPr>
          <w:rFonts w:ascii="仿宋" w:eastAsia="仿宋" w:hAnsi="仿宋"/>
          <w:b/>
          <w:sz w:val="24"/>
          <w:szCs w:val="24"/>
        </w:rPr>
        <w:t>、</w:t>
      </w:r>
    </w:p>
    <w:p w14:paraId="43C50E0A" w14:textId="3C165D66" w:rsidR="001E476D" w:rsidRPr="001E476D" w:rsidRDefault="001E476D" w:rsidP="001E476D">
      <w:pPr>
        <w:rPr>
          <w:rFonts w:ascii="仿宋" w:eastAsia="仿宋" w:hAnsi="仿宋" w:hint="eastAsia"/>
          <w:b/>
          <w:sz w:val="24"/>
          <w:szCs w:val="24"/>
        </w:rPr>
      </w:pPr>
      <w:r w:rsidRPr="001E476D">
        <w:rPr>
          <w:rFonts w:ascii="仿宋" w:eastAsia="仿宋" w:hAnsi="仿宋" w:hint="eastAsia"/>
          <w:b/>
          <w:sz w:val="24"/>
          <w:szCs w:val="24"/>
        </w:rPr>
        <w:t>漏警概率</w:t>
      </w:r>
      <w:r>
        <w:rPr>
          <w:rFonts w:ascii="仿宋" w:eastAsia="仿宋" w:hAnsi="仿宋"/>
          <w:b/>
          <w:sz w:val="24"/>
          <w:szCs w:val="24"/>
        </w:rPr>
        <w:t>Pm</w:t>
      </w:r>
      <w:r w:rsidRPr="001E476D">
        <w:rPr>
          <w:rFonts w:ascii="仿宋" w:eastAsia="仿宋" w:hAnsi="仿宋"/>
          <w:b/>
          <w:sz w:val="24"/>
          <w:szCs w:val="24"/>
        </w:rPr>
        <w:t>和Bayes风险进行仿真计算</w:t>
      </w:r>
    </w:p>
    <w:p w14:paraId="4765964E" w14:textId="5D7BFB7E" w:rsidR="001E476D" w:rsidRDefault="001E476D" w:rsidP="001E476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18"/>
          <w:szCs w:val="18"/>
        </w:rPr>
        <w:tab/>
      </w:r>
      <w:r w:rsidR="00043F89">
        <w:rPr>
          <w:rFonts w:ascii="仿宋" w:eastAsia="仿宋" w:hAnsi="仿宋" w:hint="eastAsia"/>
          <w:sz w:val="24"/>
          <w:szCs w:val="24"/>
        </w:rPr>
        <w:t>本题中，对2种方法分别取100个样本进行计算得到检测概率、虚警概率、漏警概率和Bayes风险</w:t>
      </w:r>
      <w:r w:rsidR="00696286">
        <w:rPr>
          <w:rFonts w:ascii="仿宋" w:eastAsia="仿宋" w:hAnsi="仿宋" w:hint="eastAsia"/>
          <w:sz w:val="18"/>
          <w:szCs w:val="18"/>
        </w:rPr>
        <w:t>。</w:t>
      </w:r>
      <w:r>
        <w:rPr>
          <w:rFonts w:ascii="仿宋" w:eastAsia="仿宋" w:hAnsi="仿宋" w:hint="eastAsia"/>
          <w:sz w:val="24"/>
          <w:szCs w:val="24"/>
        </w:rPr>
        <w:t>程序代码见如软件清单中的程序p</w:t>
      </w:r>
      <w:r w:rsidR="0007130D"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>_</w:t>
      </w:r>
      <w:r w:rsidR="0007130D">
        <w:rPr>
          <w:rFonts w:ascii="仿宋" w:eastAsia="仿宋" w:hAnsi="仿宋" w:hint="eastAsia"/>
          <w:sz w:val="24"/>
          <w:szCs w:val="24"/>
        </w:rPr>
        <w:t>comparison</w:t>
      </w:r>
      <w:r>
        <w:rPr>
          <w:rFonts w:ascii="仿宋" w:eastAsia="仿宋" w:hAnsi="仿宋"/>
          <w:sz w:val="24"/>
          <w:szCs w:val="24"/>
        </w:rPr>
        <w:t>.m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F61BD">
        <w:rPr>
          <w:rFonts w:ascii="仿宋" w:eastAsia="仿宋" w:hAnsi="仿宋" w:hint="eastAsia"/>
          <w:sz w:val="24"/>
          <w:szCs w:val="24"/>
        </w:rPr>
        <w:t>实验结果</w:t>
      </w:r>
      <w:r>
        <w:rPr>
          <w:rFonts w:ascii="仿宋" w:eastAsia="仿宋" w:hAnsi="仿宋" w:hint="eastAsia"/>
          <w:sz w:val="24"/>
          <w:szCs w:val="24"/>
        </w:rPr>
        <w:t>如下所示：</w:t>
      </w:r>
    </w:p>
    <w:p w14:paraId="1F72FD6A" w14:textId="19708CD9" w:rsidR="0007130D" w:rsidRDefault="0007130D" w:rsidP="001E476D">
      <w:pPr>
        <w:rPr>
          <w:rFonts w:ascii="仿宋" w:eastAsia="仿宋" w:hAnsi="仿宋"/>
          <w:sz w:val="18"/>
          <w:szCs w:val="18"/>
        </w:rPr>
      </w:pPr>
    </w:p>
    <w:p w14:paraId="0DD8234C" w14:textId="37CED282" w:rsidR="0007130D" w:rsidRDefault="0007130D" w:rsidP="001E476D">
      <w:pPr>
        <w:rPr>
          <w:rFonts w:ascii="仿宋" w:eastAsia="仿宋" w:hAnsi="仿宋"/>
          <w:sz w:val="18"/>
          <w:szCs w:val="18"/>
        </w:rPr>
      </w:pPr>
    </w:p>
    <w:p w14:paraId="146E8C09" w14:textId="77777777" w:rsidR="0007130D" w:rsidRPr="001E476D" w:rsidRDefault="0007130D" w:rsidP="001E476D">
      <w:pPr>
        <w:rPr>
          <w:rFonts w:ascii="仿宋" w:eastAsia="仿宋" w:hAnsi="仿宋" w:hint="eastAsia"/>
          <w:sz w:val="18"/>
          <w:szCs w:val="18"/>
        </w:rPr>
      </w:pPr>
    </w:p>
    <w:p w14:paraId="5B08075C" w14:textId="6453869C" w:rsidR="0007130D" w:rsidRDefault="005F6874" w:rsidP="0007130D">
      <w:pPr>
        <w:jc w:val="center"/>
      </w:pPr>
      <w:r>
        <w:rPr>
          <w:noProof/>
        </w:rPr>
        <w:lastRenderedPageBreak/>
        <w:drawing>
          <wp:inline distT="0" distB="0" distL="0" distR="0" wp14:anchorId="77AD6BE0" wp14:editId="75D374AB">
            <wp:extent cx="2519435" cy="18848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76" cy="19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89F41" wp14:editId="094C4FE6">
            <wp:extent cx="2541247" cy="1901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42" cy="197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9A79" w14:textId="0BFB2308" w:rsidR="0007130D" w:rsidRDefault="0007130D" w:rsidP="00FA5CCB">
      <w:pPr>
        <w:ind w:left="420" w:firstLine="420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最大似然比检测</w:t>
      </w:r>
      <w:r w:rsidR="00FA5CCB">
        <w:rPr>
          <w:rFonts w:ascii="仿宋" w:eastAsia="仿宋" w:hAnsi="仿宋" w:hint="eastAsia"/>
          <w:sz w:val="18"/>
          <w:szCs w:val="18"/>
        </w:rPr>
        <w:t>，横坐标为</w:t>
      </w:r>
      <w:r w:rsidR="00325F6C">
        <w:rPr>
          <w:rFonts w:ascii="仿宋" w:eastAsia="仿宋" w:hAnsi="仿宋" w:hint="eastAsia"/>
          <w:sz w:val="18"/>
          <w:szCs w:val="18"/>
        </w:rPr>
        <w:t>测试</w:t>
      </w:r>
      <w:r w:rsidR="00FA5CCB">
        <w:rPr>
          <w:rFonts w:ascii="仿宋" w:eastAsia="仿宋" w:hAnsi="仿宋" w:hint="eastAsia"/>
          <w:sz w:val="18"/>
          <w:szCs w:val="18"/>
        </w:rPr>
        <w:t>数</w:t>
      </w:r>
      <w:r>
        <w:rPr>
          <w:rFonts w:ascii="仿宋" w:eastAsia="仿宋" w:hAnsi="仿宋"/>
          <w:sz w:val="18"/>
          <w:szCs w:val="18"/>
        </w:rPr>
        <w:tab/>
      </w:r>
      <w:r>
        <w:rPr>
          <w:rFonts w:ascii="仿宋" w:eastAsia="仿宋" w:hAnsi="仿宋"/>
          <w:sz w:val="18"/>
          <w:szCs w:val="18"/>
        </w:rPr>
        <w:tab/>
        <w:t xml:space="preserve">     </w:t>
      </w:r>
      <w:r w:rsidR="00FA5CCB">
        <w:rPr>
          <w:rFonts w:ascii="仿宋" w:eastAsia="仿宋" w:hAnsi="仿宋"/>
          <w:sz w:val="18"/>
          <w:szCs w:val="18"/>
        </w:rPr>
        <w:tab/>
      </w:r>
      <w:r>
        <w:rPr>
          <w:rFonts w:ascii="仿宋" w:eastAsia="仿宋" w:hAnsi="仿宋"/>
          <w:sz w:val="18"/>
          <w:szCs w:val="18"/>
        </w:rPr>
        <w:t>Bayes</w:t>
      </w:r>
      <w:r>
        <w:rPr>
          <w:rFonts w:ascii="仿宋" w:eastAsia="仿宋" w:hAnsi="仿宋" w:hint="eastAsia"/>
          <w:sz w:val="18"/>
          <w:szCs w:val="18"/>
        </w:rPr>
        <w:t>风险检测</w:t>
      </w:r>
      <w:r w:rsidR="00FA5CCB">
        <w:rPr>
          <w:rFonts w:ascii="仿宋" w:eastAsia="仿宋" w:hAnsi="仿宋" w:hint="eastAsia"/>
          <w:sz w:val="18"/>
          <w:szCs w:val="18"/>
        </w:rPr>
        <w:t>，横坐标为</w:t>
      </w:r>
      <w:r w:rsidR="00325F6C">
        <w:rPr>
          <w:rFonts w:ascii="仿宋" w:eastAsia="仿宋" w:hAnsi="仿宋" w:hint="eastAsia"/>
          <w:sz w:val="18"/>
          <w:szCs w:val="18"/>
        </w:rPr>
        <w:t>测试</w:t>
      </w:r>
      <w:r w:rsidR="00FA5CCB">
        <w:rPr>
          <w:rFonts w:ascii="仿宋" w:eastAsia="仿宋" w:hAnsi="仿宋" w:hint="eastAsia"/>
          <w:sz w:val="18"/>
          <w:szCs w:val="18"/>
        </w:rPr>
        <w:t>数</w:t>
      </w:r>
    </w:p>
    <w:p w14:paraId="735FEE34" w14:textId="7FC5A8B3" w:rsidR="0007130D" w:rsidRPr="00E00F4A" w:rsidRDefault="0007130D">
      <w:pPr>
        <w:rPr>
          <w:rFonts w:ascii="仿宋" w:eastAsia="仿宋" w:hAnsi="仿宋" w:hint="eastAsia"/>
          <w:sz w:val="24"/>
          <w:szCs w:val="24"/>
        </w:rPr>
      </w:pPr>
      <w:r w:rsidRPr="00E00F4A">
        <w:rPr>
          <w:rFonts w:ascii="仿宋" w:eastAsia="仿宋" w:hAnsi="仿宋"/>
          <w:sz w:val="24"/>
          <w:szCs w:val="24"/>
        </w:rPr>
        <w:tab/>
      </w:r>
      <w:r w:rsidR="00043F89" w:rsidRPr="00E00F4A">
        <w:rPr>
          <w:rFonts w:ascii="仿宋" w:eastAsia="仿宋" w:hAnsi="仿宋" w:hint="eastAsia"/>
          <w:sz w:val="24"/>
          <w:szCs w:val="24"/>
        </w:rPr>
        <w:t>在样本数足够多时，频率收敛到概率上。下面取了最后5个</w:t>
      </w:r>
      <w:r w:rsidR="00325F6C">
        <w:rPr>
          <w:rFonts w:ascii="仿宋" w:eastAsia="仿宋" w:hAnsi="仿宋" w:hint="eastAsia"/>
          <w:sz w:val="24"/>
          <w:szCs w:val="24"/>
        </w:rPr>
        <w:t>测试</w:t>
      </w:r>
      <w:r w:rsidR="00043F89" w:rsidRPr="00E00F4A">
        <w:rPr>
          <w:rFonts w:ascii="仿宋" w:eastAsia="仿宋" w:hAnsi="仿宋" w:hint="eastAsia"/>
          <w:sz w:val="24"/>
          <w:szCs w:val="24"/>
        </w:rPr>
        <w:t>展示2种方法对应的检测概率、</w:t>
      </w:r>
      <w:r w:rsidR="00043F89">
        <w:rPr>
          <w:rFonts w:ascii="仿宋" w:eastAsia="仿宋" w:hAnsi="仿宋" w:hint="eastAsia"/>
          <w:sz w:val="24"/>
          <w:szCs w:val="24"/>
        </w:rPr>
        <w:t>虚警概率、漏警概率和Bayes风险</w:t>
      </w:r>
      <w:r w:rsidR="003818FD">
        <w:rPr>
          <w:rFonts w:ascii="仿宋" w:eastAsia="仿宋" w:hAnsi="仿宋" w:hint="eastAsia"/>
          <w:sz w:val="24"/>
          <w:szCs w:val="24"/>
        </w:rPr>
        <w:t>。</w:t>
      </w:r>
    </w:p>
    <w:p w14:paraId="2A01D3A9" w14:textId="1F8702D7" w:rsidR="00DA6510" w:rsidRDefault="006F6B71" w:rsidP="00644B1E">
      <w:pPr>
        <w:jc w:val="center"/>
      </w:pPr>
      <w:r>
        <w:rPr>
          <w:noProof/>
        </w:rPr>
        <w:drawing>
          <wp:inline distT="0" distB="0" distL="0" distR="0" wp14:anchorId="35C3B6DD" wp14:editId="59D6C66C">
            <wp:extent cx="4107180" cy="191167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870" cy="19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146" w14:textId="74DDE922" w:rsidR="00B50D1C" w:rsidRDefault="00A23554" w:rsidP="00644B1E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100次测试中</w:t>
      </w:r>
      <w:r w:rsidR="00616558">
        <w:rPr>
          <w:rFonts w:ascii="仿宋" w:eastAsia="仿宋" w:hAnsi="仿宋" w:hint="eastAsia"/>
          <w:sz w:val="18"/>
          <w:szCs w:val="18"/>
        </w:rPr>
        <w:t>最后5个</w:t>
      </w:r>
      <w:r w:rsidR="00325F6C">
        <w:rPr>
          <w:rFonts w:ascii="仿宋" w:eastAsia="仿宋" w:hAnsi="仿宋" w:hint="eastAsia"/>
          <w:sz w:val="18"/>
          <w:szCs w:val="18"/>
        </w:rPr>
        <w:t>测试</w:t>
      </w:r>
      <w:r w:rsidR="002153AF">
        <w:rPr>
          <w:rFonts w:ascii="仿宋" w:eastAsia="仿宋" w:hAnsi="仿宋" w:hint="eastAsia"/>
          <w:sz w:val="18"/>
          <w:szCs w:val="18"/>
        </w:rPr>
        <w:t>，</w:t>
      </w:r>
      <w:r w:rsidR="00616558">
        <w:rPr>
          <w:rFonts w:ascii="仿宋" w:eastAsia="仿宋" w:hAnsi="仿宋" w:hint="eastAsia"/>
          <w:sz w:val="18"/>
          <w:szCs w:val="18"/>
        </w:rPr>
        <w:t>2</w:t>
      </w:r>
      <w:r w:rsidR="002153AF">
        <w:rPr>
          <w:rFonts w:ascii="仿宋" w:eastAsia="仿宋" w:hAnsi="仿宋" w:hint="eastAsia"/>
          <w:sz w:val="18"/>
          <w:szCs w:val="18"/>
        </w:rPr>
        <w:t>种</w:t>
      </w:r>
      <w:r w:rsidR="00616558">
        <w:rPr>
          <w:rFonts w:ascii="仿宋" w:eastAsia="仿宋" w:hAnsi="仿宋" w:hint="eastAsia"/>
          <w:sz w:val="18"/>
          <w:szCs w:val="18"/>
        </w:rPr>
        <w:t>方法的指标对比</w:t>
      </w:r>
    </w:p>
    <w:p w14:paraId="1C4E29B0" w14:textId="77777777" w:rsidR="008C503B" w:rsidRDefault="008C503B" w:rsidP="00644B1E">
      <w:pPr>
        <w:jc w:val="center"/>
        <w:rPr>
          <w:rFonts w:hint="eastAsia"/>
        </w:rPr>
      </w:pPr>
    </w:p>
    <w:p w14:paraId="5F451D91" w14:textId="77777777" w:rsidR="00693E3E" w:rsidRDefault="003818FD" w:rsidP="003818FD">
      <w:pPr>
        <w:pStyle w:val="ListParagraph"/>
        <w:numPr>
          <w:ilvl w:val="0"/>
          <w:numId w:val="3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3818FD">
        <w:rPr>
          <w:rFonts w:ascii="仿宋" w:eastAsia="仿宋" w:hAnsi="仿宋" w:hint="eastAsia"/>
          <w:b/>
          <w:sz w:val="24"/>
          <w:szCs w:val="24"/>
        </w:rPr>
        <w:t>通过改变</w:t>
      </w:r>
      <w:r w:rsidRPr="003818FD">
        <w:rPr>
          <w:rFonts w:ascii="仿宋" w:eastAsia="仿宋" w:hAnsi="仿宋"/>
          <w:b/>
          <w:sz w:val="24"/>
          <w:szCs w:val="24"/>
        </w:rPr>
        <w:t>P(H1)和P(H0)来改变判决的门限（风险系数C</w:t>
      </w:r>
      <w:r>
        <w:rPr>
          <w:rFonts w:ascii="仿宋" w:eastAsia="仿宋" w:hAnsi="仿宋" w:hint="eastAsia"/>
          <w:b/>
          <w:sz w:val="24"/>
          <w:szCs w:val="24"/>
        </w:rPr>
        <w:t>10</w:t>
      </w:r>
      <w:r w:rsidRPr="003818FD">
        <w:rPr>
          <w:rFonts w:ascii="仿宋" w:eastAsia="仿宋" w:hAnsi="仿宋"/>
          <w:b/>
          <w:sz w:val="24"/>
          <w:szCs w:val="24"/>
        </w:rPr>
        <w:t>和C</w:t>
      </w:r>
      <w:r>
        <w:rPr>
          <w:rFonts w:ascii="仿宋" w:eastAsia="仿宋" w:hAnsi="仿宋" w:hint="eastAsia"/>
          <w:b/>
          <w:sz w:val="24"/>
          <w:szCs w:val="24"/>
        </w:rPr>
        <w:t>01</w:t>
      </w:r>
      <w:r w:rsidRPr="003818FD">
        <w:rPr>
          <w:rFonts w:ascii="仿宋" w:eastAsia="仿宋" w:hAnsi="仿宋"/>
          <w:b/>
          <w:sz w:val="24"/>
          <w:szCs w:val="24"/>
        </w:rPr>
        <w:t>不变），观</w:t>
      </w:r>
    </w:p>
    <w:p w14:paraId="0346D590" w14:textId="30B307F5" w:rsidR="00A778A0" w:rsidRPr="00693E3E" w:rsidRDefault="003818FD" w:rsidP="00693E3E">
      <w:pPr>
        <w:rPr>
          <w:rFonts w:ascii="仿宋" w:eastAsia="仿宋" w:hAnsi="仿宋"/>
          <w:b/>
          <w:sz w:val="24"/>
          <w:szCs w:val="24"/>
        </w:rPr>
      </w:pPr>
      <w:r w:rsidRPr="00693E3E">
        <w:rPr>
          <w:rFonts w:ascii="仿宋" w:eastAsia="仿宋" w:hAnsi="仿宋" w:hint="eastAsia"/>
          <w:b/>
          <w:sz w:val="24"/>
          <w:szCs w:val="24"/>
        </w:rPr>
        <w:t>察检测方法的</w:t>
      </w:r>
      <w:r w:rsidRPr="00693E3E">
        <w:rPr>
          <w:rFonts w:ascii="仿宋" w:eastAsia="仿宋" w:hAnsi="仿宋"/>
          <w:b/>
          <w:sz w:val="24"/>
          <w:szCs w:val="24"/>
        </w:rPr>
        <w:t>P</w:t>
      </w:r>
      <w:r w:rsidR="00831331" w:rsidRPr="00693E3E">
        <w:rPr>
          <w:rFonts w:ascii="仿宋" w:eastAsia="仿宋" w:hAnsi="仿宋" w:hint="eastAsia"/>
          <w:b/>
          <w:sz w:val="24"/>
          <w:szCs w:val="24"/>
        </w:rPr>
        <w:t>d</w:t>
      </w:r>
      <w:r w:rsidRPr="00693E3E">
        <w:rPr>
          <w:rFonts w:ascii="仿宋" w:eastAsia="仿宋" w:hAnsi="仿宋"/>
          <w:b/>
          <w:sz w:val="24"/>
          <w:szCs w:val="24"/>
        </w:rPr>
        <w:t>、P</w:t>
      </w:r>
      <w:r w:rsidR="00831331" w:rsidRPr="00693E3E">
        <w:rPr>
          <w:rFonts w:ascii="仿宋" w:eastAsia="仿宋" w:hAnsi="仿宋"/>
          <w:b/>
          <w:sz w:val="24"/>
          <w:szCs w:val="24"/>
        </w:rPr>
        <w:t>d</w:t>
      </w:r>
      <w:r w:rsidRPr="00693E3E">
        <w:rPr>
          <w:rFonts w:ascii="仿宋" w:eastAsia="仿宋" w:hAnsi="仿宋"/>
          <w:b/>
          <w:sz w:val="24"/>
          <w:szCs w:val="24"/>
        </w:rPr>
        <w:t>、P</w:t>
      </w:r>
      <w:r w:rsidR="00831331" w:rsidRPr="00693E3E">
        <w:rPr>
          <w:rFonts w:ascii="仿宋" w:eastAsia="仿宋" w:hAnsi="仿宋"/>
          <w:b/>
          <w:sz w:val="24"/>
          <w:szCs w:val="24"/>
        </w:rPr>
        <w:t>m</w:t>
      </w:r>
      <w:r w:rsidRPr="00693E3E">
        <w:rPr>
          <w:rFonts w:ascii="仿宋" w:eastAsia="仿宋" w:hAnsi="仿宋"/>
          <w:b/>
          <w:sz w:val="24"/>
          <w:szCs w:val="24"/>
        </w:rPr>
        <w:t>和Bayes风险的变化；</w:t>
      </w:r>
    </w:p>
    <w:p w14:paraId="7170E603" w14:textId="4195F974" w:rsidR="00A932BC" w:rsidRPr="00B623B8" w:rsidRDefault="00A932BC" w:rsidP="00B623B8">
      <w:pPr>
        <w:pStyle w:val="ListParagraph"/>
        <w:ind w:left="360" w:firstLineChars="0" w:firstLine="0"/>
        <w:rPr>
          <w:rFonts w:ascii="仿宋" w:eastAsia="仿宋" w:hAnsi="仿宋" w:hint="eastAsia"/>
          <w:sz w:val="24"/>
          <w:szCs w:val="24"/>
        </w:rPr>
      </w:pPr>
      <w:r w:rsidRPr="00A932BC">
        <w:rPr>
          <w:rFonts w:ascii="仿宋" w:eastAsia="仿宋" w:hAnsi="仿宋" w:hint="eastAsia"/>
          <w:sz w:val="24"/>
          <w:szCs w:val="24"/>
        </w:rPr>
        <w:t>程序代码见如软件清单中的程序p</w:t>
      </w:r>
      <w:r w:rsidR="00B623B8">
        <w:rPr>
          <w:rFonts w:ascii="仿宋" w:eastAsia="仿宋" w:hAnsi="仿宋" w:hint="eastAsia"/>
          <w:sz w:val="24"/>
          <w:szCs w:val="24"/>
        </w:rPr>
        <w:t>4</w:t>
      </w:r>
      <w:r w:rsidRPr="00A932BC">
        <w:rPr>
          <w:rFonts w:ascii="仿宋" w:eastAsia="仿宋" w:hAnsi="仿宋"/>
          <w:sz w:val="24"/>
          <w:szCs w:val="24"/>
        </w:rPr>
        <w:t>_</w:t>
      </w:r>
      <w:r w:rsidR="00B623B8">
        <w:rPr>
          <w:rFonts w:ascii="仿宋" w:eastAsia="仿宋" w:hAnsi="仿宋" w:hint="eastAsia"/>
          <w:sz w:val="24"/>
          <w:szCs w:val="24"/>
        </w:rPr>
        <w:t>adjust</w:t>
      </w:r>
      <w:r w:rsidR="00B623B8">
        <w:rPr>
          <w:rFonts w:ascii="仿宋" w:eastAsia="仿宋" w:hAnsi="仿宋"/>
          <w:sz w:val="24"/>
          <w:szCs w:val="24"/>
        </w:rPr>
        <w:t>_ratio</w:t>
      </w:r>
      <w:r w:rsidRPr="00A932BC">
        <w:rPr>
          <w:rFonts w:ascii="仿宋" w:eastAsia="仿宋" w:hAnsi="仿宋"/>
          <w:sz w:val="24"/>
          <w:szCs w:val="24"/>
        </w:rPr>
        <w:t>.m</w:t>
      </w:r>
      <w:r w:rsidRPr="00A932BC">
        <w:rPr>
          <w:rFonts w:ascii="仿宋" w:eastAsia="仿宋" w:hAnsi="仿宋" w:hint="eastAsia"/>
          <w:sz w:val="24"/>
          <w:szCs w:val="24"/>
        </w:rPr>
        <w:t>，实验结果如下所示：</w:t>
      </w:r>
    </w:p>
    <w:p w14:paraId="10DE81E1" w14:textId="77777777" w:rsidR="00B623B8" w:rsidRDefault="001209EA" w:rsidP="00B623B8">
      <w:pPr>
        <w:jc w:val="center"/>
      </w:pPr>
      <w:r>
        <w:rPr>
          <w:noProof/>
        </w:rPr>
        <w:drawing>
          <wp:inline distT="0" distB="0" distL="0" distR="0" wp14:anchorId="01936ABA" wp14:editId="46841B1E">
            <wp:extent cx="3048000" cy="24604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732" cy="250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D85C" w14:textId="57708241" w:rsidR="00B623B8" w:rsidRDefault="00DB0ECD" w:rsidP="00B623B8">
      <w:pPr>
        <w:jc w:val="center"/>
      </w:pPr>
      <w:r>
        <w:rPr>
          <w:rFonts w:ascii="仿宋" w:eastAsia="仿宋" w:hAnsi="仿宋" w:hint="eastAsia"/>
          <w:sz w:val="18"/>
          <w:szCs w:val="18"/>
        </w:rPr>
        <w:t>不同P</w:t>
      </w:r>
      <w:r>
        <w:rPr>
          <w:rFonts w:ascii="仿宋" w:eastAsia="仿宋" w:hAnsi="仿宋"/>
          <w:sz w:val="18"/>
          <w:szCs w:val="18"/>
        </w:rPr>
        <w:t>(H1)</w:t>
      </w:r>
      <w:r>
        <w:rPr>
          <w:rFonts w:ascii="仿宋" w:eastAsia="仿宋" w:hAnsi="仿宋" w:hint="eastAsia"/>
          <w:sz w:val="18"/>
          <w:szCs w:val="18"/>
        </w:rPr>
        <w:t>下各指标的变化</w:t>
      </w:r>
      <w:r w:rsidR="00A60953">
        <w:rPr>
          <w:rFonts w:ascii="仿宋" w:eastAsia="仿宋" w:hAnsi="仿宋" w:hint="eastAsia"/>
          <w:sz w:val="18"/>
          <w:szCs w:val="18"/>
        </w:rPr>
        <w:t>（每组使用100个测试样例）</w:t>
      </w:r>
    </w:p>
    <w:p w14:paraId="0E8F3904" w14:textId="54AACEFA" w:rsidR="009A4A15" w:rsidRDefault="009A4A15" w:rsidP="00B623B8">
      <w:pPr>
        <w:jc w:val="center"/>
      </w:pPr>
      <w:r>
        <w:rPr>
          <w:noProof/>
        </w:rPr>
        <w:lastRenderedPageBreak/>
        <w:drawing>
          <wp:inline distT="0" distB="0" distL="0" distR="0" wp14:anchorId="06117B84" wp14:editId="12CC2695">
            <wp:extent cx="4053840" cy="1591569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901" cy="15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F320" w14:textId="1259C945" w:rsidR="00D45665" w:rsidRDefault="00D45665" w:rsidP="00D45665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不同P</w:t>
      </w:r>
      <w:r>
        <w:rPr>
          <w:rFonts w:ascii="仿宋" w:eastAsia="仿宋" w:hAnsi="仿宋"/>
          <w:sz w:val="18"/>
          <w:szCs w:val="18"/>
        </w:rPr>
        <w:t>(H1)</w:t>
      </w:r>
      <w:r>
        <w:rPr>
          <w:rFonts w:ascii="仿宋" w:eastAsia="仿宋" w:hAnsi="仿宋" w:hint="eastAsia"/>
          <w:sz w:val="18"/>
          <w:szCs w:val="18"/>
        </w:rPr>
        <w:t>下各指标的变化</w:t>
      </w:r>
      <w:r w:rsidR="00220F70">
        <w:rPr>
          <w:rFonts w:ascii="仿宋" w:eastAsia="仿宋" w:hAnsi="仿宋" w:hint="eastAsia"/>
          <w:sz w:val="18"/>
          <w:szCs w:val="18"/>
        </w:rPr>
        <w:t>（每组使用100个测试样例）</w:t>
      </w:r>
    </w:p>
    <w:p w14:paraId="27477311" w14:textId="77777777" w:rsidR="008C503B" w:rsidRDefault="008C503B" w:rsidP="00D45665">
      <w:pPr>
        <w:jc w:val="center"/>
        <w:rPr>
          <w:rFonts w:hint="eastAsia"/>
        </w:rPr>
      </w:pPr>
    </w:p>
    <w:p w14:paraId="207CE5E2" w14:textId="30A610F6" w:rsidR="00015E14" w:rsidRPr="00240F5A" w:rsidRDefault="005D6A24" w:rsidP="00AD2B8C">
      <w:pPr>
        <w:pStyle w:val="ListParagraph"/>
        <w:numPr>
          <w:ilvl w:val="0"/>
          <w:numId w:val="3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5D6A24">
        <w:rPr>
          <w:rFonts w:ascii="仿宋" w:eastAsia="仿宋" w:hAnsi="仿宋" w:hint="eastAsia"/>
          <w:b/>
          <w:sz w:val="24"/>
          <w:szCs w:val="24"/>
        </w:rPr>
        <w:t>改变噪声的方差，观察检测方法的</w:t>
      </w:r>
      <w:r>
        <w:rPr>
          <w:rFonts w:ascii="仿宋" w:eastAsia="仿宋" w:hAnsi="仿宋" w:hint="eastAsia"/>
          <w:b/>
          <w:sz w:val="24"/>
          <w:szCs w:val="24"/>
        </w:rPr>
        <w:t>Pd</w:t>
      </w:r>
      <w:r w:rsidRPr="005D6A24">
        <w:rPr>
          <w:rFonts w:ascii="仿宋" w:eastAsia="仿宋" w:hAnsi="仿宋"/>
          <w:b/>
          <w:sz w:val="24"/>
          <w:szCs w:val="24"/>
        </w:rPr>
        <w:t>、</w:t>
      </w:r>
      <w:proofErr w:type="spellStart"/>
      <w:r>
        <w:rPr>
          <w:rFonts w:ascii="仿宋" w:eastAsia="仿宋" w:hAnsi="仿宋"/>
          <w:b/>
          <w:sz w:val="24"/>
          <w:szCs w:val="24"/>
        </w:rPr>
        <w:t>Pf</w:t>
      </w:r>
      <w:proofErr w:type="spellEnd"/>
      <w:r w:rsidRPr="005D6A24">
        <w:rPr>
          <w:rFonts w:ascii="仿宋" w:eastAsia="仿宋" w:hAnsi="仿宋"/>
          <w:b/>
          <w:sz w:val="24"/>
          <w:szCs w:val="24"/>
        </w:rPr>
        <w:t>、</w:t>
      </w:r>
      <w:r>
        <w:rPr>
          <w:rFonts w:ascii="仿宋" w:eastAsia="仿宋" w:hAnsi="仿宋"/>
          <w:b/>
          <w:sz w:val="24"/>
          <w:szCs w:val="24"/>
        </w:rPr>
        <w:t>Pm</w:t>
      </w:r>
      <w:r w:rsidRPr="005D6A24">
        <w:rPr>
          <w:rFonts w:ascii="仿宋" w:eastAsia="仿宋" w:hAnsi="仿宋"/>
          <w:b/>
          <w:sz w:val="24"/>
          <w:szCs w:val="24"/>
        </w:rPr>
        <w:t>和Bayes风险的变</w:t>
      </w:r>
      <w:r w:rsidRPr="00240F5A">
        <w:rPr>
          <w:rFonts w:ascii="仿宋" w:eastAsia="仿宋" w:hAnsi="仿宋"/>
          <w:b/>
          <w:sz w:val="24"/>
          <w:szCs w:val="24"/>
        </w:rPr>
        <w:t>化</w:t>
      </w:r>
    </w:p>
    <w:p w14:paraId="1A97ECE7" w14:textId="08AC9B7E" w:rsidR="00D6570D" w:rsidRPr="00D6570D" w:rsidRDefault="00D6570D" w:rsidP="00AD2B8C">
      <w:pPr>
        <w:rPr>
          <w:rFonts w:ascii="仿宋" w:eastAsia="仿宋" w:hAnsi="仿宋" w:hint="eastAsia"/>
          <w:b/>
          <w:sz w:val="24"/>
          <w:szCs w:val="24"/>
        </w:rPr>
      </w:pPr>
      <w:r>
        <w:rPr>
          <w:rFonts w:ascii="仿宋" w:eastAsia="仿宋" w:hAnsi="仿宋"/>
          <w:b/>
          <w:sz w:val="24"/>
          <w:szCs w:val="24"/>
        </w:rPr>
        <w:tab/>
      </w:r>
      <w:r w:rsidR="003F7F60">
        <w:rPr>
          <w:rFonts w:ascii="仿宋" w:eastAsia="仿宋" w:hAnsi="仿宋" w:hint="eastAsia"/>
          <w:sz w:val="24"/>
          <w:szCs w:val="24"/>
        </w:rPr>
        <w:t>考虑到方差是以2次方变化的，以下采用散点图表示指标随方差不同的变化。</w:t>
      </w:r>
      <w:r w:rsidR="003F7F60">
        <w:rPr>
          <w:rFonts w:ascii="仿宋" w:eastAsia="仿宋" w:hAnsi="仿宋" w:hint="eastAsia"/>
          <w:sz w:val="24"/>
          <w:szCs w:val="24"/>
        </w:rPr>
        <w:t>程序代码见如软件清单中的程序p</w:t>
      </w:r>
      <w:r w:rsidR="00427FF2">
        <w:rPr>
          <w:rFonts w:ascii="仿宋" w:eastAsia="仿宋" w:hAnsi="仿宋" w:hint="eastAsia"/>
          <w:sz w:val="24"/>
          <w:szCs w:val="24"/>
        </w:rPr>
        <w:t>5</w:t>
      </w:r>
      <w:r w:rsidR="003F7F60">
        <w:rPr>
          <w:rFonts w:ascii="仿宋" w:eastAsia="仿宋" w:hAnsi="仿宋"/>
          <w:sz w:val="24"/>
          <w:szCs w:val="24"/>
        </w:rPr>
        <w:t>_</w:t>
      </w:r>
      <w:r w:rsidR="00427FF2">
        <w:rPr>
          <w:rFonts w:ascii="仿宋" w:eastAsia="仿宋" w:hAnsi="仿宋" w:hint="eastAsia"/>
          <w:sz w:val="24"/>
          <w:szCs w:val="24"/>
        </w:rPr>
        <w:t>adjust</w:t>
      </w:r>
      <w:r w:rsidR="00427FF2">
        <w:rPr>
          <w:rFonts w:ascii="仿宋" w:eastAsia="仿宋" w:hAnsi="仿宋"/>
          <w:sz w:val="24"/>
          <w:szCs w:val="24"/>
        </w:rPr>
        <w:t>_variance</w:t>
      </w:r>
      <w:r w:rsidR="003F7F60">
        <w:rPr>
          <w:rFonts w:ascii="仿宋" w:eastAsia="仿宋" w:hAnsi="仿宋"/>
          <w:sz w:val="24"/>
          <w:szCs w:val="24"/>
        </w:rPr>
        <w:t>.m</w:t>
      </w:r>
      <w:r w:rsidR="003F7F60">
        <w:rPr>
          <w:rFonts w:ascii="仿宋" w:eastAsia="仿宋" w:hAnsi="仿宋" w:hint="eastAsia"/>
          <w:sz w:val="24"/>
          <w:szCs w:val="24"/>
        </w:rPr>
        <w:t>，</w:t>
      </w:r>
      <w:r w:rsidR="003F7F60" w:rsidRPr="005F61BD">
        <w:rPr>
          <w:rFonts w:ascii="仿宋" w:eastAsia="仿宋" w:hAnsi="仿宋" w:hint="eastAsia"/>
          <w:sz w:val="24"/>
          <w:szCs w:val="24"/>
        </w:rPr>
        <w:t>实验结果</w:t>
      </w:r>
      <w:r w:rsidR="003F7F60">
        <w:rPr>
          <w:rFonts w:ascii="仿宋" w:eastAsia="仿宋" w:hAnsi="仿宋" w:hint="eastAsia"/>
          <w:sz w:val="24"/>
          <w:szCs w:val="24"/>
        </w:rPr>
        <w:t>如下所示：</w:t>
      </w:r>
    </w:p>
    <w:p w14:paraId="337ADC50" w14:textId="232B8CA0" w:rsidR="00AD2B8C" w:rsidRDefault="00AD2B8C" w:rsidP="00AD2B8C">
      <w:pPr>
        <w:jc w:val="center"/>
      </w:pPr>
      <w:r>
        <w:rPr>
          <w:noProof/>
        </w:rPr>
        <w:drawing>
          <wp:inline distT="0" distB="0" distL="0" distR="0" wp14:anchorId="3B14BAC1" wp14:editId="375F2D3D">
            <wp:extent cx="3310467" cy="247667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74" cy="250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8C26" w14:textId="548602F2" w:rsidR="00BD06CB" w:rsidRPr="00BD06CB" w:rsidRDefault="00BD06CB" w:rsidP="00DC310E">
      <w:pPr>
        <w:jc w:val="center"/>
        <w:rPr>
          <w:rFonts w:hint="eastAsia"/>
        </w:rPr>
      </w:pPr>
      <w:r>
        <w:rPr>
          <w:rFonts w:ascii="仿宋" w:eastAsia="仿宋" w:hAnsi="仿宋" w:hint="eastAsia"/>
          <w:sz w:val="18"/>
          <w:szCs w:val="18"/>
        </w:rPr>
        <w:t>不同</w:t>
      </w:r>
      <w:r w:rsidR="00DC310E">
        <w:rPr>
          <w:rFonts w:ascii="仿宋" w:eastAsia="仿宋" w:hAnsi="仿宋" w:hint="eastAsia"/>
          <w:sz w:val="18"/>
          <w:szCs w:val="18"/>
        </w:rPr>
        <w:t>噪声方差</w:t>
      </w:r>
      <w:r>
        <w:rPr>
          <w:rFonts w:ascii="仿宋" w:eastAsia="仿宋" w:hAnsi="仿宋" w:hint="eastAsia"/>
          <w:sz w:val="18"/>
          <w:szCs w:val="18"/>
        </w:rPr>
        <w:t>下各指标的变化</w:t>
      </w:r>
      <w:r w:rsidR="00220F70">
        <w:rPr>
          <w:rFonts w:ascii="仿宋" w:eastAsia="仿宋" w:hAnsi="仿宋" w:hint="eastAsia"/>
          <w:sz w:val="18"/>
          <w:szCs w:val="18"/>
        </w:rPr>
        <w:t>（每组使用100个测试样例）</w:t>
      </w:r>
    </w:p>
    <w:p w14:paraId="68420220" w14:textId="23F5B086" w:rsidR="00015E14" w:rsidRDefault="00015E14" w:rsidP="003A7DA0">
      <w:pPr>
        <w:jc w:val="center"/>
      </w:pPr>
      <w:r>
        <w:rPr>
          <w:noProof/>
        </w:rPr>
        <w:drawing>
          <wp:inline distT="0" distB="0" distL="0" distR="0" wp14:anchorId="7392CDDB" wp14:editId="161C2D30">
            <wp:extent cx="4258733" cy="1661244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018" cy="1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0BC0" w14:textId="5862E8EC" w:rsidR="003A7DA0" w:rsidRDefault="003A7DA0" w:rsidP="003A7DA0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不同噪声方差下各指标的变化</w:t>
      </w:r>
      <w:r w:rsidR="008139F9">
        <w:rPr>
          <w:rFonts w:ascii="仿宋" w:eastAsia="仿宋" w:hAnsi="仿宋" w:hint="eastAsia"/>
          <w:sz w:val="18"/>
          <w:szCs w:val="18"/>
        </w:rPr>
        <w:t>（</w:t>
      </w:r>
      <w:r w:rsidR="00220F70">
        <w:rPr>
          <w:rFonts w:ascii="仿宋" w:eastAsia="仿宋" w:hAnsi="仿宋" w:hint="eastAsia"/>
          <w:sz w:val="18"/>
          <w:szCs w:val="18"/>
        </w:rPr>
        <w:t>每组使用</w:t>
      </w:r>
      <w:r w:rsidR="008139F9">
        <w:rPr>
          <w:rFonts w:ascii="仿宋" w:eastAsia="仿宋" w:hAnsi="仿宋" w:hint="eastAsia"/>
          <w:sz w:val="18"/>
          <w:szCs w:val="18"/>
        </w:rPr>
        <w:t>100个测试样例）</w:t>
      </w:r>
    </w:p>
    <w:p w14:paraId="0F0BDCE4" w14:textId="77777777" w:rsidR="008C503B" w:rsidRDefault="008C503B" w:rsidP="003A7DA0">
      <w:pPr>
        <w:jc w:val="center"/>
        <w:rPr>
          <w:rFonts w:ascii="仿宋" w:eastAsia="仿宋" w:hAnsi="仿宋" w:hint="eastAsia"/>
          <w:sz w:val="18"/>
          <w:szCs w:val="18"/>
        </w:rPr>
      </w:pPr>
    </w:p>
    <w:p w14:paraId="4AEA09CF" w14:textId="733341DC" w:rsidR="008C0AC2" w:rsidRPr="008C0AC2" w:rsidRDefault="008C0AC2" w:rsidP="008C0AC2">
      <w:pPr>
        <w:pStyle w:val="ListParagraph"/>
        <w:numPr>
          <w:ilvl w:val="0"/>
          <w:numId w:val="3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8C0AC2">
        <w:rPr>
          <w:rFonts w:ascii="仿宋" w:eastAsia="仿宋" w:hAnsi="仿宋" w:hint="eastAsia"/>
          <w:b/>
          <w:sz w:val="24"/>
          <w:szCs w:val="24"/>
        </w:rPr>
        <w:t>将信号取样间隔减小一倍</w:t>
      </w:r>
      <w:r w:rsidRPr="008C0AC2">
        <w:rPr>
          <w:rFonts w:ascii="仿宋" w:eastAsia="仿宋" w:hAnsi="仿宋"/>
          <w:b/>
          <w:sz w:val="24"/>
          <w:szCs w:val="24"/>
        </w:rPr>
        <w:t>(相应的取样点数增加一倍)，观察似然比检测方</w:t>
      </w:r>
    </w:p>
    <w:p w14:paraId="32DB55D0" w14:textId="3C304FE2" w:rsidR="008C0AC2" w:rsidRDefault="008C0AC2" w:rsidP="008C0AC2">
      <w:pPr>
        <w:rPr>
          <w:rFonts w:ascii="仿宋" w:eastAsia="仿宋" w:hAnsi="仿宋"/>
          <w:b/>
          <w:sz w:val="24"/>
          <w:szCs w:val="24"/>
        </w:rPr>
      </w:pPr>
      <w:r w:rsidRPr="008C0AC2">
        <w:rPr>
          <w:rFonts w:ascii="仿宋" w:eastAsia="仿宋" w:hAnsi="仿宋" w:hint="eastAsia"/>
          <w:b/>
          <w:sz w:val="24"/>
          <w:szCs w:val="24"/>
        </w:rPr>
        <w:t>法的</w:t>
      </w:r>
      <w:r w:rsidRPr="008C0AC2">
        <w:rPr>
          <w:rFonts w:ascii="仿宋" w:eastAsia="仿宋" w:hAnsi="仿宋"/>
          <w:b/>
          <w:sz w:val="24"/>
          <w:szCs w:val="24"/>
        </w:rPr>
        <w:t>P</w:t>
      </w:r>
      <w:r>
        <w:rPr>
          <w:rFonts w:ascii="仿宋" w:eastAsia="仿宋" w:hAnsi="仿宋"/>
          <w:b/>
          <w:sz w:val="24"/>
          <w:szCs w:val="24"/>
        </w:rPr>
        <w:t>d</w:t>
      </w:r>
      <w:r w:rsidRPr="008C0AC2">
        <w:rPr>
          <w:rFonts w:ascii="仿宋" w:eastAsia="仿宋" w:hAnsi="仿宋"/>
          <w:b/>
          <w:sz w:val="24"/>
          <w:szCs w:val="24"/>
        </w:rPr>
        <w:t>、</w:t>
      </w:r>
      <w:proofErr w:type="spellStart"/>
      <w:r w:rsidRPr="008C0AC2">
        <w:rPr>
          <w:rFonts w:ascii="仿宋" w:eastAsia="仿宋" w:hAnsi="仿宋"/>
          <w:b/>
          <w:sz w:val="24"/>
          <w:szCs w:val="24"/>
        </w:rPr>
        <w:t>P</w:t>
      </w:r>
      <w:r>
        <w:rPr>
          <w:rFonts w:ascii="仿宋" w:eastAsia="仿宋" w:hAnsi="仿宋"/>
          <w:b/>
          <w:sz w:val="24"/>
          <w:szCs w:val="24"/>
        </w:rPr>
        <w:t>f</w:t>
      </w:r>
      <w:proofErr w:type="spellEnd"/>
      <w:r w:rsidRPr="008C0AC2">
        <w:rPr>
          <w:rFonts w:ascii="仿宋" w:eastAsia="仿宋" w:hAnsi="仿宋"/>
          <w:b/>
          <w:sz w:val="24"/>
          <w:szCs w:val="24"/>
        </w:rPr>
        <w:t>、P</w:t>
      </w:r>
      <w:r>
        <w:rPr>
          <w:rFonts w:ascii="仿宋" w:eastAsia="仿宋" w:hAnsi="仿宋" w:hint="eastAsia"/>
          <w:b/>
          <w:sz w:val="24"/>
          <w:szCs w:val="24"/>
        </w:rPr>
        <w:t>m</w:t>
      </w:r>
      <w:r w:rsidRPr="008C0AC2">
        <w:rPr>
          <w:rFonts w:ascii="仿宋" w:eastAsia="仿宋" w:hAnsi="仿宋"/>
          <w:b/>
          <w:sz w:val="24"/>
          <w:szCs w:val="24"/>
        </w:rPr>
        <w:t>和Bayes风险的变化</w:t>
      </w:r>
    </w:p>
    <w:p w14:paraId="24757090" w14:textId="74B811D8" w:rsidR="00AF4122" w:rsidRPr="008C0AC2" w:rsidRDefault="00AF4122" w:rsidP="008C0AC2">
      <w:pPr>
        <w:rPr>
          <w:rFonts w:ascii="仿宋" w:eastAsia="仿宋" w:hAnsi="仿宋" w:hint="eastAsia"/>
          <w:b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程序代码见如软件清单中的程序p</w:t>
      </w:r>
      <w:r w:rsidR="00C43354"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/>
          <w:sz w:val="24"/>
          <w:szCs w:val="24"/>
        </w:rPr>
        <w:t>_</w:t>
      </w:r>
      <w:r>
        <w:rPr>
          <w:rFonts w:ascii="仿宋" w:eastAsia="仿宋" w:hAnsi="仿宋" w:hint="eastAsia"/>
          <w:sz w:val="24"/>
          <w:szCs w:val="24"/>
        </w:rPr>
        <w:t>adjust</w:t>
      </w:r>
      <w:r>
        <w:rPr>
          <w:rFonts w:ascii="仿宋" w:eastAsia="仿宋" w:hAnsi="仿宋"/>
          <w:sz w:val="24"/>
          <w:szCs w:val="24"/>
        </w:rPr>
        <w:t>_</w:t>
      </w:r>
      <w:r>
        <w:rPr>
          <w:rFonts w:ascii="仿宋" w:eastAsia="仿宋" w:hAnsi="仿宋" w:hint="eastAsia"/>
          <w:sz w:val="24"/>
          <w:szCs w:val="24"/>
        </w:rPr>
        <w:t>sampling</w:t>
      </w:r>
      <w:r>
        <w:rPr>
          <w:rFonts w:ascii="仿宋" w:eastAsia="仿宋" w:hAnsi="仿宋"/>
          <w:sz w:val="24"/>
          <w:szCs w:val="24"/>
        </w:rPr>
        <w:t>.m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F61BD">
        <w:rPr>
          <w:rFonts w:ascii="仿宋" w:eastAsia="仿宋" w:hAnsi="仿宋" w:hint="eastAsia"/>
          <w:sz w:val="24"/>
          <w:szCs w:val="24"/>
        </w:rPr>
        <w:t>实验结果</w:t>
      </w:r>
      <w:r>
        <w:rPr>
          <w:rFonts w:ascii="仿宋" w:eastAsia="仿宋" w:hAnsi="仿宋" w:hint="eastAsia"/>
          <w:sz w:val="24"/>
          <w:szCs w:val="24"/>
        </w:rPr>
        <w:t>如下所示：</w:t>
      </w:r>
    </w:p>
    <w:p w14:paraId="6C1F1DEC" w14:textId="58F0FDD8" w:rsidR="00675EE9" w:rsidRDefault="006A75D1" w:rsidP="008C503B">
      <w:pPr>
        <w:jc w:val="center"/>
      </w:pPr>
      <w:r>
        <w:rPr>
          <w:noProof/>
        </w:rPr>
        <w:lastRenderedPageBreak/>
        <w:drawing>
          <wp:inline distT="0" distB="0" distL="0" distR="0" wp14:anchorId="1C1674AF" wp14:editId="2F83B081">
            <wp:extent cx="3551767" cy="260528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00" cy="26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DB62" w14:textId="77777777" w:rsidR="00C43354" w:rsidRDefault="00675EE9" w:rsidP="00C43354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不同</w:t>
      </w:r>
      <w:r>
        <w:rPr>
          <w:rFonts w:ascii="仿宋" w:eastAsia="仿宋" w:hAnsi="仿宋" w:hint="eastAsia"/>
          <w:sz w:val="18"/>
          <w:szCs w:val="18"/>
        </w:rPr>
        <w:t>采样周期</w:t>
      </w:r>
      <w:r>
        <w:rPr>
          <w:rFonts w:ascii="仿宋" w:eastAsia="仿宋" w:hAnsi="仿宋" w:hint="eastAsia"/>
          <w:sz w:val="18"/>
          <w:szCs w:val="18"/>
        </w:rPr>
        <w:t>下各指标的</w:t>
      </w:r>
      <w:r>
        <w:rPr>
          <w:rFonts w:ascii="仿宋" w:eastAsia="仿宋" w:hAnsi="仿宋" w:hint="eastAsia"/>
          <w:sz w:val="18"/>
          <w:szCs w:val="18"/>
        </w:rPr>
        <w:t>对比</w:t>
      </w:r>
      <w:r w:rsidR="002C6101">
        <w:rPr>
          <w:rFonts w:ascii="仿宋" w:eastAsia="仿宋" w:hAnsi="仿宋" w:hint="eastAsia"/>
          <w:sz w:val="18"/>
          <w:szCs w:val="18"/>
        </w:rPr>
        <w:t>（每组使用100个测试样例）</w:t>
      </w:r>
    </w:p>
    <w:p w14:paraId="0BD6F058" w14:textId="0D8E14CB" w:rsidR="00FA5CCB" w:rsidRPr="00C43354" w:rsidRDefault="00C43354" w:rsidP="00C43354">
      <w:pPr>
        <w:rPr>
          <w:rFonts w:ascii="仿宋" w:eastAsia="仿宋" w:hAnsi="仿宋" w:hint="eastAsia"/>
          <w:b/>
          <w:sz w:val="24"/>
          <w:szCs w:val="24"/>
        </w:rPr>
      </w:pPr>
      <w:r w:rsidRPr="00C43354">
        <w:rPr>
          <w:rFonts w:ascii="仿宋" w:eastAsia="仿宋" w:hAnsi="仿宋" w:hint="eastAsia"/>
          <w:b/>
          <w:sz w:val="24"/>
          <w:szCs w:val="24"/>
        </w:rPr>
        <w:t>7.</w:t>
      </w:r>
      <w:r w:rsidRPr="00C43354">
        <w:rPr>
          <w:rFonts w:ascii="仿宋" w:eastAsia="仿宋" w:hAnsi="仿宋"/>
          <w:b/>
          <w:sz w:val="24"/>
          <w:szCs w:val="24"/>
        </w:rPr>
        <w:t xml:space="preserve"> </w:t>
      </w:r>
      <w:r w:rsidRPr="00C43354">
        <w:rPr>
          <w:rFonts w:ascii="仿宋" w:eastAsia="仿宋" w:hAnsi="仿宋" w:hint="eastAsia"/>
          <w:b/>
          <w:sz w:val="24"/>
          <w:szCs w:val="24"/>
        </w:rPr>
        <w:t>根据</w:t>
      </w:r>
      <w:r>
        <w:rPr>
          <w:rFonts w:ascii="仿宋" w:eastAsia="仿宋" w:hAnsi="仿宋"/>
          <w:b/>
          <w:sz w:val="24"/>
          <w:szCs w:val="24"/>
        </w:rPr>
        <w:t>s(t)</w:t>
      </w:r>
      <w:r w:rsidRPr="00C43354">
        <w:rPr>
          <w:rFonts w:ascii="仿宋" w:eastAsia="仿宋" w:hAnsi="仿宋"/>
          <w:b/>
          <w:sz w:val="24"/>
          <w:szCs w:val="24"/>
        </w:rPr>
        <w:t>设计一个离散匹配滤波器，并观察</w:t>
      </w:r>
      <w:r>
        <w:rPr>
          <w:rFonts w:ascii="仿宋" w:eastAsia="仿宋" w:hAnsi="仿宋"/>
          <w:b/>
          <w:sz w:val="24"/>
          <w:szCs w:val="24"/>
        </w:rPr>
        <w:t>x(n)</w:t>
      </w:r>
      <w:r w:rsidRPr="00C43354">
        <w:rPr>
          <w:rFonts w:ascii="仿宋" w:eastAsia="仿宋" w:hAnsi="仿宋"/>
          <w:b/>
          <w:sz w:val="24"/>
          <w:szCs w:val="24"/>
        </w:rPr>
        <w:t>经过该滤波器以后的输出</w:t>
      </w:r>
    </w:p>
    <w:p w14:paraId="558BB533" w14:textId="27095FBB" w:rsidR="00FA5CCB" w:rsidRPr="00EC246A" w:rsidRDefault="00D0360B" w:rsidP="00EC246A">
      <w:pPr>
        <w:ind w:firstLine="420"/>
        <w:rPr>
          <w:rFonts w:ascii="仿宋" w:eastAsia="仿宋" w:hAnsi="仿宋" w:hint="eastAsia"/>
          <w:b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程序代码见如软件清单中的程序p</w:t>
      </w:r>
      <w:r w:rsidR="003459B0">
        <w:rPr>
          <w:rFonts w:ascii="仿宋" w:eastAsia="仿宋" w:hAnsi="仿宋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.m</w:t>
      </w:r>
      <w:r>
        <w:rPr>
          <w:rFonts w:ascii="仿宋" w:eastAsia="仿宋" w:hAnsi="仿宋" w:hint="eastAsia"/>
          <w:sz w:val="24"/>
          <w:szCs w:val="24"/>
        </w:rPr>
        <w:t>，</w:t>
      </w:r>
      <w:r w:rsidR="00462287">
        <w:rPr>
          <w:rFonts w:ascii="仿宋" w:eastAsia="仿宋" w:hAnsi="仿宋" w:hint="eastAsia"/>
          <w:sz w:val="24"/>
          <w:szCs w:val="24"/>
        </w:rPr>
        <w:t>在S不同波形的几次测试中，S均被检测出</w:t>
      </w:r>
      <w:r w:rsidR="005D6D27">
        <w:rPr>
          <w:rFonts w:ascii="仿宋" w:eastAsia="仿宋" w:hAnsi="仿宋" w:hint="eastAsia"/>
          <w:sz w:val="24"/>
          <w:szCs w:val="24"/>
        </w:rPr>
        <w:t>，</w:t>
      </w:r>
      <w:r w:rsidRPr="005F61BD">
        <w:rPr>
          <w:rFonts w:ascii="仿宋" w:eastAsia="仿宋" w:hAnsi="仿宋" w:hint="eastAsia"/>
          <w:sz w:val="24"/>
          <w:szCs w:val="24"/>
        </w:rPr>
        <w:t>实验结果</w:t>
      </w:r>
      <w:r>
        <w:rPr>
          <w:rFonts w:ascii="仿宋" w:eastAsia="仿宋" w:hAnsi="仿宋" w:hint="eastAsia"/>
          <w:sz w:val="24"/>
          <w:szCs w:val="24"/>
        </w:rPr>
        <w:t>如下所示：</w:t>
      </w:r>
    </w:p>
    <w:p w14:paraId="256C7784" w14:textId="0FD052F4" w:rsidR="00EC246A" w:rsidRDefault="00084B36" w:rsidP="008C503B">
      <w:pPr>
        <w:jc w:val="center"/>
      </w:pPr>
      <w:r>
        <w:rPr>
          <w:rFonts w:hint="eastAsia"/>
          <w:noProof/>
        </w:rPr>
        <w:drawing>
          <wp:inline distT="0" distB="0" distL="0" distR="0" wp14:anchorId="51252E79" wp14:editId="33519DDC">
            <wp:extent cx="3202728" cy="23960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481" cy="24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0187" w14:textId="21F91F3F" w:rsidR="00EC246A" w:rsidRPr="008D5782" w:rsidRDefault="00EC246A" w:rsidP="008C503B">
      <w:pPr>
        <w:jc w:val="center"/>
        <w:rPr>
          <w:rFonts w:ascii="仿宋" w:eastAsia="仿宋" w:hAnsi="仿宋" w:hint="eastAsia"/>
          <w:sz w:val="18"/>
          <w:szCs w:val="18"/>
        </w:rPr>
      </w:pPr>
      <w:r w:rsidRPr="008D5782">
        <w:rPr>
          <w:rFonts w:ascii="仿宋" w:eastAsia="仿宋" w:hAnsi="仿宋"/>
          <w:sz w:val="18"/>
          <w:szCs w:val="18"/>
        </w:rPr>
        <w:t>S</w:t>
      </w:r>
      <w:r w:rsidRPr="008D5782">
        <w:rPr>
          <w:rFonts w:ascii="仿宋" w:eastAsia="仿宋" w:hAnsi="仿宋" w:hint="eastAsia"/>
          <w:sz w:val="18"/>
          <w:szCs w:val="18"/>
        </w:rPr>
        <w:t>为余弦信号，</w:t>
      </w:r>
      <w:r w:rsidR="008D5782">
        <w:rPr>
          <w:rFonts w:ascii="仿宋" w:eastAsia="仿宋" w:hAnsi="仿宋" w:hint="eastAsia"/>
          <w:sz w:val="18"/>
          <w:szCs w:val="18"/>
        </w:rPr>
        <w:t>无</w:t>
      </w:r>
      <w:r w:rsidRPr="008D5782">
        <w:rPr>
          <w:rFonts w:ascii="仿宋" w:eastAsia="仿宋" w:hAnsi="仿宋" w:hint="eastAsia"/>
          <w:sz w:val="18"/>
          <w:szCs w:val="18"/>
        </w:rPr>
        <w:t>延迟，红线为</w:t>
      </w:r>
      <w:r w:rsidR="008D5782" w:rsidRPr="008D5782">
        <w:rPr>
          <w:rFonts w:ascii="仿宋" w:eastAsia="仿宋" w:hAnsi="仿宋" w:hint="eastAsia"/>
          <w:sz w:val="18"/>
          <w:szCs w:val="18"/>
        </w:rPr>
        <w:t>G</w:t>
      </w:r>
      <w:r w:rsidR="008D5782" w:rsidRPr="008D5782">
        <w:rPr>
          <w:rFonts w:ascii="仿宋" w:eastAsia="仿宋" w:hAnsi="仿宋"/>
          <w:sz w:val="18"/>
          <w:szCs w:val="18"/>
        </w:rPr>
        <w:t>0</w:t>
      </w:r>
    </w:p>
    <w:p w14:paraId="7DF40A2E" w14:textId="0504B6EA" w:rsidR="00EC246A" w:rsidRDefault="00084B36" w:rsidP="008C50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5E04A7" wp14:editId="1906D002">
            <wp:extent cx="3238500" cy="259009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926" cy="26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D8F8" w14:textId="66E0E162" w:rsidR="008D5782" w:rsidRPr="008D5782" w:rsidRDefault="008D5782" w:rsidP="008D5782">
      <w:pPr>
        <w:jc w:val="center"/>
        <w:rPr>
          <w:rFonts w:ascii="仿宋" w:eastAsia="仿宋" w:hAnsi="仿宋" w:hint="eastAsia"/>
          <w:sz w:val="18"/>
          <w:szCs w:val="18"/>
        </w:rPr>
      </w:pPr>
      <w:r w:rsidRPr="008D5782">
        <w:rPr>
          <w:rFonts w:ascii="仿宋" w:eastAsia="仿宋" w:hAnsi="仿宋"/>
          <w:sz w:val="18"/>
          <w:szCs w:val="18"/>
        </w:rPr>
        <w:t>S</w:t>
      </w:r>
      <w:proofErr w:type="gramStart"/>
      <w:r w:rsidRPr="008D5782">
        <w:rPr>
          <w:rFonts w:ascii="仿宋" w:eastAsia="仿宋" w:hAnsi="仿宋" w:hint="eastAsia"/>
          <w:sz w:val="18"/>
          <w:szCs w:val="18"/>
        </w:rPr>
        <w:t>为</w:t>
      </w:r>
      <w:r>
        <w:rPr>
          <w:rFonts w:ascii="仿宋" w:eastAsia="仿宋" w:hAnsi="仿宋" w:hint="eastAsia"/>
          <w:sz w:val="18"/>
          <w:szCs w:val="18"/>
        </w:rPr>
        <w:t>弦波叠加</w:t>
      </w:r>
      <w:proofErr w:type="gramEnd"/>
      <w:r w:rsidRPr="008D5782">
        <w:rPr>
          <w:rFonts w:ascii="仿宋" w:eastAsia="仿宋" w:hAnsi="仿宋" w:hint="eastAsia"/>
          <w:sz w:val="18"/>
          <w:szCs w:val="18"/>
        </w:rPr>
        <w:t>信号，</w:t>
      </w:r>
      <w:r>
        <w:rPr>
          <w:rFonts w:ascii="仿宋" w:eastAsia="仿宋" w:hAnsi="仿宋" w:hint="eastAsia"/>
          <w:sz w:val="18"/>
          <w:szCs w:val="18"/>
        </w:rPr>
        <w:t>无</w:t>
      </w:r>
      <w:r w:rsidRPr="008D5782">
        <w:rPr>
          <w:rFonts w:ascii="仿宋" w:eastAsia="仿宋" w:hAnsi="仿宋" w:hint="eastAsia"/>
          <w:sz w:val="18"/>
          <w:szCs w:val="18"/>
        </w:rPr>
        <w:t>延迟，红线为G</w:t>
      </w:r>
      <w:r w:rsidRPr="008D5782">
        <w:rPr>
          <w:rFonts w:ascii="仿宋" w:eastAsia="仿宋" w:hAnsi="仿宋"/>
          <w:sz w:val="18"/>
          <w:szCs w:val="18"/>
        </w:rPr>
        <w:t>0</w:t>
      </w:r>
    </w:p>
    <w:p w14:paraId="515BCB40" w14:textId="608A3416" w:rsidR="00B1191C" w:rsidRDefault="00084B36" w:rsidP="008C503B">
      <w:pPr>
        <w:jc w:val="center"/>
      </w:pPr>
      <w:r>
        <w:rPr>
          <w:rFonts w:hint="eastAsia"/>
          <w:noProof/>
        </w:rPr>
        <w:drawing>
          <wp:inline distT="0" distB="0" distL="0" distR="0" wp14:anchorId="05F683C2" wp14:editId="7EA6D018">
            <wp:extent cx="3204633" cy="260583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854" cy="26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F173" w14:textId="17E3CC5A" w:rsidR="00256299" w:rsidRDefault="008D5782" w:rsidP="009C6E30">
      <w:pPr>
        <w:jc w:val="center"/>
        <w:rPr>
          <w:rFonts w:ascii="仿宋" w:eastAsia="仿宋" w:hAnsi="仿宋"/>
          <w:sz w:val="18"/>
          <w:szCs w:val="18"/>
        </w:rPr>
      </w:pPr>
      <w:r w:rsidRPr="008D5782">
        <w:rPr>
          <w:rFonts w:ascii="仿宋" w:eastAsia="仿宋" w:hAnsi="仿宋"/>
          <w:sz w:val="18"/>
          <w:szCs w:val="18"/>
        </w:rPr>
        <w:t>S</w:t>
      </w:r>
      <w:r w:rsidRPr="008D5782">
        <w:rPr>
          <w:rFonts w:ascii="仿宋" w:eastAsia="仿宋" w:hAnsi="仿宋" w:hint="eastAsia"/>
          <w:sz w:val="18"/>
          <w:szCs w:val="18"/>
        </w:rPr>
        <w:t>为</w:t>
      </w:r>
      <w:r>
        <w:rPr>
          <w:rFonts w:ascii="仿宋" w:eastAsia="仿宋" w:hAnsi="仿宋" w:hint="eastAsia"/>
          <w:sz w:val="18"/>
          <w:szCs w:val="18"/>
        </w:rPr>
        <w:t>扫频</w:t>
      </w:r>
      <w:r w:rsidRPr="008D5782">
        <w:rPr>
          <w:rFonts w:ascii="仿宋" w:eastAsia="仿宋" w:hAnsi="仿宋" w:hint="eastAsia"/>
          <w:sz w:val="18"/>
          <w:szCs w:val="18"/>
        </w:rPr>
        <w:t>信号，</w:t>
      </w:r>
      <w:r w:rsidR="009C6E30">
        <w:rPr>
          <w:rFonts w:ascii="仿宋" w:eastAsia="仿宋" w:hAnsi="仿宋" w:hint="eastAsia"/>
          <w:sz w:val="18"/>
          <w:szCs w:val="18"/>
        </w:rPr>
        <w:t>无</w:t>
      </w:r>
      <w:r w:rsidRPr="008D5782">
        <w:rPr>
          <w:rFonts w:ascii="仿宋" w:eastAsia="仿宋" w:hAnsi="仿宋" w:hint="eastAsia"/>
          <w:sz w:val="18"/>
          <w:szCs w:val="18"/>
        </w:rPr>
        <w:t>延迟，红线为G</w:t>
      </w:r>
      <w:r w:rsidRPr="008D5782">
        <w:rPr>
          <w:rFonts w:ascii="仿宋" w:eastAsia="仿宋" w:hAnsi="仿宋"/>
          <w:sz w:val="18"/>
          <w:szCs w:val="18"/>
        </w:rPr>
        <w:t>0</w:t>
      </w:r>
      <w:r w:rsidR="009C6E30">
        <w:rPr>
          <w:noProof/>
        </w:rPr>
        <w:drawing>
          <wp:inline distT="0" distB="0" distL="0" distR="0" wp14:anchorId="6136B06D" wp14:editId="0A1B3638">
            <wp:extent cx="4048113" cy="2514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969" cy="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A92" w14:textId="4DD18026" w:rsidR="009C6E30" w:rsidRPr="009C6E30" w:rsidRDefault="009C6E30" w:rsidP="009C6E30">
      <w:pPr>
        <w:jc w:val="center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S无延迟下，检测到时延接近于0</w:t>
      </w:r>
    </w:p>
    <w:p w14:paraId="2378B121" w14:textId="1B301F33" w:rsidR="00256299" w:rsidRDefault="007C4D08" w:rsidP="009C6E3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7AE4E39" wp14:editId="47B0A3A3">
            <wp:extent cx="3202724" cy="23960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15" cy="240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29A86B" w14:textId="3F22D942" w:rsidR="00097639" w:rsidRPr="00256299" w:rsidRDefault="00097639" w:rsidP="009C6E30">
      <w:pPr>
        <w:jc w:val="center"/>
        <w:rPr>
          <w:rFonts w:hint="eastAsia"/>
        </w:rPr>
      </w:pPr>
      <w:r w:rsidRPr="008D5782">
        <w:rPr>
          <w:rFonts w:ascii="仿宋" w:eastAsia="仿宋" w:hAnsi="仿宋"/>
          <w:sz w:val="18"/>
          <w:szCs w:val="18"/>
        </w:rPr>
        <w:t>S</w:t>
      </w:r>
      <w:r w:rsidRPr="008D5782">
        <w:rPr>
          <w:rFonts w:ascii="仿宋" w:eastAsia="仿宋" w:hAnsi="仿宋" w:hint="eastAsia"/>
          <w:sz w:val="18"/>
          <w:szCs w:val="18"/>
        </w:rPr>
        <w:t>为</w:t>
      </w:r>
      <w:r>
        <w:rPr>
          <w:rFonts w:ascii="仿宋" w:eastAsia="仿宋" w:hAnsi="仿宋" w:hint="eastAsia"/>
          <w:sz w:val="18"/>
          <w:szCs w:val="18"/>
        </w:rPr>
        <w:t>余弦</w:t>
      </w:r>
      <w:r w:rsidRPr="008D5782">
        <w:rPr>
          <w:rFonts w:ascii="仿宋" w:eastAsia="仿宋" w:hAnsi="仿宋" w:hint="eastAsia"/>
          <w:sz w:val="18"/>
          <w:szCs w:val="18"/>
        </w:rPr>
        <w:t>信号，延迟</w:t>
      </w:r>
      <w:r>
        <w:rPr>
          <w:rFonts w:ascii="仿宋" w:eastAsia="仿宋" w:hAnsi="仿宋" w:hint="eastAsia"/>
          <w:sz w:val="18"/>
          <w:szCs w:val="18"/>
        </w:rPr>
        <w:t>100ms</w:t>
      </w:r>
      <w:r w:rsidRPr="008D5782">
        <w:rPr>
          <w:rFonts w:ascii="仿宋" w:eastAsia="仿宋" w:hAnsi="仿宋" w:hint="eastAsia"/>
          <w:sz w:val="18"/>
          <w:szCs w:val="18"/>
        </w:rPr>
        <w:t>，红线为G</w:t>
      </w:r>
      <w:r w:rsidRPr="008D5782">
        <w:rPr>
          <w:rFonts w:ascii="仿宋" w:eastAsia="仿宋" w:hAnsi="仿宋"/>
          <w:sz w:val="18"/>
          <w:szCs w:val="18"/>
        </w:rPr>
        <w:t>0</w:t>
      </w:r>
      <w:r w:rsidR="001323EA">
        <w:rPr>
          <w:rFonts w:ascii="仿宋" w:eastAsia="仿宋" w:hAnsi="仿宋" w:hint="eastAsia"/>
          <w:sz w:val="18"/>
          <w:szCs w:val="18"/>
        </w:rPr>
        <w:t>，红圈处为滤波结果的峰值</w:t>
      </w:r>
    </w:p>
    <w:p w14:paraId="124792FA" w14:textId="402CC7DC" w:rsidR="00256299" w:rsidRDefault="00072D99" w:rsidP="00097639">
      <w:pPr>
        <w:jc w:val="center"/>
      </w:pPr>
      <w:r>
        <w:rPr>
          <w:noProof/>
        </w:rPr>
        <w:drawing>
          <wp:inline distT="0" distB="0" distL="0" distR="0" wp14:anchorId="195FC27F" wp14:editId="02F2E2F1">
            <wp:extent cx="4013200" cy="22709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447" cy="2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F73C" w14:textId="57C7C93F" w:rsidR="00097639" w:rsidRPr="009C6E30" w:rsidRDefault="00097639" w:rsidP="00097639">
      <w:pPr>
        <w:jc w:val="center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S延迟</w:t>
      </w:r>
      <w:r>
        <w:rPr>
          <w:rFonts w:ascii="仿宋" w:eastAsia="仿宋" w:hAnsi="仿宋" w:hint="eastAsia"/>
          <w:sz w:val="18"/>
          <w:szCs w:val="18"/>
        </w:rPr>
        <w:t>100ms下</w:t>
      </w:r>
      <w:r>
        <w:rPr>
          <w:rFonts w:ascii="仿宋" w:eastAsia="仿宋" w:hAnsi="仿宋" w:hint="eastAsia"/>
          <w:sz w:val="18"/>
          <w:szCs w:val="18"/>
        </w:rPr>
        <w:t>，检测到时延接近于</w:t>
      </w:r>
      <w:r>
        <w:rPr>
          <w:rFonts w:ascii="仿宋" w:eastAsia="仿宋" w:hAnsi="仿宋" w:hint="eastAsia"/>
          <w:sz w:val="18"/>
          <w:szCs w:val="18"/>
        </w:rPr>
        <w:t>93ms</w:t>
      </w:r>
    </w:p>
    <w:p w14:paraId="10FC09CF" w14:textId="77777777" w:rsidR="00097639" w:rsidRPr="00097639" w:rsidRDefault="00097639" w:rsidP="00097639">
      <w:pPr>
        <w:jc w:val="center"/>
        <w:rPr>
          <w:rFonts w:hint="eastAsia"/>
        </w:rPr>
      </w:pPr>
    </w:p>
    <w:p w14:paraId="0BD9ECAF" w14:textId="77777777" w:rsidR="00256299" w:rsidRPr="00097639" w:rsidRDefault="00256299" w:rsidP="00256299">
      <w:pPr>
        <w:jc w:val="right"/>
      </w:pPr>
    </w:p>
    <w:sectPr w:rsidR="00256299" w:rsidRPr="000976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4720A"/>
    <w:multiLevelType w:val="hybridMultilevel"/>
    <w:tmpl w:val="8E9EB33E"/>
    <w:lvl w:ilvl="0" w:tplc="B4BC4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4740A5"/>
    <w:multiLevelType w:val="hybridMultilevel"/>
    <w:tmpl w:val="E8547552"/>
    <w:lvl w:ilvl="0" w:tplc="0F00D39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AA0525"/>
    <w:multiLevelType w:val="multilevel"/>
    <w:tmpl w:val="046CD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138"/>
    <w:rsid w:val="00015E14"/>
    <w:rsid w:val="00043F89"/>
    <w:rsid w:val="00061C2D"/>
    <w:rsid w:val="0007130D"/>
    <w:rsid w:val="00072D99"/>
    <w:rsid w:val="00084B36"/>
    <w:rsid w:val="00096E96"/>
    <w:rsid w:val="00097639"/>
    <w:rsid w:val="000A3462"/>
    <w:rsid w:val="000D5C6F"/>
    <w:rsid w:val="001209EA"/>
    <w:rsid w:val="001323EA"/>
    <w:rsid w:val="00133FD8"/>
    <w:rsid w:val="001426C3"/>
    <w:rsid w:val="00144CEB"/>
    <w:rsid w:val="001E476D"/>
    <w:rsid w:val="002153AF"/>
    <w:rsid w:val="00220F70"/>
    <w:rsid w:val="00227857"/>
    <w:rsid w:val="00240F5A"/>
    <w:rsid w:val="00247FA0"/>
    <w:rsid w:val="00256299"/>
    <w:rsid w:val="002950CC"/>
    <w:rsid w:val="002B4E2A"/>
    <w:rsid w:val="002C6101"/>
    <w:rsid w:val="00325F6C"/>
    <w:rsid w:val="00332894"/>
    <w:rsid w:val="00336C77"/>
    <w:rsid w:val="003459B0"/>
    <w:rsid w:val="00361CA7"/>
    <w:rsid w:val="00365312"/>
    <w:rsid w:val="00375038"/>
    <w:rsid w:val="003818FD"/>
    <w:rsid w:val="003A7DA0"/>
    <w:rsid w:val="003B5FF6"/>
    <w:rsid w:val="003C305D"/>
    <w:rsid w:val="003D0A08"/>
    <w:rsid w:val="003F7D8C"/>
    <w:rsid w:val="003F7F60"/>
    <w:rsid w:val="00427FF2"/>
    <w:rsid w:val="0046180A"/>
    <w:rsid w:val="00462287"/>
    <w:rsid w:val="004C4FBB"/>
    <w:rsid w:val="004E5CB9"/>
    <w:rsid w:val="00502450"/>
    <w:rsid w:val="00506E37"/>
    <w:rsid w:val="00517DC7"/>
    <w:rsid w:val="005857AE"/>
    <w:rsid w:val="00596563"/>
    <w:rsid w:val="005D6A24"/>
    <w:rsid w:val="005D6D27"/>
    <w:rsid w:val="005E242F"/>
    <w:rsid w:val="005F61BD"/>
    <w:rsid w:val="005F6874"/>
    <w:rsid w:val="00603F1A"/>
    <w:rsid w:val="00616558"/>
    <w:rsid w:val="0062250D"/>
    <w:rsid w:val="0063719E"/>
    <w:rsid w:val="00644B1E"/>
    <w:rsid w:val="00675EE9"/>
    <w:rsid w:val="006939F4"/>
    <w:rsid w:val="00693E3E"/>
    <w:rsid w:val="00696286"/>
    <w:rsid w:val="006A75D1"/>
    <w:rsid w:val="006F6B71"/>
    <w:rsid w:val="00704235"/>
    <w:rsid w:val="00715271"/>
    <w:rsid w:val="0077799F"/>
    <w:rsid w:val="007C4D08"/>
    <w:rsid w:val="007D55B7"/>
    <w:rsid w:val="008139F9"/>
    <w:rsid w:val="00831331"/>
    <w:rsid w:val="00876FBA"/>
    <w:rsid w:val="008C0AC2"/>
    <w:rsid w:val="008C503B"/>
    <w:rsid w:val="008D5782"/>
    <w:rsid w:val="009043EB"/>
    <w:rsid w:val="0095527D"/>
    <w:rsid w:val="00955B09"/>
    <w:rsid w:val="00957904"/>
    <w:rsid w:val="00965648"/>
    <w:rsid w:val="00977970"/>
    <w:rsid w:val="009A4A15"/>
    <w:rsid w:val="009C6E30"/>
    <w:rsid w:val="00A23554"/>
    <w:rsid w:val="00A60953"/>
    <w:rsid w:val="00A778A0"/>
    <w:rsid w:val="00A85F26"/>
    <w:rsid w:val="00A932BC"/>
    <w:rsid w:val="00AB00FB"/>
    <w:rsid w:val="00AC02F8"/>
    <w:rsid w:val="00AD2B8C"/>
    <w:rsid w:val="00AF4122"/>
    <w:rsid w:val="00B1191C"/>
    <w:rsid w:val="00B27164"/>
    <w:rsid w:val="00B50D1C"/>
    <w:rsid w:val="00B623B8"/>
    <w:rsid w:val="00B95C1D"/>
    <w:rsid w:val="00BD06CB"/>
    <w:rsid w:val="00BF0162"/>
    <w:rsid w:val="00BF03DD"/>
    <w:rsid w:val="00C077A3"/>
    <w:rsid w:val="00C43354"/>
    <w:rsid w:val="00C44D32"/>
    <w:rsid w:val="00C46CEB"/>
    <w:rsid w:val="00CF47A9"/>
    <w:rsid w:val="00CF4BA3"/>
    <w:rsid w:val="00D0360B"/>
    <w:rsid w:val="00D23858"/>
    <w:rsid w:val="00D30F56"/>
    <w:rsid w:val="00D44207"/>
    <w:rsid w:val="00D45665"/>
    <w:rsid w:val="00D62582"/>
    <w:rsid w:val="00D64138"/>
    <w:rsid w:val="00D6570D"/>
    <w:rsid w:val="00D9154C"/>
    <w:rsid w:val="00D96C05"/>
    <w:rsid w:val="00DA6510"/>
    <w:rsid w:val="00DB0ECD"/>
    <w:rsid w:val="00DC310E"/>
    <w:rsid w:val="00DF760A"/>
    <w:rsid w:val="00E00F4A"/>
    <w:rsid w:val="00E13BD0"/>
    <w:rsid w:val="00EC246A"/>
    <w:rsid w:val="00ED2833"/>
    <w:rsid w:val="00EF0875"/>
    <w:rsid w:val="00FA1C4E"/>
    <w:rsid w:val="00FA5CCB"/>
    <w:rsid w:val="00FF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3C2C6"/>
  <w15:chartTrackingRefBased/>
  <w15:docId w15:val="{F9DCBD71-AA6F-44A5-BDE3-3BBB4FFDB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C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133</cp:revision>
  <cp:lastPrinted>2020-04-06T10:11:00Z</cp:lastPrinted>
  <dcterms:created xsi:type="dcterms:W3CDTF">2020-04-05T09:15:00Z</dcterms:created>
  <dcterms:modified xsi:type="dcterms:W3CDTF">2020-04-06T10:11:00Z</dcterms:modified>
</cp:coreProperties>
</file>