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0B342">
      <w:pPr>
        <w:pStyle w:val="3"/>
        <w:widowControl/>
        <w:shd w:val="clear" w:color="auto" w:fill="FFFFFF"/>
        <w:spacing w:line="400" w:lineRule="exact"/>
        <w:rPr>
          <w:rFonts w:ascii="仿宋" w:hAnsi="仿宋" w:eastAsia="仿宋" w:cs="仿宋"/>
          <w:b/>
          <w:bCs/>
          <w:color w:val="000000"/>
        </w:rPr>
      </w:pPr>
      <w:r>
        <w:rPr>
          <w:rFonts w:hint="eastAsia" w:ascii="仿宋" w:hAnsi="仿宋" w:eastAsia="仿宋" w:cs="仿宋"/>
          <w:b/>
          <w:bCs/>
          <w:color w:val="000000"/>
        </w:rPr>
        <w:t>附件1：</w:t>
      </w:r>
    </w:p>
    <w:p w14:paraId="7B2AB25D">
      <w:pPr>
        <w:pStyle w:val="3"/>
        <w:widowControl/>
        <w:shd w:val="clear" w:color="auto" w:fill="FFFFFF"/>
        <w:spacing w:line="400" w:lineRule="exact"/>
        <w:rPr>
          <w:rFonts w:hint="eastAsia" w:ascii="仿宋" w:hAnsi="仿宋" w:eastAsia="仿宋" w:cs="仿宋"/>
          <w:b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sz w:val="32"/>
          <w:szCs w:val="32"/>
        </w:rPr>
        <w:t>“创新创业学院大学生创新创业训练计划项目培育基金”使用明细表</w:t>
      </w:r>
    </w:p>
    <w:tbl>
      <w:tblPr>
        <w:tblStyle w:val="4"/>
        <w:tblW w:w="977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813"/>
        <w:gridCol w:w="1333"/>
        <w:gridCol w:w="2629"/>
        <w:gridCol w:w="4151"/>
      </w:tblGrid>
      <w:tr w14:paraId="6D2FD9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6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8C2852"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项目名称：</w:t>
            </w: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B20317">
            <w:pPr>
              <w:widowControl/>
              <w:spacing w:line="50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报账日期：</w:t>
            </w:r>
          </w:p>
        </w:tc>
      </w:tr>
      <w:tr w14:paraId="1B3A24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6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5C73AB">
            <w:pPr>
              <w:widowControl/>
              <w:spacing w:line="40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报销人：</w:t>
            </w: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00B98C">
            <w:pPr>
              <w:widowControl/>
              <w:spacing w:line="40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联系电话：</w:t>
            </w:r>
          </w:p>
        </w:tc>
      </w:tr>
      <w:tr w14:paraId="4EB357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7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D2ED02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8"/>
                <w:szCs w:val="28"/>
              </w:rPr>
              <w:t>使用明细</w:t>
            </w:r>
          </w:p>
        </w:tc>
      </w:tr>
      <w:tr w14:paraId="580D1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EB3956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8"/>
                <w:szCs w:val="28"/>
              </w:rPr>
              <w:t>报销内容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6E48EB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8"/>
                <w:szCs w:val="28"/>
              </w:rPr>
              <w:t>金额（元）</w:t>
            </w: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7D0B0C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 w14:paraId="1C602D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DF278E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材料费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08E3DB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1F10AB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762B0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496ADB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办公耗材费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8A881C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E9E106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D4892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724080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  <w:t>出版/文献/信息传播/知识产权事务费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84DBCF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26229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01584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207095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图书资料费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4637EA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7A8263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2E6F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028B0F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打印复印费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92A8EB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71D691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D29C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B45A1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宣传制作费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FE462A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81EFA1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7C8F9E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85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2EC9E2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差旅费</w:t>
            </w:r>
          </w:p>
        </w:tc>
        <w:tc>
          <w:tcPr>
            <w:tcW w:w="21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FAADF6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市内交通费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D9DFF4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12D24E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D5581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8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0D4018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1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DDAFE6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  <w:t>国内差旅费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6F7997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交通费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25274B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DCDE52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61583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8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F49832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E5DFED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4BE040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住宿费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2B98E2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09AF7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0C750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8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19C06B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791E7B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50E803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会务（培训）费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710132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C1FE94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683161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8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5D3498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1A7E56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110EDD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伙食及交通补助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488EC5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68E051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570F7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5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B51746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1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EAC8CC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15834E">
            <w:pPr>
              <w:widowControl/>
              <w:spacing w:line="40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其他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439EDD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C0CDE3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7443E0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DF9B44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</w:rPr>
              <w:t>其他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379042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2E58CB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407332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9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4A7149">
            <w:pPr>
              <w:widowControl/>
              <w:spacing w:line="40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8"/>
                <w:szCs w:val="28"/>
              </w:rPr>
              <w:t>合计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3DBCE6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92C253">
            <w:pPr>
              <w:spacing w:line="400" w:lineRule="exact"/>
              <w:jc w:val="center"/>
              <w:rPr>
                <w:rFonts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5E681D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97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BC0103">
            <w:pPr>
              <w:spacing w:line="40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  <w:t>指导老师签名：</w:t>
            </w:r>
          </w:p>
        </w:tc>
      </w:tr>
    </w:tbl>
    <w:p w14:paraId="6E40CB4E">
      <w:bookmarkStart w:id="0" w:name="_GoBack"/>
      <w:bookmarkEnd w:id="0"/>
    </w:p>
    <w:sectPr>
      <w:footerReference r:id="rId3" w:type="default"/>
      <w:pgSz w:w="11906" w:h="16838"/>
      <w:pgMar w:top="1100" w:right="1179" w:bottom="1100" w:left="1179" w:header="340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4B3F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505969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6B4E"/>
    <w:rsid w:val="1C1C6E6D"/>
    <w:rsid w:val="245210F9"/>
    <w:rsid w:val="481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snapToGrid w:val="0"/>
      <w:spacing w:line="640" w:lineRule="exact"/>
      <w:jc w:val="center"/>
    </w:pPr>
    <w:rPr>
      <w:rFonts w:ascii="仿宋_GB2312" w:hAnsi="宋体" w:eastAsia="文鼎小标宋简" w:cs="宋体"/>
      <w:kern w:val="0"/>
      <w:sz w:val="44"/>
      <w:szCs w:val="32"/>
      <w:lang w:eastAsia="en-US" w:bidi="en-US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155</Characters>
  <Lines>0</Lines>
  <Paragraphs>0</Paragraphs>
  <TotalTime>0</TotalTime>
  <ScaleCrop>false</ScaleCrop>
  <LinksUpToDate>false</LinksUpToDate>
  <CharactersWithSpaces>155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2026-01-04T17:42:00Z</dcterms:created>
  <dc:creator>张尧</dc:creator>
  <cp:lastModifiedBy>张尧</cp:lastModifiedBy>
  <dcterms:modified xsi:type="dcterms:W3CDTF">2026-01-04T17:52:20Z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4DAB0B6404AA444486E94D803AC33867_11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